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E6B" w:rsidRDefault="00EF7E6B" w:rsidP="00EF7E6B">
      <w:pPr>
        <w:spacing w:line="240" w:lineRule="auto"/>
        <w:jc w:val="center"/>
      </w:pPr>
      <w:r>
        <w:t>МИНИСТЕРСТВО ОБРАЗОВАНИЯ И НАУКИ РОССИЙСКОЙ ФЕДЕРАЦИИ</w:t>
      </w:r>
    </w:p>
    <w:p w:rsidR="00EF7E6B" w:rsidRDefault="00EF7E6B" w:rsidP="00EF7E6B">
      <w:pPr>
        <w:spacing w:after="0" w:line="240" w:lineRule="auto"/>
        <w:jc w:val="center"/>
      </w:pPr>
      <w:r>
        <w:t>Федеральное государственное автономное образовательное учреждение высшего профессионального образования «</w:t>
      </w:r>
      <w:r w:rsidRPr="000028CD">
        <w:t xml:space="preserve">Уральский </w:t>
      </w:r>
      <w:r w:rsidRPr="000028CD">
        <w:rPr>
          <w:rStyle w:val="FontStyle12"/>
          <w:sz w:val="24"/>
          <w:szCs w:val="24"/>
        </w:rPr>
        <w:t>федеральный университет имени первого Президента России Б.Н.Ельцина</w:t>
      </w:r>
      <w:r w:rsidRPr="000028CD">
        <w:t>»</w:t>
      </w:r>
    </w:p>
    <w:p w:rsidR="00EF7E6B" w:rsidRDefault="00EF7E6B" w:rsidP="00EF7E6B">
      <w:pPr>
        <w:spacing w:after="0" w:line="240" w:lineRule="auto"/>
        <w:jc w:val="center"/>
      </w:pPr>
    </w:p>
    <w:p w:rsidR="00EF7E6B" w:rsidRDefault="00EF7E6B" w:rsidP="00EF7E6B">
      <w:pPr>
        <w:spacing w:after="0" w:line="240" w:lineRule="auto"/>
        <w:jc w:val="center"/>
      </w:pPr>
      <w:r>
        <w:t>Институт Физико-технологический</w:t>
      </w:r>
      <w:r w:rsidRPr="000028CD">
        <w:t xml:space="preserve"> </w:t>
      </w:r>
    </w:p>
    <w:p w:rsidR="00EF7E6B" w:rsidRDefault="00EF7E6B" w:rsidP="00EF7E6B">
      <w:pPr>
        <w:spacing w:after="0" w:line="240" w:lineRule="auto"/>
        <w:jc w:val="center"/>
      </w:pPr>
      <w:r>
        <w:t>Кафедра Технической физики</w:t>
      </w:r>
      <w:r w:rsidRPr="000028CD">
        <w:t xml:space="preserve"> </w:t>
      </w:r>
    </w:p>
    <w:p w:rsidR="00EF7E6B" w:rsidRDefault="00EF7E6B" w:rsidP="00EF7E6B">
      <w:pPr>
        <w:ind w:left="5222"/>
      </w:pPr>
    </w:p>
    <w:p w:rsidR="00EF7E6B" w:rsidRDefault="00EF7E6B" w:rsidP="00EF7E6B">
      <w:pPr>
        <w:spacing w:after="0" w:line="240" w:lineRule="auto"/>
        <w:jc w:val="right"/>
      </w:pPr>
      <w:r>
        <w:t>УТВЕРЖДАЮ</w:t>
      </w:r>
    </w:p>
    <w:p w:rsidR="00EF7E6B" w:rsidRDefault="00EF7E6B" w:rsidP="00EF7E6B">
      <w:pPr>
        <w:spacing w:after="0" w:line="240" w:lineRule="auto"/>
        <w:ind w:left="5222"/>
        <w:jc w:val="right"/>
      </w:pPr>
      <w:r>
        <w:t>Проректор по учебной работе</w:t>
      </w:r>
    </w:p>
    <w:p w:rsidR="00EF7E6B" w:rsidRDefault="00EF7E6B" w:rsidP="00EF7E6B">
      <w:pPr>
        <w:spacing w:after="0" w:line="240" w:lineRule="auto"/>
        <w:ind w:left="5222"/>
        <w:jc w:val="right"/>
      </w:pPr>
    </w:p>
    <w:p w:rsidR="00EF7E6B" w:rsidRDefault="00EF7E6B" w:rsidP="00EF7E6B">
      <w:pPr>
        <w:spacing w:after="0" w:line="240" w:lineRule="auto"/>
        <w:ind w:left="5222"/>
        <w:jc w:val="right"/>
      </w:pPr>
      <w:r>
        <w:t>___________________</w:t>
      </w:r>
      <w:r w:rsidRPr="000028CD">
        <w:t xml:space="preserve"> </w:t>
      </w:r>
      <w:r>
        <w:t>С.Т. Князев</w:t>
      </w:r>
    </w:p>
    <w:p w:rsidR="00EF7E6B" w:rsidRDefault="00EF7E6B" w:rsidP="00EF7E6B">
      <w:pPr>
        <w:spacing w:after="0" w:line="240" w:lineRule="auto"/>
        <w:ind w:left="5222"/>
        <w:jc w:val="right"/>
      </w:pPr>
    </w:p>
    <w:p w:rsidR="00EF7E6B" w:rsidRDefault="00EF7E6B" w:rsidP="00EF7E6B">
      <w:pPr>
        <w:spacing w:after="0" w:line="240" w:lineRule="auto"/>
        <w:ind w:left="5222"/>
        <w:jc w:val="right"/>
      </w:pPr>
      <w:r>
        <w:t>«___» _________________ 201</w:t>
      </w:r>
      <w:r w:rsidR="00247B7C">
        <w:t>5</w:t>
      </w:r>
      <w:r>
        <w:t xml:space="preserve"> г.</w:t>
      </w:r>
    </w:p>
    <w:p w:rsidR="00EF7E6B" w:rsidRDefault="00EF7E6B" w:rsidP="00EF7E6B">
      <w:pPr>
        <w:spacing w:line="278" w:lineRule="exact"/>
        <w:ind w:right="2"/>
        <w:rPr>
          <w:b/>
          <w:bCs/>
        </w:rPr>
      </w:pPr>
    </w:p>
    <w:p w:rsidR="00EF7E6B" w:rsidRDefault="00EF7E6B" w:rsidP="00EF7E6B">
      <w:pPr>
        <w:jc w:val="center"/>
      </w:pPr>
    </w:p>
    <w:p w:rsidR="00EF7E6B" w:rsidRPr="00AC4763" w:rsidRDefault="00EF7E6B" w:rsidP="00EF7E6B">
      <w:pPr>
        <w:jc w:val="center"/>
        <w:rPr>
          <w:b/>
          <w:bCs/>
          <w:caps/>
          <w:spacing w:val="-17"/>
        </w:rPr>
      </w:pPr>
      <w:r>
        <w:rPr>
          <w:b/>
          <w:bCs/>
          <w:caps/>
          <w:spacing w:val="-17"/>
        </w:rPr>
        <w:t>Математическая логика и теория алгоритмов</w:t>
      </w:r>
    </w:p>
    <w:p w:rsidR="00EF7E6B" w:rsidRPr="00302F99" w:rsidRDefault="00EF7E6B" w:rsidP="00EF7E6B">
      <w:pPr>
        <w:jc w:val="center"/>
      </w:pPr>
      <w:r>
        <w:t xml:space="preserve">Учебный план № </w:t>
      </w:r>
      <w:r>
        <w:rPr>
          <w:rFonts w:ascii="Arial" w:hAnsi="Arial" w:cs="Arial"/>
          <w:color w:val="182223"/>
          <w:sz w:val="21"/>
          <w:szCs w:val="21"/>
        </w:rPr>
        <w:t>3771</w:t>
      </w:r>
      <w:r w:rsidRPr="00302F99">
        <w:t xml:space="preserve"> (в ЕИСУ)</w:t>
      </w:r>
    </w:p>
    <w:p w:rsidR="00EF7E6B" w:rsidRPr="00302F99" w:rsidRDefault="00EF7E6B" w:rsidP="00EF7E6B">
      <w:pPr>
        <w:jc w:val="center"/>
      </w:pPr>
    </w:p>
    <w:p w:rsidR="00EF7E6B" w:rsidRDefault="00EF7E6B" w:rsidP="00EF7E6B">
      <w:pPr>
        <w:jc w:val="center"/>
      </w:pPr>
      <w:r w:rsidRPr="0096165C">
        <w:rPr>
          <w:spacing w:val="-13"/>
        </w:rPr>
        <w:t>Рекомендован</w:t>
      </w:r>
      <w:r>
        <w:rPr>
          <w:spacing w:val="-13"/>
        </w:rPr>
        <w:t>о Учебно-методическим советом</w:t>
      </w:r>
      <w:r w:rsidRPr="0096165C">
        <w:rPr>
          <w:spacing w:val="-13"/>
        </w:rPr>
        <w:t xml:space="preserve"> </w:t>
      </w:r>
      <w:r>
        <w:t>Физико-технологического института</w:t>
      </w:r>
    </w:p>
    <w:p w:rsidR="00EF7E6B" w:rsidRDefault="00EF7E6B" w:rsidP="00EF7E6B">
      <w:pPr>
        <w:jc w:val="center"/>
      </w:pPr>
      <w:r w:rsidRPr="0096165C">
        <w:t>для направлений подготовки и специальностей:</w:t>
      </w:r>
    </w:p>
    <w:p w:rsidR="00EF7E6B" w:rsidRDefault="00EF7E6B" w:rsidP="00EF7E6B">
      <w:pPr>
        <w:jc w:val="center"/>
      </w:pP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3"/>
        <w:gridCol w:w="3127"/>
        <w:gridCol w:w="2552"/>
        <w:gridCol w:w="1601"/>
      </w:tblGrid>
      <w:tr w:rsidR="00EF7E6B" w:rsidTr="00EF7E6B">
        <w:trPr>
          <w:trHeight w:val="1259"/>
          <w:jc w:val="center"/>
        </w:trPr>
        <w:tc>
          <w:tcPr>
            <w:tcW w:w="2463" w:type="dxa"/>
            <w:vAlign w:val="center"/>
          </w:tcPr>
          <w:p w:rsidR="00EF7E6B" w:rsidRDefault="00EF7E6B" w:rsidP="00EF7E6B">
            <w:pPr>
              <w:spacing w:after="0" w:line="240" w:lineRule="auto"/>
              <w:jc w:val="center"/>
              <w:rPr>
                <w:b/>
                <w:bCs/>
              </w:rPr>
            </w:pPr>
            <w:r>
              <w:rPr>
                <w:b/>
                <w:bCs/>
              </w:rPr>
              <w:t>Код ООП</w:t>
            </w:r>
          </w:p>
          <w:p w:rsidR="00EF7E6B" w:rsidRPr="005630DE" w:rsidRDefault="00EF7E6B" w:rsidP="00EF7E6B">
            <w:pPr>
              <w:spacing w:after="0" w:line="240" w:lineRule="auto"/>
              <w:jc w:val="center"/>
              <w:rPr>
                <w:b/>
                <w:bCs/>
                <w:strike/>
              </w:rPr>
            </w:pPr>
          </w:p>
        </w:tc>
        <w:tc>
          <w:tcPr>
            <w:tcW w:w="3127" w:type="dxa"/>
            <w:vAlign w:val="center"/>
          </w:tcPr>
          <w:p w:rsidR="00EF7E6B" w:rsidRDefault="00EF7E6B" w:rsidP="00EF7E6B">
            <w:pPr>
              <w:spacing w:after="0" w:line="240" w:lineRule="auto"/>
              <w:jc w:val="center"/>
              <w:rPr>
                <w:b/>
                <w:bCs/>
                <w:lang w:val="en-US"/>
              </w:rPr>
            </w:pPr>
            <w:r>
              <w:rPr>
                <w:b/>
                <w:bCs/>
              </w:rPr>
              <w:t>Направление/</w:t>
            </w:r>
          </w:p>
          <w:p w:rsidR="00EF7E6B" w:rsidRDefault="00EF7E6B" w:rsidP="00EF7E6B">
            <w:pPr>
              <w:spacing w:after="0" w:line="240" w:lineRule="auto"/>
              <w:jc w:val="center"/>
              <w:rPr>
                <w:b/>
                <w:bCs/>
                <w:lang w:val="en-US"/>
              </w:rPr>
            </w:pPr>
            <w:r>
              <w:rPr>
                <w:b/>
                <w:bCs/>
              </w:rPr>
              <w:t>Специальность</w:t>
            </w:r>
          </w:p>
          <w:p w:rsidR="00EF7E6B" w:rsidRDefault="00EF7E6B" w:rsidP="00EF7E6B">
            <w:pPr>
              <w:spacing w:after="0" w:line="240" w:lineRule="auto"/>
              <w:jc w:val="center"/>
              <w:rPr>
                <w:b/>
                <w:bCs/>
                <w:lang w:val="en-US"/>
              </w:rPr>
            </w:pPr>
          </w:p>
        </w:tc>
        <w:tc>
          <w:tcPr>
            <w:tcW w:w="2552" w:type="dxa"/>
            <w:vAlign w:val="center"/>
          </w:tcPr>
          <w:p w:rsidR="00EF7E6B" w:rsidRDefault="00EF7E6B" w:rsidP="00EF7E6B">
            <w:pPr>
              <w:spacing w:after="0" w:line="240" w:lineRule="auto"/>
              <w:jc w:val="center"/>
              <w:rPr>
                <w:b/>
                <w:bCs/>
              </w:rPr>
            </w:pPr>
            <w:r>
              <w:rPr>
                <w:b/>
                <w:bCs/>
              </w:rPr>
              <w:t>Профиль/Программа магистратуры/</w:t>
            </w:r>
          </w:p>
          <w:p w:rsidR="00EF7E6B" w:rsidRDefault="00EF7E6B" w:rsidP="00EF7E6B">
            <w:pPr>
              <w:spacing w:after="0" w:line="240" w:lineRule="auto"/>
              <w:jc w:val="center"/>
              <w:rPr>
                <w:b/>
                <w:bCs/>
              </w:rPr>
            </w:pPr>
            <w:r>
              <w:rPr>
                <w:b/>
                <w:bCs/>
              </w:rPr>
              <w:t>Специализация</w:t>
            </w:r>
          </w:p>
          <w:p w:rsidR="00EF7E6B" w:rsidRDefault="00EF7E6B" w:rsidP="00EF7E6B">
            <w:pPr>
              <w:spacing w:after="0" w:line="240" w:lineRule="auto"/>
              <w:jc w:val="center"/>
              <w:rPr>
                <w:b/>
                <w:bCs/>
              </w:rPr>
            </w:pPr>
          </w:p>
        </w:tc>
        <w:tc>
          <w:tcPr>
            <w:tcW w:w="1601" w:type="dxa"/>
            <w:vAlign w:val="center"/>
          </w:tcPr>
          <w:p w:rsidR="00EF7E6B" w:rsidRDefault="00EF7E6B" w:rsidP="00EF7E6B">
            <w:pPr>
              <w:spacing w:after="0" w:line="240" w:lineRule="auto"/>
              <w:jc w:val="center"/>
              <w:rPr>
                <w:b/>
                <w:bCs/>
              </w:rPr>
            </w:pPr>
            <w:r>
              <w:rPr>
                <w:b/>
                <w:bCs/>
              </w:rPr>
              <w:t>Код дисциплины по учебному плану</w:t>
            </w:r>
          </w:p>
        </w:tc>
      </w:tr>
      <w:tr w:rsidR="00EF7E6B" w:rsidTr="00EF7E6B">
        <w:trPr>
          <w:trHeight w:val="337"/>
          <w:jc w:val="center"/>
        </w:trPr>
        <w:tc>
          <w:tcPr>
            <w:tcW w:w="2463" w:type="dxa"/>
          </w:tcPr>
          <w:p w:rsidR="00EF7E6B" w:rsidRDefault="00EF7E6B" w:rsidP="00EF7E6B">
            <w:pPr>
              <w:spacing w:after="0" w:line="240" w:lineRule="auto"/>
              <w:jc w:val="center"/>
            </w:pPr>
            <w:r>
              <w:rPr>
                <w:rFonts w:ascii="Arial" w:hAnsi="Arial" w:cs="Arial"/>
                <w:color w:val="182223"/>
                <w:sz w:val="21"/>
                <w:szCs w:val="21"/>
              </w:rPr>
              <w:t>09.03.02-02-2011</w:t>
            </w:r>
            <w:r>
              <w:t xml:space="preserve"> </w:t>
            </w:r>
          </w:p>
          <w:p w:rsidR="00EF7E6B" w:rsidRPr="0039706B" w:rsidRDefault="00EF7E6B" w:rsidP="00EF7E6B">
            <w:pPr>
              <w:spacing w:after="0" w:line="240" w:lineRule="auto"/>
              <w:jc w:val="center"/>
            </w:pPr>
            <w:r>
              <w:rPr>
                <w:rFonts w:ascii="Arial" w:hAnsi="Arial" w:cs="Arial"/>
                <w:color w:val="182223"/>
                <w:sz w:val="21"/>
                <w:szCs w:val="21"/>
              </w:rPr>
              <w:t>(230400.62</w:t>
            </w:r>
            <w:r>
              <w:rPr>
                <w:rFonts w:ascii="Arial" w:hAnsi="Arial" w:cs="Arial"/>
                <w:color w:val="020304"/>
                <w:sz w:val="21"/>
                <w:szCs w:val="21"/>
              </w:rPr>
              <w:t>-</w:t>
            </w:r>
            <w:r>
              <w:rPr>
                <w:rFonts w:ascii="Arial" w:hAnsi="Arial" w:cs="Arial"/>
                <w:color w:val="182223"/>
                <w:sz w:val="21"/>
                <w:szCs w:val="21"/>
              </w:rPr>
              <w:t>02</w:t>
            </w:r>
            <w:r>
              <w:rPr>
                <w:rFonts w:ascii="Arial" w:hAnsi="Arial" w:cs="Arial"/>
                <w:color w:val="020304"/>
                <w:sz w:val="21"/>
                <w:szCs w:val="21"/>
              </w:rPr>
              <w:t>-</w:t>
            </w:r>
            <w:r>
              <w:rPr>
                <w:rFonts w:ascii="Arial" w:hAnsi="Arial" w:cs="Arial"/>
                <w:color w:val="182223"/>
                <w:sz w:val="21"/>
                <w:szCs w:val="21"/>
              </w:rPr>
              <w:t>2011)</w:t>
            </w:r>
          </w:p>
        </w:tc>
        <w:tc>
          <w:tcPr>
            <w:tcW w:w="3127" w:type="dxa"/>
          </w:tcPr>
          <w:p w:rsidR="00EF7E6B" w:rsidRDefault="00EF7E6B" w:rsidP="00EF7E6B">
            <w:pPr>
              <w:spacing w:after="0" w:line="240" w:lineRule="auto"/>
              <w:jc w:val="center"/>
            </w:pPr>
            <w:r>
              <w:t>Информационные системы</w:t>
            </w:r>
          </w:p>
          <w:p w:rsidR="00EF7E6B" w:rsidRPr="007836FD" w:rsidRDefault="00EF7E6B" w:rsidP="00EF7E6B">
            <w:pPr>
              <w:spacing w:after="0" w:line="240" w:lineRule="auto"/>
              <w:jc w:val="center"/>
            </w:pPr>
            <w:r>
              <w:t>и технологии</w:t>
            </w:r>
          </w:p>
        </w:tc>
        <w:tc>
          <w:tcPr>
            <w:tcW w:w="2552" w:type="dxa"/>
          </w:tcPr>
          <w:p w:rsidR="00EF7E6B" w:rsidRPr="0039706B" w:rsidRDefault="00EF7E6B" w:rsidP="00EF7E6B">
            <w:pPr>
              <w:spacing w:after="0" w:line="240" w:lineRule="auto"/>
              <w:jc w:val="center"/>
            </w:pPr>
            <w:r>
              <w:t>Информационные системы в технической физике</w:t>
            </w:r>
          </w:p>
        </w:tc>
        <w:tc>
          <w:tcPr>
            <w:tcW w:w="1601" w:type="dxa"/>
          </w:tcPr>
          <w:p w:rsidR="00EF7E6B" w:rsidRPr="009141C9" w:rsidRDefault="00EF7E6B" w:rsidP="00EF7E6B">
            <w:pPr>
              <w:spacing w:after="0" w:line="240" w:lineRule="auto"/>
              <w:jc w:val="center"/>
            </w:pPr>
            <w:r>
              <w:t>Б</w:t>
            </w:r>
            <w:proofErr w:type="gramStart"/>
            <w:r>
              <w:t>2</w:t>
            </w:r>
            <w:proofErr w:type="gramEnd"/>
            <w:r>
              <w:t>.2.12.1</w:t>
            </w:r>
          </w:p>
        </w:tc>
      </w:tr>
    </w:tbl>
    <w:p w:rsidR="00EF7E6B" w:rsidRDefault="00EF7E6B" w:rsidP="00EF7E6B">
      <w:pPr>
        <w:spacing w:after="0" w:line="240" w:lineRule="auto"/>
        <w:jc w:val="center"/>
      </w:pPr>
    </w:p>
    <w:p w:rsidR="00EF7E6B" w:rsidRDefault="00EF7E6B" w:rsidP="00EF7E6B">
      <w:pPr>
        <w:spacing w:after="0" w:line="240" w:lineRule="auto"/>
        <w:jc w:val="center"/>
      </w:pPr>
    </w:p>
    <w:p w:rsidR="00EF7E6B" w:rsidRDefault="00EF7E6B" w:rsidP="00EF7E6B">
      <w:pPr>
        <w:spacing w:after="0" w:line="240" w:lineRule="auto"/>
        <w:jc w:val="center"/>
      </w:pPr>
    </w:p>
    <w:p w:rsidR="00EF7E6B" w:rsidRDefault="00EF7E6B" w:rsidP="00EF7E6B">
      <w:pPr>
        <w:spacing w:after="0" w:line="240" w:lineRule="auto"/>
        <w:jc w:val="center"/>
      </w:pPr>
    </w:p>
    <w:p w:rsidR="00EF7E6B" w:rsidRDefault="00EF7E6B" w:rsidP="00EF7E6B">
      <w:pPr>
        <w:tabs>
          <w:tab w:val="left" w:pos="3293"/>
        </w:tabs>
        <w:jc w:val="center"/>
        <w:rPr>
          <w:spacing w:val="-13"/>
        </w:rPr>
      </w:pPr>
      <w:r>
        <w:rPr>
          <w:rFonts w:ascii="Arial" w:hAnsi="Arial" w:cs="Arial"/>
          <w:color w:val="182223"/>
          <w:sz w:val="21"/>
          <w:szCs w:val="21"/>
        </w:rPr>
        <w:t>ФТИ.590;62.20 15</w:t>
      </w:r>
    </w:p>
    <w:p w:rsidR="00EF7E6B" w:rsidRDefault="00EF7E6B" w:rsidP="00EF7E6B">
      <w:pPr>
        <w:spacing w:after="0" w:line="240" w:lineRule="auto"/>
        <w:jc w:val="center"/>
      </w:pPr>
    </w:p>
    <w:p w:rsidR="00EF7E6B" w:rsidRDefault="00EF7E6B" w:rsidP="00EF7E6B">
      <w:pPr>
        <w:spacing w:after="0" w:line="240" w:lineRule="auto"/>
        <w:jc w:val="center"/>
      </w:pPr>
    </w:p>
    <w:p w:rsidR="00EF7E6B" w:rsidRDefault="00EF7E6B" w:rsidP="00EF7E6B">
      <w:pPr>
        <w:spacing w:after="0" w:line="240" w:lineRule="auto"/>
        <w:jc w:val="center"/>
      </w:pPr>
    </w:p>
    <w:p w:rsidR="00EF7E6B" w:rsidRDefault="00EF7E6B" w:rsidP="00EF7E6B">
      <w:pPr>
        <w:spacing w:after="0" w:line="240" w:lineRule="auto"/>
        <w:jc w:val="center"/>
      </w:pPr>
    </w:p>
    <w:p w:rsidR="00EF7E6B" w:rsidRDefault="00EF7E6B" w:rsidP="00EF7E6B">
      <w:pPr>
        <w:spacing w:after="0" w:line="240" w:lineRule="auto"/>
        <w:jc w:val="center"/>
      </w:pPr>
    </w:p>
    <w:p w:rsidR="00EF7E6B" w:rsidRDefault="00EF7E6B" w:rsidP="00EF7E6B">
      <w:pPr>
        <w:spacing w:after="0" w:line="240" w:lineRule="auto"/>
        <w:jc w:val="center"/>
      </w:pPr>
    </w:p>
    <w:p w:rsidR="00EF7E6B" w:rsidRDefault="00EF7E6B" w:rsidP="00EF7E6B">
      <w:pPr>
        <w:spacing w:after="0" w:line="240" w:lineRule="auto"/>
        <w:jc w:val="center"/>
      </w:pPr>
    </w:p>
    <w:p w:rsidR="00EF7E6B" w:rsidRDefault="00EF7E6B" w:rsidP="00EF7E6B">
      <w:pPr>
        <w:spacing w:after="0" w:line="240" w:lineRule="auto"/>
        <w:jc w:val="center"/>
        <w:rPr>
          <w:i/>
          <w:iCs/>
        </w:rPr>
      </w:pPr>
    </w:p>
    <w:p w:rsidR="00EF7E6B" w:rsidRDefault="00EF7E6B" w:rsidP="00EF7E6B">
      <w:pPr>
        <w:spacing w:after="0" w:line="240" w:lineRule="auto"/>
        <w:jc w:val="center"/>
        <w:rPr>
          <w:b/>
          <w:bCs/>
          <w:i/>
          <w:iCs/>
        </w:rPr>
      </w:pPr>
      <w:r>
        <w:rPr>
          <w:b/>
          <w:bCs/>
        </w:rPr>
        <w:t>Екатеринбург</w:t>
      </w:r>
      <w:r w:rsidRPr="00D617D9">
        <w:rPr>
          <w:b/>
          <w:bCs/>
        </w:rPr>
        <w:t xml:space="preserve">, </w:t>
      </w:r>
      <w:r>
        <w:rPr>
          <w:b/>
          <w:bCs/>
        </w:rPr>
        <w:t>201</w:t>
      </w:r>
      <w:r w:rsidR="00247B7C">
        <w:rPr>
          <w:b/>
          <w:bCs/>
        </w:rPr>
        <w:t>5</w:t>
      </w:r>
    </w:p>
    <w:p w:rsidR="00EB5777" w:rsidRDefault="00EB5777" w:rsidP="00EF7E6B">
      <w:pPr>
        <w:pageBreakBefore/>
        <w:jc w:val="center"/>
        <w:rPr>
          <w:b/>
          <w:sz w:val="28"/>
          <w:szCs w:val="28"/>
        </w:rPr>
      </w:pPr>
      <w:r w:rsidRPr="00EC6F52">
        <w:rPr>
          <w:b/>
          <w:sz w:val="28"/>
          <w:szCs w:val="28"/>
        </w:rPr>
        <w:lastRenderedPageBreak/>
        <w:t>Содержание</w:t>
      </w:r>
    </w:p>
    <w:sdt>
      <w:sdtPr>
        <w:rPr>
          <w:rFonts w:asciiTheme="minorHAnsi" w:eastAsiaTheme="minorEastAsia" w:hAnsiTheme="minorHAnsi" w:cstheme="minorBidi"/>
          <w:b w:val="0"/>
          <w:bCs w:val="0"/>
          <w:color w:val="auto"/>
          <w:sz w:val="22"/>
          <w:szCs w:val="22"/>
          <w:lang w:eastAsia="ru-RU"/>
        </w:rPr>
        <w:id w:val="26606252"/>
      </w:sdtPr>
      <w:sdtContent>
        <w:p w:rsidR="00EC6F52" w:rsidRDefault="00EC6F52">
          <w:pPr>
            <w:pStyle w:val="af5"/>
          </w:pPr>
        </w:p>
        <w:p w:rsidR="007703DF" w:rsidRDefault="00F621CB">
          <w:pPr>
            <w:pStyle w:val="13"/>
            <w:tabs>
              <w:tab w:val="right" w:leader="dot" w:pos="9344"/>
            </w:tabs>
            <w:rPr>
              <w:noProof/>
            </w:rPr>
          </w:pPr>
          <w:r>
            <w:fldChar w:fldCharType="begin"/>
          </w:r>
          <w:r w:rsidR="00EC6F52">
            <w:instrText xml:space="preserve"> TOC \o "1-3" \h \z \u </w:instrText>
          </w:r>
          <w:r>
            <w:fldChar w:fldCharType="separate"/>
          </w:r>
          <w:hyperlink w:anchor="_Toc475372157" w:history="1">
            <w:r w:rsidR="007703DF" w:rsidRPr="007B4272">
              <w:rPr>
                <w:rStyle w:val="af4"/>
                <w:noProof/>
              </w:rPr>
              <w:t>Введение</w:t>
            </w:r>
            <w:r w:rsidR="007703DF">
              <w:rPr>
                <w:noProof/>
                <w:webHidden/>
              </w:rPr>
              <w:tab/>
            </w:r>
            <w:r w:rsidR="007703DF">
              <w:rPr>
                <w:noProof/>
                <w:webHidden/>
              </w:rPr>
              <w:fldChar w:fldCharType="begin"/>
            </w:r>
            <w:r w:rsidR="007703DF">
              <w:rPr>
                <w:noProof/>
                <w:webHidden/>
              </w:rPr>
              <w:instrText xml:space="preserve"> PAGEREF _Toc475372157 \h </w:instrText>
            </w:r>
            <w:r w:rsidR="007703DF">
              <w:rPr>
                <w:noProof/>
                <w:webHidden/>
              </w:rPr>
            </w:r>
            <w:r w:rsidR="007703DF">
              <w:rPr>
                <w:noProof/>
                <w:webHidden/>
              </w:rPr>
              <w:fldChar w:fldCharType="separate"/>
            </w:r>
            <w:r w:rsidR="007703DF">
              <w:rPr>
                <w:noProof/>
                <w:webHidden/>
              </w:rPr>
              <w:t>4</w:t>
            </w:r>
            <w:r w:rsidR="007703DF">
              <w:rPr>
                <w:noProof/>
                <w:webHidden/>
              </w:rPr>
              <w:fldChar w:fldCharType="end"/>
            </w:r>
          </w:hyperlink>
        </w:p>
        <w:p w:rsidR="007703DF" w:rsidRDefault="007703DF">
          <w:pPr>
            <w:pStyle w:val="13"/>
            <w:tabs>
              <w:tab w:val="right" w:leader="dot" w:pos="9344"/>
            </w:tabs>
            <w:rPr>
              <w:noProof/>
            </w:rPr>
          </w:pPr>
          <w:hyperlink w:anchor="_Toc475372158" w:history="1">
            <w:r w:rsidRPr="007B4272">
              <w:rPr>
                <w:rStyle w:val="af4"/>
                <w:noProof/>
              </w:rPr>
              <w:t>1. Алгебра логики (высказывания и предикаты).</w:t>
            </w:r>
            <w:r>
              <w:rPr>
                <w:noProof/>
                <w:webHidden/>
              </w:rPr>
              <w:tab/>
            </w:r>
            <w:r>
              <w:rPr>
                <w:noProof/>
                <w:webHidden/>
              </w:rPr>
              <w:fldChar w:fldCharType="begin"/>
            </w:r>
            <w:r>
              <w:rPr>
                <w:noProof/>
                <w:webHidden/>
              </w:rPr>
              <w:instrText xml:space="preserve"> PAGEREF _Toc475372158 \h </w:instrText>
            </w:r>
            <w:r>
              <w:rPr>
                <w:noProof/>
                <w:webHidden/>
              </w:rPr>
            </w:r>
            <w:r>
              <w:rPr>
                <w:noProof/>
                <w:webHidden/>
              </w:rPr>
              <w:fldChar w:fldCharType="separate"/>
            </w:r>
            <w:r>
              <w:rPr>
                <w:noProof/>
                <w:webHidden/>
              </w:rPr>
              <w:t>8</w:t>
            </w:r>
            <w:r>
              <w:rPr>
                <w:noProof/>
                <w:webHidden/>
              </w:rPr>
              <w:fldChar w:fldCharType="end"/>
            </w:r>
          </w:hyperlink>
        </w:p>
        <w:p w:rsidR="007703DF" w:rsidRDefault="007703DF">
          <w:pPr>
            <w:pStyle w:val="23"/>
            <w:rPr>
              <w:noProof/>
            </w:rPr>
          </w:pPr>
          <w:hyperlink w:anchor="_Toc475372159" w:history="1">
            <w:r w:rsidRPr="007B4272">
              <w:rPr>
                <w:rStyle w:val="af4"/>
                <w:noProof/>
              </w:rPr>
              <w:t>1.1. Понятие алгебраической системы.</w:t>
            </w:r>
            <w:r>
              <w:rPr>
                <w:noProof/>
                <w:webHidden/>
              </w:rPr>
              <w:tab/>
            </w:r>
            <w:r>
              <w:rPr>
                <w:noProof/>
                <w:webHidden/>
              </w:rPr>
              <w:fldChar w:fldCharType="begin"/>
            </w:r>
            <w:r>
              <w:rPr>
                <w:noProof/>
                <w:webHidden/>
              </w:rPr>
              <w:instrText xml:space="preserve"> PAGEREF _Toc475372159 \h </w:instrText>
            </w:r>
            <w:r>
              <w:rPr>
                <w:noProof/>
                <w:webHidden/>
              </w:rPr>
            </w:r>
            <w:r>
              <w:rPr>
                <w:noProof/>
                <w:webHidden/>
              </w:rPr>
              <w:fldChar w:fldCharType="separate"/>
            </w:r>
            <w:r>
              <w:rPr>
                <w:noProof/>
                <w:webHidden/>
              </w:rPr>
              <w:t>8</w:t>
            </w:r>
            <w:r>
              <w:rPr>
                <w:noProof/>
                <w:webHidden/>
              </w:rPr>
              <w:fldChar w:fldCharType="end"/>
            </w:r>
          </w:hyperlink>
        </w:p>
        <w:p w:rsidR="007703DF" w:rsidRDefault="007703DF">
          <w:pPr>
            <w:pStyle w:val="23"/>
            <w:rPr>
              <w:noProof/>
            </w:rPr>
          </w:pPr>
          <w:hyperlink w:anchor="_Toc475372160" w:history="1">
            <w:r w:rsidRPr="007B4272">
              <w:rPr>
                <w:rStyle w:val="af4"/>
                <w:noProof/>
              </w:rPr>
              <w:t>1.2. Примеры алгебраических систем.</w:t>
            </w:r>
            <w:r>
              <w:rPr>
                <w:noProof/>
                <w:webHidden/>
              </w:rPr>
              <w:tab/>
            </w:r>
            <w:r>
              <w:rPr>
                <w:noProof/>
                <w:webHidden/>
              </w:rPr>
              <w:fldChar w:fldCharType="begin"/>
            </w:r>
            <w:r>
              <w:rPr>
                <w:noProof/>
                <w:webHidden/>
              </w:rPr>
              <w:instrText xml:space="preserve"> PAGEREF _Toc475372160 \h </w:instrText>
            </w:r>
            <w:r>
              <w:rPr>
                <w:noProof/>
                <w:webHidden/>
              </w:rPr>
            </w:r>
            <w:r>
              <w:rPr>
                <w:noProof/>
                <w:webHidden/>
              </w:rPr>
              <w:fldChar w:fldCharType="separate"/>
            </w:r>
            <w:r>
              <w:rPr>
                <w:noProof/>
                <w:webHidden/>
              </w:rPr>
              <w:t>8</w:t>
            </w:r>
            <w:r>
              <w:rPr>
                <w:noProof/>
                <w:webHidden/>
              </w:rPr>
              <w:fldChar w:fldCharType="end"/>
            </w:r>
          </w:hyperlink>
        </w:p>
        <w:p w:rsidR="007703DF" w:rsidRDefault="007703DF">
          <w:pPr>
            <w:pStyle w:val="23"/>
            <w:rPr>
              <w:noProof/>
            </w:rPr>
          </w:pPr>
          <w:hyperlink w:anchor="_Toc475372161" w:history="1">
            <w:r w:rsidRPr="007B4272">
              <w:rPr>
                <w:rStyle w:val="af4"/>
                <w:noProof/>
              </w:rPr>
              <w:t>1.3. Булева алгебра.</w:t>
            </w:r>
            <w:r>
              <w:rPr>
                <w:noProof/>
                <w:webHidden/>
              </w:rPr>
              <w:tab/>
            </w:r>
            <w:r>
              <w:rPr>
                <w:noProof/>
                <w:webHidden/>
              </w:rPr>
              <w:fldChar w:fldCharType="begin"/>
            </w:r>
            <w:r>
              <w:rPr>
                <w:noProof/>
                <w:webHidden/>
              </w:rPr>
              <w:instrText xml:space="preserve"> PAGEREF _Toc475372161 \h </w:instrText>
            </w:r>
            <w:r>
              <w:rPr>
                <w:noProof/>
                <w:webHidden/>
              </w:rPr>
            </w:r>
            <w:r>
              <w:rPr>
                <w:noProof/>
                <w:webHidden/>
              </w:rPr>
              <w:fldChar w:fldCharType="separate"/>
            </w:r>
            <w:r>
              <w:rPr>
                <w:noProof/>
                <w:webHidden/>
              </w:rPr>
              <w:t>9</w:t>
            </w:r>
            <w:r>
              <w:rPr>
                <w:noProof/>
                <w:webHidden/>
              </w:rPr>
              <w:fldChar w:fldCharType="end"/>
            </w:r>
          </w:hyperlink>
        </w:p>
        <w:p w:rsidR="007703DF" w:rsidRDefault="007703DF">
          <w:pPr>
            <w:pStyle w:val="23"/>
            <w:rPr>
              <w:noProof/>
            </w:rPr>
          </w:pPr>
          <w:hyperlink w:anchor="_Toc475372162" w:history="1">
            <w:r w:rsidRPr="007B4272">
              <w:rPr>
                <w:rStyle w:val="af4"/>
                <w:noProof/>
              </w:rPr>
              <w:t>1.4. Алгебра высказываний.</w:t>
            </w:r>
            <w:r>
              <w:rPr>
                <w:noProof/>
                <w:webHidden/>
              </w:rPr>
              <w:tab/>
            </w:r>
            <w:r>
              <w:rPr>
                <w:noProof/>
                <w:webHidden/>
              </w:rPr>
              <w:fldChar w:fldCharType="begin"/>
            </w:r>
            <w:r>
              <w:rPr>
                <w:noProof/>
                <w:webHidden/>
              </w:rPr>
              <w:instrText xml:space="preserve"> PAGEREF _Toc475372162 \h </w:instrText>
            </w:r>
            <w:r>
              <w:rPr>
                <w:noProof/>
                <w:webHidden/>
              </w:rPr>
            </w:r>
            <w:r>
              <w:rPr>
                <w:noProof/>
                <w:webHidden/>
              </w:rPr>
              <w:fldChar w:fldCharType="separate"/>
            </w:r>
            <w:r>
              <w:rPr>
                <w:noProof/>
                <w:webHidden/>
              </w:rPr>
              <w:t>10</w:t>
            </w:r>
            <w:r>
              <w:rPr>
                <w:noProof/>
                <w:webHidden/>
              </w:rPr>
              <w:fldChar w:fldCharType="end"/>
            </w:r>
          </w:hyperlink>
        </w:p>
        <w:p w:rsidR="007703DF" w:rsidRDefault="007703DF">
          <w:pPr>
            <w:pStyle w:val="23"/>
            <w:rPr>
              <w:noProof/>
            </w:rPr>
          </w:pPr>
          <w:hyperlink w:anchor="_Toc475372163" w:history="1">
            <w:r w:rsidRPr="007B4272">
              <w:rPr>
                <w:rStyle w:val="af4"/>
                <w:noProof/>
              </w:rPr>
              <w:t>1.5. Алгебра предикатов.</w:t>
            </w:r>
            <w:r>
              <w:rPr>
                <w:noProof/>
                <w:webHidden/>
              </w:rPr>
              <w:tab/>
            </w:r>
            <w:r>
              <w:rPr>
                <w:noProof/>
                <w:webHidden/>
              </w:rPr>
              <w:fldChar w:fldCharType="begin"/>
            </w:r>
            <w:r>
              <w:rPr>
                <w:noProof/>
                <w:webHidden/>
              </w:rPr>
              <w:instrText xml:space="preserve"> PAGEREF _Toc475372163 \h </w:instrText>
            </w:r>
            <w:r>
              <w:rPr>
                <w:noProof/>
                <w:webHidden/>
              </w:rPr>
            </w:r>
            <w:r>
              <w:rPr>
                <w:noProof/>
                <w:webHidden/>
              </w:rPr>
              <w:fldChar w:fldCharType="separate"/>
            </w:r>
            <w:r>
              <w:rPr>
                <w:noProof/>
                <w:webHidden/>
              </w:rPr>
              <w:t>10</w:t>
            </w:r>
            <w:r>
              <w:rPr>
                <w:noProof/>
                <w:webHidden/>
              </w:rPr>
              <w:fldChar w:fldCharType="end"/>
            </w:r>
          </w:hyperlink>
        </w:p>
        <w:p w:rsidR="007703DF" w:rsidRDefault="007703DF">
          <w:pPr>
            <w:pStyle w:val="23"/>
            <w:rPr>
              <w:noProof/>
            </w:rPr>
          </w:pPr>
          <w:hyperlink w:anchor="_Toc475372164" w:history="1">
            <w:r w:rsidRPr="007B4272">
              <w:rPr>
                <w:rStyle w:val="af4"/>
                <w:noProof/>
              </w:rPr>
              <w:t>1.6. Истинностное значение формулы.</w:t>
            </w:r>
            <w:r>
              <w:rPr>
                <w:noProof/>
                <w:webHidden/>
              </w:rPr>
              <w:tab/>
            </w:r>
            <w:r>
              <w:rPr>
                <w:noProof/>
                <w:webHidden/>
              </w:rPr>
              <w:fldChar w:fldCharType="begin"/>
            </w:r>
            <w:r>
              <w:rPr>
                <w:noProof/>
                <w:webHidden/>
              </w:rPr>
              <w:instrText xml:space="preserve"> PAGEREF _Toc475372164 \h </w:instrText>
            </w:r>
            <w:r>
              <w:rPr>
                <w:noProof/>
                <w:webHidden/>
              </w:rPr>
            </w:r>
            <w:r>
              <w:rPr>
                <w:noProof/>
                <w:webHidden/>
              </w:rPr>
              <w:fldChar w:fldCharType="separate"/>
            </w:r>
            <w:r>
              <w:rPr>
                <w:noProof/>
                <w:webHidden/>
              </w:rPr>
              <w:t>13</w:t>
            </w:r>
            <w:r>
              <w:rPr>
                <w:noProof/>
                <w:webHidden/>
              </w:rPr>
              <w:fldChar w:fldCharType="end"/>
            </w:r>
          </w:hyperlink>
        </w:p>
        <w:p w:rsidR="007703DF" w:rsidRDefault="007703DF">
          <w:pPr>
            <w:pStyle w:val="23"/>
            <w:rPr>
              <w:noProof/>
            </w:rPr>
          </w:pPr>
          <w:hyperlink w:anchor="_Toc475372165" w:history="1">
            <w:r w:rsidRPr="007B4272">
              <w:rPr>
                <w:rStyle w:val="af4"/>
                <w:noProof/>
              </w:rPr>
              <w:t>1.7. Отношение следования.</w:t>
            </w:r>
            <w:r>
              <w:rPr>
                <w:noProof/>
                <w:webHidden/>
              </w:rPr>
              <w:tab/>
            </w:r>
            <w:r>
              <w:rPr>
                <w:noProof/>
                <w:webHidden/>
              </w:rPr>
              <w:fldChar w:fldCharType="begin"/>
            </w:r>
            <w:r>
              <w:rPr>
                <w:noProof/>
                <w:webHidden/>
              </w:rPr>
              <w:instrText xml:space="preserve"> PAGEREF _Toc475372165 \h </w:instrText>
            </w:r>
            <w:r>
              <w:rPr>
                <w:noProof/>
                <w:webHidden/>
              </w:rPr>
            </w:r>
            <w:r>
              <w:rPr>
                <w:noProof/>
                <w:webHidden/>
              </w:rPr>
              <w:fldChar w:fldCharType="separate"/>
            </w:r>
            <w:r>
              <w:rPr>
                <w:noProof/>
                <w:webHidden/>
              </w:rPr>
              <w:t>17</w:t>
            </w:r>
            <w:r>
              <w:rPr>
                <w:noProof/>
                <w:webHidden/>
              </w:rPr>
              <w:fldChar w:fldCharType="end"/>
            </w:r>
          </w:hyperlink>
        </w:p>
        <w:p w:rsidR="007703DF" w:rsidRDefault="007703DF">
          <w:pPr>
            <w:pStyle w:val="23"/>
            <w:rPr>
              <w:noProof/>
            </w:rPr>
          </w:pPr>
          <w:hyperlink w:anchor="_Toc475372166" w:history="1">
            <w:r w:rsidRPr="007B4272">
              <w:rPr>
                <w:rStyle w:val="af4"/>
                <w:noProof/>
              </w:rPr>
              <w:t>1.8. Равносильность.</w:t>
            </w:r>
            <w:r>
              <w:rPr>
                <w:noProof/>
                <w:webHidden/>
              </w:rPr>
              <w:tab/>
            </w:r>
            <w:r>
              <w:rPr>
                <w:noProof/>
                <w:webHidden/>
              </w:rPr>
              <w:fldChar w:fldCharType="begin"/>
            </w:r>
            <w:r>
              <w:rPr>
                <w:noProof/>
                <w:webHidden/>
              </w:rPr>
              <w:instrText xml:space="preserve"> PAGEREF _Toc475372166 \h </w:instrText>
            </w:r>
            <w:r>
              <w:rPr>
                <w:noProof/>
                <w:webHidden/>
              </w:rPr>
            </w:r>
            <w:r>
              <w:rPr>
                <w:noProof/>
                <w:webHidden/>
              </w:rPr>
              <w:fldChar w:fldCharType="separate"/>
            </w:r>
            <w:r>
              <w:rPr>
                <w:noProof/>
                <w:webHidden/>
              </w:rPr>
              <w:t>18</w:t>
            </w:r>
            <w:r>
              <w:rPr>
                <w:noProof/>
                <w:webHidden/>
              </w:rPr>
              <w:fldChar w:fldCharType="end"/>
            </w:r>
          </w:hyperlink>
        </w:p>
        <w:p w:rsidR="007703DF" w:rsidRDefault="007703DF">
          <w:pPr>
            <w:pStyle w:val="13"/>
            <w:tabs>
              <w:tab w:val="right" w:leader="dot" w:pos="9344"/>
            </w:tabs>
            <w:rPr>
              <w:noProof/>
            </w:rPr>
          </w:pPr>
          <w:hyperlink w:anchor="_Toc475372167" w:history="1">
            <w:r w:rsidRPr="007B4272">
              <w:rPr>
                <w:rStyle w:val="af4"/>
                <w:noProof/>
              </w:rPr>
              <w:t>2. Булевы функции и нормальные формы.</w:t>
            </w:r>
            <w:r>
              <w:rPr>
                <w:noProof/>
                <w:webHidden/>
              </w:rPr>
              <w:tab/>
            </w:r>
            <w:r>
              <w:rPr>
                <w:noProof/>
                <w:webHidden/>
              </w:rPr>
              <w:fldChar w:fldCharType="begin"/>
            </w:r>
            <w:r>
              <w:rPr>
                <w:noProof/>
                <w:webHidden/>
              </w:rPr>
              <w:instrText xml:space="preserve"> PAGEREF _Toc475372167 \h </w:instrText>
            </w:r>
            <w:r>
              <w:rPr>
                <w:noProof/>
                <w:webHidden/>
              </w:rPr>
            </w:r>
            <w:r>
              <w:rPr>
                <w:noProof/>
                <w:webHidden/>
              </w:rPr>
              <w:fldChar w:fldCharType="separate"/>
            </w:r>
            <w:r>
              <w:rPr>
                <w:noProof/>
                <w:webHidden/>
              </w:rPr>
              <w:t>19</w:t>
            </w:r>
            <w:r>
              <w:rPr>
                <w:noProof/>
                <w:webHidden/>
              </w:rPr>
              <w:fldChar w:fldCharType="end"/>
            </w:r>
          </w:hyperlink>
        </w:p>
        <w:p w:rsidR="007703DF" w:rsidRDefault="007703DF">
          <w:pPr>
            <w:pStyle w:val="23"/>
            <w:rPr>
              <w:noProof/>
            </w:rPr>
          </w:pPr>
          <w:hyperlink w:anchor="_Toc475372168" w:history="1">
            <w:r w:rsidRPr="007B4272">
              <w:rPr>
                <w:rStyle w:val="af4"/>
                <w:noProof/>
              </w:rPr>
              <w:t>2.1. Способы задания.</w:t>
            </w:r>
            <w:r>
              <w:rPr>
                <w:noProof/>
                <w:webHidden/>
              </w:rPr>
              <w:tab/>
            </w:r>
            <w:r>
              <w:rPr>
                <w:noProof/>
                <w:webHidden/>
              </w:rPr>
              <w:fldChar w:fldCharType="begin"/>
            </w:r>
            <w:r>
              <w:rPr>
                <w:noProof/>
                <w:webHidden/>
              </w:rPr>
              <w:instrText xml:space="preserve"> PAGEREF _Toc475372168 \h </w:instrText>
            </w:r>
            <w:r>
              <w:rPr>
                <w:noProof/>
                <w:webHidden/>
              </w:rPr>
            </w:r>
            <w:r>
              <w:rPr>
                <w:noProof/>
                <w:webHidden/>
              </w:rPr>
              <w:fldChar w:fldCharType="separate"/>
            </w:r>
            <w:r>
              <w:rPr>
                <w:noProof/>
                <w:webHidden/>
              </w:rPr>
              <w:t>19</w:t>
            </w:r>
            <w:r>
              <w:rPr>
                <w:noProof/>
                <w:webHidden/>
              </w:rPr>
              <w:fldChar w:fldCharType="end"/>
            </w:r>
          </w:hyperlink>
        </w:p>
        <w:p w:rsidR="007703DF" w:rsidRDefault="007703DF">
          <w:pPr>
            <w:pStyle w:val="23"/>
            <w:rPr>
              <w:noProof/>
            </w:rPr>
          </w:pPr>
          <w:hyperlink w:anchor="_Toc475372169" w:history="1">
            <w:r w:rsidRPr="007B4272">
              <w:rPr>
                <w:rStyle w:val="af4"/>
                <w:noProof/>
              </w:rPr>
              <w:t>2.2. Унарные и бинарные операции.</w:t>
            </w:r>
            <w:r>
              <w:rPr>
                <w:noProof/>
                <w:webHidden/>
              </w:rPr>
              <w:tab/>
            </w:r>
            <w:r>
              <w:rPr>
                <w:noProof/>
                <w:webHidden/>
              </w:rPr>
              <w:fldChar w:fldCharType="begin"/>
            </w:r>
            <w:r>
              <w:rPr>
                <w:noProof/>
                <w:webHidden/>
              </w:rPr>
              <w:instrText xml:space="preserve"> PAGEREF _Toc475372169 \h </w:instrText>
            </w:r>
            <w:r>
              <w:rPr>
                <w:noProof/>
                <w:webHidden/>
              </w:rPr>
            </w:r>
            <w:r>
              <w:rPr>
                <w:noProof/>
                <w:webHidden/>
              </w:rPr>
              <w:fldChar w:fldCharType="separate"/>
            </w:r>
            <w:r>
              <w:rPr>
                <w:noProof/>
                <w:webHidden/>
              </w:rPr>
              <w:t>21</w:t>
            </w:r>
            <w:r>
              <w:rPr>
                <w:noProof/>
                <w:webHidden/>
              </w:rPr>
              <w:fldChar w:fldCharType="end"/>
            </w:r>
          </w:hyperlink>
        </w:p>
        <w:p w:rsidR="007703DF" w:rsidRDefault="007703DF">
          <w:pPr>
            <w:pStyle w:val="23"/>
            <w:rPr>
              <w:noProof/>
            </w:rPr>
          </w:pPr>
          <w:hyperlink w:anchor="_Toc475372170" w:history="1">
            <w:r w:rsidRPr="007B4272">
              <w:rPr>
                <w:rStyle w:val="af4"/>
                <w:noProof/>
              </w:rPr>
              <w:t>2.3. Сведение к нескольким операциям.</w:t>
            </w:r>
            <w:r>
              <w:rPr>
                <w:noProof/>
                <w:webHidden/>
              </w:rPr>
              <w:tab/>
            </w:r>
            <w:r>
              <w:rPr>
                <w:noProof/>
                <w:webHidden/>
              </w:rPr>
              <w:fldChar w:fldCharType="begin"/>
            </w:r>
            <w:r>
              <w:rPr>
                <w:noProof/>
                <w:webHidden/>
              </w:rPr>
              <w:instrText xml:space="preserve"> PAGEREF _Toc475372170 \h </w:instrText>
            </w:r>
            <w:r>
              <w:rPr>
                <w:noProof/>
                <w:webHidden/>
              </w:rPr>
            </w:r>
            <w:r>
              <w:rPr>
                <w:noProof/>
                <w:webHidden/>
              </w:rPr>
              <w:fldChar w:fldCharType="separate"/>
            </w:r>
            <w:r>
              <w:rPr>
                <w:noProof/>
                <w:webHidden/>
              </w:rPr>
              <w:t>22</w:t>
            </w:r>
            <w:r>
              <w:rPr>
                <w:noProof/>
                <w:webHidden/>
              </w:rPr>
              <w:fldChar w:fldCharType="end"/>
            </w:r>
          </w:hyperlink>
        </w:p>
        <w:p w:rsidR="007703DF" w:rsidRDefault="007703DF">
          <w:pPr>
            <w:pStyle w:val="23"/>
            <w:rPr>
              <w:noProof/>
            </w:rPr>
          </w:pPr>
          <w:hyperlink w:anchor="_Toc475372171" w:history="1">
            <w:r w:rsidRPr="007B4272">
              <w:rPr>
                <w:rStyle w:val="af4"/>
                <w:noProof/>
              </w:rPr>
              <w:t>2.4. Теорема Поста.</w:t>
            </w:r>
            <w:r>
              <w:rPr>
                <w:noProof/>
                <w:webHidden/>
              </w:rPr>
              <w:tab/>
            </w:r>
            <w:r>
              <w:rPr>
                <w:noProof/>
                <w:webHidden/>
              </w:rPr>
              <w:fldChar w:fldCharType="begin"/>
            </w:r>
            <w:r>
              <w:rPr>
                <w:noProof/>
                <w:webHidden/>
              </w:rPr>
              <w:instrText xml:space="preserve"> PAGEREF _Toc475372171 \h </w:instrText>
            </w:r>
            <w:r>
              <w:rPr>
                <w:noProof/>
                <w:webHidden/>
              </w:rPr>
            </w:r>
            <w:r>
              <w:rPr>
                <w:noProof/>
                <w:webHidden/>
              </w:rPr>
              <w:fldChar w:fldCharType="separate"/>
            </w:r>
            <w:r>
              <w:rPr>
                <w:noProof/>
                <w:webHidden/>
              </w:rPr>
              <w:t>22</w:t>
            </w:r>
            <w:r>
              <w:rPr>
                <w:noProof/>
                <w:webHidden/>
              </w:rPr>
              <w:fldChar w:fldCharType="end"/>
            </w:r>
          </w:hyperlink>
        </w:p>
        <w:p w:rsidR="007703DF" w:rsidRDefault="007703DF">
          <w:pPr>
            <w:pStyle w:val="23"/>
            <w:rPr>
              <w:noProof/>
            </w:rPr>
          </w:pPr>
          <w:hyperlink w:anchor="_Toc475372172" w:history="1">
            <w:r w:rsidRPr="007B4272">
              <w:rPr>
                <w:rStyle w:val="af4"/>
                <w:noProof/>
              </w:rPr>
              <w:t>2.5. Нормальные формы.</w:t>
            </w:r>
            <w:r>
              <w:rPr>
                <w:noProof/>
                <w:webHidden/>
              </w:rPr>
              <w:tab/>
            </w:r>
            <w:r>
              <w:rPr>
                <w:noProof/>
                <w:webHidden/>
              </w:rPr>
              <w:fldChar w:fldCharType="begin"/>
            </w:r>
            <w:r>
              <w:rPr>
                <w:noProof/>
                <w:webHidden/>
              </w:rPr>
              <w:instrText xml:space="preserve"> PAGEREF _Toc475372172 \h </w:instrText>
            </w:r>
            <w:r>
              <w:rPr>
                <w:noProof/>
                <w:webHidden/>
              </w:rPr>
            </w:r>
            <w:r>
              <w:rPr>
                <w:noProof/>
                <w:webHidden/>
              </w:rPr>
              <w:fldChar w:fldCharType="separate"/>
            </w:r>
            <w:r>
              <w:rPr>
                <w:noProof/>
                <w:webHidden/>
              </w:rPr>
              <w:t>23</w:t>
            </w:r>
            <w:r>
              <w:rPr>
                <w:noProof/>
                <w:webHidden/>
              </w:rPr>
              <w:fldChar w:fldCharType="end"/>
            </w:r>
          </w:hyperlink>
        </w:p>
        <w:p w:rsidR="007703DF" w:rsidRDefault="007703DF">
          <w:pPr>
            <w:pStyle w:val="23"/>
            <w:rPr>
              <w:noProof/>
            </w:rPr>
          </w:pPr>
          <w:hyperlink w:anchor="_Toc475372173" w:history="1">
            <w:r w:rsidRPr="007B4272">
              <w:rPr>
                <w:rStyle w:val="af4"/>
                <w:noProof/>
              </w:rPr>
              <w:t>2.6. Полиномы Жегалкина.</w:t>
            </w:r>
            <w:r>
              <w:rPr>
                <w:noProof/>
                <w:webHidden/>
              </w:rPr>
              <w:tab/>
            </w:r>
            <w:r>
              <w:rPr>
                <w:noProof/>
                <w:webHidden/>
              </w:rPr>
              <w:fldChar w:fldCharType="begin"/>
            </w:r>
            <w:r>
              <w:rPr>
                <w:noProof/>
                <w:webHidden/>
              </w:rPr>
              <w:instrText xml:space="preserve"> PAGEREF _Toc475372173 \h </w:instrText>
            </w:r>
            <w:r>
              <w:rPr>
                <w:noProof/>
                <w:webHidden/>
              </w:rPr>
            </w:r>
            <w:r>
              <w:rPr>
                <w:noProof/>
                <w:webHidden/>
              </w:rPr>
              <w:fldChar w:fldCharType="separate"/>
            </w:r>
            <w:r>
              <w:rPr>
                <w:noProof/>
                <w:webHidden/>
              </w:rPr>
              <w:t>25</w:t>
            </w:r>
            <w:r>
              <w:rPr>
                <w:noProof/>
                <w:webHidden/>
              </w:rPr>
              <w:fldChar w:fldCharType="end"/>
            </w:r>
          </w:hyperlink>
        </w:p>
        <w:p w:rsidR="007703DF" w:rsidRDefault="007703DF">
          <w:pPr>
            <w:pStyle w:val="13"/>
            <w:tabs>
              <w:tab w:val="right" w:leader="dot" w:pos="9344"/>
            </w:tabs>
            <w:rPr>
              <w:noProof/>
            </w:rPr>
          </w:pPr>
          <w:hyperlink w:anchor="_Toc475372174" w:history="1">
            <w:r w:rsidRPr="007B4272">
              <w:rPr>
                <w:rStyle w:val="af4"/>
                <w:noProof/>
              </w:rPr>
              <w:t>3. Исчисление высказываний.</w:t>
            </w:r>
            <w:r>
              <w:rPr>
                <w:noProof/>
                <w:webHidden/>
              </w:rPr>
              <w:tab/>
            </w:r>
            <w:r>
              <w:rPr>
                <w:noProof/>
                <w:webHidden/>
              </w:rPr>
              <w:fldChar w:fldCharType="begin"/>
            </w:r>
            <w:r>
              <w:rPr>
                <w:noProof/>
                <w:webHidden/>
              </w:rPr>
              <w:instrText xml:space="preserve"> PAGEREF _Toc475372174 \h </w:instrText>
            </w:r>
            <w:r>
              <w:rPr>
                <w:noProof/>
                <w:webHidden/>
              </w:rPr>
            </w:r>
            <w:r>
              <w:rPr>
                <w:noProof/>
                <w:webHidden/>
              </w:rPr>
              <w:fldChar w:fldCharType="separate"/>
            </w:r>
            <w:r>
              <w:rPr>
                <w:noProof/>
                <w:webHidden/>
              </w:rPr>
              <w:t>25</w:t>
            </w:r>
            <w:r>
              <w:rPr>
                <w:noProof/>
                <w:webHidden/>
              </w:rPr>
              <w:fldChar w:fldCharType="end"/>
            </w:r>
          </w:hyperlink>
        </w:p>
        <w:p w:rsidR="007703DF" w:rsidRDefault="007703DF">
          <w:pPr>
            <w:pStyle w:val="23"/>
            <w:rPr>
              <w:noProof/>
            </w:rPr>
          </w:pPr>
          <w:hyperlink w:anchor="_Toc475372175" w:history="1">
            <w:r w:rsidRPr="007B4272">
              <w:rPr>
                <w:rStyle w:val="af4"/>
                <w:noProof/>
              </w:rPr>
              <w:t>3.1. Общее понятие  о логическом исчислении.</w:t>
            </w:r>
            <w:r>
              <w:rPr>
                <w:noProof/>
                <w:webHidden/>
              </w:rPr>
              <w:tab/>
            </w:r>
            <w:r>
              <w:rPr>
                <w:noProof/>
                <w:webHidden/>
              </w:rPr>
              <w:fldChar w:fldCharType="begin"/>
            </w:r>
            <w:r>
              <w:rPr>
                <w:noProof/>
                <w:webHidden/>
              </w:rPr>
              <w:instrText xml:space="preserve"> PAGEREF _Toc475372175 \h </w:instrText>
            </w:r>
            <w:r>
              <w:rPr>
                <w:noProof/>
                <w:webHidden/>
              </w:rPr>
            </w:r>
            <w:r>
              <w:rPr>
                <w:noProof/>
                <w:webHidden/>
              </w:rPr>
              <w:fldChar w:fldCharType="separate"/>
            </w:r>
            <w:r>
              <w:rPr>
                <w:noProof/>
                <w:webHidden/>
              </w:rPr>
              <w:t>25</w:t>
            </w:r>
            <w:r>
              <w:rPr>
                <w:noProof/>
                <w:webHidden/>
              </w:rPr>
              <w:fldChar w:fldCharType="end"/>
            </w:r>
          </w:hyperlink>
        </w:p>
        <w:p w:rsidR="007703DF" w:rsidRDefault="007703DF">
          <w:pPr>
            <w:pStyle w:val="23"/>
            <w:rPr>
              <w:noProof/>
            </w:rPr>
          </w:pPr>
          <w:hyperlink w:anchor="_Toc475372176" w:history="1">
            <w:r w:rsidRPr="007B4272">
              <w:rPr>
                <w:rStyle w:val="af4"/>
                <w:noProof/>
              </w:rPr>
              <w:t>3.2. Правила вывода исчисления высказываний.</w:t>
            </w:r>
            <w:r>
              <w:rPr>
                <w:noProof/>
                <w:webHidden/>
              </w:rPr>
              <w:tab/>
            </w:r>
            <w:r>
              <w:rPr>
                <w:noProof/>
                <w:webHidden/>
              </w:rPr>
              <w:fldChar w:fldCharType="begin"/>
            </w:r>
            <w:r>
              <w:rPr>
                <w:noProof/>
                <w:webHidden/>
              </w:rPr>
              <w:instrText xml:space="preserve"> PAGEREF _Toc475372176 \h </w:instrText>
            </w:r>
            <w:r>
              <w:rPr>
                <w:noProof/>
                <w:webHidden/>
              </w:rPr>
            </w:r>
            <w:r>
              <w:rPr>
                <w:noProof/>
                <w:webHidden/>
              </w:rPr>
              <w:fldChar w:fldCharType="separate"/>
            </w:r>
            <w:r>
              <w:rPr>
                <w:noProof/>
                <w:webHidden/>
              </w:rPr>
              <w:t>26</w:t>
            </w:r>
            <w:r>
              <w:rPr>
                <w:noProof/>
                <w:webHidden/>
              </w:rPr>
              <w:fldChar w:fldCharType="end"/>
            </w:r>
          </w:hyperlink>
        </w:p>
        <w:p w:rsidR="007703DF" w:rsidRDefault="007703DF">
          <w:pPr>
            <w:pStyle w:val="23"/>
            <w:rPr>
              <w:noProof/>
            </w:rPr>
          </w:pPr>
          <w:hyperlink w:anchor="_Toc475372177" w:history="1">
            <w:r w:rsidRPr="007B4272">
              <w:rPr>
                <w:rStyle w:val="af4"/>
                <w:noProof/>
              </w:rPr>
              <w:t>3.3 Аксиомы.</w:t>
            </w:r>
            <w:r>
              <w:rPr>
                <w:noProof/>
                <w:webHidden/>
              </w:rPr>
              <w:tab/>
            </w:r>
            <w:r>
              <w:rPr>
                <w:noProof/>
                <w:webHidden/>
              </w:rPr>
              <w:fldChar w:fldCharType="begin"/>
            </w:r>
            <w:r>
              <w:rPr>
                <w:noProof/>
                <w:webHidden/>
              </w:rPr>
              <w:instrText xml:space="preserve"> PAGEREF _Toc475372177 \h </w:instrText>
            </w:r>
            <w:r>
              <w:rPr>
                <w:noProof/>
                <w:webHidden/>
              </w:rPr>
            </w:r>
            <w:r>
              <w:rPr>
                <w:noProof/>
                <w:webHidden/>
              </w:rPr>
              <w:fldChar w:fldCharType="separate"/>
            </w:r>
            <w:r>
              <w:rPr>
                <w:noProof/>
                <w:webHidden/>
              </w:rPr>
              <w:t>27</w:t>
            </w:r>
            <w:r>
              <w:rPr>
                <w:noProof/>
                <w:webHidden/>
              </w:rPr>
              <w:fldChar w:fldCharType="end"/>
            </w:r>
          </w:hyperlink>
        </w:p>
        <w:p w:rsidR="007703DF" w:rsidRDefault="007703DF">
          <w:pPr>
            <w:pStyle w:val="23"/>
            <w:rPr>
              <w:noProof/>
            </w:rPr>
          </w:pPr>
          <w:hyperlink w:anchor="_Toc475372178" w:history="1">
            <w:r w:rsidRPr="007B4272">
              <w:rPr>
                <w:rStyle w:val="af4"/>
                <w:noProof/>
              </w:rPr>
              <w:t>3. 4. Доказуемость формул.</w:t>
            </w:r>
            <w:r>
              <w:rPr>
                <w:noProof/>
                <w:webHidden/>
              </w:rPr>
              <w:tab/>
            </w:r>
            <w:r>
              <w:rPr>
                <w:noProof/>
                <w:webHidden/>
              </w:rPr>
              <w:fldChar w:fldCharType="begin"/>
            </w:r>
            <w:r>
              <w:rPr>
                <w:noProof/>
                <w:webHidden/>
              </w:rPr>
              <w:instrText xml:space="preserve"> PAGEREF _Toc475372178 \h </w:instrText>
            </w:r>
            <w:r>
              <w:rPr>
                <w:noProof/>
                <w:webHidden/>
              </w:rPr>
            </w:r>
            <w:r>
              <w:rPr>
                <w:noProof/>
                <w:webHidden/>
              </w:rPr>
              <w:fldChar w:fldCharType="separate"/>
            </w:r>
            <w:r>
              <w:rPr>
                <w:noProof/>
                <w:webHidden/>
              </w:rPr>
              <w:t>27</w:t>
            </w:r>
            <w:r>
              <w:rPr>
                <w:noProof/>
                <w:webHidden/>
              </w:rPr>
              <w:fldChar w:fldCharType="end"/>
            </w:r>
          </w:hyperlink>
        </w:p>
        <w:p w:rsidR="007703DF" w:rsidRDefault="007703DF">
          <w:pPr>
            <w:pStyle w:val="23"/>
            <w:rPr>
              <w:noProof/>
            </w:rPr>
          </w:pPr>
          <w:hyperlink w:anchor="_Toc475372179" w:history="1">
            <m:oMath>
              <m:r>
                <m:rPr>
                  <m:sty m:val="p"/>
                </m:rPr>
                <w:rPr>
                  <w:rStyle w:val="af4"/>
                  <w:rFonts w:ascii="Cambria Math" w:hAnsi="Cambria Math"/>
                  <w:noProof/>
                </w:rPr>
                <m:t>⊢</m:t>
              </m:r>
            </m:oMath>
            <w:r w:rsidRPr="00F621CB">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56" type="#_x0000_t75" style="width:36.6pt;height:14.65pt">
                  <v:imagedata r:id="rId8" o:title=""/>
                </v:shape>
              </w:pict>
            </w:r>
            <w:r>
              <w:rPr>
                <w:noProof/>
                <w:webHidden/>
              </w:rPr>
              <w:tab/>
            </w:r>
            <w:r>
              <w:rPr>
                <w:noProof/>
                <w:webHidden/>
              </w:rPr>
              <w:fldChar w:fldCharType="begin"/>
            </w:r>
            <w:r>
              <w:rPr>
                <w:noProof/>
                <w:webHidden/>
              </w:rPr>
              <w:instrText xml:space="preserve"> PAGEREF _Toc475372179 \h </w:instrText>
            </w:r>
            <w:r>
              <w:rPr>
                <w:noProof/>
                <w:webHidden/>
              </w:rPr>
            </w:r>
            <w:r>
              <w:rPr>
                <w:noProof/>
                <w:webHidden/>
              </w:rPr>
              <w:fldChar w:fldCharType="separate"/>
            </w:r>
            <w:r>
              <w:rPr>
                <w:noProof/>
                <w:webHidden/>
              </w:rPr>
              <w:t>27</w:t>
            </w:r>
            <w:r>
              <w:rPr>
                <w:noProof/>
                <w:webHidden/>
              </w:rPr>
              <w:fldChar w:fldCharType="end"/>
            </w:r>
          </w:hyperlink>
        </w:p>
        <w:p w:rsidR="007703DF" w:rsidRDefault="007703DF">
          <w:pPr>
            <w:pStyle w:val="23"/>
            <w:rPr>
              <w:noProof/>
            </w:rPr>
          </w:pPr>
          <w:hyperlink w:anchor="_Toc475372180" w:history="1">
            <w:r w:rsidRPr="007B4272">
              <w:rPr>
                <w:rStyle w:val="af4"/>
                <w:noProof/>
              </w:rPr>
              <w:t>3.5. Выводимость  формул.</w:t>
            </w:r>
            <w:r>
              <w:rPr>
                <w:noProof/>
                <w:webHidden/>
              </w:rPr>
              <w:tab/>
            </w:r>
            <w:r>
              <w:rPr>
                <w:noProof/>
                <w:webHidden/>
              </w:rPr>
              <w:fldChar w:fldCharType="begin"/>
            </w:r>
            <w:r>
              <w:rPr>
                <w:noProof/>
                <w:webHidden/>
              </w:rPr>
              <w:instrText xml:space="preserve"> PAGEREF _Toc475372180 \h </w:instrText>
            </w:r>
            <w:r>
              <w:rPr>
                <w:noProof/>
                <w:webHidden/>
              </w:rPr>
            </w:r>
            <w:r>
              <w:rPr>
                <w:noProof/>
                <w:webHidden/>
              </w:rPr>
              <w:fldChar w:fldCharType="separate"/>
            </w:r>
            <w:r>
              <w:rPr>
                <w:noProof/>
                <w:webHidden/>
              </w:rPr>
              <w:t>27</w:t>
            </w:r>
            <w:r>
              <w:rPr>
                <w:noProof/>
                <w:webHidden/>
              </w:rPr>
              <w:fldChar w:fldCharType="end"/>
            </w:r>
          </w:hyperlink>
        </w:p>
        <w:p w:rsidR="007703DF" w:rsidRDefault="007703DF">
          <w:pPr>
            <w:pStyle w:val="23"/>
            <w:rPr>
              <w:noProof/>
            </w:rPr>
          </w:pPr>
          <w:hyperlink w:anchor="_Toc475372181" w:history="1">
            <w:r w:rsidRPr="007B4272">
              <w:rPr>
                <w:rStyle w:val="af4"/>
                <w:noProof/>
              </w:rPr>
              <w:t>3.6. Транзитивность секвенций.</w:t>
            </w:r>
            <w:r>
              <w:rPr>
                <w:noProof/>
                <w:webHidden/>
              </w:rPr>
              <w:tab/>
            </w:r>
            <w:r>
              <w:rPr>
                <w:noProof/>
                <w:webHidden/>
              </w:rPr>
              <w:fldChar w:fldCharType="begin"/>
            </w:r>
            <w:r>
              <w:rPr>
                <w:noProof/>
                <w:webHidden/>
              </w:rPr>
              <w:instrText xml:space="preserve"> PAGEREF _Toc475372181 \h </w:instrText>
            </w:r>
            <w:r>
              <w:rPr>
                <w:noProof/>
                <w:webHidden/>
              </w:rPr>
            </w:r>
            <w:r>
              <w:rPr>
                <w:noProof/>
                <w:webHidden/>
              </w:rPr>
              <w:fldChar w:fldCharType="separate"/>
            </w:r>
            <w:r>
              <w:rPr>
                <w:noProof/>
                <w:webHidden/>
              </w:rPr>
              <w:t>28</w:t>
            </w:r>
            <w:r>
              <w:rPr>
                <w:noProof/>
                <w:webHidden/>
              </w:rPr>
              <w:fldChar w:fldCharType="end"/>
            </w:r>
          </w:hyperlink>
        </w:p>
        <w:p w:rsidR="007703DF" w:rsidRDefault="007703DF">
          <w:pPr>
            <w:pStyle w:val="23"/>
            <w:rPr>
              <w:noProof/>
            </w:rPr>
          </w:pPr>
          <w:hyperlink w:anchor="_Toc475372182" w:history="1">
            <w:r w:rsidRPr="007B4272">
              <w:rPr>
                <w:rStyle w:val="af4"/>
                <w:noProof/>
              </w:rPr>
              <w:t>3.7. Теорема дедукции.</w:t>
            </w:r>
            <w:r>
              <w:rPr>
                <w:noProof/>
                <w:webHidden/>
              </w:rPr>
              <w:tab/>
            </w:r>
            <w:r>
              <w:rPr>
                <w:noProof/>
                <w:webHidden/>
              </w:rPr>
              <w:fldChar w:fldCharType="begin"/>
            </w:r>
            <w:r>
              <w:rPr>
                <w:noProof/>
                <w:webHidden/>
              </w:rPr>
              <w:instrText xml:space="preserve"> PAGEREF _Toc475372182 \h </w:instrText>
            </w:r>
            <w:r>
              <w:rPr>
                <w:noProof/>
                <w:webHidden/>
              </w:rPr>
            </w:r>
            <w:r>
              <w:rPr>
                <w:noProof/>
                <w:webHidden/>
              </w:rPr>
              <w:fldChar w:fldCharType="separate"/>
            </w:r>
            <w:r>
              <w:rPr>
                <w:noProof/>
                <w:webHidden/>
              </w:rPr>
              <w:t>28</w:t>
            </w:r>
            <w:r>
              <w:rPr>
                <w:noProof/>
                <w:webHidden/>
              </w:rPr>
              <w:fldChar w:fldCharType="end"/>
            </w:r>
          </w:hyperlink>
        </w:p>
        <w:p w:rsidR="007703DF" w:rsidRDefault="007703DF">
          <w:pPr>
            <w:pStyle w:val="23"/>
            <w:rPr>
              <w:noProof/>
            </w:rPr>
          </w:pPr>
          <w:hyperlink w:anchor="_Toc475372183" w:history="1">
            <w:r w:rsidRPr="007B4272">
              <w:rPr>
                <w:rStyle w:val="af4"/>
                <w:noProof/>
              </w:rPr>
              <w:t>3.8. Непротиворечивость исчисления высказываний.</w:t>
            </w:r>
            <w:r>
              <w:rPr>
                <w:noProof/>
                <w:webHidden/>
              </w:rPr>
              <w:tab/>
            </w:r>
            <w:r>
              <w:rPr>
                <w:noProof/>
                <w:webHidden/>
              </w:rPr>
              <w:fldChar w:fldCharType="begin"/>
            </w:r>
            <w:r>
              <w:rPr>
                <w:noProof/>
                <w:webHidden/>
              </w:rPr>
              <w:instrText xml:space="preserve"> PAGEREF _Toc475372183 \h </w:instrText>
            </w:r>
            <w:r>
              <w:rPr>
                <w:noProof/>
                <w:webHidden/>
              </w:rPr>
            </w:r>
            <w:r>
              <w:rPr>
                <w:noProof/>
                <w:webHidden/>
              </w:rPr>
              <w:fldChar w:fldCharType="separate"/>
            </w:r>
            <w:r>
              <w:rPr>
                <w:noProof/>
                <w:webHidden/>
              </w:rPr>
              <w:t>29</w:t>
            </w:r>
            <w:r>
              <w:rPr>
                <w:noProof/>
                <w:webHidden/>
              </w:rPr>
              <w:fldChar w:fldCharType="end"/>
            </w:r>
          </w:hyperlink>
        </w:p>
        <w:p w:rsidR="007703DF" w:rsidRDefault="007703DF">
          <w:pPr>
            <w:pStyle w:val="23"/>
            <w:rPr>
              <w:noProof/>
            </w:rPr>
          </w:pPr>
          <w:hyperlink w:anchor="_Toc475372184" w:history="1">
            <w:r w:rsidRPr="007B4272">
              <w:rPr>
                <w:rStyle w:val="af4"/>
                <w:noProof/>
              </w:rPr>
              <w:t>3.9. Полнота исчисления высказываний.</w:t>
            </w:r>
            <w:r>
              <w:rPr>
                <w:noProof/>
                <w:webHidden/>
              </w:rPr>
              <w:tab/>
            </w:r>
            <w:r>
              <w:rPr>
                <w:noProof/>
                <w:webHidden/>
              </w:rPr>
              <w:fldChar w:fldCharType="begin"/>
            </w:r>
            <w:r>
              <w:rPr>
                <w:noProof/>
                <w:webHidden/>
              </w:rPr>
              <w:instrText xml:space="preserve"> PAGEREF _Toc475372184 \h </w:instrText>
            </w:r>
            <w:r>
              <w:rPr>
                <w:noProof/>
                <w:webHidden/>
              </w:rPr>
            </w:r>
            <w:r>
              <w:rPr>
                <w:noProof/>
                <w:webHidden/>
              </w:rPr>
              <w:fldChar w:fldCharType="separate"/>
            </w:r>
            <w:r>
              <w:rPr>
                <w:noProof/>
                <w:webHidden/>
              </w:rPr>
              <w:t>29</w:t>
            </w:r>
            <w:r>
              <w:rPr>
                <w:noProof/>
                <w:webHidden/>
              </w:rPr>
              <w:fldChar w:fldCharType="end"/>
            </w:r>
          </w:hyperlink>
        </w:p>
        <w:p w:rsidR="007703DF" w:rsidRDefault="007703DF">
          <w:pPr>
            <w:pStyle w:val="13"/>
            <w:tabs>
              <w:tab w:val="right" w:leader="dot" w:pos="9344"/>
            </w:tabs>
            <w:rPr>
              <w:noProof/>
            </w:rPr>
          </w:pPr>
          <w:hyperlink w:anchor="_Toc475372185" w:history="1">
            <w:r w:rsidRPr="007B4272">
              <w:rPr>
                <w:rStyle w:val="af4"/>
                <w:noProof/>
              </w:rPr>
              <w:t>4. Исчисление предикатов.</w:t>
            </w:r>
            <w:r>
              <w:rPr>
                <w:noProof/>
                <w:webHidden/>
              </w:rPr>
              <w:tab/>
            </w:r>
            <w:r>
              <w:rPr>
                <w:noProof/>
                <w:webHidden/>
              </w:rPr>
              <w:fldChar w:fldCharType="begin"/>
            </w:r>
            <w:r>
              <w:rPr>
                <w:noProof/>
                <w:webHidden/>
              </w:rPr>
              <w:instrText xml:space="preserve"> PAGEREF _Toc475372185 \h </w:instrText>
            </w:r>
            <w:r>
              <w:rPr>
                <w:noProof/>
                <w:webHidden/>
              </w:rPr>
            </w:r>
            <w:r>
              <w:rPr>
                <w:noProof/>
                <w:webHidden/>
              </w:rPr>
              <w:fldChar w:fldCharType="separate"/>
            </w:r>
            <w:r>
              <w:rPr>
                <w:noProof/>
                <w:webHidden/>
              </w:rPr>
              <w:t>30</w:t>
            </w:r>
            <w:r>
              <w:rPr>
                <w:noProof/>
                <w:webHidden/>
              </w:rPr>
              <w:fldChar w:fldCharType="end"/>
            </w:r>
          </w:hyperlink>
        </w:p>
        <w:p w:rsidR="007703DF" w:rsidRDefault="007703DF">
          <w:pPr>
            <w:pStyle w:val="23"/>
            <w:rPr>
              <w:noProof/>
            </w:rPr>
          </w:pPr>
          <w:hyperlink w:anchor="_Toc475372186" w:history="1">
            <w:r w:rsidRPr="007B4272">
              <w:rPr>
                <w:rStyle w:val="af4"/>
                <w:noProof/>
              </w:rPr>
              <w:t>4.1. Теорема дедукции.</w:t>
            </w:r>
            <w:r>
              <w:rPr>
                <w:noProof/>
                <w:webHidden/>
              </w:rPr>
              <w:tab/>
            </w:r>
            <w:r>
              <w:rPr>
                <w:noProof/>
                <w:webHidden/>
              </w:rPr>
              <w:fldChar w:fldCharType="begin"/>
            </w:r>
            <w:r>
              <w:rPr>
                <w:noProof/>
                <w:webHidden/>
              </w:rPr>
              <w:instrText xml:space="preserve"> PAGEREF _Toc475372186 \h </w:instrText>
            </w:r>
            <w:r>
              <w:rPr>
                <w:noProof/>
                <w:webHidden/>
              </w:rPr>
            </w:r>
            <w:r>
              <w:rPr>
                <w:noProof/>
                <w:webHidden/>
              </w:rPr>
              <w:fldChar w:fldCharType="separate"/>
            </w:r>
            <w:r>
              <w:rPr>
                <w:noProof/>
                <w:webHidden/>
              </w:rPr>
              <w:t>31</w:t>
            </w:r>
            <w:r>
              <w:rPr>
                <w:noProof/>
                <w:webHidden/>
              </w:rPr>
              <w:fldChar w:fldCharType="end"/>
            </w:r>
          </w:hyperlink>
        </w:p>
        <w:p w:rsidR="007703DF" w:rsidRDefault="007703DF">
          <w:pPr>
            <w:pStyle w:val="23"/>
            <w:rPr>
              <w:noProof/>
            </w:rPr>
          </w:pPr>
          <w:hyperlink w:anchor="_Toc475372187" w:history="1">
            <w:r w:rsidRPr="007B4272">
              <w:rPr>
                <w:rStyle w:val="af4"/>
                <w:noProof/>
              </w:rPr>
              <w:t>4.2. Правило силлогизма.</w:t>
            </w:r>
            <w:r>
              <w:rPr>
                <w:noProof/>
                <w:webHidden/>
              </w:rPr>
              <w:tab/>
            </w:r>
            <w:r>
              <w:rPr>
                <w:noProof/>
                <w:webHidden/>
              </w:rPr>
              <w:fldChar w:fldCharType="begin"/>
            </w:r>
            <w:r>
              <w:rPr>
                <w:noProof/>
                <w:webHidden/>
              </w:rPr>
              <w:instrText xml:space="preserve"> PAGEREF _Toc475372187 \h </w:instrText>
            </w:r>
            <w:r>
              <w:rPr>
                <w:noProof/>
                <w:webHidden/>
              </w:rPr>
            </w:r>
            <w:r>
              <w:rPr>
                <w:noProof/>
                <w:webHidden/>
              </w:rPr>
              <w:fldChar w:fldCharType="separate"/>
            </w:r>
            <w:r>
              <w:rPr>
                <w:noProof/>
                <w:webHidden/>
              </w:rPr>
              <w:t>32</w:t>
            </w:r>
            <w:r>
              <w:rPr>
                <w:noProof/>
                <w:webHidden/>
              </w:rPr>
              <w:fldChar w:fldCharType="end"/>
            </w:r>
          </w:hyperlink>
        </w:p>
        <w:p w:rsidR="007703DF" w:rsidRDefault="007703DF">
          <w:pPr>
            <w:pStyle w:val="23"/>
            <w:rPr>
              <w:noProof/>
            </w:rPr>
          </w:pPr>
          <w:hyperlink w:anchor="_Toc475372188" w:history="1">
            <w:r w:rsidRPr="007B4272">
              <w:rPr>
                <w:rStyle w:val="af4"/>
                <w:noProof/>
              </w:rPr>
              <w:t>4.2. Вспомогательные правила вывода</w:t>
            </w:r>
            <w:r w:rsidRPr="007B4272">
              <w:rPr>
                <w:rStyle w:val="af4"/>
                <w:noProof/>
                <w:lang w:val="en-US"/>
              </w:rPr>
              <w:t>.</w:t>
            </w:r>
            <w:r>
              <w:rPr>
                <w:noProof/>
                <w:webHidden/>
              </w:rPr>
              <w:tab/>
            </w:r>
            <w:r>
              <w:rPr>
                <w:noProof/>
                <w:webHidden/>
              </w:rPr>
              <w:fldChar w:fldCharType="begin"/>
            </w:r>
            <w:r>
              <w:rPr>
                <w:noProof/>
                <w:webHidden/>
              </w:rPr>
              <w:instrText xml:space="preserve"> PAGEREF _Toc475372188 \h </w:instrText>
            </w:r>
            <w:r>
              <w:rPr>
                <w:noProof/>
                <w:webHidden/>
              </w:rPr>
            </w:r>
            <w:r>
              <w:rPr>
                <w:noProof/>
                <w:webHidden/>
              </w:rPr>
              <w:fldChar w:fldCharType="separate"/>
            </w:r>
            <w:r>
              <w:rPr>
                <w:noProof/>
                <w:webHidden/>
              </w:rPr>
              <w:t>32</w:t>
            </w:r>
            <w:r>
              <w:rPr>
                <w:noProof/>
                <w:webHidden/>
              </w:rPr>
              <w:fldChar w:fldCharType="end"/>
            </w:r>
          </w:hyperlink>
        </w:p>
        <w:p w:rsidR="007703DF" w:rsidRDefault="007703DF">
          <w:pPr>
            <w:pStyle w:val="23"/>
            <w:rPr>
              <w:noProof/>
            </w:rPr>
          </w:pPr>
          <w:hyperlink w:anchor="_Toc475372189" w:history="1">
            <w:r w:rsidRPr="007B4272">
              <w:rPr>
                <w:rStyle w:val="af4"/>
                <w:noProof/>
              </w:rPr>
              <w:t>Структурные</w:t>
            </w:r>
            <w:r w:rsidRPr="007B4272">
              <w:rPr>
                <w:rStyle w:val="af4"/>
                <w:noProof/>
                <w:lang w:val="en-US"/>
              </w:rPr>
              <w:t>:</w:t>
            </w:r>
            <w:r>
              <w:rPr>
                <w:noProof/>
                <w:webHidden/>
              </w:rPr>
              <w:tab/>
            </w:r>
            <w:r>
              <w:rPr>
                <w:noProof/>
                <w:webHidden/>
              </w:rPr>
              <w:fldChar w:fldCharType="begin"/>
            </w:r>
            <w:r>
              <w:rPr>
                <w:noProof/>
                <w:webHidden/>
              </w:rPr>
              <w:instrText xml:space="preserve"> PAGEREF _Toc475372189 \h </w:instrText>
            </w:r>
            <w:r>
              <w:rPr>
                <w:noProof/>
                <w:webHidden/>
              </w:rPr>
            </w:r>
            <w:r>
              <w:rPr>
                <w:noProof/>
                <w:webHidden/>
              </w:rPr>
              <w:fldChar w:fldCharType="separate"/>
            </w:r>
            <w:r>
              <w:rPr>
                <w:noProof/>
                <w:webHidden/>
              </w:rPr>
              <w:t>32</w:t>
            </w:r>
            <w:r>
              <w:rPr>
                <w:noProof/>
                <w:webHidden/>
              </w:rPr>
              <w:fldChar w:fldCharType="end"/>
            </w:r>
          </w:hyperlink>
        </w:p>
        <w:p w:rsidR="007703DF" w:rsidRDefault="007703DF">
          <w:pPr>
            <w:pStyle w:val="23"/>
            <w:rPr>
              <w:noProof/>
            </w:rPr>
          </w:pPr>
          <w:hyperlink w:anchor="_Toc475372190" w:history="1">
            <w:r w:rsidRPr="007B4272">
              <w:rPr>
                <w:rStyle w:val="af4"/>
                <w:noProof/>
              </w:rPr>
              <w:t>Логические</w:t>
            </w:r>
            <w:r w:rsidRPr="007B4272">
              <w:rPr>
                <w:rStyle w:val="af4"/>
                <w:noProof/>
                <w:lang w:val="en-US"/>
              </w:rPr>
              <w:t>:</w:t>
            </w:r>
            <w:r>
              <w:rPr>
                <w:noProof/>
                <w:webHidden/>
              </w:rPr>
              <w:tab/>
            </w:r>
            <w:r>
              <w:rPr>
                <w:noProof/>
                <w:webHidden/>
              </w:rPr>
              <w:fldChar w:fldCharType="begin"/>
            </w:r>
            <w:r>
              <w:rPr>
                <w:noProof/>
                <w:webHidden/>
              </w:rPr>
              <w:instrText xml:space="preserve"> PAGEREF _Toc475372190 \h </w:instrText>
            </w:r>
            <w:r>
              <w:rPr>
                <w:noProof/>
                <w:webHidden/>
              </w:rPr>
            </w:r>
            <w:r>
              <w:rPr>
                <w:noProof/>
                <w:webHidden/>
              </w:rPr>
              <w:fldChar w:fldCharType="separate"/>
            </w:r>
            <w:r>
              <w:rPr>
                <w:noProof/>
                <w:webHidden/>
              </w:rPr>
              <w:t>32</w:t>
            </w:r>
            <w:r>
              <w:rPr>
                <w:noProof/>
                <w:webHidden/>
              </w:rPr>
              <w:fldChar w:fldCharType="end"/>
            </w:r>
          </w:hyperlink>
        </w:p>
        <w:p w:rsidR="007703DF" w:rsidRDefault="007703DF">
          <w:pPr>
            <w:pStyle w:val="23"/>
            <w:rPr>
              <w:noProof/>
            </w:rPr>
          </w:pPr>
          <w:hyperlink w:anchor="_Toc475372191" w:history="1">
            <w:r w:rsidRPr="007B4272">
              <w:rPr>
                <w:rStyle w:val="af4"/>
                <w:noProof/>
              </w:rPr>
              <w:t>4.3. Непротиворечивость исчисления предикатов.</w:t>
            </w:r>
            <w:r>
              <w:rPr>
                <w:noProof/>
                <w:webHidden/>
              </w:rPr>
              <w:tab/>
            </w:r>
            <w:r>
              <w:rPr>
                <w:noProof/>
                <w:webHidden/>
              </w:rPr>
              <w:fldChar w:fldCharType="begin"/>
            </w:r>
            <w:r>
              <w:rPr>
                <w:noProof/>
                <w:webHidden/>
              </w:rPr>
              <w:instrText xml:space="preserve"> PAGEREF _Toc475372191 \h </w:instrText>
            </w:r>
            <w:r>
              <w:rPr>
                <w:noProof/>
                <w:webHidden/>
              </w:rPr>
            </w:r>
            <w:r>
              <w:rPr>
                <w:noProof/>
                <w:webHidden/>
              </w:rPr>
              <w:fldChar w:fldCharType="separate"/>
            </w:r>
            <w:r>
              <w:rPr>
                <w:noProof/>
                <w:webHidden/>
              </w:rPr>
              <w:t>34</w:t>
            </w:r>
            <w:r>
              <w:rPr>
                <w:noProof/>
                <w:webHidden/>
              </w:rPr>
              <w:fldChar w:fldCharType="end"/>
            </w:r>
          </w:hyperlink>
        </w:p>
        <w:p w:rsidR="007703DF" w:rsidRDefault="007703DF">
          <w:pPr>
            <w:pStyle w:val="23"/>
            <w:rPr>
              <w:noProof/>
            </w:rPr>
          </w:pPr>
          <w:hyperlink w:anchor="_Toc475372192" w:history="1">
            <w:r w:rsidRPr="007B4272">
              <w:rPr>
                <w:rStyle w:val="af4"/>
                <w:noProof/>
              </w:rPr>
              <w:t>4.4. Полнота исчисления предикатов.</w:t>
            </w:r>
            <w:r>
              <w:rPr>
                <w:noProof/>
                <w:webHidden/>
              </w:rPr>
              <w:tab/>
            </w:r>
            <w:r>
              <w:rPr>
                <w:noProof/>
                <w:webHidden/>
              </w:rPr>
              <w:fldChar w:fldCharType="begin"/>
            </w:r>
            <w:r>
              <w:rPr>
                <w:noProof/>
                <w:webHidden/>
              </w:rPr>
              <w:instrText xml:space="preserve"> PAGEREF _Toc475372192 \h </w:instrText>
            </w:r>
            <w:r>
              <w:rPr>
                <w:noProof/>
                <w:webHidden/>
              </w:rPr>
            </w:r>
            <w:r>
              <w:rPr>
                <w:noProof/>
                <w:webHidden/>
              </w:rPr>
              <w:fldChar w:fldCharType="separate"/>
            </w:r>
            <w:r>
              <w:rPr>
                <w:noProof/>
                <w:webHidden/>
              </w:rPr>
              <w:t>35</w:t>
            </w:r>
            <w:r>
              <w:rPr>
                <w:noProof/>
                <w:webHidden/>
              </w:rPr>
              <w:fldChar w:fldCharType="end"/>
            </w:r>
          </w:hyperlink>
        </w:p>
        <w:p w:rsidR="007703DF" w:rsidRDefault="007703DF">
          <w:pPr>
            <w:pStyle w:val="23"/>
            <w:rPr>
              <w:noProof/>
            </w:rPr>
          </w:pPr>
          <w:hyperlink w:anchor="_Toc475372193" w:history="1">
            <w:r w:rsidRPr="007B4272">
              <w:rPr>
                <w:rStyle w:val="af4"/>
                <w:noProof/>
              </w:rPr>
              <w:t>4.5. Другие теоремы.</w:t>
            </w:r>
            <w:r>
              <w:rPr>
                <w:noProof/>
                <w:webHidden/>
              </w:rPr>
              <w:tab/>
            </w:r>
            <w:r>
              <w:rPr>
                <w:noProof/>
                <w:webHidden/>
              </w:rPr>
              <w:fldChar w:fldCharType="begin"/>
            </w:r>
            <w:r>
              <w:rPr>
                <w:noProof/>
                <w:webHidden/>
              </w:rPr>
              <w:instrText xml:space="preserve"> PAGEREF _Toc475372193 \h </w:instrText>
            </w:r>
            <w:r>
              <w:rPr>
                <w:noProof/>
                <w:webHidden/>
              </w:rPr>
            </w:r>
            <w:r>
              <w:rPr>
                <w:noProof/>
                <w:webHidden/>
              </w:rPr>
              <w:fldChar w:fldCharType="separate"/>
            </w:r>
            <w:r>
              <w:rPr>
                <w:noProof/>
                <w:webHidden/>
              </w:rPr>
              <w:t>37</w:t>
            </w:r>
            <w:r>
              <w:rPr>
                <w:noProof/>
                <w:webHidden/>
              </w:rPr>
              <w:fldChar w:fldCharType="end"/>
            </w:r>
          </w:hyperlink>
        </w:p>
        <w:p w:rsidR="007703DF" w:rsidRDefault="007703DF">
          <w:pPr>
            <w:pStyle w:val="13"/>
            <w:tabs>
              <w:tab w:val="right" w:leader="dot" w:pos="9344"/>
            </w:tabs>
            <w:rPr>
              <w:noProof/>
            </w:rPr>
          </w:pPr>
          <w:hyperlink w:anchor="_Toc475372194" w:history="1">
            <w:r w:rsidRPr="007B4272">
              <w:rPr>
                <w:rStyle w:val="af4"/>
                <w:noProof/>
              </w:rPr>
              <w:t>5. Алгоритмические модели.</w:t>
            </w:r>
            <w:r>
              <w:rPr>
                <w:noProof/>
                <w:webHidden/>
              </w:rPr>
              <w:tab/>
            </w:r>
            <w:r>
              <w:rPr>
                <w:noProof/>
                <w:webHidden/>
              </w:rPr>
              <w:fldChar w:fldCharType="begin"/>
            </w:r>
            <w:r>
              <w:rPr>
                <w:noProof/>
                <w:webHidden/>
              </w:rPr>
              <w:instrText xml:space="preserve"> PAGEREF _Toc475372194 \h </w:instrText>
            </w:r>
            <w:r>
              <w:rPr>
                <w:noProof/>
                <w:webHidden/>
              </w:rPr>
            </w:r>
            <w:r>
              <w:rPr>
                <w:noProof/>
                <w:webHidden/>
              </w:rPr>
              <w:fldChar w:fldCharType="separate"/>
            </w:r>
            <w:r>
              <w:rPr>
                <w:noProof/>
                <w:webHidden/>
              </w:rPr>
              <w:t>38</w:t>
            </w:r>
            <w:r>
              <w:rPr>
                <w:noProof/>
                <w:webHidden/>
              </w:rPr>
              <w:fldChar w:fldCharType="end"/>
            </w:r>
          </w:hyperlink>
        </w:p>
        <w:p w:rsidR="007703DF" w:rsidRDefault="007703DF">
          <w:pPr>
            <w:pStyle w:val="23"/>
            <w:rPr>
              <w:noProof/>
            </w:rPr>
          </w:pPr>
          <w:hyperlink w:anchor="_Toc475372195" w:history="1">
            <w:r w:rsidRPr="007B4272">
              <w:rPr>
                <w:rStyle w:val="af4"/>
                <w:noProof/>
              </w:rPr>
              <w:t>5.1. Понятие алгоритма.</w:t>
            </w:r>
            <w:r>
              <w:rPr>
                <w:noProof/>
                <w:webHidden/>
              </w:rPr>
              <w:tab/>
            </w:r>
            <w:r>
              <w:rPr>
                <w:noProof/>
                <w:webHidden/>
              </w:rPr>
              <w:fldChar w:fldCharType="begin"/>
            </w:r>
            <w:r>
              <w:rPr>
                <w:noProof/>
                <w:webHidden/>
              </w:rPr>
              <w:instrText xml:space="preserve"> PAGEREF _Toc475372195 \h </w:instrText>
            </w:r>
            <w:r>
              <w:rPr>
                <w:noProof/>
                <w:webHidden/>
              </w:rPr>
            </w:r>
            <w:r>
              <w:rPr>
                <w:noProof/>
                <w:webHidden/>
              </w:rPr>
              <w:fldChar w:fldCharType="separate"/>
            </w:r>
            <w:r>
              <w:rPr>
                <w:noProof/>
                <w:webHidden/>
              </w:rPr>
              <w:t>38</w:t>
            </w:r>
            <w:r>
              <w:rPr>
                <w:noProof/>
                <w:webHidden/>
              </w:rPr>
              <w:fldChar w:fldCharType="end"/>
            </w:r>
          </w:hyperlink>
        </w:p>
        <w:p w:rsidR="007703DF" w:rsidRDefault="007703DF">
          <w:pPr>
            <w:pStyle w:val="13"/>
            <w:tabs>
              <w:tab w:val="right" w:leader="dot" w:pos="9344"/>
            </w:tabs>
            <w:rPr>
              <w:noProof/>
            </w:rPr>
          </w:pPr>
          <w:hyperlink w:anchor="_Toc475372196" w:history="1">
            <w:r w:rsidRPr="007B4272">
              <w:rPr>
                <w:rStyle w:val="af4"/>
                <w:noProof/>
              </w:rPr>
              <w:t>6. Машины Тьюринга.</w:t>
            </w:r>
            <w:r>
              <w:rPr>
                <w:noProof/>
                <w:webHidden/>
              </w:rPr>
              <w:tab/>
            </w:r>
            <w:r>
              <w:rPr>
                <w:noProof/>
                <w:webHidden/>
              </w:rPr>
              <w:fldChar w:fldCharType="begin"/>
            </w:r>
            <w:r>
              <w:rPr>
                <w:noProof/>
                <w:webHidden/>
              </w:rPr>
              <w:instrText xml:space="preserve"> PAGEREF _Toc475372196 \h </w:instrText>
            </w:r>
            <w:r>
              <w:rPr>
                <w:noProof/>
                <w:webHidden/>
              </w:rPr>
            </w:r>
            <w:r>
              <w:rPr>
                <w:noProof/>
                <w:webHidden/>
              </w:rPr>
              <w:fldChar w:fldCharType="separate"/>
            </w:r>
            <w:r>
              <w:rPr>
                <w:noProof/>
                <w:webHidden/>
              </w:rPr>
              <w:t>38</w:t>
            </w:r>
            <w:r>
              <w:rPr>
                <w:noProof/>
                <w:webHidden/>
              </w:rPr>
              <w:fldChar w:fldCharType="end"/>
            </w:r>
          </w:hyperlink>
        </w:p>
        <w:p w:rsidR="007703DF" w:rsidRDefault="007703DF">
          <w:pPr>
            <w:pStyle w:val="23"/>
            <w:rPr>
              <w:noProof/>
            </w:rPr>
          </w:pPr>
          <w:hyperlink w:anchor="_Toc475372197" w:history="1">
            <w:r w:rsidRPr="007B4272">
              <w:rPr>
                <w:rStyle w:val="af4"/>
                <w:noProof/>
              </w:rPr>
              <w:t>6.1. Описание одноленточной машины Тьюринга.</w:t>
            </w:r>
            <w:r>
              <w:rPr>
                <w:noProof/>
                <w:webHidden/>
              </w:rPr>
              <w:tab/>
            </w:r>
            <w:r>
              <w:rPr>
                <w:noProof/>
                <w:webHidden/>
              </w:rPr>
              <w:fldChar w:fldCharType="begin"/>
            </w:r>
            <w:r>
              <w:rPr>
                <w:noProof/>
                <w:webHidden/>
              </w:rPr>
              <w:instrText xml:space="preserve"> PAGEREF _Toc475372197 \h </w:instrText>
            </w:r>
            <w:r>
              <w:rPr>
                <w:noProof/>
                <w:webHidden/>
              </w:rPr>
            </w:r>
            <w:r>
              <w:rPr>
                <w:noProof/>
                <w:webHidden/>
              </w:rPr>
              <w:fldChar w:fldCharType="separate"/>
            </w:r>
            <w:r>
              <w:rPr>
                <w:noProof/>
                <w:webHidden/>
              </w:rPr>
              <w:t>38</w:t>
            </w:r>
            <w:r>
              <w:rPr>
                <w:noProof/>
                <w:webHidden/>
              </w:rPr>
              <w:fldChar w:fldCharType="end"/>
            </w:r>
          </w:hyperlink>
        </w:p>
        <w:p w:rsidR="007703DF" w:rsidRDefault="007703DF">
          <w:pPr>
            <w:pStyle w:val="23"/>
            <w:rPr>
              <w:noProof/>
            </w:rPr>
          </w:pPr>
          <w:hyperlink w:anchor="_Toc475372198" w:history="1">
            <w:r w:rsidRPr="007B4272">
              <w:rPr>
                <w:rStyle w:val="af4"/>
                <w:noProof/>
              </w:rPr>
              <w:t>6.2 Функции, вычислимые по Тьюрингу.</w:t>
            </w:r>
            <w:r>
              <w:rPr>
                <w:noProof/>
                <w:webHidden/>
              </w:rPr>
              <w:tab/>
            </w:r>
            <w:r>
              <w:rPr>
                <w:noProof/>
                <w:webHidden/>
              </w:rPr>
              <w:fldChar w:fldCharType="begin"/>
            </w:r>
            <w:r>
              <w:rPr>
                <w:noProof/>
                <w:webHidden/>
              </w:rPr>
              <w:instrText xml:space="preserve"> PAGEREF _Toc475372198 \h </w:instrText>
            </w:r>
            <w:r>
              <w:rPr>
                <w:noProof/>
                <w:webHidden/>
              </w:rPr>
            </w:r>
            <w:r>
              <w:rPr>
                <w:noProof/>
                <w:webHidden/>
              </w:rPr>
              <w:fldChar w:fldCharType="separate"/>
            </w:r>
            <w:r>
              <w:rPr>
                <w:noProof/>
                <w:webHidden/>
              </w:rPr>
              <w:t>40</w:t>
            </w:r>
            <w:r>
              <w:rPr>
                <w:noProof/>
                <w:webHidden/>
              </w:rPr>
              <w:fldChar w:fldCharType="end"/>
            </w:r>
          </w:hyperlink>
        </w:p>
        <w:p w:rsidR="007703DF" w:rsidRDefault="007703DF">
          <w:pPr>
            <w:pStyle w:val="23"/>
            <w:rPr>
              <w:noProof/>
            </w:rPr>
          </w:pPr>
          <w:hyperlink w:anchor="_Toc475372199" w:history="1">
            <w:r w:rsidRPr="007B4272">
              <w:rPr>
                <w:rStyle w:val="af4"/>
                <w:noProof/>
              </w:rPr>
              <w:t>6.3. Свойства машин Тьюринга.</w:t>
            </w:r>
            <w:r>
              <w:rPr>
                <w:noProof/>
                <w:webHidden/>
              </w:rPr>
              <w:tab/>
            </w:r>
            <w:r>
              <w:rPr>
                <w:noProof/>
                <w:webHidden/>
              </w:rPr>
              <w:fldChar w:fldCharType="begin"/>
            </w:r>
            <w:r>
              <w:rPr>
                <w:noProof/>
                <w:webHidden/>
              </w:rPr>
              <w:instrText xml:space="preserve"> PAGEREF _Toc475372199 \h </w:instrText>
            </w:r>
            <w:r>
              <w:rPr>
                <w:noProof/>
                <w:webHidden/>
              </w:rPr>
            </w:r>
            <w:r>
              <w:rPr>
                <w:noProof/>
                <w:webHidden/>
              </w:rPr>
              <w:fldChar w:fldCharType="separate"/>
            </w:r>
            <w:r>
              <w:rPr>
                <w:noProof/>
                <w:webHidden/>
              </w:rPr>
              <w:t>41</w:t>
            </w:r>
            <w:r>
              <w:rPr>
                <w:noProof/>
                <w:webHidden/>
              </w:rPr>
              <w:fldChar w:fldCharType="end"/>
            </w:r>
          </w:hyperlink>
        </w:p>
        <w:p w:rsidR="007703DF" w:rsidRDefault="007703DF">
          <w:pPr>
            <w:pStyle w:val="23"/>
            <w:rPr>
              <w:noProof/>
            </w:rPr>
          </w:pPr>
          <w:hyperlink w:anchor="_Toc475372200" w:history="1">
            <w:r w:rsidRPr="007B4272">
              <w:rPr>
                <w:rStyle w:val="af4"/>
                <w:noProof/>
              </w:rPr>
              <w:t>6.4. Тезис Тьюринга.</w:t>
            </w:r>
            <w:r>
              <w:rPr>
                <w:noProof/>
                <w:webHidden/>
              </w:rPr>
              <w:tab/>
            </w:r>
            <w:r>
              <w:rPr>
                <w:noProof/>
                <w:webHidden/>
              </w:rPr>
              <w:fldChar w:fldCharType="begin"/>
            </w:r>
            <w:r>
              <w:rPr>
                <w:noProof/>
                <w:webHidden/>
              </w:rPr>
              <w:instrText xml:space="preserve"> PAGEREF _Toc475372200 \h </w:instrText>
            </w:r>
            <w:r>
              <w:rPr>
                <w:noProof/>
                <w:webHidden/>
              </w:rPr>
            </w:r>
            <w:r>
              <w:rPr>
                <w:noProof/>
                <w:webHidden/>
              </w:rPr>
              <w:fldChar w:fldCharType="separate"/>
            </w:r>
            <w:r>
              <w:rPr>
                <w:noProof/>
                <w:webHidden/>
              </w:rPr>
              <w:t>43</w:t>
            </w:r>
            <w:r>
              <w:rPr>
                <w:noProof/>
                <w:webHidden/>
              </w:rPr>
              <w:fldChar w:fldCharType="end"/>
            </w:r>
          </w:hyperlink>
        </w:p>
        <w:p w:rsidR="007703DF" w:rsidRDefault="007703DF">
          <w:pPr>
            <w:pStyle w:val="13"/>
            <w:tabs>
              <w:tab w:val="right" w:leader="dot" w:pos="9344"/>
            </w:tabs>
            <w:rPr>
              <w:noProof/>
            </w:rPr>
          </w:pPr>
          <w:hyperlink w:anchor="_Toc475372201" w:history="1">
            <w:r w:rsidRPr="007B4272">
              <w:rPr>
                <w:rStyle w:val="af4"/>
                <w:noProof/>
              </w:rPr>
              <w:t>7. Частично-рекурсивные функции.</w:t>
            </w:r>
            <w:r>
              <w:rPr>
                <w:noProof/>
                <w:webHidden/>
              </w:rPr>
              <w:tab/>
            </w:r>
            <w:r>
              <w:rPr>
                <w:noProof/>
                <w:webHidden/>
              </w:rPr>
              <w:fldChar w:fldCharType="begin"/>
            </w:r>
            <w:r>
              <w:rPr>
                <w:noProof/>
                <w:webHidden/>
              </w:rPr>
              <w:instrText xml:space="preserve"> PAGEREF _Toc475372201 \h </w:instrText>
            </w:r>
            <w:r>
              <w:rPr>
                <w:noProof/>
                <w:webHidden/>
              </w:rPr>
            </w:r>
            <w:r>
              <w:rPr>
                <w:noProof/>
                <w:webHidden/>
              </w:rPr>
              <w:fldChar w:fldCharType="separate"/>
            </w:r>
            <w:r>
              <w:rPr>
                <w:noProof/>
                <w:webHidden/>
              </w:rPr>
              <w:t>44</w:t>
            </w:r>
            <w:r>
              <w:rPr>
                <w:noProof/>
                <w:webHidden/>
              </w:rPr>
              <w:fldChar w:fldCharType="end"/>
            </w:r>
          </w:hyperlink>
        </w:p>
        <w:p w:rsidR="007703DF" w:rsidRDefault="007703DF">
          <w:pPr>
            <w:pStyle w:val="23"/>
            <w:rPr>
              <w:noProof/>
            </w:rPr>
          </w:pPr>
          <w:hyperlink w:anchor="_Toc475372202" w:history="1">
            <w:r w:rsidRPr="007B4272">
              <w:rPr>
                <w:rStyle w:val="af4"/>
                <w:noProof/>
              </w:rPr>
              <w:t>7.1. Определение частично-рекурсивных функций.</w:t>
            </w:r>
            <w:r>
              <w:rPr>
                <w:noProof/>
                <w:webHidden/>
              </w:rPr>
              <w:tab/>
            </w:r>
            <w:r>
              <w:rPr>
                <w:noProof/>
                <w:webHidden/>
              </w:rPr>
              <w:fldChar w:fldCharType="begin"/>
            </w:r>
            <w:r>
              <w:rPr>
                <w:noProof/>
                <w:webHidden/>
              </w:rPr>
              <w:instrText xml:space="preserve"> PAGEREF _Toc475372202 \h </w:instrText>
            </w:r>
            <w:r>
              <w:rPr>
                <w:noProof/>
                <w:webHidden/>
              </w:rPr>
            </w:r>
            <w:r>
              <w:rPr>
                <w:noProof/>
                <w:webHidden/>
              </w:rPr>
              <w:fldChar w:fldCharType="separate"/>
            </w:r>
            <w:r>
              <w:rPr>
                <w:noProof/>
                <w:webHidden/>
              </w:rPr>
              <w:t>44</w:t>
            </w:r>
            <w:r>
              <w:rPr>
                <w:noProof/>
                <w:webHidden/>
              </w:rPr>
              <w:fldChar w:fldCharType="end"/>
            </w:r>
          </w:hyperlink>
        </w:p>
        <w:p w:rsidR="007703DF" w:rsidRDefault="007703DF">
          <w:pPr>
            <w:pStyle w:val="23"/>
            <w:rPr>
              <w:noProof/>
            </w:rPr>
          </w:pPr>
          <w:hyperlink w:anchor="_Toc475372203" w:history="1">
            <w:r w:rsidRPr="007B4272">
              <w:rPr>
                <w:rStyle w:val="af4"/>
                <w:noProof/>
              </w:rPr>
              <w:t>7.2</w:t>
            </w:r>
            <w:r w:rsidRPr="007B4272">
              <w:rPr>
                <w:rStyle w:val="af4"/>
                <w:noProof/>
                <w:lang w:val="en-US"/>
              </w:rPr>
              <w:t>.</w:t>
            </w:r>
            <w:r w:rsidRPr="007B4272">
              <w:rPr>
                <w:rStyle w:val="af4"/>
                <w:noProof/>
              </w:rPr>
              <w:t xml:space="preserve"> Примеры ЧРФ</w:t>
            </w:r>
            <w:r w:rsidRPr="007B4272">
              <w:rPr>
                <w:rStyle w:val="af4"/>
                <w:noProof/>
                <w:lang w:val="en-US"/>
              </w:rPr>
              <w:t>.</w:t>
            </w:r>
            <w:r>
              <w:rPr>
                <w:noProof/>
                <w:webHidden/>
              </w:rPr>
              <w:tab/>
            </w:r>
            <w:r>
              <w:rPr>
                <w:noProof/>
                <w:webHidden/>
              </w:rPr>
              <w:fldChar w:fldCharType="begin"/>
            </w:r>
            <w:r>
              <w:rPr>
                <w:noProof/>
                <w:webHidden/>
              </w:rPr>
              <w:instrText xml:space="preserve"> PAGEREF _Toc475372203 \h </w:instrText>
            </w:r>
            <w:r>
              <w:rPr>
                <w:noProof/>
                <w:webHidden/>
              </w:rPr>
            </w:r>
            <w:r>
              <w:rPr>
                <w:noProof/>
                <w:webHidden/>
              </w:rPr>
              <w:fldChar w:fldCharType="separate"/>
            </w:r>
            <w:r>
              <w:rPr>
                <w:noProof/>
                <w:webHidden/>
              </w:rPr>
              <w:t>45</w:t>
            </w:r>
            <w:r>
              <w:rPr>
                <w:noProof/>
                <w:webHidden/>
              </w:rPr>
              <w:fldChar w:fldCharType="end"/>
            </w:r>
          </w:hyperlink>
        </w:p>
        <w:p w:rsidR="007703DF" w:rsidRDefault="007703DF">
          <w:pPr>
            <w:pStyle w:val="23"/>
            <w:rPr>
              <w:noProof/>
            </w:rPr>
          </w:pPr>
          <w:hyperlink w:anchor="_Toc475372204" w:history="1">
            <w:r w:rsidRPr="007B4272">
              <w:rPr>
                <w:rStyle w:val="af4"/>
                <w:noProof/>
              </w:rPr>
              <w:t>7.3. Тезис Чёрча.</w:t>
            </w:r>
            <w:r>
              <w:rPr>
                <w:noProof/>
                <w:webHidden/>
              </w:rPr>
              <w:tab/>
            </w:r>
            <w:r>
              <w:rPr>
                <w:noProof/>
                <w:webHidden/>
              </w:rPr>
              <w:fldChar w:fldCharType="begin"/>
            </w:r>
            <w:r>
              <w:rPr>
                <w:noProof/>
                <w:webHidden/>
              </w:rPr>
              <w:instrText xml:space="preserve"> PAGEREF _Toc475372204 \h </w:instrText>
            </w:r>
            <w:r>
              <w:rPr>
                <w:noProof/>
                <w:webHidden/>
              </w:rPr>
            </w:r>
            <w:r>
              <w:rPr>
                <w:noProof/>
                <w:webHidden/>
              </w:rPr>
              <w:fldChar w:fldCharType="separate"/>
            </w:r>
            <w:r>
              <w:rPr>
                <w:noProof/>
                <w:webHidden/>
              </w:rPr>
              <w:t>46</w:t>
            </w:r>
            <w:r>
              <w:rPr>
                <w:noProof/>
                <w:webHidden/>
              </w:rPr>
              <w:fldChar w:fldCharType="end"/>
            </w:r>
          </w:hyperlink>
        </w:p>
        <w:p w:rsidR="007703DF" w:rsidRDefault="007703DF">
          <w:pPr>
            <w:pStyle w:val="13"/>
            <w:tabs>
              <w:tab w:val="right" w:leader="dot" w:pos="9344"/>
            </w:tabs>
            <w:rPr>
              <w:noProof/>
            </w:rPr>
          </w:pPr>
          <w:hyperlink w:anchor="_Toc475372205" w:history="1">
            <w:r w:rsidRPr="007B4272">
              <w:rPr>
                <w:rStyle w:val="af4"/>
                <w:noProof/>
              </w:rPr>
              <w:t>8. Соотношение между классами «Т» и «Ч».</w:t>
            </w:r>
            <w:r>
              <w:rPr>
                <w:noProof/>
                <w:webHidden/>
              </w:rPr>
              <w:tab/>
            </w:r>
            <w:r>
              <w:rPr>
                <w:noProof/>
                <w:webHidden/>
              </w:rPr>
              <w:fldChar w:fldCharType="begin"/>
            </w:r>
            <w:r>
              <w:rPr>
                <w:noProof/>
                <w:webHidden/>
              </w:rPr>
              <w:instrText xml:space="preserve"> PAGEREF _Toc475372205 \h </w:instrText>
            </w:r>
            <w:r>
              <w:rPr>
                <w:noProof/>
                <w:webHidden/>
              </w:rPr>
            </w:r>
            <w:r>
              <w:rPr>
                <w:noProof/>
                <w:webHidden/>
              </w:rPr>
              <w:fldChar w:fldCharType="separate"/>
            </w:r>
            <w:r>
              <w:rPr>
                <w:noProof/>
                <w:webHidden/>
              </w:rPr>
              <w:t>47</w:t>
            </w:r>
            <w:r>
              <w:rPr>
                <w:noProof/>
                <w:webHidden/>
              </w:rPr>
              <w:fldChar w:fldCharType="end"/>
            </w:r>
          </w:hyperlink>
        </w:p>
        <w:p w:rsidR="007703DF" w:rsidRDefault="007703DF">
          <w:pPr>
            <w:pStyle w:val="13"/>
            <w:tabs>
              <w:tab w:val="right" w:leader="dot" w:pos="9344"/>
            </w:tabs>
            <w:rPr>
              <w:noProof/>
            </w:rPr>
          </w:pPr>
          <w:hyperlink w:anchor="_Toc475372206" w:history="1">
            <w:r w:rsidRPr="007B4272">
              <w:rPr>
                <w:rStyle w:val="af4"/>
                <w:noProof/>
              </w:rPr>
              <w:t>9. Нумерации наборов чисел и слов</w:t>
            </w:r>
            <w:r>
              <w:rPr>
                <w:noProof/>
                <w:webHidden/>
              </w:rPr>
              <w:tab/>
            </w:r>
            <w:r>
              <w:rPr>
                <w:noProof/>
                <w:webHidden/>
              </w:rPr>
              <w:fldChar w:fldCharType="begin"/>
            </w:r>
            <w:r>
              <w:rPr>
                <w:noProof/>
                <w:webHidden/>
              </w:rPr>
              <w:instrText xml:space="preserve"> PAGEREF _Toc475372206 \h </w:instrText>
            </w:r>
            <w:r>
              <w:rPr>
                <w:noProof/>
                <w:webHidden/>
              </w:rPr>
            </w:r>
            <w:r>
              <w:rPr>
                <w:noProof/>
                <w:webHidden/>
              </w:rPr>
              <w:fldChar w:fldCharType="separate"/>
            </w:r>
            <w:r>
              <w:rPr>
                <w:noProof/>
                <w:webHidden/>
              </w:rPr>
              <w:t>49</w:t>
            </w:r>
            <w:r>
              <w:rPr>
                <w:noProof/>
                <w:webHidden/>
              </w:rPr>
              <w:fldChar w:fldCharType="end"/>
            </w:r>
          </w:hyperlink>
        </w:p>
        <w:p w:rsidR="007703DF" w:rsidRDefault="007703DF">
          <w:pPr>
            <w:pStyle w:val="23"/>
            <w:rPr>
              <w:noProof/>
            </w:rPr>
          </w:pPr>
          <w:hyperlink w:anchor="_Toc475372207" w:history="1">
            <w:r w:rsidRPr="007B4272">
              <w:rPr>
                <w:rStyle w:val="af4"/>
                <w:noProof/>
              </w:rPr>
              <w:t>9.1. Нумерация пар чисел.</w:t>
            </w:r>
            <w:r>
              <w:rPr>
                <w:noProof/>
                <w:webHidden/>
              </w:rPr>
              <w:tab/>
            </w:r>
            <w:r>
              <w:rPr>
                <w:noProof/>
                <w:webHidden/>
              </w:rPr>
              <w:fldChar w:fldCharType="begin"/>
            </w:r>
            <w:r>
              <w:rPr>
                <w:noProof/>
                <w:webHidden/>
              </w:rPr>
              <w:instrText xml:space="preserve"> PAGEREF _Toc475372207 \h </w:instrText>
            </w:r>
            <w:r>
              <w:rPr>
                <w:noProof/>
                <w:webHidden/>
              </w:rPr>
            </w:r>
            <w:r>
              <w:rPr>
                <w:noProof/>
                <w:webHidden/>
              </w:rPr>
              <w:fldChar w:fldCharType="separate"/>
            </w:r>
            <w:r>
              <w:rPr>
                <w:noProof/>
                <w:webHidden/>
              </w:rPr>
              <w:t>49</w:t>
            </w:r>
            <w:r>
              <w:rPr>
                <w:noProof/>
                <w:webHidden/>
              </w:rPr>
              <w:fldChar w:fldCharType="end"/>
            </w:r>
          </w:hyperlink>
        </w:p>
        <w:p w:rsidR="007703DF" w:rsidRDefault="007703DF">
          <w:pPr>
            <w:pStyle w:val="23"/>
            <w:rPr>
              <w:noProof/>
            </w:rPr>
          </w:pPr>
          <w:hyperlink w:anchor="_Toc475372208" w:history="1">
            <w:r w:rsidRPr="007B4272">
              <w:rPr>
                <w:rStyle w:val="af4"/>
                <w:noProof/>
              </w:rPr>
              <w:t xml:space="preserve">9.2. Наборов из </w:t>
            </w:r>
            <w:r w:rsidRPr="007B4272">
              <w:rPr>
                <w:rStyle w:val="af4"/>
                <w:noProof/>
                <w:lang w:val="en-US"/>
              </w:rPr>
              <w:t>n</w:t>
            </w:r>
            <w:r w:rsidRPr="007B4272">
              <w:rPr>
                <w:rStyle w:val="af4"/>
                <w:noProof/>
              </w:rPr>
              <w:t xml:space="preserve"> чисел.</w:t>
            </w:r>
            <w:r>
              <w:rPr>
                <w:noProof/>
                <w:webHidden/>
              </w:rPr>
              <w:tab/>
            </w:r>
            <w:r>
              <w:rPr>
                <w:noProof/>
                <w:webHidden/>
              </w:rPr>
              <w:fldChar w:fldCharType="begin"/>
            </w:r>
            <w:r>
              <w:rPr>
                <w:noProof/>
                <w:webHidden/>
              </w:rPr>
              <w:instrText xml:space="preserve"> PAGEREF _Toc475372208 \h </w:instrText>
            </w:r>
            <w:r>
              <w:rPr>
                <w:noProof/>
                <w:webHidden/>
              </w:rPr>
            </w:r>
            <w:r>
              <w:rPr>
                <w:noProof/>
                <w:webHidden/>
              </w:rPr>
              <w:fldChar w:fldCharType="separate"/>
            </w:r>
            <w:r>
              <w:rPr>
                <w:noProof/>
                <w:webHidden/>
              </w:rPr>
              <w:t>49</w:t>
            </w:r>
            <w:r>
              <w:rPr>
                <w:noProof/>
                <w:webHidden/>
              </w:rPr>
              <w:fldChar w:fldCharType="end"/>
            </w:r>
          </w:hyperlink>
        </w:p>
        <w:p w:rsidR="007703DF" w:rsidRDefault="007703DF">
          <w:pPr>
            <w:pStyle w:val="23"/>
            <w:rPr>
              <w:noProof/>
            </w:rPr>
          </w:pPr>
          <w:hyperlink w:anchor="_Toc475372209" w:history="1">
            <w:r w:rsidRPr="007B4272">
              <w:rPr>
                <w:rStyle w:val="af4"/>
                <w:noProof/>
              </w:rPr>
              <w:t xml:space="preserve">9.3. Нумерация множества </w:t>
            </w:r>
            <w:r w:rsidRPr="007B4272">
              <w:rPr>
                <w:rStyle w:val="af4"/>
                <w:noProof/>
                <w:lang w:val="en-US"/>
              </w:rPr>
              <w:t>M</w:t>
            </w:r>
            <w:r w:rsidRPr="007B4272">
              <w:rPr>
                <w:rStyle w:val="af4"/>
                <w:noProof/>
              </w:rPr>
              <w:t>=</w:t>
            </w:r>
            <w:r w:rsidRPr="007B4272">
              <w:rPr>
                <w:rStyle w:val="af4"/>
                <w:noProof/>
                <w:lang w:val="en-US"/>
              </w:rPr>
              <w:t>N</w:t>
            </w:r>
            <w:r w:rsidRPr="007B4272">
              <w:rPr>
                <w:rStyle w:val="af4"/>
                <w:noProof/>
              </w:rPr>
              <w:t>&amp;</w:t>
            </w:r>
            <w:r w:rsidRPr="007B4272">
              <w:rPr>
                <w:rStyle w:val="af4"/>
                <w:noProof/>
                <w:lang w:val="en-US"/>
              </w:rPr>
              <w:t>N</w:t>
            </w:r>
            <w:r w:rsidRPr="007B4272">
              <w:rPr>
                <w:rStyle w:val="af4"/>
                <w:noProof/>
                <w:vertAlign w:val="superscript"/>
              </w:rPr>
              <w:t>2</w:t>
            </w:r>
            <w:r w:rsidRPr="007B4272">
              <w:rPr>
                <w:rStyle w:val="af4"/>
                <w:noProof/>
              </w:rPr>
              <w:t>&amp;…</w:t>
            </w:r>
            <w:r>
              <w:rPr>
                <w:noProof/>
                <w:webHidden/>
              </w:rPr>
              <w:tab/>
            </w:r>
            <w:r>
              <w:rPr>
                <w:noProof/>
                <w:webHidden/>
              </w:rPr>
              <w:fldChar w:fldCharType="begin"/>
            </w:r>
            <w:r>
              <w:rPr>
                <w:noProof/>
                <w:webHidden/>
              </w:rPr>
              <w:instrText xml:space="preserve"> PAGEREF _Toc475372209 \h </w:instrText>
            </w:r>
            <w:r>
              <w:rPr>
                <w:noProof/>
                <w:webHidden/>
              </w:rPr>
            </w:r>
            <w:r>
              <w:rPr>
                <w:noProof/>
                <w:webHidden/>
              </w:rPr>
              <w:fldChar w:fldCharType="separate"/>
            </w:r>
            <w:r>
              <w:rPr>
                <w:noProof/>
                <w:webHidden/>
              </w:rPr>
              <w:t>49</w:t>
            </w:r>
            <w:r>
              <w:rPr>
                <w:noProof/>
                <w:webHidden/>
              </w:rPr>
              <w:fldChar w:fldCharType="end"/>
            </w:r>
          </w:hyperlink>
        </w:p>
        <w:p w:rsidR="007703DF" w:rsidRDefault="007703DF">
          <w:pPr>
            <w:pStyle w:val="23"/>
            <w:rPr>
              <w:noProof/>
            </w:rPr>
          </w:pPr>
          <w:hyperlink w:anchor="_Toc475372210" w:history="1">
            <w:r w:rsidRPr="007B4272">
              <w:rPr>
                <w:rStyle w:val="af4"/>
                <w:noProof/>
              </w:rPr>
              <w:t>9. 4. Нумерация слов.</w:t>
            </w:r>
            <w:r>
              <w:rPr>
                <w:noProof/>
                <w:webHidden/>
              </w:rPr>
              <w:tab/>
            </w:r>
            <w:r>
              <w:rPr>
                <w:noProof/>
                <w:webHidden/>
              </w:rPr>
              <w:fldChar w:fldCharType="begin"/>
            </w:r>
            <w:r>
              <w:rPr>
                <w:noProof/>
                <w:webHidden/>
              </w:rPr>
              <w:instrText xml:space="preserve"> PAGEREF _Toc475372210 \h </w:instrText>
            </w:r>
            <w:r>
              <w:rPr>
                <w:noProof/>
                <w:webHidden/>
              </w:rPr>
            </w:r>
            <w:r>
              <w:rPr>
                <w:noProof/>
                <w:webHidden/>
              </w:rPr>
              <w:fldChar w:fldCharType="separate"/>
            </w:r>
            <w:r>
              <w:rPr>
                <w:noProof/>
                <w:webHidden/>
              </w:rPr>
              <w:t>49</w:t>
            </w:r>
            <w:r>
              <w:rPr>
                <w:noProof/>
                <w:webHidden/>
              </w:rPr>
              <w:fldChar w:fldCharType="end"/>
            </w:r>
          </w:hyperlink>
        </w:p>
        <w:p w:rsidR="007703DF" w:rsidRDefault="007703DF">
          <w:pPr>
            <w:pStyle w:val="13"/>
            <w:tabs>
              <w:tab w:val="right" w:leader="dot" w:pos="9344"/>
            </w:tabs>
            <w:rPr>
              <w:noProof/>
            </w:rPr>
          </w:pPr>
          <w:hyperlink w:anchor="_Toc475372211" w:history="1">
            <w:r w:rsidRPr="007B4272">
              <w:rPr>
                <w:rStyle w:val="af4"/>
                <w:noProof/>
              </w:rPr>
              <w:t>10. Нумерация алгоритмов. Невычислимые функции.</w:t>
            </w:r>
            <w:r>
              <w:rPr>
                <w:noProof/>
                <w:webHidden/>
              </w:rPr>
              <w:tab/>
            </w:r>
            <w:r>
              <w:rPr>
                <w:noProof/>
                <w:webHidden/>
              </w:rPr>
              <w:fldChar w:fldCharType="begin"/>
            </w:r>
            <w:r>
              <w:rPr>
                <w:noProof/>
                <w:webHidden/>
              </w:rPr>
              <w:instrText xml:space="preserve"> PAGEREF _Toc475372211 \h </w:instrText>
            </w:r>
            <w:r>
              <w:rPr>
                <w:noProof/>
                <w:webHidden/>
              </w:rPr>
            </w:r>
            <w:r>
              <w:rPr>
                <w:noProof/>
                <w:webHidden/>
              </w:rPr>
              <w:fldChar w:fldCharType="separate"/>
            </w:r>
            <w:r>
              <w:rPr>
                <w:noProof/>
                <w:webHidden/>
              </w:rPr>
              <w:t>50</w:t>
            </w:r>
            <w:r>
              <w:rPr>
                <w:noProof/>
                <w:webHidden/>
              </w:rPr>
              <w:fldChar w:fldCharType="end"/>
            </w:r>
          </w:hyperlink>
        </w:p>
        <w:p w:rsidR="007703DF" w:rsidRDefault="007703DF">
          <w:pPr>
            <w:pStyle w:val="23"/>
            <w:rPr>
              <w:noProof/>
            </w:rPr>
          </w:pPr>
          <w:hyperlink w:anchor="_Toc475372212" w:history="1">
            <w:r w:rsidRPr="007B4272">
              <w:rPr>
                <w:rStyle w:val="af4"/>
                <w:noProof/>
              </w:rPr>
              <w:t>10.1 Нумерация машин Тьюринга</w:t>
            </w:r>
            <w:r>
              <w:rPr>
                <w:noProof/>
                <w:webHidden/>
              </w:rPr>
              <w:tab/>
            </w:r>
            <w:r>
              <w:rPr>
                <w:noProof/>
                <w:webHidden/>
              </w:rPr>
              <w:fldChar w:fldCharType="begin"/>
            </w:r>
            <w:r>
              <w:rPr>
                <w:noProof/>
                <w:webHidden/>
              </w:rPr>
              <w:instrText xml:space="preserve"> PAGEREF _Toc475372212 \h </w:instrText>
            </w:r>
            <w:r>
              <w:rPr>
                <w:noProof/>
                <w:webHidden/>
              </w:rPr>
            </w:r>
            <w:r>
              <w:rPr>
                <w:noProof/>
                <w:webHidden/>
              </w:rPr>
              <w:fldChar w:fldCharType="separate"/>
            </w:r>
            <w:r>
              <w:rPr>
                <w:noProof/>
                <w:webHidden/>
              </w:rPr>
              <w:t>50</w:t>
            </w:r>
            <w:r>
              <w:rPr>
                <w:noProof/>
                <w:webHidden/>
              </w:rPr>
              <w:fldChar w:fldCharType="end"/>
            </w:r>
          </w:hyperlink>
        </w:p>
        <w:p w:rsidR="007703DF" w:rsidRDefault="007703DF">
          <w:pPr>
            <w:pStyle w:val="23"/>
            <w:rPr>
              <w:noProof/>
            </w:rPr>
          </w:pPr>
          <w:hyperlink w:anchor="_Toc475372213" w:history="1">
            <w:r w:rsidRPr="007B4272">
              <w:rPr>
                <w:rStyle w:val="af4"/>
                <w:noProof/>
              </w:rPr>
              <w:t>10.2. Невычислимые функции.</w:t>
            </w:r>
            <w:r>
              <w:rPr>
                <w:noProof/>
                <w:webHidden/>
              </w:rPr>
              <w:tab/>
            </w:r>
            <w:r>
              <w:rPr>
                <w:noProof/>
                <w:webHidden/>
              </w:rPr>
              <w:fldChar w:fldCharType="begin"/>
            </w:r>
            <w:r>
              <w:rPr>
                <w:noProof/>
                <w:webHidden/>
              </w:rPr>
              <w:instrText xml:space="preserve"> PAGEREF _Toc475372213 \h </w:instrText>
            </w:r>
            <w:r>
              <w:rPr>
                <w:noProof/>
                <w:webHidden/>
              </w:rPr>
            </w:r>
            <w:r>
              <w:rPr>
                <w:noProof/>
                <w:webHidden/>
              </w:rPr>
              <w:fldChar w:fldCharType="separate"/>
            </w:r>
            <w:r>
              <w:rPr>
                <w:noProof/>
                <w:webHidden/>
              </w:rPr>
              <w:t>52</w:t>
            </w:r>
            <w:r>
              <w:rPr>
                <w:noProof/>
                <w:webHidden/>
              </w:rPr>
              <w:fldChar w:fldCharType="end"/>
            </w:r>
          </w:hyperlink>
        </w:p>
        <w:p w:rsidR="007703DF" w:rsidRDefault="007703DF">
          <w:pPr>
            <w:pStyle w:val="23"/>
            <w:rPr>
              <w:noProof/>
            </w:rPr>
          </w:pPr>
          <w:hyperlink w:anchor="_Toc475372214" w:history="1">
            <w:r w:rsidRPr="007B4272">
              <w:rPr>
                <w:rStyle w:val="af4"/>
                <w:noProof/>
              </w:rPr>
              <w:t>10.3. Универсальная функция.</w:t>
            </w:r>
            <w:r>
              <w:rPr>
                <w:noProof/>
                <w:webHidden/>
              </w:rPr>
              <w:tab/>
            </w:r>
            <w:r>
              <w:rPr>
                <w:noProof/>
                <w:webHidden/>
              </w:rPr>
              <w:fldChar w:fldCharType="begin"/>
            </w:r>
            <w:r>
              <w:rPr>
                <w:noProof/>
                <w:webHidden/>
              </w:rPr>
              <w:instrText xml:space="preserve"> PAGEREF _Toc475372214 \h </w:instrText>
            </w:r>
            <w:r>
              <w:rPr>
                <w:noProof/>
                <w:webHidden/>
              </w:rPr>
            </w:r>
            <w:r>
              <w:rPr>
                <w:noProof/>
                <w:webHidden/>
              </w:rPr>
              <w:fldChar w:fldCharType="separate"/>
            </w:r>
            <w:r>
              <w:rPr>
                <w:noProof/>
                <w:webHidden/>
              </w:rPr>
              <w:t>52</w:t>
            </w:r>
            <w:r>
              <w:rPr>
                <w:noProof/>
                <w:webHidden/>
              </w:rPr>
              <w:fldChar w:fldCharType="end"/>
            </w:r>
          </w:hyperlink>
        </w:p>
        <w:p w:rsidR="007703DF" w:rsidRDefault="007703DF">
          <w:pPr>
            <w:pStyle w:val="13"/>
            <w:tabs>
              <w:tab w:val="right" w:leader="dot" w:pos="9344"/>
            </w:tabs>
            <w:rPr>
              <w:noProof/>
            </w:rPr>
          </w:pPr>
          <w:hyperlink w:anchor="_Toc475372215" w:history="1">
            <w:r w:rsidRPr="007B4272">
              <w:rPr>
                <w:rStyle w:val="af4"/>
                <w:noProof/>
              </w:rPr>
              <w:t>11. Алгоритмически неразрешимые проблемы.</w:t>
            </w:r>
            <w:r>
              <w:rPr>
                <w:noProof/>
                <w:webHidden/>
              </w:rPr>
              <w:tab/>
            </w:r>
            <w:r>
              <w:rPr>
                <w:noProof/>
                <w:webHidden/>
              </w:rPr>
              <w:fldChar w:fldCharType="begin"/>
            </w:r>
            <w:r>
              <w:rPr>
                <w:noProof/>
                <w:webHidden/>
              </w:rPr>
              <w:instrText xml:space="preserve"> PAGEREF _Toc475372215 \h </w:instrText>
            </w:r>
            <w:r>
              <w:rPr>
                <w:noProof/>
                <w:webHidden/>
              </w:rPr>
            </w:r>
            <w:r>
              <w:rPr>
                <w:noProof/>
                <w:webHidden/>
              </w:rPr>
              <w:fldChar w:fldCharType="separate"/>
            </w:r>
            <w:r>
              <w:rPr>
                <w:noProof/>
                <w:webHidden/>
              </w:rPr>
              <w:t>53</w:t>
            </w:r>
            <w:r>
              <w:rPr>
                <w:noProof/>
                <w:webHidden/>
              </w:rPr>
              <w:fldChar w:fldCharType="end"/>
            </w:r>
          </w:hyperlink>
        </w:p>
        <w:p w:rsidR="007703DF" w:rsidRDefault="007703DF">
          <w:pPr>
            <w:pStyle w:val="23"/>
            <w:rPr>
              <w:noProof/>
            </w:rPr>
          </w:pPr>
          <w:hyperlink w:anchor="_Toc475372216" w:history="1">
            <w:r w:rsidRPr="007B4272">
              <w:rPr>
                <w:rStyle w:val="af4"/>
                <w:noProof/>
              </w:rPr>
              <w:t>11.1. Понятие массовой и индивидуальной алгоритмической проблемы. Определение алгоритмически неразрешимой проблемы.</w:t>
            </w:r>
            <w:r>
              <w:rPr>
                <w:noProof/>
                <w:webHidden/>
              </w:rPr>
              <w:tab/>
            </w:r>
            <w:r>
              <w:rPr>
                <w:noProof/>
                <w:webHidden/>
              </w:rPr>
              <w:fldChar w:fldCharType="begin"/>
            </w:r>
            <w:r>
              <w:rPr>
                <w:noProof/>
                <w:webHidden/>
              </w:rPr>
              <w:instrText xml:space="preserve"> PAGEREF _Toc475372216 \h </w:instrText>
            </w:r>
            <w:r>
              <w:rPr>
                <w:noProof/>
                <w:webHidden/>
              </w:rPr>
            </w:r>
            <w:r>
              <w:rPr>
                <w:noProof/>
                <w:webHidden/>
              </w:rPr>
              <w:fldChar w:fldCharType="separate"/>
            </w:r>
            <w:r>
              <w:rPr>
                <w:noProof/>
                <w:webHidden/>
              </w:rPr>
              <w:t>53</w:t>
            </w:r>
            <w:r>
              <w:rPr>
                <w:noProof/>
                <w:webHidden/>
              </w:rPr>
              <w:fldChar w:fldCharType="end"/>
            </w:r>
          </w:hyperlink>
        </w:p>
        <w:p w:rsidR="007703DF" w:rsidRDefault="007703DF">
          <w:pPr>
            <w:pStyle w:val="23"/>
            <w:rPr>
              <w:noProof/>
            </w:rPr>
          </w:pPr>
          <w:hyperlink w:anchor="_Toc475372217" w:history="1">
            <w:r w:rsidRPr="007B4272">
              <w:rPr>
                <w:rStyle w:val="af4"/>
                <w:noProof/>
              </w:rPr>
              <w:t>11.2. Способы доказательства алгоритмической неразрешимости.</w:t>
            </w:r>
            <w:r>
              <w:rPr>
                <w:noProof/>
                <w:webHidden/>
              </w:rPr>
              <w:tab/>
            </w:r>
            <w:r>
              <w:rPr>
                <w:noProof/>
                <w:webHidden/>
              </w:rPr>
              <w:fldChar w:fldCharType="begin"/>
            </w:r>
            <w:r>
              <w:rPr>
                <w:noProof/>
                <w:webHidden/>
              </w:rPr>
              <w:instrText xml:space="preserve"> PAGEREF _Toc475372217 \h </w:instrText>
            </w:r>
            <w:r>
              <w:rPr>
                <w:noProof/>
                <w:webHidden/>
              </w:rPr>
            </w:r>
            <w:r>
              <w:rPr>
                <w:noProof/>
                <w:webHidden/>
              </w:rPr>
              <w:fldChar w:fldCharType="separate"/>
            </w:r>
            <w:r>
              <w:rPr>
                <w:noProof/>
                <w:webHidden/>
              </w:rPr>
              <w:t>53</w:t>
            </w:r>
            <w:r>
              <w:rPr>
                <w:noProof/>
                <w:webHidden/>
              </w:rPr>
              <w:fldChar w:fldCharType="end"/>
            </w:r>
          </w:hyperlink>
        </w:p>
        <w:p w:rsidR="007703DF" w:rsidRDefault="007703DF">
          <w:pPr>
            <w:pStyle w:val="23"/>
            <w:rPr>
              <w:noProof/>
            </w:rPr>
          </w:pPr>
          <w:hyperlink w:anchor="_Toc475372218" w:history="1">
            <w:r w:rsidRPr="007B4272">
              <w:rPr>
                <w:rStyle w:val="af4"/>
                <w:noProof/>
              </w:rPr>
              <w:t>11.3. Полувычислимые и невычислимые алгоритмически проблемы.</w:t>
            </w:r>
            <w:r>
              <w:rPr>
                <w:noProof/>
                <w:webHidden/>
              </w:rPr>
              <w:tab/>
            </w:r>
            <w:r>
              <w:rPr>
                <w:noProof/>
                <w:webHidden/>
              </w:rPr>
              <w:fldChar w:fldCharType="begin"/>
            </w:r>
            <w:r>
              <w:rPr>
                <w:noProof/>
                <w:webHidden/>
              </w:rPr>
              <w:instrText xml:space="preserve"> PAGEREF _Toc475372218 \h </w:instrText>
            </w:r>
            <w:r>
              <w:rPr>
                <w:noProof/>
                <w:webHidden/>
              </w:rPr>
            </w:r>
            <w:r>
              <w:rPr>
                <w:noProof/>
                <w:webHidden/>
              </w:rPr>
              <w:fldChar w:fldCharType="separate"/>
            </w:r>
            <w:r>
              <w:rPr>
                <w:noProof/>
                <w:webHidden/>
              </w:rPr>
              <w:t>55</w:t>
            </w:r>
            <w:r>
              <w:rPr>
                <w:noProof/>
                <w:webHidden/>
              </w:rPr>
              <w:fldChar w:fldCharType="end"/>
            </w:r>
          </w:hyperlink>
        </w:p>
        <w:p w:rsidR="007703DF" w:rsidRDefault="007703DF">
          <w:pPr>
            <w:pStyle w:val="23"/>
            <w:rPr>
              <w:noProof/>
            </w:rPr>
          </w:pPr>
          <w:hyperlink w:anchor="_Toc475372219" w:history="1">
            <w:r w:rsidRPr="007B4272">
              <w:rPr>
                <w:rStyle w:val="af4"/>
                <w:noProof/>
              </w:rPr>
              <w:t>11.5. Другие неразрешимые проблемы из теории рекурсивных функций.</w:t>
            </w:r>
            <w:r>
              <w:rPr>
                <w:noProof/>
                <w:webHidden/>
              </w:rPr>
              <w:tab/>
            </w:r>
            <w:r>
              <w:rPr>
                <w:noProof/>
                <w:webHidden/>
              </w:rPr>
              <w:fldChar w:fldCharType="begin"/>
            </w:r>
            <w:r>
              <w:rPr>
                <w:noProof/>
                <w:webHidden/>
              </w:rPr>
              <w:instrText xml:space="preserve"> PAGEREF _Toc475372219 \h </w:instrText>
            </w:r>
            <w:r>
              <w:rPr>
                <w:noProof/>
                <w:webHidden/>
              </w:rPr>
            </w:r>
            <w:r>
              <w:rPr>
                <w:noProof/>
                <w:webHidden/>
              </w:rPr>
              <w:fldChar w:fldCharType="separate"/>
            </w:r>
            <w:r>
              <w:rPr>
                <w:noProof/>
                <w:webHidden/>
              </w:rPr>
              <w:t>55</w:t>
            </w:r>
            <w:r>
              <w:rPr>
                <w:noProof/>
                <w:webHidden/>
              </w:rPr>
              <w:fldChar w:fldCharType="end"/>
            </w:r>
          </w:hyperlink>
        </w:p>
        <w:p w:rsidR="007703DF" w:rsidRDefault="007703DF">
          <w:pPr>
            <w:pStyle w:val="23"/>
            <w:rPr>
              <w:noProof/>
            </w:rPr>
          </w:pPr>
          <w:hyperlink w:anchor="_Toc475372220" w:history="1">
            <w:r w:rsidRPr="007B4272">
              <w:rPr>
                <w:rStyle w:val="af4"/>
                <w:noProof/>
              </w:rPr>
              <w:t>11.6. Различные примечательные неразрешимые проблемы математики.</w:t>
            </w:r>
            <w:r>
              <w:rPr>
                <w:noProof/>
                <w:webHidden/>
              </w:rPr>
              <w:tab/>
            </w:r>
            <w:r>
              <w:rPr>
                <w:noProof/>
                <w:webHidden/>
              </w:rPr>
              <w:fldChar w:fldCharType="begin"/>
            </w:r>
            <w:r>
              <w:rPr>
                <w:noProof/>
                <w:webHidden/>
              </w:rPr>
              <w:instrText xml:space="preserve"> PAGEREF _Toc475372220 \h </w:instrText>
            </w:r>
            <w:r>
              <w:rPr>
                <w:noProof/>
                <w:webHidden/>
              </w:rPr>
            </w:r>
            <w:r>
              <w:rPr>
                <w:noProof/>
                <w:webHidden/>
              </w:rPr>
              <w:fldChar w:fldCharType="separate"/>
            </w:r>
            <w:r>
              <w:rPr>
                <w:noProof/>
                <w:webHidden/>
              </w:rPr>
              <w:t>56</w:t>
            </w:r>
            <w:r>
              <w:rPr>
                <w:noProof/>
                <w:webHidden/>
              </w:rPr>
              <w:fldChar w:fldCharType="end"/>
            </w:r>
          </w:hyperlink>
        </w:p>
        <w:p w:rsidR="007703DF" w:rsidRDefault="007703DF">
          <w:pPr>
            <w:pStyle w:val="13"/>
            <w:tabs>
              <w:tab w:val="right" w:leader="dot" w:pos="9344"/>
            </w:tabs>
            <w:rPr>
              <w:noProof/>
            </w:rPr>
          </w:pPr>
          <w:hyperlink w:anchor="_Toc475372221" w:history="1">
            <w:r w:rsidRPr="007B4272">
              <w:rPr>
                <w:rStyle w:val="af4"/>
                <w:noProof/>
              </w:rPr>
              <w:t>12. Сложность вычислений.</w:t>
            </w:r>
            <w:r>
              <w:rPr>
                <w:noProof/>
                <w:webHidden/>
              </w:rPr>
              <w:tab/>
            </w:r>
            <w:r>
              <w:rPr>
                <w:noProof/>
                <w:webHidden/>
              </w:rPr>
              <w:fldChar w:fldCharType="begin"/>
            </w:r>
            <w:r>
              <w:rPr>
                <w:noProof/>
                <w:webHidden/>
              </w:rPr>
              <w:instrText xml:space="preserve"> PAGEREF _Toc475372221 \h </w:instrText>
            </w:r>
            <w:r>
              <w:rPr>
                <w:noProof/>
                <w:webHidden/>
              </w:rPr>
            </w:r>
            <w:r>
              <w:rPr>
                <w:noProof/>
                <w:webHidden/>
              </w:rPr>
              <w:fldChar w:fldCharType="separate"/>
            </w:r>
            <w:r>
              <w:rPr>
                <w:noProof/>
                <w:webHidden/>
              </w:rPr>
              <w:t>56</w:t>
            </w:r>
            <w:r>
              <w:rPr>
                <w:noProof/>
                <w:webHidden/>
              </w:rPr>
              <w:fldChar w:fldCharType="end"/>
            </w:r>
          </w:hyperlink>
        </w:p>
        <w:p w:rsidR="007703DF" w:rsidRDefault="007703DF">
          <w:pPr>
            <w:pStyle w:val="23"/>
            <w:rPr>
              <w:noProof/>
            </w:rPr>
          </w:pPr>
          <w:hyperlink w:anchor="_Toc475372222" w:history="1">
            <w:r w:rsidRPr="007B4272">
              <w:rPr>
                <w:rStyle w:val="af4"/>
                <w:noProof/>
              </w:rPr>
              <w:t>12.1. Характеристики сложности.</w:t>
            </w:r>
            <w:r>
              <w:rPr>
                <w:noProof/>
                <w:webHidden/>
              </w:rPr>
              <w:tab/>
            </w:r>
            <w:r>
              <w:rPr>
                <w:noProof/>
                <w:webHidden/>
              </w:rPr>
              <w:fldChar w:fldCharType="begin"/>
            </w:r>
            <w:r>
              <w:rPr>
                <w:noProof/>
                <w:webHidden/>
              </w:rPr>
              <w:instrText xml:space="preserve"> PAGEREF _Toc475372222 \h </w:instrText>
            </w:r>
            <w:r>
              <w:rPr>
                <w:noProof/>
                <w:webHidden/>
              </w:rPr>
            </w:r>
            <w:r>
              <w:rPr>
                <w:noProof/>
                <w:webHidden/>
              </w:rPr>
              <w:fldChar w:fldCharType="separate"/>
            </w:r>
            <w:r>
              <w:rPr>
                <w:noProof/>
                <w:webHidden/>
              </w:rPr>
              <w:t>56</w:t>
            </w:r>
            <w:r>
              <w:rPr>
                <w:noProof/>
                <w:webHidden/>
              </w:rPr>
              <w:fldChar w:fldCharType="end"/>
            </w:r>
          </w:hyperlink>
        </w:p>
        <w:p w:rsidR="007703DF" w:rsidRDefault="007703DF">
          <w:pPr>
            <w:pStyle w:val="23"/>
            <w:rPr>
              <w:noProof/>
            </w:rPr>
          </w:pPr>
          <w:hyperlink w:anchor="_Toc475372223" w:history="1">
            <w:r w:rsidRPr="007B4272">
              <w:rPr>
                <w:rStyle w:val="af4"/>
                <w:noProof/>
              </w:rPr>
              <w:t>12.2. Теорема об отсутствии верхней границы сложности вычислений.</w:t>
            </w:r>
            <w:r>
              <w:rPr>
                <w:noProof/>
                <w:webHidden/>
              </w:rPr>
              <w:tab/>
            </w:r>
            <w:r>
              <w:rPr>
                <w:noProof/>
                <w:webHidden/>
              </w:rPr>
              <w:fldChar w:fldCharType="begin"/>
            </w:r>
            <w:r>
              <w:rPr>
                <w:noProof/>
                <w:webHidden/>
              </w:rPr>
              <w:instrText xml:space="preserve"> PAGEREF _Toc475372223 \h </w:instrText>
            </w:r>
            <w:r>
              <w:rPr>
                <w:noProof/>
                <w:webHidden/>
              </w:rPr>
            </w:r>
            <w:r>
              <w:rPr>
                <w:noProof/>
                <w:webHidden/>
              </w:rPr>
              <w:fldChar w:fldCharType="separate"/>
            </w:r>
            <w:r>
              <w:rPr>
                <w:noProof/>
                <w:webHidden/>
              </w:rPr>
              <w:t>58</w:t>
            </w:r>
            <w:r>
              <w:rPr>
                <w:noProof/>
                <w:webHidden/>
              </w:rPr>
              <w:fldChar w:fldCharType="end"/>
            </w:r>
          </w:hyperlink>
        </w:p>
        <w:p w:rsidR="007703DF" w:rsidRDefault="007703DF">
          <w:pPr>
            <w:pStyle w:val="23"/>
            <w:rPr>
              <w:noProof/>
            </w:rPr>
          </w:pPr>
          <w:hyperlink w:anchor="_Toc475372224" w:history="1">
            <w:r w:rsidRPr="007B4272">
              <w:rPr>
                <w:rStyle w:val="af4"/>
                <w:noProof/>
              </w:rPr>
              <w:t>12.3. Теорема Блюма о линейном ускорении.</w:t>
            </w:r>
            <w:r>
              <w:rPr>
                <w:noProof/>
                <w:webHidden/>
              </w:rPr>
              <w:tab/>
            </w:r>
            <w:r>
              <w:rPr>
                <w:noProof/>
                <w:webHidden/>
              </w:rPr>
              <w:fldChar w:fldCharType="begin"/>
            </w:r>
            <w:r>
              <w:rPr>
                <w:noProof/>
                <w:webHidden/>
              </w:rPr>
              <w:instrText xml:space="preserve"> PAGEREF _Toc475372224 \h </w:instrText>
            </w:r>
            <w:r>
              <w:rPr>
                <w:noProof/>
                <w:webHidden/>
              </w:rPr>
            </w:r>
            <w:r>
              <w:rPr>
                <w:noProof/>
                <w:webHidden/>
              </w:rPr>
              <w:fldChar w:fldCharType="separate"/>
            </w:r>
            <w:r>
              <w:rPr>
                <w:noProof/>
                <w:webHidden/>
              </w:rPr>
              <w:t>58</w:t>
            </w:r>
            <w:r>
              <w:rPr>
                <w:noProof/>
                <w:webHidden/>
              </w:rPr>
              <w:fldChar w:fldCharType="end"/>
            </w:r>
          </w:hyperlink>
        </w:p>
        <w:p w:rsidR="007703DF" w:rsidRDefault="007703DF">
          <w:pPr>
            <w:pStyle w:val="13"/>
            <w:tabs>
              <w:tab w:val="right" w:leader="dot" w:pos="9344"/>
            </w:tabs>
            <w:rPr>
              <w:noProof/>
            </w:rPr>
          </w:pPr>
          <w:hyperlink w:anchor="_Toc475372225" w:history="1">
            <w:r w:rsidRPr="007B4272">
              <w:rPr>
                <w:rStyle w:val="af4"/>
                <w:noProof/>
              </w:rPr>
              <w:t>13. Классы сложности.</w:t>
            </w:r>
            <w:r>
              <w:rPr>
                <w:noProof/>
                <w:webHidden/>
              </w:rPr>
              <w:tab/>
            </w:r>
            <w:r>
              <w:rPr>
                <w:noProof/>
                <w:webHidden/>
              </w:rPr>
              <w:fldChar w:fldCharType="begin"/>
            </w:r>
            <w:r>
              <w:rPr>
                <w:noProof/>
                <w:webHidden/>
              </w:rPr>
              <w:instrText xml:space="preserve"> PAGEREF _Toc475372225 \h </w:instrText>
            </w:r>
            <w:r>
              <w:rPr>
                <w:noProof/>
                <w:webHidden/>
              </w:rPr>
            </w:r>
            <w:r>
              <w:rPr>
                <w:noProof/>
                <w:webHidden/>
              </w:rPr>
              <w:fldChar w:fldCharType="separate"/>
            </w:r>
            <w:r>
              <w:rPr>
                <w:noProof/>
                <w:webHidden/>
              </w:rPr>
              <w:t>59</w:t>
            </w:r>
            <w:r>
              <w:rPr>
                <w:noProof/>
                <w:webHidden/>
              </w:rPr>
              <w:fldChar w:fldCharType="end"/>
            </w:r>
          </w:hyperlink>
        </w:p>
        <w:p w:rsidR="007703DF" w:rsidRDefault="007703DF">
          <w:pPr>
            <w:pStyle w:val="23"/>
            <w:rPr>
              <w:noProof/>
            </w:rPr>
          </w:pPr>
          <w:hyperlink w:anchor="_Toc475372226" w:history="1">
            <w:r w:rsidRPr="007B4272">
              <w:rPr>
                <w:rStyle w:val="af4"/>
                <w:noProof/>
                <w:lang w:eastAsia="en-US"/>
              </w:rPr>
              <w:t>13.1. Сложность массовой проблемы.</w:t>
            </w:r>
            <w:r>
              <w:rPr>
                <w:noProof/>
                <w:webHidden/>
              </w:rPr>
              <w:tab/>
            </w:r>
            <w:r>
              <w:rPr>
                <w:noProof/>
                <w:webHidden/>
              </w:rPr>
              <w:fldChar w:fldCharType="begin"/>
            </w:r>
            <w:r>
              <w:rPr>
                <w:noProof/>
                <w:webHidden/>
              </w:rPr>
              <w:instrText xml:space="preserve"> PAGEREF _Toc475372226 \h </w:instrText>
            </w:r>
            <w:r>
              <w:rPr>
                <w:noProof/>
                <w:webHidden/>
              </w:rPr>
            </w:r>
            <w:r>
              <w:rPr>
                <w:noProof/>
                <w:webHidden/>
              </w:rPr>
              <w:fldChar w:fldCharType="separate"/>
            </w:r>
            <w:r>
              <w:rPr>
                <w:noProof/>
                <w:webHidden/>
              </w:rPr>
              <w:t>59</w:t>
            </w:r>
            <w:r>
              <w:rPr>
                <w:noProof/>
                <w:webHidden/>
              </w:rPr>
              <w:fldChar w:fldCharType="end"/>
            </w:r>
          </w:hyperlink>
        </w:p>
        <w:p w:rsidR="007703DF" w:rsidRDefault="007703DF">
          <w:pPr>
            <w:pStyle w:val="23"/>
            <w:rPr>
              <w:noProof/>
            </w:rPr>
          </w:pPr>
          <w:hyperlink w:anchor="_Toc475372227" w:history="1">
            <w:r w:rsidRPr="007B4272">
              <w:rPr>
                <w:rStyle w:val="af4"/>
                <w:noProof/>
              </w:rPr>
              <w:t>13.2. Примеры лёгкорешаемых и труднорешаемых задач.</w:t>
            </w:r>
            <w:r>
              <w:rPr>
                <w:noProof/>
                <w:webHidden/>
              </w:rPr>
              <w:tab/>
            </w:r>
            <w:r>
              <w:rPr>
                <w:noProof/>
                <w:webHidden/>
              </w:rPr>
              <w:fldChar w:fldCharType="begin"/>
            </w:r>
            <w:r>
              <w:rPr>
                <w:noProof/>
                <w:webHidden/>
              </w:rPr>
              <w:instrText xml:space="preserve"> PAGEREF _Toc475372227 \h </w:instrText>
            </w:r>
            <w:r>
              <w:rPr>
                <w:noProof/>
                <w:webHidden/>
              </w:rPr>
            </w:r>
            <w:r>
              <w:rPr>
                <w:noProof/>
                <w:webHidden/>
              </w:rPr>
              <w:fldChar w:fldCharType="separate"/>
            </w:r>
            <w:r>
              <w:rPr>
                <w:noProof/>
                <w:webHidden/>
              </w:rPr>
              <w:t>61</w:t>
            </w:r>
            <w:r>
              <w:rPr>
                <w:noProof/>
                <w:webHidden/>
              </w:rPr>
              <w:fldChar w:fldCharType="end"/>
            </w:r>
          </w:hyperlink>
        </w:p>
        <w:p w:rsidR="007703DF" w:rsidRDefault="007703DF">
          <w:pPr>
            <w:pStyle w:val="23"/>
            <w:rPr>
              <w:noProof/>
            </w:rPr>
          </w:pPr>
          <w:hyperlink w:anchor="_Toc475372228" w:history="1">
            <w:r w:rsidRPr="007B4272">
              <w:rPr>
                <w:rStyle w:val="af4"/>
                <w:noProof/>
              </w:rPr>
              <w:t>13.3. Класс «</w:t>
            </w:r>
            <w:r w:rsidRPr="007B4272">
              <w:rPr>
                <w:rStyle w:val="af4"/>
                <w:noProof/>
                <w:lang w:val="en-US"/>
              </w:rPr>
              <w:t>NP</w:t>
            </w:r>
            <w:r w:rsidRPr="007B4272">
              <w:rPr>
                <w:rStyle w:val="af4"/>
                <w:noProof/>
              </w:rPr>
              <w:t>».</w:t>
            </w:r>
            <w:r>
              <w:rPr>
                <w:noProof/>
                <w:webHidden/>
              </w:rPr>
              <w:tab/>
            </w:r>
            <w:r>
              <w:rPr>
                <w:noProof/>
                <w:webHidden/>
              </w:rPr>
              <w:fldChar w:fldCharType="begin"/>
            </w:r>
            <w:r>
              <w:rPr>
                <w:noProof/>
                <w:webHidden/>
              </w:rPr>
              <w:instrText xml:space="preserve"> PAGEREF _Toc475372228 \h </w:instrText>
            </w:r>
            <w:r>
              <w:rPr>
                <w:noProof/>
                <w:webHidden/>
              </w:rPr>
            </w:r>
            <w:r>
              <w:rPr>
                <w:noProof/>
                <w:webHidden/>
              </w:rPr>
              <w:fldChar w:fldCharType="separate"/>
            </w:r>
            <w:r>
              <w:rPr>
                <w:noProof/>
                <w:webHidden/>
              </w:rPr>
              <w:t>62</w:t>
            </w:r>
            <w:r>
              <w:rPr>
                <w:noProof/>
                <w:webHidden/>
              </w:rPr>
              <w:fldChar w:fldCharType="end"/>
            </w:r>
          </w:hyperlink>
        </w:p>
        <w:p w:rsidR="007703DF" w:rsidRDefault="007703DF">
          <w:pPr>
            <w:pStyle w:val="23"/>
            <w:rPr>
              <w:noProof/>
            </w:rPr>
          </w:pPr>
          <w:hyperlink w:anchor="_Toc475372229" w:history="1">
            <w:r w:rsidRPr="007B4272">
              <w:rPr>
                <w:rStyle w:val="af4"/>
                <w:noProof/>
              </w:rPr>
              <w:t xml:space="preserve">13.4. Как соотносятся классы </w:t>
            </w:r>
            <w:r w:rsidRPr="007B4272">
              <w:rPr>
                <w:rStyle w:val="af4"/>
                <w:noProof/>
                <w:lang w:val="en-US"/>
              </w:rPr>
              <w:t>P</w:t>
            </w:r>
            <w:r w:rsidRPr="007B4272">
              <w:rPr>
                <w:rStyle w:val="af4"/>
                <w:noProof/>
              </w:rPr>
              <w:t xml:space="preserve"> и </w:t>
            </w:r>
            <w:r w:rsidRPr="007B4272">
              <w:rPr>
                <w:rStyle w:val="af4"/>
                <w:noProof/>
                <w:lang w:val="en-US"/>
              </w:rPr>
              <w:t>NP</w:t>
            </w:r>
            <w:r w:rsidRPr="007B4272">
              <w:rPr>
                <w:rStyle w:val="af4"/>
                <w:noProof/>
              </w:rPr>
              <w:t>?</w:t>
            </w:r>
            <w:r>
              <w:rPr>
                <w:noProof/>
                <w:webHidden/>
              </w:rPr>
              <w:tab/>
            </w:r>
            <w:r>
              <w:rPr>
                <w:noProof/>
                <w:webHidden/>
              </w:rPr>
              <w:fldChar w:fldCharType="begin"/>
            </w:r>
            <w:r>
              <w:rPr>
                <w:noProof/>
                <w:webHidden/>
              </w:rPr>
              <w:instrText xml:space="preserve"> PAGEREF _Toc475372229 \h </w:instrText>
            </w:r>
            <w:r>
              <w:rPr>
                <w:noProof/>
                <w:webHidden/>
              </w:rPr>
            </w:r>
            <w:r>
              <w:rPr>
                <w:noProof/>
                <w:webHidden/>
              </w:rPr>
              <w:fldChar w:fldCharType="separate"/>
            </w:r>
            <w:r>
              <w:rPr>
                <w:noProof/>
                <w:webHidden/>
              </w:rPr>
              <w:t>64</w:t>
            </w:r>
            <w:r>
              <w:rPr>
                <w:noProof/>
                <w:webHidden/>
              </w:rPr>
              <w:fldChar w:fldCharType="end"/>
            </w:r>
          </w:hyperlink>
        </w:p>
        <w:p w:rsidR="007703DF" w:rsidRDefault="007703DF">
          <w:pPr>
            <w:pStyle w:val="13"/>
            <w:tabs>
              <w:tab w:val="right" w:leader="dot" w:pos="9344"/>
            </w:tabs>
            <w:rPr>
              <w:noProof/>
            </w:rPr>
          </w:pPr>
          <w:hyperlink w:anchor="_Toc475372230" w:history="1">
            <w:r w:rsidRPr="007B4272">
              <w:rPr>
                <w:rStyle w:val="af4"/>
                <w:noProof/>
              </w:rPr>
              <w:t>14. Труднорешаемые задачи.</w:t>
            </w:r>
            <w:r>
              <w:rPr>
                <w:noProof/>
                <w:webHidden/>
              </w:rPr>
              <w:tab/>
            </w:r>
            <w:r>
              <w:rPr>
                <w:noProof/>
                <w:webHidden/>
              </w:rPr>
              <w:fldChar w:fldCharType="begin"/>
            </w:r>
            <w:r>
              <w:rPr>
                <w:noProof/>
                <w:webHidden/>
              </w:rPr>
              <w:instrText xml:space="preserve"> PAGEREF _Toc475372230 \h </w:instrText>
            </w:r>
            <w:r>
              <w:rPr>
                <w:noProof/>
                <w:webHidden/>
              </w:rPr>
            </w:r>
            <w:r>
              <w:rPr>
                <w:noProof/>
                <w:webHidden/>
              </w:rPr>
              <w:fldChar w:fldCharType="separate"/>
            </w:r>
            <w:r>
              <w:rPr>
                <w:noProof/>
                <w:webHidden/>
              </w:rPr>
              <w:t>65</w:t>
            </w:r>
            <w:r>
              <w:rPr>
                <w:noProof/>
                <w:webHidden/>
              </w:rPr>
              <w:fldChar w:fldCharType="end"/>
            </w:r>
          </w:hyperlink>
        </w:p>
        <w:p w:rsidR="007703DF" w:rsidRDefault="007703DF">
          <w:pPr>
            <w:pStyle w:val="23"/>
            <w:rPr>
              <w:noProof/>
            </w:rPr>
          </w:pPr>
          <w:hyperlink w:anchor="_Toc475372231" w:history="1">
            <w:r w:rsidRPr="007B4272">
              <w:rPr>
                <w:rStyle w:val="af4"/>
                <w:noProof/>
              </w:rPr>
              <w:t>14.1. Полиноминальная сводимость задач.</w:t>
            </w:r>
            <w:r>
              <w:rPr>
                <w:noProof/>
                <w:webHidden/>
              </w:rPr>
              <w:tab/>
            </w:r>
            <w:r>
              <w:rPr>
                <w:noProof/>
                <w:webHidden/>
              </w:rPr>
              <w:fldChar w:fldCharType="begin"/>
            </w:r>
            <w:r>
              <w:rPr>
                <w:noProof/>
                <w:webHidden/>
              </w:rPr>
              <w:instrText xml:space="preserve"> PAGEREF _Toc475372231 \h </w:instrText>
            </w:r>
            <w:r>
              <w:rPr>
                <w:noProof/>
                <w:webHidden/>
              </w:rPr>
            </w:r>
            <w:r>
              <w:rPr>
                <w:noProof/>
                <w:webHidden/>
              </w:rPr>
              <w:fldChar w:fldCharType="separate"/>
            </w:r>
            <w:r>
              <w:rPr>
                <w:noProof/>
                <w:webHidden/>
              </w:rPr>
              <w:t>65</w:t>
            </w:r>
            <w:r>
              <w:rPr>
                <w:noProof/>
                <w:webHidden/>
              </w:rPr>
              <w:fldChar w:fldCharType="end"/>
            </w:r>
          </w:hyperlink>
        </w:p>
        <w:p w:rsidR="007703DF" w:rsidRDefault="007703DF">
          <w:pPr>
            <w:pStyle w:val="23"/>
            <w:rPr>
              <w:noProof/>
            </w:rPr>
          </w:pPr>
          <w:hyperlink w:anchor="_Toc475372232" w:history="1">
            <w:r w:rsidRPr="007B4272">
              <w:rPr>
                <w:rStyle w:val="af4"/>
                <w:noProof/>
              </w:rPr>
              <w:t>14.2 Класс «</w:t>
            </w:r>
            <w:r w:rsidRPr="007B4272">
              <w:rPr>
                <w:rStyle w:val="af4"/>
                <w:noProof/>
                <w:lang w:val="en-US"/>
              </w:rPr>
              <w:t>NPC</w:t>
            </w:r>
            <w:r w:rsidRPr="007B4272">
              <w:rPr>
                <w:rStyle w:val="af4"/>
                <w:noProof/>
              </w:rPr>
              <w:t>»</w:t>
            </w:r>
            <w:r>
              <w:rPr>
                <w:noProof/>
                <w:webHidden/>
              </w:rPr>
              <w:tab/>
            </w:r>
            <w:r>
              <w:rPr>
                <w:noProof/>
                <w:webHidden/>
              </w:rPr>
              <w:fldChar w:fldCharType="begin"/>
            </w:r>
            <w:r>
              <w:rPr>
                <w:noProof/>
                <w:webHidden/>
              </w:rPr>
              <w:instrText xml:space="preserve"> PAGEREF _Toc475372232 \h </w:instrText>
            </w:r>
            <w:r>
              <w:rPr>
                <w:noProof/>
                <w:webHidden/>
              </w:rPr>
            </w:r>
            <w:r>
              <w:rPr>
                <w:noProof/>
                <w:webHidden/>
              </w:rPr>
              <w:fldChar w:fldCharType="separate"/>
            </w:r>
            <w:r>
              <w:rPr>
                <w:noProof/>
                <w:webHidden/>
              </w:rPr>
              <w:t>65</w:t>
            </w:r>
            <w:r>
              <w:rPr>
                <w:noProof/>
                <w:webHidden/>
              </w:rPr>
              <w:fldChar w:fldCharType="end"/>
            </w:r>
          </w:hyperlink>
        </w:p>
        <w:p w:rsidR="007703DF" w:rsidRDefault="007703DF">
          <w:pPr>
            <w:pStyle w:val="23"/>
            <w:rPr>
              <w:noProof/>
            </w:rPr>
          </w:pPr>
          <w:hyperlink w:anchor="_Toc475372233" w:history="1">
            <w:r w:rsidRPr="007B4272">
              <w:rPr>
                <w:rStyle w:val="af4"/>
                <w:noProof/>
              </w:rPr>
              <w:t>14.3. Основные NP-полные задачи.</w:t>
            </w:r>
            <w:r>
              <w:rPr>
                <w:noProof/>
                <w:webHidden/>
              </w:rPr>
              <w:tab/>
            </w:r>
            <w:r>
              <w:rPr>
                <w:noProof/>
                <w:webHidden/>
              </w:rPr>
              <w:fldChar w:fldCharType="begin"/>
            </w:r>
            <w:r>
              <w:rPr>
                <w:noProof/>
                <w:webHidden/>
              </w:rPr>
              <w:instrText xml:space="preserve"> PAGEREF _Toc475372233 \h </w:instrText>
            </w:r>
            <w:r>
              <w:rPr>
                <w:noProof/>
                <w:webHidden/>
              </w:rPr>
            </w:r>
            <w:r>
              <w:rPr>
                <w:noProof/>
                <w:webHidden/>
              </w:rPr>
              <w:fldChar w:fldCharType="separate"/>
            </w:r>
            <w:r>
              <w:rPr>
                <w:noProof/>
                <w:webHidden/>
              </w:rPr>
              <w:t>66</w:t>
            </w:r>
            <w:r>
              <w:rPr>
                <w:noProof/>
                <w:webHidden/>
              </w:rPr>
              <w:fldChar w:fldCharType="end"/>
            </w:r>
          </w:hyperlink>
        </w:p>
        <w:p w:rsidR="007703DF" w:rsidRDefault="007703DF">
          <w:pPr>
            <w:pStyle w:val="23"/>
            <w:rPr>
              <w:noProof/>
            </w:rPr>
          </w:pPr>
          <w:hyperlink w:anchor="_Toc475372234" w:history="1">
            <w:r w:rsidRPr="007B4272">
              <w:rPr>
                <w:rStyle w:val="af4"/>
                <w:noProof/>
              </w:rPr>
              <w:t>14.3.1. Теорема Кука (</w:t>
            </w:r>
            <w:r w:rsidRPr="007B4272">
              <w:rPr>
                <w:rStyle w:val="af4"/>
                <w:noProof/>
                <w:lang w:val="en-US"/>
              </w:rPr>
              <w:t>NP</w:t>
            </w:r>
            <w:r w:rsidRPr="007B4272">
              <w:rPr>
                <w:rStyle w:val="af4"/>
                <w:noProof/>
              </w:rPr>
              <w:t>-полнота задачи «ВЫП»).</w:t>
            </w:r>
            <w:r>
              <w:rPr>
                <w:noProof/>
                <w:webHidden/>
              </w:rPr>
              <w:tab/>
            </w:r>
            <w:r>
              <w:rPr>
                <w:noProof/>
                <w:webHidden/>
              </w:rPr>
              <w:fldChar w:fldCharType="begin"/>
            </w:r>
            <w:r>
              <w:rPr>
                <w:noProof/>
                <w:webHidden/>
              </w:rPr>
              <w:instrText xml:space="preserve"> PAGEREF _Toc475372234 \h </w:instrText>
            </w:r>
            <w:r>
              <w:rPr>
                <w:noProof/>
                <w:webHidden/>
              </w:rPr>
            </w:r>
            <w:r>
              <w:rPr>
                <w:noProof/>
                <w:webHidden/>
              </w:rPr>
              <w:fldChar w:fldCharType="separate"/>
            </w:r>
            <w:r>
              <w:rPr>
                <w:noProof/>
                <w:webHidden/>
              </w:rPr>
              <w:t>66</w:t>
            </w:r>
            <w:r>
              <w:rPr>
                <w:noProof/>
                <w:webHidden/>
              </w:rPr>
              <w:fldChar w:fldCharType="end"/>
            </w:r>
          </w:hyperlink>
        </w:p>
        <w:p w:rsidR="007703DF" w:rsidRDefault="007703DF">
          <w:pPr>
            <w:pStyle w:val="23"/>
            <w:rPr>
              <w:noProof/>
            </w:rPr>
          </w:pPr>
          <w:hyperlink w:anchor="_Toc475372235" w:history="1">
            <w:r w:rsidRPr="007B4272">
              <w:rPr>
                <w:rStyle w:val="af4"/>
                <w:noProof/>
                <w:lang w:val="en-US"/>
              </w:rPr>
              <w:t xml:space="preserve">14.3.2. </w:t>
            </w:r>
            <w:r w:rsidRPr="007B4272">
              <w:rPr>
                <w:rStyle w:val="af4"/>
                <w:noProof/>
              </w:rPr>
              <w:t>Примеры NP-полных задач:</w:t>
            </w:r>
            <w:r>
              <w:rPr>
                <w:noProof/>
                <w:webHidden/>
              </w:rPr>
              <w:tab/>
            </w:r>
            <w:r>
              <w:rPr>
                <w:noProof/>
                <w:webHidden/>
              </w:rPr>
              <w:fldChar w:fldCharType="begin"/>
            </w:r>
            <w:r>
              <w:rPr>
                <w:noProof/>
                <w:webHidden/>
              </w:rPr>
              <w:instrText xml:space="preserve"> PAGEREF _Toc475372235 \h </w:instrText>
            </w:r>
            <w:r>
              <w:rPr>
                <w:noProof/>
                <w:webHidden/>
              </w:rPr>
            </w:r>
            <w:r>
              <w:rPr>
                <w:noProof/>
                <w:webHidden/>
              </w:rPr>
              <w:fldChar w:fldCharType="separate"/>
            </w:r>
            <w:r>
              <w:rPr>
                <w:noProof/>
                <w:webHidden/>
              </w:rPr>
              <w:t>67</w:t>
            </w:r>
            <w:r>
              <w:rPr>
                <w:noProof/>
                <w:webHidden/>
              </w:rPr>
              <w:fldChar w:fldCharType="end"/>
            </w:r>
          </w:hyperlink>
        </w:p>
        <w:p w:rsidR="007703DF" w:rsidRDefault="007703DF">
          <w:pPr>
            <w:pStyle w:val="23"/>
            <w:rPr>
              <w:noProof/>
            </w:rPr>
          </w:pPr>
          <w:hyperlink w:anchor="_Toc475372236" w:history="1">
            <w:r w:rsidRPr="007B4272">
              <w:rPr>
                <w:rStyle w:val="af4"/>
                <w:noProof/>
              </w:rPr>
              <w:t xml:space="preserve">14.3.3. Псевдополиноминальные алгоритмы. Сильная </w:t>
            </w:r>
            <w:r w:rsidRPr="007B4272">
              <w:rPr>
                <w:rStyle w:val="af4"/>
                <w:noProof/>
                <w:lang w:val="en-US"/>
              </w:rPr>
              <w:t>NP</w:t>
            </w:r>
            <w:r w:rsidRPr="007B4272">
              <w:rPr>
                <w:rStyle w:val="af4"/>
                <w:noProof/>
              </w:rPr>
              <w:t>-полнота.</w:t>
            </w:r>
            <w:r>
              <w:rPr>
                <w:noProof/>
                <w:webHidden/>
              </w:rPr>
              <w:tab/>
            </w:r>
            <w:r>
              <w:rPr>
                <w:noProof/>
                <w:webHidden/>
              </w:rPr>
              <w:fldChar w:fldCharType="begin"/>
            </w:r>
            <w:r>
              <w:rPr>
                <w:noProof/>
                <w:webHidden/>
              </w:rPr>
              <w:instrText xml:space="preserve"> PAGEREF _Toc475372236 \h </w:instrText>
            </w:r>
            <w:r>
              <w:rPr>
                <w:noProof/>
                <w:webHidden/>
              </w:rPr>
            </w:r>
            <w:r>
              <w:rPr>
                <w:noProof/>
                <w:webHidden/>
              </w:rPr>
              <w:fldChar w:fldCharType="separate"/>
            </w:r>
            <w:r>
              <w:rPr>
                <w:noProof/>
                <w:webHidden/>
              </w:rPr>
              <w:t>69</w:t>
            </w:r>
            <w:r>
              <w:rPr>
                <w:noProof/>
                <w:webHidden/>
              </w:rPr>
              <w:fldChar w:fldCharType="end"/>
            </w:r>
          </w:hyperlink>
        </w:p>
        <w:p w:rsidR="00EC6F52" w:rsidRDefault="00F621CB">
          <w:r>
            <w:fldChar w:fldCharType="end"/>
          </w:r>
        </w:p>
      </w:sdtContent>
    </w:sdt>
    <w:p w:rsidR="00EC6F52" w:rsidRPr="00EC6F52" w:rsidRDefault="00EC6F52" w:rsidP="00EC6F52">
      <w:pPr>
        <w:jc w:val="center"/>
        <w:rPr>
          <w:b/>
          <w:sz w:val="28"/>
          <w:szCs w:val="28"/>
        </w:rPr>
      </w:pPr>
    </w:p>
    <w:p w:rsidR="00DC04C9" w:rsidRDefault="00DC04C9">
      <w:pPr>
        <w:sectPr w:rsidR="00DC04C9" w:rsidSect="00DD2D79">
          <w:footerReference w:type="default" r:id="rId9"/>
          <w:pgSz w:w="11906" w:h="16838" w:code="9"/>
          <w:pgMar w:top="1134" w:right="851" w:bottom="1134" w:left="1701" w:header="709" w:footer="709" w:gutter="0"/>
          <w:pgNumType w:start="1"/>
          <w:cols w:space="708"/>
          <w:docGrid w:linePitch="360"/>
        </w:sectPr>
      </w:pPr>
    </w:p>
    <w:p w:rsidR="00EB5777" w:rsidRPr="00EB5777" w:rsidRDefault="00EB5777" w:rsidP="00EB5777">
      <w:pPr>
        <w:pStyle w:val="1"/>
        <w:rPr>
          <w:color w:val="auto"/>
        </w:rPr>
      </w:pPr>
      <w:bookmarkStart w:id="0" w:name="_Toc475372157"/>
      <w:r w:rsidRPr="00EB5777">
        <w:rPr>
          <w:color w:val="auto"/>
        </w:rPr>
        <w:lastRenderedPageBreak/>
        <w:t>Введение</w:t>
      </w:r>
      <w:bookmarkEnd w:id="0"/>
    </w:p>
    <w:p w:rsidR="00EB5777" w:rsidRDefault="00EB5777" w:rsidP="00EB5777"/>
    <w:p w:rsidR="00EB5777" w:rsidRDefault="009C1E2D" w:rsidP="00235A70">
      <w:pPr>
        <w:spacing w:after="0"/>
        <w:ind w:firstLine="567"/>
        <w:jc w:val="both"/>
      </w:pPr>
      <w:r>
        <w:t>Математическая л</w:t>
      </w:r>
      <w:r w:rsidR="00EB5777">
        <w:t xml:space="preserve">огика – </w:t>
      </w:r>
      <w:r>
        <w:t xml:space="preserve">это </w:t>
      </w:r>
      <w:r w:rsidR="00EB5777">
        <w:t>наука, изучающая методы до</w:t>
      </w:r>
      <w:r w:rsidR="002D6124">
        <w:t>казательства рассуждений и логического</w:t>
      </w:r>
      <w:r w:rsidR="00EB5777">
        <w:t xml:space="preserve"> вывода</w:t>
      </w:r>
      <w:r>
        <w:t xml:space="preserve"> с помощью средств математики.</w:t>
      </w:r>
    </w:p>
    <w:p w:rsidR="00EB5777" w:rsidRDefault="00EB5777" w:rsidP="00235A70">
      <w:pPr>
        <w:spacing w:after="0"/>
        <w:ind w:firstLine="567"/>
        <w:jc w:val="both"/>
      </w:pPr>
      <w:r>
        <w:t xml:space="preserve">Мат. </w:t>
      </w:r>
      <w:r w:rsidR="009C1E2D">
        <w:t>л</w:t>
      </w:r>
      <w:r>
        <w:t>огика отличается тем, что использу</w:t>
      </w:r>
      <w:r w:rsidR="009C1E2D">
        <w:t>ет</w:t>
      </w:r>
      <w:r>
        <w:t xml:space="preserve"> специализированные символьные языки, причём </w:t>
      </w:r>
      <w:r w:rsidR="009C1E2D">
        <w:t xml:space="preserve">предполагая, что </w:t>
      </w:r>
      <w:r>
        <w:t>символьный язык может</w:t>
      </w:r>
      <w:r w:rsidR="009C1E2D">
        <w:t xml:space="preserve"> полностью</w:t>
      </w:r>
      <w:r>
        <w:t xml:space="preserve"> заменить обычный.</w:t>
      </w:r>
    </w:p>
    <w:p w:rsidR="00EB5777" w:rsidRDefault="00EB5777" w:rsidP="00235A70">
      <w:pPr>
        <w:spacing w:after="0"/>
        <w:ind w:firstLine="567"/>
        <w:jc w:val="both"/>
      </w:pPr>
      <w:r>
        <w:t>Различают язык субъекта и объекта, т. е. язык, который изучают и с помощью которого изучают.</w:t>
      </w:r>
    </w:p>
    <w:p w:rsidR="00EB5777" w:rsidRDefault="00EB5777" w:rsidP="00235A70">
      <w:pPr>
        <w:spacing w:after="0"/>
        <w:ind w:firstLine="567"/>
        <w:jc w:val="both"/>
      </w:pPr>
      <w:r>
        <w:t xml:space="preserve">Логика изучает возможности специализированных языков в 2-х аспектах: </w:t>
      </w:r>
    </w:p>
    <w:p w:rsidR="00EB5777" w:rsidRDefault="009C1E2D" w:rsidP="00235A70">
      <w:pPr>
        <w:pStyle w:val="a4"/>
        <w:numPr>
          <w:ilvl w:val="0"/>
          <w:numId w:val="1"/>
        </w:numPr>
        <w:ind w:left="284"/>
        <w:jc w:val="both"/>
      </w:pPr>
      <w:r>
        <w:t>Семантический</w:t>
      </w:r>
    </w:p>
    <w:p w:rsidR="00EB5777" w:rsidRDefault="009C1E2D" w:rsidP="00235A70">
      <w:pPr>
        <w:pStyle w:val="a4"/>
        <w:numPr>
          <w:ilvl w:val="0"/>
          <w:numId w:val="1"/>
        </w:numPr>
        <w:spacing w:after="0"/>
        <w:ind w:left="284"/>
        <w:jc w:val="both"/>
      </w:pPr>
      <w:r>
        <w:t>Синтаксический</w:t>
      </w:r>
    </w:p>
    <w:p w:rsidR="00EB5777" w:rsidRDefault="00EB5777" w:rsidP="00235A70">
      <w:pPr>
        <w:spacing w:after="0"/>
        <w:ind w:firstLine="567"/>
        <w:jc w:val="both"/>
      </w:pPr>
      <w:r>
        <w:t xml:space="preserve">Логика делится </w:t>
      </w:r>
      <w:proofErr w:type="gramStart"/>
      <w:r>
        <w:t>на</w:t>
      </w:r>
      <w:proofErr w:type="gramEnd"/>
      <w:r>
        <w:t>:</w:t>
      </w:r>
    </w:p>
    <w:p w:rsidR="00EB5777" w:rsidRDefault="00EB5777" w:rsidP="00235A70">
      <w:pPr>
        <w:pStyle w:val="a4"/>
        <w:numPr>
          <w:ilvl w:val="0"/>
          <w:numId w:val="2"/>
        </w:numPr>
        <w:ind w:left="284"/>
        <w:jc w:val="both"/>
      </w:pPr>
      <w:r>
        <w:t>Теория моделей (семантический подход)</w:t>
      </w:r>
    </w:p>
    <w:p w:rsidR="00EB5777" w:rsidRDefault="00EB5777" w:rsidP="00235A70">
      <w:pPr>
        <w:pStyle w:val="a4"/>
        <w:numPr>
          <w:ilvl w:val="0"/>
          <w:numId w:val="2"/>
        </w:numPr>
        <w:spacing w:after="0"/>
        <w:ind w:left="284"/>
        <w:jc w:val="both"/>
      </w:pPr>
      <w:r>
        <w:t>Теория доказательств (синтаксический подход)</w:t>
      </w:r>
    </w:p>
    <w:p w:rsidR="009743A2" w:rsidRPr="00867CAB" w:rsidRDefault="009743A2" w:rsidP="009743A2">
      <w:pPr>
        <w:pStyle w:val="a4"/>
        <w:spacing w:after="0"/>
        <w:ind w:left="284"/>
        <w:jc w:val="both"/>
      </w:pPr>
      <w:r>
        <w:t>Оба подхода эквивалентны.</w:t>
      </w:r>
    </w:p>
    <w:p w:rsidR="00867CAB" w:rsidRDefault="00867CAB" w:rsidP="00867CAB">
      <w:pPr>
        <w:pStyle w:val="a4"/>
        <w:spacing w:after="0"/>
        <w:ind w:left="284"/>
        <w:jc w:val="both"/>
      </w:pPr>
    </w:p>
    <w:p w:rsidR="00EB5777" w:rsidRDefault="00EB5777" w:rsidP="00867CAB">
      <w:pPr>
        <w:spacing w:after="0"/>
        <w:ind w:firstLine="567"/>
        <w:jc w:val="both"/>
      </w:pPr>
      <w:r>
        <w:t>Первое логическое учение  - силлогистика Аристотеля</w:t>
      </w:r>
      <w:r w:rsidR="009743A2">
        <w:t xml:space="preserve"> (модель дедуктивных рассуждений)</w:t>
      </w:r>
      <w:r>
        <w:t>.</w:t>
      </w:r>
    </w:p>
    <w:p w:rsidR="00EB5777" w:rsidRPr="00867CAB" w:rsidRDefault="00EB5777" w:rsidP="00867CAB">
      <w:pPr>
        <w:spacing w:after="0"/>
        <w:ind w:firstLine="567"/>
        <w:jc w:val="both"/>
      </w:pPr>
      <w:r>
        <w:t xml:space="preserve">Аристотель </w:t>
      </w:r>
      <w:r w:rsidR="009743A2">
        <w:t>разделял все суждения на 4</w:t>
      </w:r>
      <w:r>
        <w:t xml:space="preserve"> типа</w:t>
      </w:r>
      <w:r w:rsidR="00867CAB">
        <w:t>:</w:t>
      </w:r>
    </w:p>
    <w:p w:rsidR="00EB5777" w:rsidRDefault="00EB5777" w:rsidP="00867CAB">
      <w:pPr>
        <w:pStyle w:val="a4"/>
        <w:numPr>
          <w:ilvl w:val="0"/>
          <w:numId w:val="3"/>
        </w:numPr>
        <w:ind w:left="284"/>
        <w:jc w:val="both"/>
      </w:pPr>
      <w:r>
        <w:t>А – общеутвердительные</w:t>
      </w:r>
      <w:r w:rsidR="009743A2">
        <w:t>:</w:t>
      </w:r>
      <w:r>
        <w:t xml:space="preserve"> </w:t>
      </w:r>
      <w:r w:rsidRPr="00D155A2">
        <w:rPr>
          <w:position w:val="-10"/>
        </w:rPr>
        <w:object w:dxaOrig="1480" w:dyaOrig="320">
          <v:shape id="_x0000_i1031" type="#_x0000_t75" style="width:73.2pt;height:17.1pt" o:ole="">
            <v:imagedata r:id="rId10" o:title=""/>
          </v:shape>
          <o:OLEObject Type="Embed" ProgID="Equation.DSMT4" ShapeID="_x0000_i1031" DrawAspect="Content" ObjectID="_1549114932" r:id="rId11"/>
        </w:object>
      </w:r>
      <w:r w:rsidR="009743A2">
        <w:t xml:space="preserve">. </w:t>
      </w:r>
      <w:r>
        <w:t>Пример: все натуральные числа являются целыми.</w:t>
      </w:r>
    </w:p>
    <w:p w:rsidR="00EB5777" w:rsidRDefault="00EB5777" w:rsidP="00867CAB">
      <w:pPr>
        <w:pStyle w:val="a4"/>
        <w:numPr>
          <w:ilvl w:val="0"/>
          <w:numId w:val="3"/>
        </w:numPr>
        <w:ind w:left="284"/>
        <w:jc w:val="both"/>
      </w:pPr>
      <w:r>
        <w:rPr>
          <w:lang w:val="en-US"/>
        </w:rPr>
        <w:t>I</w:t>
      </w:r>
      <w:r w:rsidRPr="00DA600E">
        <w:t xml:space="preserve"> –</w:t>
      </w:r>
      <w:r>
        <w:t xml:space="preserve"> </w:t>
      </w:r>
      <w:proofErr w:type="spellStart"/>
      <w:r>
        <w:t>ч</w:t>
      </w:r>
      <w:r w:rsidRPr="00DA600E">
        <w:t>астноутвердительные</w:t>
      </w:r>
      <w:proofErr w:type="spellEnd"/>
      <w:proofErr w:type="gramStart"/>
      <w:r w:rsidR="009743A2">
        <w:t>:</w:t>
      </w:r>
      <w:r>
        <w:t xml:space="preserve"> </w:t>
      </w:r>
      <w:proofErr w:type="gramEnd"/>
      <w:r w:rsidRPr="00704EF1">
        <w:rPr>
          <w:position w:val="-10"/>
        </w:rPr>
        <w:object w:dxaOrig="1440" w:dyaOrig="320">
          <v:shape id="_x0000_i1032" type="#_x0000_t75" style="width:1in;height:15.85pt" o:ole="">
            <v:imagedata r:id="rId12" o:title=""/>
          </v:shape>
          <o:OLEObject Type="Embed" ProgID="Equation.DSMT4" ShapeID="_x0000_i1032" DrawAspect="Content" ObjectID="_1549114933" r:id="rId13"/>
        </w:object>
      </w:r>
      <w:r w:rsidR="009743A2">
        <w:t xml:space="preserve">. </w:t>
      </w:r>
      <w:r>
        <w:t>Пример: н</w:t>
      </w:r>
      <w:r w:rsidRPr="00DA600E">
        <w:t>екоторые люди — студенты</w:t>
      </w:r>
      <w:r w:rsidR="009743A2">
        <w:t>.</w:t>
      </w:r>
    </w:p>
    <w:p w:rsidR="00EB5777" w:rsidRDefault="00EB5777" w:rsidP="00867CAB">
      <w:pPr>
        <w:pStyle w:val="a4"/>
        <w:numPr>
          <w:ilvl w:val="0"/>
          <w:numId w:val="3"/>
        </w:numPr>
        <w:ind w:left="284"/>
        <w:jc w:val="both"/>
      </w:pPr>
      <w:r>
        <w:t>E – общеотрицательные</w:t>
      </w:r>
      <w:r w:rsidR="005F2D7C">
        <w:t>:</w:t>
      </w:r>
      <w:r>
        <w:t xml:space="preserve"> </w:t>
      </w:r>
      <w:r w:rsidRPr="00DA600E">
        <w:rPr>
          <w:position w:val="-10"/>
        </w:rPr>
        <w:object w:dxaOrig="1939" w:dyaOrig="320">
          <v:shape id="_x0000_i1033" type="#_x0000_t75" style="width:97.65pt;height:15.85pt" o:ole="">
            <v:imagedata r:id="rId14" o:title=""/>
          </v:shape>
          <o:OLEObject Type="Embed" ProgID="Equation.DSMT4" ShapeID="_x0000_i1033" DrawAspect="Content" ObjectID="_1549114934" r:id="rId15"/>
        </w:object>
      </w:r>
      <w:r w:rsidR="005F2D7C">
        <w:t xml:space="preserve">. Пример: </w:t>
      </w:r>
      <w:r>
        <w:t>н</w:t>
      </w:r>
      <w:r w:rsidRPr="00DA600E">
        <w:t>и один из китов не рыба</w:t>
      </w:r>
      <w:r w:rsidR="005F2D7C">
        <w:t>.</w:t>
      </w:r>
    </w:p>
    <w:p w:rsidR="00EB5777" w:rsidRDefault="00EB5777" w:rsidP="00867CAB">
      <w:pPr>
        <w:pStyle w:val="a4"/>
        <w:numPr>
          <w:ilvl w:val="0"/>
          <w:numId w:val="3"/>
        </w:numPr>
        <w:ind w:left="284"/>
        <w:jc w:val="both"/>
      </w:pPr>
      <w:r>
        <w:rPr>
          <w:lang w:val="en-US"/>
        </w:rPr>
        <w:t>O</w:t>
      </w:r>
      <w:r>
        <w:t xml:space="preserve"> –</w:t>
      </w:r>
      <w:r w:rsidR="005F2D7C">
        <w:t> </w:t>
      </w:r>
      <w:proofErr w:type="spellStart"/>
      <w:proofErr w:type="gramStart"/>
      <w:r w:rsidRPr="00DA600E">
        <w:t>частноотрицательные</w:t>
      </w:r>
      <w:proofErr w:type="spellEnd"/>
      <w:proofErr w:type="gramEnd"/>
      <w:r w:rsidR="005F2D7C">
        <w:t>:</w:t>
      </w:r>
      <w:r w:rsidRPr="00DA600E">
        <w:rPr>
          <w:position w:val="-10"/>
          <w:lang w:val="en-US"/>
        </w:rPr>
        <w:object w:dxaOrig="1900" w:dyaOrig="320">
          <v:shape id="_x0000_i1034" type="#_x0000_t75" style="width:93.95pt;height:15.85pt" o:ole="">
            <v:imagedata r:id="rId16" o:title=""/>
          </v:shape>
          <o:OLEObject Type="Embed" ProgID="Equation.DSMT4" ShapeID="_x0000_i1034" DrawAspect="Content" ObjectID="_1549114935" r:id="rId17"/>
        </w:object>
      </w:r>
      <w:r w:rsidR="005F2D7C">
        <w:t>. </w:t>
      </w:r>
      <w:r>
        <w:t>Пример: н</w:t>
      </w:r>
      <w:r w:rsidRPr="00DA600E">
        <w:t>екото</w:t>
      </w:r>
      <w:r>
        <w:t>рые люди не являются студентами</w:t>
      </w:r>
      <w:r w:rsidR="005F2D7C">
        <w:t>.</w:t>
      </w:r>
    </w:p>
    <w:p w:rsidR="00EB5777" w:rsidRDefault="00EB5777" w:rsidP="00867CAB">
      <w:pPr>
        <w:spacing w:after="0"/>
        <w:jc w:val="both"/>
      </w:pPr>
      <w:r>
        <w:t>Всё познание состоит в установлении соответствия между разными группами объектов.</w:t>
      </w:r>
    </w:p>
    <w:p w:rsidR="00EB5777" w:rsidRDefault="00EB5777" w:rsidP="00EB5777">
      <w:pPr>
        <w:jc w:val="both"/>
      </w:pPr>
      <w:r>
        <w:t>В силлогистике рассматриваются заключения, которые следуют из двух посылок.</w:t>
      </w:r>
    </w:p>
    <w:p w:rsidR="00EB5777" w:rsidRDefault="00EB5777" w:rsidP="00867CAB">
      <w:pPr>
        <w:spacing w:after="0"/>
        <w:jc w:val="both"/>
      </w:pPr>
      <w:r>
        <w:t>1 – на этом месте одно из 4-х высказываний (A, I, E, O)</w:t>
      </w:r>
    </w:p>
    <w:p w:rsidR="00EB5777" w:rsidRPr="005F2D7C" w:rsidRDefault="00EB5777" w:rsidP="005F2D7C">
      <w:pPr>
        <w:spacing w:after="0"/>
        <w:jc w:val="both"/>
        <w:rPr>
          <w:u w:val="single"/>
        </w:rPr>
      </w:pPr>
      <w:r w:rsidRPr="005F2D7C">
        <w:rPr>
          <w:u w:val="single"/>
        </w:rPr>
        <w:t>2 – на этом месте одно из 4-х высказываний (A, I, E, O)</w:t>
      </w:r>
    </w:p>
    <w:p w:rsidR="00EB5777" w:rsidRDefault="00EB5777" w:rsidP="00EB5777">
      <w:pPr>
        <w:jc w:val="both"/>
      </w:pPr>
      <w:r w:rsidRPr="00022AA4">
        <w:t>3 – заключение</w:t>
      </w:r>
    </w:p>
    <w:p w:rsidR="005F2D7C" w:rsidRDefault="00EB5777" w:rsidP="005F2D7C">
      <w:pPr>
        <w:spacing w:after="0"/>
        <w:ind w:firstLine="567"/>
        <w:jc w:val="both"/>
      </w:pPr>
      <w:r>
        <w:t>Можно получить 64 комбинации утверждений в рамках доказательства, но возможны не все сочетания, а только 11 являются корректными</w:t>
      </w:r>
      <w:r w:rsidRPr="00022AA4">
        <w:t>:</w:t>
      </w:r>
      <w:r w:rsidR="005F2D7C">
        <w:t xml:space="preserve"> </w:t>
      </w:r>
    </w:p>
    <w:p w:rsidR="005F2D7C" w:rsidRDefault="00EB5777" w:rsidP="005F2D7C">
      <w:pPr>
        <w:spacing w:after="0"/>
        <w:ind w:firstLine="567"/>
        <w:jc w:val="both"/>
      </w:pPr>
      <w:r>
        <w:rPr>
          <w:lang w:val="en-US"/>
        </w:rPr>
        <w:t>AAA</w:t>
      </w:r>
      <w:r w:rsidRPr="00022AA4">
        <w:t xml:space="preserve">, </w:t>
      </w:r>
      <w:r>
        <w:rPr>
          <w:lang w:val="en-US"/>
        </w:rPr>
        <w:t>AAI</w:t>
      </w:r>
      <w:r w:rsidRPr="00022AA4">
        <w:t xml:space="preserve">, </w:t>
      </w:r>
      <w:r>
        <w:rPr>
          <w:lang w:val="en-US"/>
        </w:rPr>
        <w:t>AEE</w:t>
      </w:r>
      <w:r w:rsidRPr="00022AA4">
        <w:t xml:space="preserve">, </w:t>
      </w:r>
      <w:r>
        <w:rPr>
          <w:lang w:val="en-US"/>
        </w:rPr>
        <w:t>AEO</w:t>
      </w:r>
      <w:r w:rsidRPr="00022AA4">
        <w:t xml:space="preserve">, </w:t>
      </w:r>
      <w:r>
        <w:rPr>
          <w:lang w:val="en-US"/>
        </w:rPr>
        <w:t>AII</w:t>
      </w:r>
      <w:r w:rsidRPr="00022AA4">
        <w:t xml:space="preserve">, </w:t>
      </w:r>
      <w:r>
        <w:rPr>
          <w:lang w:val="en-US"/>
        </w:rPr>
        <w:t>AOO</w:t>
      </w:r>
      <w:r w:rsidRPr="00022AA4">
        <w:t xml:space="preserve">, </w:t>
      </w:r>
      <w:r>
        <w:rPr>
          <w:lang w:val="en-US"/>
        </w:rPr>
        <w:t>EAE</w:t>
      </w:r>
      <w:r w:rsidRPr="00022AA4">
        <w:t xml:space="preserve">, </w:t>
      </w:r>
      <w:r>
        <w:rPr>
          <w:lang w:val="en-US"/>
        </w:rPr>
        <w:t>EAO</w:t>
      </w:r>
      <w:r w:rsidRPr="00022AA4">
        <w:t xml:space="preserve">, </w:t>
      </w:r>
      <w:r>
        <w:rPr>
          <w:lang w:val="en-US"/>
        </w:rPr>
        <w:t>EIO</w:t>
      </w:r>
      <w:r w:rsidRPr="00022AA4">
        <w:t xml:space="preserve">, </w:t>
      </w:r>
      <w:r>
        <w:rPr>
          <w:lang w:val="en-US"/>
        </w:rPr>
        <w:t>IAI</w:t>
      </w:r>
      <w:r w:rsidRPr="00022AA4">
        <w:t xml:space="preserve">, </w:t>
      </w:r>
      <w:r>
        <w:rPr>
          <w:lang w:val="en-US"/>
        </w:rPr>
        <w:t>OAO</w:t>
      </w:r>
      <w:r w:rsidRPr="00022AA4">
        <w:t>.</w:t>
      </w:r>
    </w:p>
    <w:p w:rsidR="00EB5777" w:rsidRDefault="00EB5777" w:rsidP="00867CAB">
      <w:pPr>
        <w:spacing w:after="0"/>
        <w:ind w:firstLine="567"/>
        <w:jc w:val="both"/>
      </w:pPr>
      <w:r w:rsidRPr="00022AA4">
        <w:t xml:space="preserve"> </w:t>
      </w:r>
      <w:r>
        <w:t>В остальных случаях при истинных посылках заключение не всегда является истинным. Пример невыполнения: AEA.</w:t>
      </w:r>
    </w:p>
    <w:p w:rsidR="00EB5777" w:rsidRDefault="00EB5777" w:rsidP="00867CAB">
      <w:pPr>
        <w:ind w:firstLine="567"/>
        <w:jc w:val="both"/>
      </w:pPr>
      <w:r>
        <w:t>Не любое разрешенное сочетание является корректным. Чтобы выяснить в каких посылках заключение всегда истинно при истинных посылках, нужно рассмотреть более глубокую структуру. Выделяют 4 фигуры силлогизма.</w:t>
      </w:r>
    </w:p>
    <w:p w:rsidR="00EB5777" w:rsidRDefault="00F621CB" w:rsidP="00EB5777">
      <w:pPr>
        <w:jc w:val="both"/>
        <w:rPr>
          <w:lang w:val="en-US"/>
        </w:rPr>
      </w:pPr>
      <w:r w:rsidRPr="00F621CB">
        <w:pict>
          <v:group id="_x0000_s1026" editas="canvas" style="width:467.75pt;height:280.65pt;mso-position-horizontal-relative:char;mso-position-vertical-relative:line" coordorigin="2361,1063" coordsize="7200,4320">
            <o:lock v:ext="edit" aspectratio="t"/>
            <v:shape id="_x0000_s1027" type="#_x0000_t75" style="position:absolute;left:2361;top:1063;width:7200;height:4320" o:preferrelative="f">
              <v:fill o:detectmouseclick="t"/>
              <v:path o:extrusionok="t" o:connecttype="none"/>
              <o:lock v:ext="edit" text="t"/>
            </v:shape>
            <v:rect id="_x0000_s1028" style="position:absolute;left:5472;top:1385;width:2461;height:708" strokecolor="white [3212]">
              <v:textbox style="mso-next-textbox:#_x0000_s1028">
                <w:txbxContent>
                  <w:p w:rsidR="00EF7E6B" w:rsidRPr="0091044E" w:rsidRDefault="00EF7E6B" w:rsidP="00EB5777">
                    <w:r w:rsidRPr="0091044E">
                      <w:t>Одинаковый член в 2-х посылках можно исключить</w:t>
                    </w:r>
                  </w:p>
                </w:txbxContent>
              </v:textbox>
            </v:rect>
            <v:rect id="_x0000_s1029" style="position:absolute;left:5472;top:2558;width:1972;height:348" strokecolor="white [3212]">
              <v:textbox style="mso-next-textbox:#_x0000_s1029">
                <w:txbxContent>
                  <w:p w:rsidR="00EF7E6B" w:rsidRDefault="00EF7E6B" w:rsidP="00EB5777">
                    <w:r>
                      <w:t>Фигура силлогизма</w:t>
                    </w:r>
                  </w:p>
                </w:txbxContent>
              </v:textbox>
            </v:re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30" type="#_x0000_t38" style="position:absolute;left:4029;top:2093;width:1443;height:639;rotation:180" o:connectortype="curved" adj="10794,-115148,-66159">
              <v:stroke endarrow="block"/>
            </v:shape>
            <v:group id="_x0000_s1031" style="position:absolute;left:2745;top:3598;width:1395;height:1440" coordorigin="2560,1569" coordsize="1395,1440">
              <v:group id="_x0000_s1032" style="position:absolute;left:2874;top:1569;width:1081;height:1440" coordorigin="2689,1385" coordsize="1081,1439">
                <v:rect id="_x0000_s1033" style="position:absolute;left:2689;top:1385;width:348;height:335" strokecolor="white [3212]">
                  <v:textbox style="mso-next-textbox:#_x0000_s1033">
                    <w:txbxContent>
                      <w:p w:rsidR="00EF7E6B" w:rsidRPr="0091044E" w:rsidRDefault="00EF7E6B" w:rsidP="00EB5777">
                        <w:pPr>
                          <w:rPr>
                            <w:lang w:val="en-US"/>
                          </w:rPr>
                        </w:pPr>
                        <w:r>
                          <w:t>M</w:t>
                        </w:r>
                      </w:p>
                    </w:txbxContent>
                  </v:textbox>
                </v:rect>
                <v:rect id="_x0000_s1034" style="position:absolute;left:3358;top:1385;width:347;height:336" strokecolor="white [3212]">
                  <v:textbox style="mso-next-textbox:#_x0000_s1034">
                    <w:txbxContent>
                      <w:p w:rsidR="00EF7E6B" w:rsidRPr="0091044E" w:rsidRDefault="00EF7E6B" w:rsidP="00EB5777">
                        <w:pPr>
                          <w:rPr>
                            <w:lang w:val="en-US"/>
                          </w:rPr>
                        </w:pPr>
                        <w:r>
                          <w:rPr>
                            <w:lang w:val="en-US"/>
                          </w:rPr>
                          <w:t>P</w:t>
                        </w:r>
                      </w:p>
                    </w:txbxContent>
                  </v:textbox>
                </v:rect>
                <v:rect id="_x0000_s1035" style="position:absolute;left:2690;top:1963;width:347;height:337" strokecolor="white [3212]">
                  <v:textbox style="mso-next-textbox:#_x0000_s1035">
                    <w:txbxContent>
                      <w:p w:rsidR="00EF7E6B" w:rsidRPr="0091044E" w:rsidRDefault="00EF7E6B" w:rsidP="00EB5777">
                        <w:pPr>
                          <w:rPr>
                            <w:lang w:val="en-US"/>
                          </w:rPr>
                        </w:pPr>
                        <w:r>
                          <w:rPr>
                            <w:lang w:val="en-US"/>
                          </w:rPr>
                          <w:t>M</w:t>
                        </w:r>
                      </w:p>
                    </w:txbxContent>
                  </v:textbox>
                </v:rect>
                <v:rect id="_x0000_s1036" style="position:absolute;left:3358;top:1963;width:347;height:336" strokecolor="white [3212]">
                  <v:textbox style="mso-next-textbox:#_x0000_s1036">
                    <w:txbxContent>
                      <w:p w:rsidR="00EF7E6B" w:rsidRPr="00C801CE" w:rsidRDefault="00EF7E6B" w:rsidP="00EB5777">
                        <w:pPr>
                          <w:rPr>
                            <w:lang w:val="en-US"/>
                          </w:rPr>
                        </w:pPr>
                        <w:r>
                          <w:rPr>
                            <w:lang w:val="en-US"/>
                          </w:rPr>
                          <w:t>S</w:t>
                        </w:r>
                      </w:p>
                    </w:txbxContent>
                  </v:textbox>
                </v:rect>
                <v:shapetype id="_x0000_t32" coordsize="21600,21600" o:spt="32" o:oned="t" path="m,l21600,21600e" filled="f">
                  <v:path arrowok="t" fillok="f" o:connecttype="none"/>
                  <o:lock v:ext="edit" shapetype="t"/>
                </v:shapetype>
                <v:shape id="_x0000_s1037" type="#_x0000_t32" style="position:absolute;left:2766;top:2390;width:939;height:0" o:connectortype="straight"/>
                <v:rect id="_x0000_s1038" style="position:absolute;left:2689;top:2485;width:346;height:339" strokecolor="white [3212]">
                  <v:textbox style="mso-next-textbox:#_x0000_s1038">
                    <w:txbxContent>
                      <w:p w:rsidR="00EF7E6B" w:rsidRPr="0091044E" w:rsidRDefault="00EF7E6B" w:rsidP="00EB5777">
                        <w:pPr>
                          <w:rPr>
                            <w:lang w:val="en-US"/>
                          </w:rPr>
                        </w:pPr>
                        <w:r>
                          <w:rPr>
                            <w:lang w:val="en-US"/>
                          </w:rPr>
                          <w:t>S</w:t>
                        </w:r>
                      </w:p>
                    </w:txbxContent>
                  </v:textbox>
                </v:rect>
                <v:rect id="_x0000_s1039" style="position:absolute;left:3423;top:2485;width:347;height:339" strokecolor="white [3212]">
                  <v:textbox style="mso-next-textbox:#_x0000_s1039">
                    <w:txbxContent>
                      <w:p w:rsidR="00EF7E6B" w:rsidRPr="00C801CE" w:rsidRDefault="00EF7E6B" w:rsidP="00EB5777">
                        <w:pPr>
                          <w:rPr>
                            <w:lang w:val="en-US"/>
                          </w:rPr>
                        </w:pPr>
                        <w:r>
                          <w:t>P</w:t>
                        </w:r>
                      </w:p>
                    </w:txbxContent>
                  </v:textbox>
                </v:rect>
              </v:group>
              <v:rect id="_x0000_s1040" style="position:absolute;left:2560;top:1569;width:391;height:349" strokecolor="white [3212]">
                <v:textbox>
                  <w:txbxContent>
                    <w:p w:rsidR="00EF7E6B" w:rsidRPr="00C801CE" w:rsidRDefault="00EF7E6B" w:rsidP="00EB5777">
                      <w:pPr>
                        <w:rPr>
                          <w:lang w:val="en-US"/>
                        </w:rPr>
                      </w:pPr>
                      <w:r>
                        <w:rPr>
                          <w:lang w:val="en-US"/>
                        </w:rPr>
                        <w:t>2)</w:t>
                      </w:r>
                    </w:p>
                  </w:txbxContent>
                </v:textbox>
              </v:rect>
            </v:group>
            <v:group id="_x0000_s1041" style="position:absolute;left:5223;top:3678;width:1396;height:1440" coordorigin="2560,1569" coordsize="1395,1440">
              <v:group id="_x0000_s1042" style="position:absolute;left:2874;top:1569;width:1081;height:1440" coordorigin="2689,1385" coordsize="1081,1439">
                <v:rect id="_x0000_s1043" style="position:absolute;left:2689;top:1385;width:348;height:335" strokecolor="white [3212]">
                  <v:textbox style="mso-next-textbox:#_x0000_s1043">
                    <w:txbxContent>
                      <w:p w:rsidR="00EF7E6B" w:rsidRPr="00C801CE" w:rsidRDefault="00EF7E6B" w:rsidP="00EB5777">
                        <w:pPr>
                          <w:rPr>
                            <w:lang w:val="en-US"/>
                          </w:rPr>
                        </w:pPr>
                        <w:r>
                          <w:rPr>
                            <w:lang w:val="en-US"/>
                          </w:rPr>
                          <w:t>P</w:t>
                        </w:r>
                      </w:p>
                    </w:txbxContent>
                  </v:textbox>
                </v:rect>
                <v:rect id="_x0000_s1044" style="position:absolute;left:3358;top:1385;width:347;height:336" strokecolor="white [3212]">
                  <v:textbox style="mso-next-textbox:#_x0000_s1044">
                    <w:txbxContent>
                      <w:p w:rsidR="00EF7E6B" w:rsidRPr="0091044E" w:rsidRDefault="00EF7E6B" w:rsidP="00EB5777">
                        <w:pPr>
                          <w:rPr>
                            <w:lang w:val="en-US"/>
                          </w:rPr>
                        </w:pPr>
                        <w:r>
                          <w:rPr>
                            <w:lang w:val="en-US"/>
                          </w:rPr>
                          <w:t>M</w:t>
                        </w:r>
                      </w:p>
                    </w:txbxContent>
                  </v:textbox>
                </v:rect>
                <v:rect id="_x0000_s1045" style="position:absolute;left:2690;top:1963;width:347;height:337" strokecolor="white [3212]">
                  <v:textbox style="mso-next-textbox:#_x0000_s1045">
                    <w:txbxContent>
                      <w:p w:rsidR="00EF7E6B" w:rsidRPr="0091044E" w:rsidRDefault="00EF7E6B" w:rsidP="00EB5777">
                        <w:pPr>
                          <w:rPr>
                            <w:lang w:val="en-US"/>
                          </w:rPr>
                        </w:pPr>
                        <w:r>
                          <w:rPr>
                            <w:lang w:val="en-US"/>
                          </w:rPr>
                          <w:t>S</w:t>
                        </w:r>
                      </w:p>
                    </w:txbxContent>
                  </v:textbox>
                </v:rect>
                <v:rect id="_x0000_s1046" style="position:absolute;left:3358;top:1963;width:347;height:336" strokecolor="white [3212]">
                  <v:textbox style="mso-next-textbox:#_x0000_s1046">
                    <w:txbxContent>
                      <w:p w:rsidR="00EF7E6B" w:rsidRPr="0091044E" w:rsidRDefault="00EF7E6B" w:rsidP="00EB5777">
                        <w:pPr>
                          <w:rPr>
                            <w:lang w:val="en-US"/>
                          </w:rPr>
                        </w:pPr>
                        <w:r>
                          <w:t>M</w:t>
                        </w:r>
                      </w:p>
                    </w:txbxContent>
                  </v:textbox>
                </v:rect>
                <v:shape id="_x0000_s1047" type="#_x0000_t32" style="position:absolute;left:2766;top:2390;width:939;height:0" o:connectortype="straight"/>
                <v:rect id="_x0000_s1048" style="position:absolute;left:2689;top:2485;width:346;height:339" strokecolor="white [3212]">
                  <v:textbox style="mso-next-textbox:#_x0000_s1048">
                    <w:txbxContent>
                      <w:p w:rsidR="00EF7E6B" w:rsidRPr="0091044E" w:rsidRDefault="00EF7E6B" w:rsidP="00EB5777">
                        <w:pPr>
                          <w:rPr>
                            <w:lang w:val="en-US"/>
                          </w:rPr>
                        </w:pPr>
                        <w:r>
                          <w:rPr>
                            <w:lang w:val="en-US"/>
                          </w:rPr>
                          <w:t>S</w:t>
                        </w:r>
                      </w:p>
                    </w:txbxContent>
                  </v:textbox>
                </v:rect>
                <v:rect id="_x0000_s1049" style="position:absolute;left:3423;top:2485;width:347;height:339" strokecolor="white [3212]">
                  <v:textbox style="mso-next-textbox:#_x0000_s1049">
                    <w:txbxContent>
                      <w:p w:rsidR="00EF7E6B" w:rsidRPr="00C801CE" w:rsidRDefault="00EF7E6B" w:rsidP="00EB5777">
                        <w:pPr>
                          <w:rPr>
                            <w:lang w:val="en-US"/>
                          </w:rPr>
                        </w:pPr>
                        <w:r>
                          <w:t>P</w:t>
                        </w:r>
                      </w:p>
                    </w:txbxContent>
                  </v:textbox>
                </v:rect>
              </v:group>
              <v:rect id="_x0000_s1050" style="position:absolute;left:2560;top:1569;width:391;height:349" strokecolor="white [3212]">
                <v:textbox>
                  <w:txbxContent>
                    <w:p w:rsidR="00EF7E6B" w:rsidRPr="00C801CE" w:rsidRDefault="00EF7E6B" w:rsidP="00EB5777">
                      <w:pPr>
                        <w:rPr>
                          <w:lang w:val="en-US"/>
                        </w:rPr>
                      </w:pPr>
                      <w:r>
                        <w:rPr>
                          <w:lang w:val="en-US"/>
                        </w:rPr>
                        <w:t>3)</w:t>
                      </w:r>
                    </w:p>
                  </w:txbxContent>
                </v:textbox>
              </v:rect>
            </v:group>
            <v:group id="_x0000_s1051" style="position:absolute;left:2560;top:1569;width:1395;height:1440" coordorigin="2560,1569" coordsize="1395,1440">
              <v:group id="_x0000_s1052" style="position:absolute;left:2874;top:1569;width:1081;height:1440" coordorigin="2689,1385" coordsize="1081,1439">
                <v:rect id="_x0000_s1053" style="position:absolute;left:2689;top:1385;width:348;height:335" strokecolor="white [3212]">
                  <v:textbox style="mso-next-textbox:#_x0000_s1053">
                    <w:txbxContent>
                      <w:p w:rsidR="00EF7E6B" w:rsidRPr="0091044E" w:rsidRDefault="00EF7E6B" w:rsidP="00EB5777">
                        <w:pPr>
                          <w:rPr>
                            <w:lang w:val="en-US"/>
                          </w:rPr>
                        </w:pPr>
                        <w:r>
                          <w:t>M</w:t>
                        </w:r>
                      </w:p>
                    </w:txbxContent>
                  </v:textbox>
                </v:rect>
                <v:rect id="_x0000_s1054" style="position:absolute;left:3358;top:1385;width:347;height:336" strokecolor="white [3212]">
                  <v:textbox style="mso-next-textbox:#_x0000_s1054">
                    <w:txbxContent>
                      <w:p w:rsidR="00EF7E6B" w:rsidRPr="0091044E" w:rsidRDefault="00EF7E6B" w:rsidP="00EB5777">
                        <w:pPr>
                          <w:rPr>
                            <w:lang w:val="en-US"/>
                          </w:rPr>
                        </w:pPr>
                        <w:r>
                          <w:rPr>
                            <w:lang w:val="en-US"/>
                          </w:rPr>
                          <w:t>P</w:t>
                        </w:r>
                      </w:p>
                    </w:txbxContent>
                  </v:textbox>
                </v:rect>
                <v:rect id="_x0000_s1055" style="position:absolute;left:2690;top:1963;width:347;height:337" strokecolor="white [3212]">
                  <v:textbox style="mso-next-textbox:#_x0000_s1055">
                    <w:txbxContent>
                      <w:p w:rsidR="00EF7E6B" w:rsidRPr="0091044E" w:rsidRDefault="00EF7E6B" w:rsidP="00EB5777">
                        <w:pPr>
                          <w:rPr>
                            <w:lang w:val="en-US"/>
                          </w:rPr>
                        </w:pPr>
                        <w:r>
                          <w:rPr>
                            <w:lang w:val="en-US"/>
                          </w:rPr>
                          <w:t>S</w:t>
                        </w:r>
                      </w:p>
                    </w:txbxContent>
                  </v:textbox>
                </v:rect>
                <v:rect id="_x0000_s1056" style="position:absolute;left:3358;top:1963;width:347;height:336" strokecolor="white [3212]">
                  <v:textbox style="mso-next-textbox:#_x0000_s1056">
                    <w:txbxContent>
                      <w:p w:rsidR="00EF7E6B" w:rsidRPr="0091044E" w:rsidRDefault="00EF7E6B" w:rsidP="00EB5777">
                        <w:pPr>
                          <w:rPr>
                            <w:lang w:val="en-US"/>
                          </w:rPr>
                        </w:pPr>
                        <w:r>
                          <w:t>M</w:t>
                        </w:r>
                      </w:p>
                    </w:txbxContent>
                  </v:textbox>
                </v:rect>
                <v:shape id="_x0000_s1057" type="#_x0000_t32" style="position:absolute;left:2766;top:2390;width:939;height:0" o:connectortype="straight"/>
                <v:rect id="_x0000_s1058" style="position:absolute;left:2689;top:2485;width:346;height:339" strokecolor="white [3212]">
                  <v:textbox style="mso-next-textbox:#_x0000_s1058">
                    <w:txbxContent>
                      <w:p w:rsidR="00EF7E6B" w:rsidRPr="0091044E" w:rsidRDefault="00EF7E6B" w:rsidP="00EB5777">
                        <w:pPr>
                          <w:rPr>
                            <w:lang w:val="en-US"/>
                          </w:rPr>
                        </w:pPr>
                        <w:r>
                          <w:rPr>
                            <w:lang w:val="en-US"/>
                          </w:rPr>
                          <w:t>S</w:t>
                        </w:r>
                      </w:p>
                    </w:txbxContent>
                  </v:textbox>
                </v:rect>
                <v:rect id="_x0000_s1059" style="position:absolute;left:3423;top:2485;width:347;height:339" strokecolor="white [3212]">
                  <v:textbox style="mso-next-textbox:#_x0000_s1059">
                    <w:txbxContent>
                      <w:p w:rsidR="00EF7E6B" w:rsidRPr="00C801CE" w:rsidRDefault="00EF7E6B" w:rsidP="00EB5777">
                        <w:pPr>
                          <w:rPr>
                            <w:lang w:val="en-US"/>
                          </w:rPr>
                        </w:pPr>
                        <w:r>
                          <w:t>P</w:t>
                        </w:r>
                      </w:p>
                    </w:txbxContent>
                  </v:textbox>
                </v:rect>
              </v:group>
              <v:rect id="_x0000_s1060" style="position:absolute;left:2560;top:1569;width:391;height:349" strokecolor="white [3212]">
                <v:textbox>
                  <w:txbxContent>
                    <w:p w:rsidR="00EF7E6B" w:rsidRPr="00C801CE" w:rsidRDefault="00EF7E6B" w:rsidP="00EB5777">
                      <w:pPr>
                        <w:rPr>
                          <w:lang w:val="en-US"/>
                        </w:rPr>
                      </w:pPr>
                      <w:r>
                        <w:rPr>
                          <w:lang w:val="en-US"/>
                        </w:rPr>
                        <w:t>1)</w:t>
                      </w:r>
                    </w:p>
                  </w:txbxContent>
                </v:textbox>
              </v:rect>
            </v:group>
            <v:group id="_x0000_s1061" style="position:absolute;left:7519;top:3598;width:1395;height:1440" coordorigin="2560,1569" coordsize="1395,1440">
              <v:group id="_x0000_s1062" style="position:absolute;left:2874;top:1569;width:1081;height:1440" coordorigin="2689,1385" coordsize="1081,1439">
                <v:rect id="_x0000_s1063" style="position:absolute;left:2689;top:1385;width:348;height:335" strokecolor="white [3212]">
                  <v:textbox style="mso-next-textbox:#_x0000_s1063">
                    <w:txbxContent>
                      <w:p w:rsidR="00EF7E6B" w:rsidRPr="00C801CE" w:rsidRDefault="00EF7E6B" w:rsidP="00EB5777">
                        <w:pPr>
                          <w:rPr>
                            <w:lang w:val="en-US"/>
                          </w:rPr>
                        </w:pPr>
                        <w:r>
                          <w:rPr>
                            <w:lang w:val="en-US"/>
                          </w:rPr>
                          <w:t>P</w:t>
                        </w:r>
                      </w:p>
                    </w:txbxContent>
                  </v:textbox>
                </v:rect>
                <v:rect id="_x0000_s1064" style="position:absolute;left:3358;top:1385;width:347;height:336" strokecolor="white [3212]">
                  <v:textbox style="mso-next-textbox:#_x0000_s1064">
                    <w:txbxContent>
                      <w:p w:rsidR="00EF7E6B" w:rsidRPr="0091044E" w:rsidRDefault="00EF7E6B" w:rsidP="00EB5777">
                        <w:pPr>
                          <w:rPr>
                            <w:lang w:val="en-US"/>
                          </w:rPr>
                        </w:pPr>
                        <w:r>
                          <w:rPr>
                            <w:lang w:val="en-US"/>
                          </w:rPr>
                          <w:t>M</w:t>
                        </w:r>
                      </w:p>
                    </w:txbxContent>
                  </v:textbox>
                </v:rect>
                <v:rect id="_x0000_s1065" style="position:absolute;left:2690;top:1963;width:347;height:337" strokecolor="white [3212]">
                  <v:textbox style="mso-next-textbox:#_x0000_s1065">
                    <w:txbxContent>
                      <w:p w:rsidR="00EF7E6B" w:rsidRPr="0091044E" w:rsidRDefault="00EF7E6B" w:rsidP="00EB5777">
                        <w:pPr>
                          <w:rPr>
                            <w:lang w:val="en-US"/>
                          </w:rPr>
                        </w:pPr>
                        <w:r>
                          <w:rPr>
                            <w:lang w:val="en-US"/>
                          </w:rPr>
                          <w:t>M</w:t>
                        </w:r>
                      </w:p>
                    </w:txbxContent>
                  </v:textbox>
                </v:rect>
                <v:rect id="_x0000_s1066" style="position:absolute;left:3358;top:1963;width:347;height:336" strokecolor="white [3212]">
                  <v:textbox style="mso-next-textbox:#_x0000_s1066">
                    <w:txbxContent>
                      <w:p w:rsidR="00EF7E6B" w:rsidRPr="00C801CE" w:rsidRDefault="00EF7E6B" w:rsidP="00EB5777">
                        <w:pPr>
                          <w:rPr>
                            <w:lang w:val="en-US"/>
                          </w:rPr>
                        </w:pPr>
                        <w:r>
                          <w:rPr>
                            <w:lang w:val="en-US"/>
                          </w:rPr>
                          <w:t>S</w:t>
                        </w:r>
                      </w:p>
                    </w:txbxContent>
                  </v:textbox>
                </v:rect>
                <v:shape id="_x0000_s1067" type="#_x0000_t32" style="position:absolute;left:2766;top:2390;width:939;height:0" o:connectortype="straight"/>
                <v:rect id="_x0000_s1068" style="position:absolute;left:2689;top:2485;width:346;height:339" strokecolor="white [3212]">
                  <v:textbox style="mso-next-textbox:#_x0000_s1068">
                    <w:txbxContent>
                      <w:p w:rsidR="00EF7E6B" w:rsidRPr="0091044E" w:rsidRDefault="00EF7E6B" w:rsidP="00EB5777">
                        <w:pPr>
                          <w:rPr>
                            <w:lang w:val="en-US"/>
                          </w:rPr>
                        </w:pPr>
                        <w:r>
                          <w:rPr>
                            <w:lang w:val="en-US"/>
                          </w:rPr>
                          <w:t>S</w:t>
                        </w:r>
                      </w:p>
                    </w:txbxContent>
                  </v:textbox>
                </v:rect>
                <v:rect id="_x0000_s1069" style="position:absolute;left:3423;top:2485;width:347;height:339" strokecolor="white [3212]">
                  <v:textbox style="mso-next-textbox:#_x0000_s1069">
                    <w:txbxContent>
                      <w:p w:rsidR="00EF7E6B" w:rsidRPr="00C801CE" w:rsidRDefault="00EF7E6B" w:rsidP="00EB5777">
                        <w:pPr>
                          <w:rPr>
                            <w:lang w:val="en-US"/>
                          </w:rPr>
                        </w:pPr>
                        <w:r>
                          <w:t>P</w:t>
                        </w:r>
                      </w:p>
                    </w:txbxContent>
                  </v:textbox>
                </v:rect>
              </v:group>
              <v:rect id="_x0000_s1070" style="position:absolute;left:2560;top:1569;width:391;height:349" strokecolor="white [3212]">
                <v:textbox>
                  <w:txbxContent>
                    <w:p w:rsidR="00EF7E6B" w:rsidRPr="00C801CE" w:rsidRDefault="00EF7E6B" w:rsidP="00EB5777">
                      <w:pPr>
                        <w:rPr>
                          <w:lang w:val="en-US"/>
                        </w:rPr>
                      </w:pPr>
                      <w:r>
                        <w:rPr>
                          <w:lang w:val="en-US"/>
                        </w:rPr>
                        <w:t>4)</w:t>
                      </w:r>
                    </w:p>
                  </w:txbxContent>
                </v:textbox>
              </v:rect>
            </v:group>
            <v:shape id="_x0000_s1071" type="#_x0000_t32" style="position:absolute;left:3405;top:4869;width:388;height:1" o:connectortype="straight"/>
            <v:shape id="_x0000_s1072" type="#_x0000_t32" style="position:absolute;left:5884;top:4949;width:388;height:1" o:connectortype="straight"/>
            <v:shape id="_x0000_s1073" type="#_x0000_t32" style="position:absolute;left:8179;top:4869;width:388;height:1" o:connectortype="straight"/>
            <v:shape id="_x0000_s1074" type="#_x0000_t32" style="position:absolute;left:3220;top:2839;width:388;height:1" o:connectortype="straight"/>
            <v:shape id="_x0000_s1075" type="#_x0000_t32" style="position:absolute;left:3222;top:1736;width:321;height:1;flip:x y" o:connectortype="straight"/>
            <v:shape id="_x0000_s1076" type="#_x0000_t32" style="position:absolute;left:3048;top:1904;width:669;height:243" o:connectortype="straight"/>
            <v:shape id="_x0000_s1077" type="#_x0000_t32" style="position:absolute;left:3222;top:2315;width:321;height:1;flip:x" o:connectortype="straight"/>
            <v:shape id="_x0000_s1078" type="#_x0000_t32" style="position:absolute;left:3407;top:3766;width:321;height:1;flip:x y" o:connectortype="straight"/>
            <v:shape id="_x0000_s1079" type="#_x0000_t32" style="position:absolute;left:3233;top:3934;width:1;height:243" o:connectortype="straight"/>
            <v:shape id="_x0000_s1080" type="#_x0000_t32" style="position:absolute;left:3407;top:4345;width:321;height:1;flip:y" o:connectortype="straight"/>
            <v:shape id="_x0000_s1081" type="#_x0000_t32" style="position:absolute;left:5885;top:3846;width:322;height:1" o:connectortype="straight"/>
            <v:shape id="_x0000_s1082" type="#_x0000_t32" style="position:absolute;left:6381;top:4015;width:1;height:242" o:connectortype="straight"/>
            <v:shape id="_x0000_s1083" type="#_x0000_t32" style="position:absolute;left:5885;top:4425;width:322;height:1;flip:x" o:connectortype="straight"/>
            <v:shape id="_x0000_s1084" type="#_x0000_t32" style="position:absolute;left:8181;top:3766;width:321;height:1" o:connectortype="straight"/>
            <v:shape id="_x0000_s1085" type="#_x0000_t32" style="position:absolute;left:8008;top:3935;width:668;height:242;flip:x" o:connectortype="straight"/>
            <v:shape id="_x0000_s1086" type="#_x0000_t32" style="position:absolute;left:8181;top:4345;width:321;height:1;flip:y" o:connectortype="straight"/>
            <v:rect id="_x0000_s1087" style="position:absolute;left:7676;top:2147;width:1885;height:1158" strokecolor="white [3212]">
              <v:textbox>
                <w:txbxContent>
                  <w:p w:rsidR="00EF7E6B" w:rsidRPr="00EF7E6B" w:rsidRDefault="00EF7E6B" w:rsidP="00EB5777">
                    <w:pPr>
                      <w:rPr>
                        <w:lang w:val="en-US"/>
                      </w:rPr>
                    </w:pPr>
                    <w:r>
                      <w:rPr>
                        <w:lang w:val="en-US"/>
                      </w:rPr>
                      <w:t>P</w:t>
                    </w:r>
                    <w:r w:rsidRPr="00EF7E6B">
                      <w:rPr>
                        <w:lang w:val="en-US"/>
                      </w:rPr>
                      <w:t xml:space="preserve"> – </w:t>
                    </w:r>
                    <w:proofErr w:type="gramStart"/>
                    <w:r>
                      <w:t>первый</w:t>
                    </w:r>
                    <w:proofErr w:type="gramEnd"/>
                    <w:r w:rsidRPr="00EF7E6B">
                      <w:rPr>
                        <w:lang w:val="en-US"/>
                      </w:rPr>
                      <w:t xml:space="preserve"> (</w:t>
                    </w:r>
                    <w:r>
                      <w:rPr>
                        <w:lang w:val="en-US"/>
                      </w:rPr>
                      <w:t>prima</w:t>
                    </w:r>
                    <w:r w:rsidRPr="00EF7E6B">
                      <w:rPr>
                        <w:lang w:val="en-US"/>
                      </w:rPr>
                      <w:t>)</w:t>
                    </w:r>
                  </w:p>
                  <w:p w:rsidR="00EF7E6B" w:rsidRPr="00AE0327" w:rsidRDefault="00EF7E6B" w:rsidP="00EB5777">
                    <w:pPr>
                      <w:rPr>
                        <w:lang w:val="en-US"/>
                      </w:rPr>
                    </w:pPr>
                    <w:r>
                      <w:rPr>
                        <w:lang w:val="en-US"/>
                      </w:rPr>
                      <w:t>S</w:t>
                    </w:r>
                    <w:r w:rsidRPr="00EF7E6B">
                      <w:rPr>
                        <w:lang w:val="en-US"/>
                      </w:rPr>
                      <w:t xml:space="preserve"> – </w:t>
                    </w:r>
                    <w:proofErr w:type="gramStart"/>
                    <w:r>
                      <w:t>второй</w:t>
                    </w:r>
                    <w:proofErr w:type="gramEnd"/>
                    <w:r>
                      <w:rPr>
                        <w:lang w:val="en-US"/>
                      </w:rPr>
                      <w:t xml:space="preserve"> (</w:t>
                    </w:r>
                    <w:proofErr w:type="spellStart"/>
                    <w:r>
                      <w:rPr>
                        <w:lang w:val="en-US"/>
                      </w:rPr>
                      <w:t>secundo</w:t>
                    </w:r>
                    <w:proofErr w:type="spellEnd"/>
                    <w:r>
                      <w:rPr>
                        <w:lang w:val="en-US"/>
                      </w:rPr>
                      <w:t>)</w:t>
                    </w:r>
                  </w:p>
                  <w:p w:rsidR="00EF7E6B" w:rsidRPr="00AE0327" w:rsidRDefault="00EF7E6B" w:rsidP="00EB5777">
                    <w:r>
                      <w:rPr>
                        <w:lang w:val="en-US"/>
                      </w:rPr>
                      <w:t>M</w:t>
                    </w:r>
                    <w:r w:rsidRPr="00C801CE">
                      <w:t xml:space="preserve"> </w:t>
                    </w:r>
                    <w:r>
                      <w:t>–</w:t>
                    </w:r>
                    <w:r w:rsidRPr="00C801CE">
                      <w:t xml:space="preserve"> </w:t>
                    </w:r>
                    <w:proofErr w:type="gramStart"/>
                    <w:r>
                      <w:t>средний</w:t>
                    </w:r>
                    <w:proofErr w:type="gramEnd"/>
                    <w:r>
                      <w:t xml:space="preserve"> (</w:t>
                    </w:r>
                    <w:r>
                      <w:rPr>
                        <w:lang w:val="en-US"/>
                      </w:rPr>
                      <w:t>middle</w:t>
                    </w:r>
                    <w:r>
                      <w:t>)</w:t>
                    </w:r>
                  </w:p>
                </w:txbxContent>
              </v:textbox>
            </v:rect>
            <w10:wrap type="none"/>
            <w10:anchorlock/>
          </v:group>
        </w:pict>
      </w:r>
    </w:p>
    <w:p w:rsidR="00EB5777" w:rsidRDefault="00EB5777" w:rsidP="00EB5777">
      <w:pPr>
        <w:jc w:val="both"/>
      </w:pPr>
      <w:r w:rsidRPr="006B2144">
        <w:t xml:space="preserve">Пример: </w:t>
      </w:r>
      <w:r w:rsidR="00867CAB">
        <w:t xml:space="preserve">     </w:t>
      </w:r>
      <w:r w:rsidR="00AE0327" w:rsidRPr="00C801CE">
        <w:rPr>
          <w:position w:val="-42"/>
          <w:lang w:val="en-US"/>
        </w:rPr>
        <w:object w:dxaOrig="660" w:dyaOrig="999">
          <v:shape id="_x0000_i1035" type="#_x0000_t75" style="width:32.95pt;height:50.05pt" o:ole="">
            <v:imagedata r:id="rId18" o:title=""/>
          </v:shape>
          <o:OLEObject Type="Embed" ProgID="Equation.DSMT4" ShapeID="_x0000_i1035" DrawAspect="Content" ObjectID="_1549114936" r:id="rId19"/>
        </w:object>
      </w:r>
    </w:p>
    <w:p w:rsidR="00EB5777" w:rsidRDefault="00EB5777" w:rsidP="00EB5777">
      <w:pPr>
        <w:jc w:val="both"/>
      </w:pPr>
      <w:r>
        <w:t xml:space="preserve">Для каждой фигуры есть свой набор сочетаний: </w:t>
      </w:r>
    </w:p>
    <w:p w:rsidR="00EB5777" w:rsidRDefault="00AD43FB" w:rsidP="00AD43FB">
      <w:pPr>
        <w:pStyle w:val="a4"/>
        <w:numPr>
          <w:ilvl w:val="0"/>
          <w:numId w:val="4"/>
        </w:numPr>
        <w:ind w:left="567" w:firstLine="0"/>
        <w:jc w:val="both"/>
      </w:pPr>
      <w:r>
        <w:t xml:space="preserve"> фигура: AAA, EAE, AII, EIO.</w:t>
      </w:r>
    </w:p>
    <w:p w:rsidR="00EB5777" w:rsidRPr="00AD43FB" w:rsidRDefault="00AD43FB" w:rsidP="00AD43FB">
      <w:pPr>
        <w:pStyle w:val="a4"/>
        <w:numPr>
          <w:ilvl w:val="0"/>
          <w:numId w:val="4"/>
        </w:numPr>
        <w:ind w:hanging="153"/>
        <w:jc w:val="both"/>
      </w:pPr>
      <w:r>
        <w:t xml:space="preserve">фигура: </w:t>
      </w:r>
      <w:r w:rsidR="00EB5777" w:rsidRPr="00B95D41">
        <w:rPr>
          <w:lang w:val="en-US"/>
        </w:rPr>
        <w:t>EAE</w:t>
      </w:r>
      <w:r w:rsidR="00EB5777" w:rsidRPr="00AD43FB">
        <w:t xml:space="preserve">, </w:t>
      </w:r>
      <w:r w:rsidR="00EB5777" w:rsidRPr="00B95D41">
        <w:rPr>
          <w:lang w:val="en-US"/>
        </w:rPr>
        <w:t>AEE</w:t>
      </w:r>
      <w:r w:rsidR="00EB5777" w:rsidRPr="00AD43FB">
        <w:t xml:space="preserve">, </w:t>
      </w:r>
      <w:r w:rsidR="00EB5777" w:rsidRPr="00B95D41">
        <w:rPr>
          <w:lang w:val="en-US"/>
        </w:rPr>
        <w:t>EIO</w:t>
      </w:r>
      <w:r w:rsidR="00EB5777" w:rsidRPr="00AD43FB">
        <w:t xml:space="preserve">, </w:t>
      </w:r>
      <w:r w:rsidR="00EB5777" w:rsidRPr="00B95D41">
        <w:rPr>
          <w:lang w:val="en-US"/>
        </w:rPr>
        <w:t>AOO</w:t>
      </w:r>
      <w:r>
        <w:t>.</w:t>
      </w:r>
      <w:r w:rsidR="00EB5777" w:rsidRPr="00AD43FB">
        <w:t xml:space="preserve"> </w:t>
      </w:r>
    </w:p>
    <w:p w:rsidR="00EB5777" w:rsidRPr="00AD43FB" w:rsidRDefault="00AD43FB" w:rsidP="00AD43FB">
      <w:pPr>
        <w:pStyle w:val="a4"/>
        <w:numPr>
          <w:ilvl w:val="0"/>
          <w:numId w:val="4"/>
        </w:numPr>
        <w:ind w:hanging="153"/>
        <w:jc w:val="both"/>
      </w:pPr>
      <w:r>
        <w:t>фигура:</w:t>
      </w:r>
      <w:r w:rsidR="00EB5777" w:rsidRPr="00AD43FB">
        <w:t xml:space="preserve"> </w:t>
      </w:r>
      <w:r w:rsidR="00EB5777" w:rsidRPr="00B95D41">
        <w:rPr>
          <w:lang w:val="en-US"/>
        </w:rPr>
        <w:t>AAI</w:t>
      </w:r>
      <w:r w:rsidR="00EB5777" w:rsidRPr="00AD43FB">
        <w:t xml:space="preserve">, </w:t>
      </w:r>
      <w:r w:rsidR="00EB5777" w:rsidRPr="00B95D41">
        <w:rPr>
          <w:lang w:val="en-US"/>
        </w:rPr>
        <w:t>IAI</w:t>
      </w:r>
      <w:r w:rsidR="00EB5777" w:rsidRPr="00AD43FB">
        <w:t xml:space="preserve">, </w:t>
      </w:r>
      <w:r w:rsidR="00EB5777" w:rsidRPr="00B95D41">
        <w:rPr>
          <w:lang w:val="en-US"/>
        </w:rPr>
        <w:t>AII</w:t>
      </w:r>
      <w:r w:rsidR="00EB5777" w:rsidRPr="00AD43FB">
        <w:t>,</w:t>
      </w:r>
      <w:r w:rsidR="00490734" w:rsidRPr="00D76CDF">
        <w:t xml:space="preserve"> </w:t>
      </w:r>
      <w:r w:rsidR="00490734">
        <w:rPr>
          <w:lang w:val="en-US"/>
        </w:rPr>
        <w:t>EAO</w:t>
      </w:r>
      <w:r w:rsidR="00490734" w:rsidRPr="00D76CDF">
        <w:t>,</w:t>
      </w:r>
      <w:r w:rsidR="00EB5777" w:rsidRPr="00AD43FB">
        <w:t xml:space="preserve"> </w:t>
      </w:r>
      <w:r w:rsidR="00EB5777" w:rsidRPr="00B95D41">
        <w:rPr>
          <w:lang w:val="en-US"/>
        </w:rPr>
        <w:t>OAO</w:t>
      </w:r>
      <w:r w:rsidR="00EB5777" w:rsidRPr="00AD43FB">
        <w:t xml:space="preserve">, </w:t>
      </w:r>
      <w:r w:rsidR="00EB5777" w:rsidRPr="00B95D41">
        <w:rPr>
          <w:lang w:val="en-US"/>
        </w:rPr>
        <w:t>EIO</w:t>
      </w:r>
      <w:r>
        <w:t>.</w:t>
      </w:r>
      <w:r w:rsidR="00EB5777" w:rsidRPr="00AD43FB">
        <w:t xml:space="preserve"> </w:t>
      </w:r>
    </w:p>
    <w:p w:rsidR="00EB5777" w:rsidRDefault="00AD43FB" w:rsidP="00AD43FB">
      <w:pPr>
        <w:pStyle w:val="a4"/>
        <w:numPr>
          <w:ilvl w:val="0"/>
          <w:numId w:val="4"/>
        </w:numPr>
        <w:ind w:hanging="153"/>
        <w:jc w:val="both"/>
      </w:pPr>
      <w:r>
        <w:t xml:space="preserve">фигура: </w:t>
      </w:r>
      <w:r w:rsidR="00EB5777" w:rsidRPr="00B95D41">
        <w:rPr>
          <w:lang w:val="en-US"/>
        </w:rPr>
        <w:t>AAI</w:t>
      </w:r>
      <w:r w:rsidR="00EB5777" w:rsidRPr="00AD43FB">
        <w:t xml:space="preserve">, </w:t>
      </w:r>
      <w:r w:rsidR="00EB5777" w:rsidRPr="00B95D41">
        <w:rPr>
          <w:lang w:val="en-US"/>
        </w:rPr>
        <w:t>AEE</w:t>
      </w:r>
      <w:r w:rsidR="00EB5777" w:rsidRPr="00AD43FB">
        <w:t xml:space="preserve">, </w:t>
      </w:r>
      <w:r w:rsidR="00EB5777" w:rsidRPr="00B95D41">
        <w:rPr>
          <w:lang w:val="en-US"/>
        </w:rPr>
        <w:t>IAI</w:t>
      </w:r>
      <w:r w:rsidR="00EB5777" w:rsidRPr="00AD43FB">
        <w:t xml:space="preserve">, </w:t>
      </w:r>
      <w:r w:rsidR="00490734">
        <w:rPr>
          <w:lang w:val="en-US"/>
        </w:rPr>
        <w:t>E</w:t>
      </w:r>
      <w:r w:rsidR="00EB5777" w:rsidRPr="00B95D41">
        <w:rPr>
          <w:lang w:val="en-US"/>
        </w:rPr>
        <w:t>AO</w:t>
      </w:r>
      <w:r w:rsidR="00EB5777" w:rsidRPr="00AD43FB">
        <w:t xml:space="preserve">, </w:t>
      </w:r>
      <w:r w:rsidR="00EB5777" w:rsidRPr="00B95D41">
        <w:rPr>
          <w:lang w:val="en-US"/>
        </w:rPr>
        <w:t>EIO</w:t>
      </w:r>
      <w:r>
        <w:t>.</w:t>
      </w:r>
    </w:p>
    <w:p w:rsidR="00AD43FB" w:rsidRPr="00AD43FB" w:rsidRDefault="00AD43FB" w:rsidP="00AD43FB">
      <w:pPr>
        <w:pStyle w:val="a4"/>
        <w:ind w:hanging="720"/>
        <w:jc w:val="both"/>
      </w:pPr>
      <w:r>
        <w:t>Если у фигуры одно из данных сочетаний и предположение истинно, то вывод всегда истинен.</w:t>
      </w:r>
    </w:p>
    <w:p w:rsidR="00EB5777" w:rsidRDefault="00EB5777" w:rsidP="00EB5777">
      <w:pPr>
        <w:jc w:val="both"/>
      </w:pPr>
      <w:proofErr w:type="spellStart"/>
      <w:r>
        <w:t>Канторовская</w:t>
      </w:r>
      <w:proofErr w:type="spellEnd"/>
      <w:r>
        <w:t xml:space="preserve"> теория множе</w:t>
      </w:r>
      <w:proofErr w:type="gramStart"/>
      <w:r>
        <w:t>ств пр</w:t>
      </w:r>
      <w:proofErr w:type="gramEnd"/>
      <w:r>
        <w:t>отиворечива</w:t>
      </w:r>
      <w:r w:rsidR="00AD43FB">
        <w:t>. Вся математика построена на теории множеств, но присутствуют парадоксы.</w:t>
      </w:r>
    </w:p>
    <w:p w:rsidR="00EB5777" w:rsidRDefault="00AD43FB" w:rsidP="00EB5777">
      <w:pPr>
        <w:jc w:val="both"/>
        <w:rPr>
          <w:b/>
        </w:rPr>
      </w:pPr>
      <w:r>
        <w:rPr>
          <w:b/>
        </w:rPr>
        <w:t xml:space="preserve">1) </w:t>
      </w:r>
      <w:r w:rsidR="00EB5777">
        <w:rPr>
          <w:b/>
        </w:rPr>
        <w:t>Парадокс Рассела</w:t>
      </w:r>
    </w:p>
    <w:p w:rsidR="00EC5B69" w:rsidRDefault="00EB5777" w:rsidP="00EB5777">
      <w:pPr>
        <w:jc w:val="both"/>
      </w:pPr>
      <w:r w:rsidRPr="00C553F0">
        <w:rPr>
          <w:u w:val="single"/>
        </w:rPr>
        <w:t>Доказательство:</w:t>
      </w:r>
      <w:r>
        <w:t xml:space="preserve"> Рассмотрим множество S – множество всех множеств, которые не содержат себя в качестве элемента. Предположим, что множество S не содержит себя в качестве </w:t>
      </w:r>
      <w:proofErr w:type="gramStart"/>
      <w:r>
        <w:t>элемента</w:t>
      </w:r>
      <w:proofErr w:type="gramEnd"/>
      <w:r>
        <w:t xml:space="preserve"> </w:t>
      </w:r>
      <w:r w:rsidRPr="006B2144">
        <w:rPr>
          <w:position w:val="-6"/>
        </w:rPr>
        <w:object w:dxaOrig="600" w:dyaOrig="279">
          <v:shape id="_x0000_i1036" type="#_x0000_t75" style="width:30.5pt;height:14.65pt" o:ole="">
            <v:imagedata r:id="rId20" o:title=""/>
          </v:shape>
          <o:OLEObject Type="Embed" ProgID="Equation.DSMT4" ShapeID="_x0000_i1036" DrawAspect="Content" ObjectID="_1549114937" r:id="rId21"/>
        </w:object>
      </w:r>
      <w:r>
        <w:t>но т.к. S</w:t>
      </w:r>
      <w:r w:rsidRPr="006B2144">
        <w:t xml:space="preserve"> мн. </w:t>
      </w:r>
      <w:r>
        <w:t xml:space="preserve">всех </w:t>
      </w:r>
      <w:r w:rsidR="00EC5B69">
        <w:t>множеств,</w:t>
      </w:r>
      <w:r>
        <w:t xml:space="preserve"> не содержащих себя в качестве элемента</w:t>
      </w:r>
      <w:r w:rsidR="00EC5B69">
        <w:t xml:space="preserve"> </w:t>
      </w:r>
      <w:r>
        <w:t xml:space="preserve"> =&gt;</w:t>
      </w:r>
      <w:r w:rsidRPr="006B2144">
        <w:rPr>
          <w:position w:val="-6"/>
        </w:rPr>
        <w:object w:dxaOrig="600" w:dyaOrig="279">
          <v:shape id="_x0000_i1037" type="#_x0000_t75" style="width:30.5pt;height:14.65pt" o:ole="">
            <v:imagedata r:id="rId22" o:title=""/>
          </v:shape>
          <o:OLEObject Type="Embed" ProgID="Equation.DSMT4" ShapeID="_x0000_i1037" DrawAspect="Content" ObjectID="_1549114938" r:id="rId23"/>
        </w:object>
      </w:r>
      <w:r w:rsidR="00EC5B69">
        <w:t>.</w:t>
      </w:r>
    </w:p>
    <w:p w:rsidR="00EB5777" w:rsidRDefault="00EB5777" w:rsidP="00EB5777">
      <w:pPr>
        <w:jc w:val="both"/>
      </w:pPr>
      <w:r w:rsidRPr="006B2144">
        <w:t xml:space="preserve">Пусть </w:t>
      </w:r>
      <w:r w:rsidRPr="006B2144">
        <w:rPr>
          <w:position w:val="-6"/>
          <w:lang w:val="en-US"/>
        </w:rPr>
        <w:object w:dxaOrig="600" w:dyaOrig="279">
          <v:shape id="_x0000_i1038" type="#_x0000_t75" style="width:30.5pt;height:14.65pt" o:ole="">
            <v:imagedata r:id="rId24" o:title=""/>
          </v:shape>
          <o:OLEObject Type="Embed" ProgID="Equation.DSMT4" ShapeID="_x0000_i1038" DrawAspect="Content" ObjectID="_1549114939" r:id="rId25"/>
        </w:object>
      </w:r>
      <w:r w:rsidRPr="006B2144">
        <w:t xml:space="preserve">, но т.к. </w:t>
      </w:r>
      <w:r>
        <w:t xml:space="preserve">множество всех множеств, которые не содержат себя в качестве элемента =&gt; </w:t>
      </w:r>
      <w:r w:rsidRPr="006B2144">
        <w:rPr>
          <w:position w:val="-6"/>
        </w:rPr>
        <w:object w:dxaOrig="600" w:dyaOrig="279">
          <v:shape id="_x0000_i1039" type="#_x0000_t75" style="width:30.5pt;height:14.65pt" o:ole="">
            <v:imagedata r:id="rId26" o:title=""/>
          </v:shape>
          <o:OLEObject Type="Embed" ProgID="Equation.DSMT4" ShapeID="_x0000_i1039" DrawAspect="Content" ObjectID="_1549114940" r:id="rId27"/>
        </w:object>
      </w:r>
      <w:r>
        <w:t xml:space="preserve">. Получаем противоречие </w:t>
      </w:r>
      <w:r w:rsidRPr="00B52FF5">
        <w:rPr>
          <w:position w:val="-26"/>
        </w:rPr>
        <w:object w:dxaOrig="1480" w:dyaOrig="639">
          <v:shape id="_x0000_i1040" type="#_x0000_t75" style="width:73.2pt;height:31.75pt" o:ole="">
            <v:imagedata r:id="rId28" o:title=""/>
          </v:shape>
          <o:OLEObject Type="Embed" ProgID="Equation.DSMT4" ShapeID="_x0000_i1040" DrawAspect="Content" ObjectID="_1549114941" r:id="rId29"/>
        </w:object>
      </w:r>
    </w:p>
    <w:p w:rsidR="00EB5777" w:rsidRDefault="00EB5777" w:rsidP="00EB5777">
      <w:r>
        <w:br w:type="page"/>
      </w:r>
    </w:p>
    <w:p w:rsidR="00EB5777" w:rsidRPr="007934C6" w:rsidRDefault="00EC5B69" w:rsidP="00EB5777">
      <w:pPr>
        <w:jc w:val="both"/>
        <w:rPr>
          <w:b/>
        </w:rPr>
      </w:pPr>
      <w:r>
        <w:rPr>
          <w:b/>
        </w:rPr>
        <w:lastRenderedPageBreak/>
        <w:t>2) </w:t>
      </w:r>
      <w:r w:rsidR="00EB5777" w:rsidRPr="007934C6">
        <w:rPr>
          <w:b/>
        </w:rPr>
        <w:t xml:space="preserve">Парадокс </w:t>
      </w:r>
      <w:proofErr w:type="spellStart"/>
      <w:r w:rsidR="00EB5777" w:rsidRPr="007934C6">
        <w:rPr>
          <w:b/>
        </w:rPr>
        <w:t>Ришара</w:t>
      </w:r>
      <w:proofErr w:type="spellEnd"/>
    </w:p>
    <w:p w:rsidR="00EB5777" w:rsidRPr="00F27632" w:rsidRDefault="00EB5777" w:rsidP="00EB5777">
      <w:pPr>
        <w:jc w:val="both"/>
      </w:pPr>
      <w:r>
        <w:t xml:space="preserve">Назовем фразой любую последовательность </w:t>
      </w:r>
      <w:r w:rsidR="00EC5B69">
        <w:t xml:space="preserve">из </w:t>
      </w:r>
      <w:r>
        <w:t xml:space="preserve">букв русского алфавита или знаков </w:t>
      </w:r>
      <w:r w:rsidR="00EC5B69">
        <w:t>препинания и пробел. Примеры: «</w:t>
      </w:r>
      <w:proofErr w:type="spellStart"/>
      <w:r w:rsidR="00EC5B69">
        <w:t>аб</w:t>
      </w:r>
      <w:r>
        <w:t>к</w:t>
      </w:r>
      <w:proofErr w:type="spellEnd"/>
      <w:r>
        <w:t>», «а в квадрате»</w:t>
      </w:r>
      <w:r w:rsidR="00EC5B69">
        <w:t>, «ХА-ХА»</w:t>
      </w:r>
      <w:r>
        <w:t>. Все фразы могут быть упорядочены в лексикографическом порядке «</w:t>
      </w:r>
      <w:proofErr w:type="spellStart"/>
      <w:r>
        <w:t>а</w:t>
      </w:r>
      <w:proofErr w:type="gramStart"/>
      <w:r>
        <w:t>,б</w:t>
      </w:r>
      <w:proofErr w:type="gramEnd"/>
      <w:r>
        <w:t>,в</w:t>
      </w:r>
      <w:proofErr w:type="spellEnd"/>
      <w:r>
        <w:t>,</w:t>
      </w:r>
      <w:r w:rsidR="00EC5B69">
        <w:t xml:space="preserve">…, </w:t>
      </w:r>
      <w:proofErr w:type="spellStart"/>
      <w:r w:rsidR="00EC5B69">
        <w:t>ххххх</w:t>
      </w:r>
      <w:proofErr w:type="spellEnd"/>
      <w:r w:rsidR="00EC5B69">
        <w:t xml:space="preserve">, ….». Некоторые фразы - </w:t>
      </w:r>
      <w:r>
        <w:t xml:space="preserve">скажем, приведенная выше фраза «а в квадрате»—являются описаниями одноместных арифметических функций на русском языке. Вычеркнем теперь из нашего пересчета все фразы, не являющиеся такого рода описаниями функций; в результате получим пересчет </w:t>
      </w:r>
      <w:r w:rsidRPr="00481041">
        <w:rPr>
          <w:position w:val="-12"/>
        </w:rPr>
        <w:object w:dxaOrig="1140" w:dyaOrig="360">
          <v:shape id="_x0000_i1041" type="#_x0000_t75" style="width:57.35pt;height:18.3pt" o:ole="">
            <v:imagedata r:id="rId30" o:title=""/>
          </v:shape>
          <o:OLEObject Type="Embed" ProgID="Equation.DSMT4" ShapeID="_x0000_i1041" DrawAspect="Content" ObjectID="_1549114942" r:id="rId31"/>
        </w:object>
      </w:r>
      <w:r>
        <w:t xml:space="preserve"> всех таких описаний. Обозначим функции, описываемые этими фразами, соответственно через</w:t>
      </w:r>
      <w:proofErr w:type="gramStart"/>
      <w:r>
        <w:t xml:space="preserve"> </w:t>
      </w:r>
      <w:r w:rsidRPr="00481041">
        <w:rPr>
          <w:position w:val="-12"/>
        </w:rPr>
        <w:object w:dxaOrig="2060" w:dyaOrig="360">
          <v:shape id="_x0000_i1042" type="#_x0000_t75" style="width:103.75pt;height:18.3pt" o:ole="">
            <v:imagedata r:id="rId32" o:title=""/>
          </v:shape>
          <o:OLEObject Type="Embed" ProgID="Equation.DSMT4" ShapeID="_x0000_i1042" DrawAspect="Content" ObjectID="_1549114943" r:id="rId33"/>
        </w:object>
      </w:r>
      <w:r>
        <w:t xml:space="preserve"> Р</w:t>
      </w:r>
      <w:proofErr w:type="gramEnd"/>
      <w:r>
        <w:t xml:space="preserve">ассмотрим теперь следующую фразу: «Функция, значение которой для любого данного натурального </w:t>
      </w:r>
      <w:proofErr w:type="gramStart"/>
      <w:r>
        <w:t>числа</w:t>
      </w:r>
      <w:proofErr w:type="gramEnd"/>
      <w:r>
        <w:t xml:space="preserve"> а в качестве аргумента равно увеличенному на единицу значению для этого же аргумента той функции, которая определяется фразой, соответствующей в только что упомянутом пересчете этому натуральному числу». Мы могли бы заменить в этой фразе ее кусок «в только что упомянутом пересчете» исчерпывающим описанием точной конструкции этого самого пересчета, так что в результате</w:t>
      </w:r>
      <w:r w:rsidRPr="007934C6">
        <w:t xml:space="preserve"> </w:t>
      </w:r>
      <w:r>
        <w:t xml:space="preserve">из всей нашей фразы получилась бы некоторая другая фраза </w:t>
      </w:r>
      <w:proofErr w:type="gramStart"/>
      <w:r>
        <w:t>Р</w:t>
      </w:r>
      <w:proofErr w:type="gramEnd"/>
      <w:r>
        <w:t xml:space="preserve">, полностью описывающая ту же самую функцию. Эта фраза </w:t>
      </w:r>
      <w:proofErr w:type="gramStart"/>
      <w:r>
        <w:t>Р</w:t>
      </w:r>
      <w:proofErr w:type="gramEnd"/>
      <w:r>
        <w:t xml:space="preserve"> описывает некоторую арифметическую функцию, а именно </w:t>
      </w:r>
      <w:r w:rsidRPr="007934C6">
        <w:rPr>
          <w:position w:val="-12"/>
        </w:rPr>
        <w:object w:dxaOrig="1579" w:dyaOrig="360">
          <v:shape id="_x0000_i1043" type="#_x0000_t75" style="width:79.3pt;height:18.3pt" o:ole="">
            <v:imagedata r:id="rId34" o:title=""/>
          </v:shape>
          <o:OLEObject Type="Embed" ProgID="Equation.DSMT4" ShapeID="_x0000_i1043" DrawAspect="Content" ObjectID="_1549114944" r:id="rId35"/>
        </w:object>
      </w:r>
      <w:r>
        <w:t xml:space="preserve">. Следовательно, Р входит в пересчет </w:t>
      </w:r>
      <w:r w:rsidRPr="006F39C1">
        <w:rPr>
          <w:position w:val="-12"/>
        </w:rPr>
        <w:object w:dxaOrig="1140" w:dyaOrig="360">
          <v:shape id="_x0000_i1044" type="#_x0000_t75" style="width:57.35pt;height:18.3pt" o:ole="">
            <v:imagedata r:id="rId36" o:title=""/>
          </v:shape>
          <o:OLEObject Type="Embed" ProgID="Equation.DSMT4" ShapeID="_x0000_i1044" DrawAspect="Content" ObjectID="_1549114945" r:id="rId37"/>
        </w:object>
      </w:r>
      <w:r w:rsidR="00EC5B69">
        <w:t>, н</w:t>
      </w:r>
      <w:r>
        <w:t xml:space="preserve">о это невозможно, так как функция, описываемая фразой </w:t>
      </w:r>
      <w:r w:rsidRPr="006F39C1">
        <w:rPr>
          <w:position w:val="-4"/>
        </w:rPr>
        <w:object w:dxaOrig="240" w:dyaOrig="260">
          <v:shape id="_x0000_i1045" type="#_x0000_t75" style="width:12.2pt;height:13.4pt" o:ole="">
            <v:imagedata r:id="rId38" o:title=""/>
          </v:shape>
          <o:OLEObject Type="Embed" ProgID="Equation.DSMT4" ShapeID="_x0000_i1045" DrawAspect="Content" ObjectID="_1549114946" r:id="rId39"/>
        </w:object>
      </w:r>
      <w:r>
        <w:t xml:space="preserve">, отличается от функции, описываемой фразой </w:t>
      </w:r>
      <w:r w:rsidRPr="006F39C1">
        <w:rPr>
          <w:position w:val="-12"/>
        </w:rPr>
        <w:object w:dxaOrig="260" w:dyaOrig="360">
          <v:shape id="_x0000_i1046" type="#_x0000_t75" style="width:13.4pt;height:18.3pt" o:ole="">
            <v:imagedata r:id="rId40" o:title=""/>
          </v:shape>
          <o:OLEObject Type="Embed" ProgID="Equation.DSMT4" ShapeID="_x0000_i1046" DrawAspect="Content" ObjectID="_1549114947" r:id="rId41"/>
        </w:object>
      </w:r>
      <w:r>
        <w:t xml:space="preserve">, своим значением для </w:t>
      </w:r>
      <w:r w:rsidRPr="006F39C1">
        <w:rPr>
          <w:position w:val="-6"/>
        </w:rPr>
        <w:object w:dxaOrig="560" w:dyaOrig="279">
          <v:shape id="_x0000_i1047" type="#_x0000_t75" style="width:28.05pt;height:14.65pt" o:ole="">
            <v:imagedata r:id="rId42" o:title=""/>
          </v:shape>
          <o:OLEObject Type="Embed" ProgID="Equation.DSMT4" ShapeID="_x0000_i1047" DrawAspect="Content" ObjectID="_1549114948" r:id="rId43"/>
        </w:object>
      </w:r>
      <w:r>
        <w:t xml:space="preserve"> от функции, описываемой </w:t>
      </w:r>
      <w:r w:rsidRPr="006F39C1">
        <w:rPr>
          <w:position w:val="-12"/>
        </w:rPr>
        <w:object w:dxaOrig="240" w:dyaOrig="360">
          <v:shape id="_x0000_i1048" type="#_x0000_t75" style="width:12.2pt;height:18.3pt" o:ole="">
            <v:imagedata r:id="rId44" o:title=""/>
          </v:shape>
          <o:OLEObject Type="Embed" ProgID="Equation.DSMT4" ShapeID="_x0000_i1048" DrawAspect="Content" ObjectID="_1549114949" r:id="rId45"/>
        </w:object>
      </w:r>
      <w:r>
        <w:t xml:space="preserve"> значением для </w:t>
      </w:r>
      <w:r w:rsidRPr="006F39C1">
        <w:rPr>
          <w:position w:val="-6"/>
        </w:rPr>
        <w:object w:dxaOrig="520" w:dyaOrig="279">
          <v:shape id="_x0000_i1049" type="#_x0000_t75" style="width:26.85pt;height:14.65pt" o:ole="">
            <v:imagedata r:id="rId46" o:title=""/>
          </v:shape>
          <o:OLEObject Type="Embed" ProgID="Equation.DSMT4" ShapeID="_x0000_i1049" DrawAspect="Content" ObjectID="_1549114950" r:id="rId47"/>
        </w:object>
      </w:r>
      <w:r>
        <w:t xml:space="preserve">; от функции, описываемой </w:t>
      </w:r>
      <w:r w:rsidRPr="006F39C1">
        <w:rPr>
          <w:position w:val="-12"/>
        </w:rPr>
        <w:object w:dxaOrig="260" w:dyaOrig="360">
          <v:shape id="_x0000_i1050" type="#_x0000_t75" style="width:13.4pt;height:18.3pt" o:ole="">
            <v:imagedata r:id="rId48" o:title=""/>
          </v:shape>
          <o:OLEObject Type="Embed" ProgID="Equation.DSMT4" ShapeID="_x0000_i1050" DrawAspect="Content" ObjectID="_1549114951" r:id="rId49"/>
        </w:object>
      </w:r>
      <w:r>
        <w:t xml:space="preserve">, значением для </w:t>
      </w:r>
      <w:r w:rsidRPr="006F39C1">
        <w:rPr>
          <w:position w:val="-6"/>
        </w:rPr>
        <w:object w:dxaOrig="560" w:dyaOrig="279">
          <v:shape id="_x0000_i1051" type="#_x0000_t75" style="width:28.05pt;height:14.65pt" o:ole="">
            <v:imagedata r:id="rId50" o:title=""/>
          </v:shape>
          <o:OLEObject Type="Embed" ProgID="Equation.DSMT4" ShapeID="_x0000_i1051" DrawAspect="Content" ObjectID="_1549114952" r:id="rId51"/>
        </w:object>
      </w:r>
      <w:r>
        <w:t xml:space="preserve"> и т. д. Оформим это рассуждение иначе. Поскольку фраза </w:t>
      </w:r>
      <w:r w:rsidRPr="006F39C1">
        <w:rPr>
          <w:position w:val="-4"/>
        </w:rPr>
        <w:object w:dxaOrig="240" w:dyaOrig="260">
          <v:shape id="_x0000_i1052" type="#_x0000_t75" style="width:12.2pt;height:13.4pt" o:ole="">
            <v:imagedata r:id="rId52" o:title=""/>
          </v:shape>
          <o:OLEObject Type="Embed" ProgID="Equation.DSMT4" ShapeID="_x0000_i1052" DrawAspect="Content" ObjectID="_1549114953" r:id="rId53"/>
        </w:object>
      </w:r>
      <w:r>
        <w:t xml:space="preserve"> входит в пересчет </w:t>
      </w:r>
      <w:r w:rsidRPr="006F39C1">
        <w:rPr>
          <w:position w:val="-12"/>
        </w:rPr>
        <w:object w:dxaOrig="1140" w:dyaOrig="360">
          <v:shape id="_x0000_i1053" type="#_x0000_t75" style="width:57.35pt;height:18.3pt" o:ole="">
            <v:imagedata r:id="rId54" o:title=""/>
          </v:shape>
          <o:OLEObject Type="Embed" ProgID="Equation.DSMT4" ShapeID="_x0000_i1053" DrawAspect="Content" ObjectID="_1549114954" r:id="rId55"/>
        </w:object>
      </w:r>
      <w:r>
        <w:t xml:space="preserve">, то она имеет в нем некоторый номер </w:t>
      </w:r>
      <w:r w:rsidRPr="006F39C1">
        <w:rPr>
          <w:position w:val="-10"/>
        </w:rPr>
        <w:object w:dxaOrig="240" w:dyaOrig="260">
          <v:shape id="_x0000_i1054" type="#_x0000_t75" style="width:12.2pt;height:13.4pt" o:ole="">
            <v:imagedata r:id="rId56" o:title=""/>
          </v:shape>
          <o:OLEObject Type="Embed" ProgID="Equation.DSMT4" ShapeID="_x0000_i1054" DrawAspect="Content" ObjectID="_1549114955" r:id="rId57"/>
        </w:object>
      </w:r>
      <w:r>
        <w:t xml:space="preserve">. Значит, подставляя сюда </w:t>
      </w:r>
      <w:r w:rsidRPr="006F39C1">
        <w:rPr>
          <w:position w:val="-10"/>
        </w:rPr>
        <w:object w:dxaOrig="240" w:dyaOrig="260">
          <v:shape id="_x0000_i1055" type="#_x0000_t75" style="width:12.2pt;height:13.4pt" o:ole="">
            <v:imagedata r:id="rId58" o:title=""/>
          </v:shape>
          <o:OLEObject Type="Embed" ProgID="Equation.DSMT4" ShapeID="_x0000_i1055" DrawAspect="Content" ObjectID="_1549114956" r:id="rId59"/>
        </w:object>
      </w:r>
      <w:r>
        <w:t xml:space="preserve"> </w:t>
      </w:r>
      <w:proofErr w:type="gramStart"/>
      <w:r>
        <w:t>вместо</w:t>
      </w:r>
      <w:proofErr w:type="gramEnd"/>
      <w:r>
        <w:t xml:space="preserve"> </w:t>
      </w:r>
      <w:r w:rsidRPr="006F39C1">
        <w:rPr>
          <w:position w:val="-6"/>
        </w:rPr>
        <w:object w:dxaOrig="200" w:dyaOrig="220">
          <v:shape id="_x0000_i1056" type="#_x0000_t75" style="width:9.75pt;height:11pt" o:ole="">
            <v:imagedata r:id="rId60" o:title=""/>
          </v:shape>
          <o:OLEObject Type="Embed" ProgID="Equation.DSMT4" ShapeID="_x0000_i1056" DrawAspect="Content" ObjectID="_1549114957" r:id="rId61"/>
        </w:object>
      </w:r>
      <w:r>
        <w:t xml:space="preserve"> и сравнивая с предыдущим равенством, приводим к противоречию. </w:t>
      </w:r>
    </w:p>
    <w:p w:rsidR="00EB5777" w:rsidRPr="006A0BF6" w:rsidRDefault="00EC5B69" w:rsidP="00EB5777">
      <w:pPr>
        <w:jc w:val="both"/>
        <w:rPr>
          <w:b/>
        </w:rPr>
      </w:pPr>
      <w:r>
        <w:rPr>
          <w:b/>
        </w:rPr>
        <w:t>3) </w:t>
      </w:r>
      <w:r w:rsidR="00EB5777" w:rsidRPr="006A0BF6">
        <w:rPr>
          <w:b/>
        </w:rPr>
        <w:t>Парадокс</w:t>
      </w:r>
      <w:proofErr w:type="gramStart"/>
      <w:r w:rsidR="00EB5777" w:rsidRPr="006A0BF6">
        <w:rPr>
          <w:b/>
        </w:rPr>
        <w:t xml:space="preserve"> Б</w:t>
      </w:r>
      <w:proofErr w:type="gramEnd"/>
      <w:r w:rsidR="00EB5777" w:rsidRPr="006A0BF6">
        <w:rPr>
          <w:b/>
        </w:rPr>
        <w:t>ери</w:t>
      </w:r>
    </w:p>
    <w:p w:rsidR="00EB5777" w:rsidRPr="00F27632" w:rsidRDefault="00EB5777" w:rsidP="00EB5777">
      <w:pPr>
        <w:jc w:val="both"/>
      </w:pPr>
      <w:r>
        <w:t>Рассмотрим выражение «</w:t>
      </w:r>
      <w:r w:rsidR="00EC5B69">
        <w:t>Н</w:t>
      </w:r>
      <w:r>
        <w:t>аименьшее натуральное число, которое нельзя назвать посредством меньше чем тридцати трех слогов». Это выражение называет некоторое определенное натуральное число</w:t>
      </w:r>
      <w:r w:rsidR="00213E00">
        <w:t xml:space="preserve"> - </w:t>
      </w:r>
      <w:r>
        <w:t xml:space="preserve">обозначим его через </w:t>
      </w:r>
      <w:r>
        <w:rPr>
          <w:lang w:val="en-US"/>
        </w:rPr>
        <w:t>N</w:t>
      </w:r>
      <w:r w:rsidRPr="006A0BF6">
        <w:t>. Т</w:t>
      </w:r>
      <w:r>
        <w:t xml:space="preserve">.к. каждое непустое множество натуральных чисел (в данном случае речь идет о множестве натуральных чисел, которые нельзя назвать посредством меньше чем тридцати трех слогов) имеет наименьший элемент. Согласно своему определению, </w:t>
      </w:r>
      <w:r>
        <w:rPr>
          <w:lang w:val="en-US"/>
        </w:rPr>
        <w:t>N</w:t>
      </w:r>
      <w:r>
        <w:t xml:space="preserve"> нельзя назвать посредством меньше чем тридцати трех слогов. Но ведь наше выражение определяет </w:t>
      </w:r>
      <w:r>
        <w:rPr>
          <w:lang w:val="en-US"/>
        </w:rPr>
        <w:t>N</w:t>
      </w:r>
      <w:r>
        <w:t>, причем с помощью ровно тридцати двух слогов!</w:t>
      </w:r>
    </w:p>
    <w:p w:rsidR="00EB5777" w:rsidRPr="00F81041" w:rsidRDefault="00213E00" w:rsidP="00EB5777">
      <w:pPr>
        <w:jc w:val="both"/>
        <w:rPr>
          <w:b/>
        </w:rPr>
      </w:pPr>
      <w:r>
        <w:rPr>
          <w:b/>
        </w:rPr>
        <w:t>4) </w:t>
      </w:r>
      <w:r w:rsidR="00EB5777" w:rsidRPr="00F81041">
        <w:rPr>
          <w:b/>
        </w:rPr>
        <w:t>Парадокс лжеца</w:t>
      </w:r>
    </w:p>
    <w:p w:rsidR="00EB5777" w:rsidRDefault="00EB5777" w:rsidP="00EB5777">
      <w:pPr>
        <w:jc w:val="both"/>
      </w:pPr>
      <w:r>
        <w:t>«Высказывание, которое я сейчас произношу, ложно». Очевидно, что заключенное в кавычки высказывание не может быть ни истинным, ни ложным.</w:t>
      </w:r>
    </w:p>
    <w:p w:rsidR="00EB5777" w:rsidRDefault="00EB5777" w:rsidP="00213E00">
      <w:pPr>
        <w:ind w:firstLine="708"/>
        <w:jc w:val="both"/>
      </w:pPr>
      <w:r>
        <w:t>Открытие парадоксов</w:t>
      </w:r>
      <w:r w:rsidR="00213E00">
        <w:t xml:space="preserve"> привело к кризису в математике, </w:t>
      </w:r>
      <w:r>
        <w:t>т.к. математика была сформулирована на теории множеств. Выход был найден с помощью аксиоматического подхода.</w:t>
      </w:r>
      <w:r w:rsidR="00213E00">
        <w:t xml:space="preserve"> </w:t>
      </w:r>
      <w:r>
        <w:t xml:space="preserve">Задача </w:t>
      </w:r>
      <w:r w:rsidR="00213E00">
        <w:t xml:space="preserve">состояла в том, чтобы </w:t>
      </w:r>
      <w:r>
        <w:t>найти универсального математического робота, который с помощью формальных процедур мог дать результат, который когда-либо могла дать математика.</w:t>
      </w:r>
    </w:p>
    <w:p w:rsidR="00EB5777" w:rsidRDefault="00EB5777" w:rsidP="00EB5777">
      <w:pPr>
        <w:jc w:val="both"/>
      </w:pPr>
      <w:r>
        <w:t xml:space="preserve">Создаем сигнатуры  и какие-то базовые </w:t>
      </w:r>
      <w:r w:rsidR="00213E00">
        <w:t>формулы,</w:t>
      </w:r>
      <w:r>
        <w:t xml:space="preserve"> из которых получается все остальные формулы.</w:t>
      </w:r>
    </w:p>
    <w:p w:rsidR="00EB5777" w:rsidRDefault="00EB5777" w:rsidP="00EB5777">
      <w:pPr>
        <w:jc w:val="both"/>
      </w:pPr>
      <w:r>
        <w:t xml:space="preserve">Если использую правила вывода можно вывести формулу либо её отрицание, то теория считается </w:t>
      </w:r>
      <w:r w:rsidRPr="00213E00">
        <w:rPr>
          <w:b/>
          <w:u w:val="single"/>
        </w:rPr>
        <w:t>полной.</w:t>
      </w:r>
    </w:p>
    <w:p w:rsidR="00EB5777" w:rsidRDefault="00EB5777" w:rsidP="00EB5777">
      <w:pPr>
        <w:jc w:val="both"/>
      </w:pPr>
      <w:r>
        <w:lastRenderedPageBreak/>
        <w:t>Если для формулы нельзя вывести ни формулу, ни отрицание, нужно использовать какую-то более полную теорию.</w:t>
      </w:r>
      <w:r w:rsidR="00213E00">
        <w:t xml:space="preserve"> </w:t>
      </w:r>
      <w:r>
        <w:t>В 1931 Гёдель сформулиро</w:t>
      </w:r>
      <w:r w:rsidR="00213E00">
        <w:t>вал теорему о неполноте:</w:t>
      </w:r>
      <w:r>
        <w:t xml:space="preserve"> «Всякая достаточно полная теория не полна»</w:t>
      </w:r>
      <w:r w:rsidR="00213E00">
        <w:t>.</w:t>
      </w:r>
    </w:p>
    <w:p w:rsidR="00EB5777" w:rsidRDefault="00EB5777" w:rsidP="00EB5777">
      <w:pPr>
        <w:jc w:val="both"/>
      </w:pPr>
      <w:r>
        <w:t>Понятия, характеризующие теорию</w:t>
      </w:r>
      <w:r w:rsidR="00213E00">
        <w:t>:</w:t>
      </w:r>
    </w:p>
    <w:p w:rsidR="00EB5777" w:rsidRDefault="00EB5777" w:rsidP="00EB5777">
      <w:pPr>
        <w:pStyle w:val="a4"/>
        <w:numPr>
          <w:ilvl w:val="0"/>
          <w:numId w:val="5"/>
        </w:numPr>
        <w:jc w:val="both"/>
      </w:pPr>
      <w:r w:rsidRPr="00AA3F1E">
        <w:rPr>
          <w:b/>
          <w:u w:val="single"/>
        </w:rPr>
        <w:t>Непротиворечивость теории</w:t>
      </w:r>
      <w:r>
        <w:t xml:space="preserve"> – для любой формулы теории нельзя одновременно доказать формулу и её отрицание</w:t>
      </w:r>
      <w:r w:rsidR="00213E00" w:rsidRPr="00213E00">
        <w:t>;</w:t>
      </w:r>
    </w:p>
    <w:p w:rsidR="00EB5777" w:rsidRDefault="00EB5777" w:rsidP="00EB5777">
      <w:pPr>
        <w:pStyle w:val="a4"/>
        <w:numPr>
          <w:ilvl w:val="0"/>
          <w:numId w:val="5"/>
        </w:numPr>
        <w:jc w:val="both"/>
      </w:pPr>
      <w:r w:rsidRPr="00AA3F1E">
        <w:rPr>
          <w:b/>
          <w:u w:val="single"/>
        </w:rPr>
        <w:t>Полнота</w:t>
      </w:r>
      <w:r>
        <w:t xml:space="preserve"> –  для любой формулы можно вывести либо формулу, либо отрицание</w:t>
      </w:r>
      <w:r w:rsidR="00213E00" w:rsidRPr="00213E00">
        <w:t>;</w:t>
      </w:r>
    </w:p>
    <w:p w:rsidR="00EB5777" w:rsidRDefault="00EB5777" w:rsidP="00EB5777">
      <w:pPr>
        <w:pStyle w:val="a4"/>
        <w:numPr>
          <w:ilvl w:val="0"/>
          <w:numId w:val="5"/>
        </w:numPr>
        <w:jc w:val="both"/>
      </w:pPr>
      <w:r w:rsidRPr="00AA3F1E">
        <w:rPr>
          <w:b/>
          <w:u w:val="single"/>
        </w:rPr>
        <w:t>Разрешимость</w:t>
      </w:r>
      <w:r>
        <w:t xml:space="preserve"> – теория называется разрешимой, если для каждой формулы после определенного количества </w:t>
      </w:r>
      <w:r w:rsidR="00213E00">
        <w:t>шагов,</w:t>
      </w:r>
      <w:r>
        <w:t xml:space="preserve"> можно </w:t>
      </w:r>
      <w:proofErr w:type="gramStart"/>
      <w:r>
        <w:t>сказать</w:t>
      </w:r>
      <w:proofErr w:type="gramEnd"/>
      <w:r>
        <w:t xml:space="preserve"> является она истинной или ложной.</w:t>
      </w:r>
    </w:p>
    <w:p w:rsidR="00EB5777" w:rsidRPr="007A73E0" w:rsidRDefault="00EB5777" w:rsidP="00EB5777">
      <w:pPr>
        <w:jc w:val="both"/>
      </w:pPr>
      <w:r>
        <w:t>Примеры полных теорий: геометрия, теория векторных пространств.</w:t>
      </w:r>
    </w:p>
    <w:p w:rsidR="00EB5777" w:rsidRDefault="00EB5777">
      <w:r>
        <w:br w:type="page"/>
      </w:r>
    </w:p>
    <w:p w:rsidR="00EB5777" w:rsidRPr="00EA12F6" w:rsidRDefault="00C940E9" w:rsidP="00EA12F6">
      <w:pPr>
        <w:pStyle w:val="1"/>
        <w:rPr>
          <w:color w:val="auto"/>
        </w:rPr>
      </w:pPr>
      <w:bookmarkStart w:id="1" w:name="_Toc475372158"/>
      <w:r w:rsidRPr="00EA12F6">
        <w:rPr>
          <w:color w:val="auto"/>
        </w:rPr>
        <w:lastRenderedPageBreak/>
        <w:t xml:space="preserve">1. </w:t>
      </w:r>
      <w:r w:rsidR="00EB5777" w:rsidRPr="00EA12F6">
        <w:rPr>
          <w:color w:val="auto"/>
        </w:rPr>
        <w:t>Алгебра логики (высказывания и предикаты)</w:t>
      </w:r>
      <w:r w:rsidR="00A02B54" w:rsidRPr="00EA12F6">
        <w:rPr>
          <w:color w:val="auto"/>
        </w:rPr>
        <w:t>.</w:t>
      </w:r>
      <w:bookmarkEnd w:id="1"/>
    </w:p>
    <w:p w:rsidR="00EB5777" w:rsidRPr="00EA12F6" w:rsidRDefault="000266F3" w:rsidP="00EA12F6">
      <w:pPr>
        <w:pStyle w:val="21"/>
      </w:pPr>
      <w:bookmarkStart w:id="2" w:name="_Toc475372159"/>
      <w:r w:rsidRPr="00EA12F6">
        <w:t>1.1</w:t>
      </w:r>
      <w:r w:rsidR="00A02B54" w:rsidRPr="00EA12F6">
        <w:t>.</w:t>
      </w:r>
      <w:r w:rsidRPr="00EA12F6">
        <w:t xml:space="preserve"> </w:t>
      </w:r>
      <w:r w:rsidR="00EB5777" w:rsidRPr="00EA12F6">
        <w:t>Понятие алгебраической системы</w:t>
      </w:r>
      <w:r w:rsidR="00A02B54" w:rsidRPr="00EA12F6">
        <w:t>.</w:t>
      </w:r>
      <w:bookmarkEnd w:id="2"/>
    </w:p>
    <w:p w:rsidR="00213E00" w:rsidRDefault="00213E00" w:rsidP="00EB5777">
      <w:pPr>
        <w:spacing w:line="240" w:lineRule="auto"/>
        <w:jc w:val="both"/>
      </w:pPr>
    </w:p>
    <w:p w:rsidR="00EB5777" w:rsidRDefault="00EB5777" w:rsidP="00EB5777">
      <w:pPr>
        <w:spacing w:line="240" w:lineRule="auto"/>
        <w:jc w:val="both"/>
      </w:pPr>
      <w:r>
        <w:t>Пусть есть множество</w:t>
      </w:r>
      <w:proofErr w:type="gramStart"/>
      <w:r>
        <w:t xml:space="preserve"> </w:t>
      </w:r>
      <m:oMath>
        <m:r>
          <w:rPr>
            <w:rFonts w:ascii="Cambria Math" w:hAnsi="Cambria Math"/>
          </w:rPr>
          <m:t>А</m:t>
        </m:r>
        <w:proofErr w:type="gramEn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а</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а</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а</m:t>
                </m:r>
              </m:e>
              <m:sub>
                <m:r>
                  <w:rPr>
                    <w:rFonts w:ascii="Cambria Math" w:hAnsi="Cambria Math"/>
                    <w:lang w:val="en-US"/>
                  </w:rPr>
                  <m:t>n</m:t>
                </m:r>
              </m:sub>
            </m:sSub>
            <m:r>
              <w:rPr>
                <w:rFonts w:ascii="Cambria Math" w:hAnsi="Cambria Math"/>
              </w:rPr>
              <m:t>…</m:t>
            </m:r>
          </m:e>
        </m:d>
      </m:oMath>
      <w:r w:rsidR="00213E00">
        <w:t>, т</w:t>
      </w:r>
      <w:proofErr w:type="spellStart"/>
      <w:r>
        <w:t>огда</w:t>
      </w:r>
      <w:proofErr w:type="spellEnd"/>
      <w:r>
        <w:t xml:space="preserve"> декартова </w:t>
      </w:r>
      <w:r>
        <w:rPr>
          <w:lang w:val="en-US"/>
        </w:rPr>
        <w:t>n</w:t>
      </w:r>
      <w:r w:rsidRPr="000E23A4">
        <w:t>-</w:t>
      </w:r>
      <w:proofErr w:type="spellStart"/>
      <w:r>
        <w:t>ая</w:t>
      </w:r>
      <w:proofErr w:type="spellEnd"/>
      <w:r>
        <w:t xml:space="preserve"> степень множество А есть множество упорядоченных наборов по </w:t>
      </w:r>
      <w:r>
        <w:rPr>
          <w:lang w:val="en-US"/>
        </w:rPr>
        <w:t>n</w:t>
      </w:r>
      <w:r w:rsidRPr="000E23A4">
        <w:t xml:space="preserve"> </w:t>
      </w:r>
      <w:r>
        <w:t>элементов</w:t>
      </w:r>
      <w:r w:rsidR="00213E00">
        <w:t>:</w:t>
      </w:r>
    </w:p>
    <w:p w:rsidR="00EB5777" w:rsidRPr="00213E00" w:rsidRDefault="00F621CB" w:rsidP="00EB5777">
      <w:pPr>
        <w:spacing w:line="240" w:lineRule="auto"/>
        <w:jc w:val="both"/>
        <w:rPr>
          <w:lang w:val="en-US"/>
        </w:rPr>
      </w:pPr>
      <m:oMath>
        <m:sSup>
          <m:sSupPr>
            <m:ctrlPr>
              <w:rPr>
                <w:rFonts w:ascii="Cambria Math" w:hAnsi="Cambria Math"/>
                <w:i/>
              </w:rPr>
            </m:ctrlPr>
          </m:sSupPr>
          <m:e>
            <m:r>
              <w:rPr>
                <w:rFonts w:ascii="Cambria Math" w:hAnsi="Cambria Math"/>
              </w:rPr>
              <m:t>А</m:t>
            </m:r>
          </m:e>
          <m:sup>
            <m:r>
              <w:rPr>
                <w:rFonts w:ascii="Cambria Math" w:hAnsi="Cambria Math"/>
                <w:lang w:val="en-US"/>
              </w:rPr>
              <m:t>n</m:t>
            </m:r>
          </m:sup>
        </m:sSup>
        <m:r>
          <w:rPr>
            <w:rFonts w:ascii="Cambria Math" w:hAnsi="Cambria Math"/>
            <w:lang w:val="en-US"/>
          </w:rPr>
          <m:t>=</m:t>
        </m:r>
        <m:d>
          <m:dPr>
            <m:begChr m:val="{"/>
            <m:endChr m:val="}"/>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lang w:val="en-US"/>
                      </w:rPr>
                      <m:t>1</m:t>
                    </m:r>
                  </m:sub>
                </m:sSub>
                <m:r>
                  <w:rPr>
                    <w:rFonts w:ascii="Cambria Math" w:hAnsi="Cambria Math"/>
                    <w:lang w:val="en-US"/>
                  </w:rPr>
                  <m:t>,..</m:t>
                </m:r>
                <m:sSub>
                  <m:sSubPr>
                    <m:ctrlPr>
                      <w:rPr>
                        <w:rFonts w:ascii="Cambria Math" w:hAnsi="Cambria Math"/>
                        <w:i/>
                      </w:rPr>
                    </m:ctrlPr>
                  </m:sSubPr>
                  <m:e>
                    <m:r>
                      <w:rPr>
                        <w:rFonts w:ascii="Cambria Math" w:hAnsi="Cambria Math"/>
                      </w:rPr>
                      <m:t>a</m:t>
                    </m:r>
                  </m:e>
                  <m:sub>
                    <m:r>
                      <w:rPr>
                        <w:rFonts w:ascii="Cambria Math" w:hAnsi="Cambria Math"/>
                      </w:rPr>
                      <m:t>in</m:t>
                    </m:r>
                  </m:sub>
                </m:sSub>
              </m:e>
            </m:d>
            <m:r>
              <w:rPr>
                <w:rFonts w:ascii="Cambria Math" w:hAnsi="Cambria Math"/>
                <w:lang w:val="en-US"/>
              </w:rPr>
              <m:t>,</m:t>
            </m:r>
            <m:d>
              <m:dPr>
                <m:begChr m:val="〈"/>
                <m:endChr m:val="〉"/>
                <m:ctrlPr>
                  <w:rPr>
                    <w:rFonts w:ascii="Cambria Math" w:hAnsi="Cambria Math"/>
                    <w:i/>
                  </w:rPr>
                </m:ctrlPr>
              </m:dPr>
              <m:e>
                <m:r>
                  <w:rPr>
                    <w:rFonts w:ascii="Cambria Math" w:hAnsi="Cambria Math"/>
                    <w:lang w:val="en-US"/>
                  </w:rPr>
                  <m:t>…</m:t>
                </m:r>
              </m:e>
            </m:d>
            <m:r>
              <w:rPr>
                <w:rFonts w:ascii="Cambria Math" w:hAnsi="Cambria Math"/>
                <w:lang w:val="en-US"/>
              </w:rPr>
              <m:t>…</m:t>
            </m:r>
          </m:e>
        </m:d>
      </m:oMath>
      <w:r w:rsidR="00EB5777" w:rsidRPr="00213E00">
        <w:rPr>
          <w:i/>
          <w:lang w:val="en-US"/>
        </w:rPr>
        <w:t xml:space="preserve">  </w:t>
      </w:r>
      <w:proofErr w:type="gramStart"/>
      <w:r w:rsidR="00213E00" w:rsidRPr="00213E00">
        <w:rPr>
          <w:i/>
          <w:lang w:val="en-US"/>
        </w:rPr>
        <w:t>,</w:t>
      </w:r>
      <w:r w:rsidR="00EB5777" w:rsidRPr="00213E00">
        <w:rPr>
          <w:i/>
        </w:rPr>
        <w:t>где</w:t>
      </w:r>
      <w:proofErr w:type="gramEnd"/>
      <w:r w:rsidR="00EB5777" w:rsidRPr="00213E00">
        <w:rPr>
          <w:i/>
          <w:lang w:val="en-US"/>
        </w:rPr>
        <w:t xml:space="preserve">    </w:t>
      </w: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 xml:space="preserve">is </m:t>
            </m:r>
          </m:sub>
        </m:sSub>
        <m:r>
          <w:rPr>
            <w:rFonts w:ascii="Cambria Math" w:hAnsi="Cambria Math"/>
            <w:lang w:val="en-US"/>
          </w:rPr>
          <m:t>ϵ A</m:t>
        </m:r>
      </m:oMath>
      <w:r w:rsidR="00213E00" w:rsidRPr="00213E00">
        <w:rPr>
          <w:i/>
          <w:lang w:val="en-US"/>
        </w:rPr>
        <w:t xml:space="preserve"> (</w:t>
      </w:r>
      <w:r w:rsidR="00213E00">
        <w:rPr>
          <w:i/>
          <w:lang w:val="en-US"/>
        </w:rPr>
        <w:t>is</w:t>
      </w:r>
      <m:oMath>
        <m:r>
          <w:rPr>
            <w:rFonts w:ascii="Cambria Math" w:hAnsi="Cambria Math"/>
            <w:lang w:val="en-US"/>
          </w:rPr>
          <m:t xml:space="preserve"> ϵ</m:t>
        </m:r>
      </m:oMath>
      <w:r w:rsidR="00213E00">
        <w:rPr>
          <w:i/>
          <w:lang w:val="en-US"/>
        </w:rPr>
        <w:t xml:space="preserve">N). </w:t>
      </w:r>
    </w:p>
    <w:p w:rsidR="00EB5777" w:rsidRDefault="00F621CB" w:rsidP="00EB5777">
      <w:pPr>
        <w:spacing w:line="240" w:lineRule="auto"/>
        <w:jc w:val="both"/>
      </w:pPr>
      <m:oMath>
        <m:d>
          <m:dPr>
            <m:begChr m:val="〈"/>
            <m:endChr m:val="〉"/>
            <m:ctrlPr>
              <w:rPr>
                <w:rFonts w:ascii="Cambria Math" w:hAnsi="Cambria Math"/>
                <w:i/>
              </w:rPr>
            </m:ctrlPr>
          </m:dPr>
          <m:e>
            <m:r>
              <w:rPr>
                <w:rFonts w:ascii="Cambria Math" w:hAnsi="Cambria Math"/>
              </w:rPr>
              <m:t>…</m:t>
            </m:r>
          </m:e>
        </m:d>
      </m:oMath>
      <w:r w:rsidR="00EB5777">
        <w:t xml:space="preserve"> - </w:t>
      </w:r>
      <w:r w:rsidR="00213E00">
        <w:t>у</w:t>
      </w:r>
      <w:r w:rsidR="00EB5777">
        <w:t>порядоченный набор. Причём порядок в наборе имеет значение</w:t>
      </w:r>
      <w:r w:rsidR="00213E00">
        <w:t>,</w:t>
      </w:r>
      <w:r w:rsidR="00EB5777">
        <w:t xml:space="preserve"> т.е. </w:t>
      </w:r>
      <m:oMath>
        <m:d>
          <m:dPr>
            <m:begChr m:val="〈"/>
            <m:endChr m:val="〉"/>
            <m:ctrlPr>
              <w:rPr>
                <w:rFonts w:ascii="Cambria Math" w:hAnsi="Cambria Math"/>
                <w:i/>
              </w:rPr>
            </m:ctrlPr>
          </m:dPr>
          <m:e>
            <m:r>
              <w:rPr>
                <w:rFonts w:ascii="Cambria Math" w:hAnsi="Cambria Math"/>
              </w:rPr>
              <m:t>4,5</m:t>
            </m:r>
          </m:e>
        </m:d>
        <m:r>
          <w:rPr>
            <w:rFonts w:ascii="Cambria Math" w:hAnsi="Cambria Math"/>
          </w:rPr>
          <m:t>≠</m:t>
        </m:r>
        <m:d>
          <m:dPr>
            <m:begChr m:val="〈"/>
            <m:endChr m:val="〉"/>
            <m:ctrlPr>
              <w:rPr>
                <w:rFonts w:ascii="Cambria Math" w:hAnsi="Cambria Math"/>
                <w:i/>
              </w:rPr>
            </m:ctrlPr>
          </m:dPr>
          <m:e>
            <m:r>
              <w:rPr>
                <w:rFonts w:ascii="Cambria Math" w:hAnsi="Cambria Math"/>
              </w:rPr>
              <m:t>5,4</m:t>
            </m:r>
          </m:e>
        </m:d>
      </m:oMath>
      <w:r w:rsidR="00213E00">
        <w:t>.</w:t>
      </w:r>
    </w:p>
    <w:p w:rsidR="00EB5777" w:rsidRDefault="00EB5777" w:rsidP="00EB5777">
      <w:pPr>
        <w:spacing w:line="240" w:lineRule="auto"/>
        <w:jc w:val="both"/>
      </w:pPr>
      <w:r>
        <w:t xml:space="preserve">Введём </w:t>
      </w:r>
      <w:r>
        <w:rPr>
          <w:lang w:val="en-US"/>
        </w:rPr>
        <w:t>n</w:t>
      </w:r>
      <w:r w:rsidRPr="00D92F32">
        <w:t>-</w:t>
      </w:r>
      <w:r>
        <w:t xml:space="preserve">местное отношение </w:t>
      </w:r>
      <w:r>
        <w:rPr>
          <w:lang w:val="en-US"/>
        </w:rPr>
        <w:t>R</w:t>
      </w:r>
      <w:r w:rsidRPr="00D92F32">
        <w:t xml:space="preserve"> </w:t>
      </w:r>
      <w:r>
        <w:t>на определённом множестве</w:t>
      </w:r>
      <w:proofErr w:type="gramStart"/>
      <w:r>
        <w:t xml:space="preserve"> А</w:t>
      </w:r>
      <w:proofErr w:type="gramEnd"/>
      <w:r w:rsidR="003E3822">
        <w:t xml:space="preserve"> есть подмножество </w:t>
      </w:r>
      <w:r w:rsidR="003E3822">
        <w:rPr>
          <w:lang w:val="en-US"/>
        </w:rPr>
        <w:t>n</w:t>
      </w:r>
      <w:r w:rsidR="003E3822" w:rsidRPr="003E3822">
        <w:t>-</w:t>
      </w:r>
      <w:r w:rsidR="003E3822">
        <w:t xml:space="preserve">степени множества </w:t>
      </w:r>
      <w:r w:rsidR="003E3822">
        <w:rPr>
          <w:lang w:val="en-US"/>
        </w:rPr>
        <w:t>A</w:t>
      </w:r>
      <w:r w:rsidRPr="00D92F32">
        <w:t xml:space="preserve">:  </w:t>
      </w:r>
      <m:oMath>
        <m:r>
          <w:rPr>
            <w:rFonts w:ascii="Cambria Math" w:hAnsi="Cambria Math"/>
          </w:rPr>
          <m:t xml:space="preserve">R </m:t>
        </m:r>
        <m:r>
          <w:rPr>
            <w:rFonts w:ascii="Cambria Math" w:hAnsi="Cambria Math"/>
            <w:lang w:val="en-US"/>
          </w:rPr>
          <m:t>ϵ</m:t>
        </m:r>
        <m:r>
          <w:rPr>
            <w:rFonts w:ascii="Cambria Math" w:hAnsi="Cambria Math"/>
          </w:rPr>
          <m:t xml:space="preserve"> </m:t>
        </m:r>
        <m:sSup>
          <m:sSupPr>
            <m:ctrlPr>
              <w:rPr>
                <w:rFonts w:ascii="Cambria Math" w:hAnsi="Cambria Math"/>
                <w:i/>
              </w:rPr>
            </m:ctrlPr>
          </m:sSupPr>
          <m:e>
            <m:r>
              <w:rPr>
                <w:rFonts w:ascii="Cambria Math" w:hAnsi="Cambria Math"/>
              </w:rPr>
              <m:t>A</m:t>
            </m:r>
          </m:e>
          <m:sup>
            <m:r>
              <w:rPr>
                <w:rFonts w:ascii="Cambria Math" w:hAnsi="Cambria Math"/>
              </w:rPr>
              <m:t>n</m:t>
            </m:r>
          </m:sup>
        </m:sSup>
      </m:oMath>
      <w:r w:rsidR="003E3822" w:rsidRPr="003E3822">
        <w:t xml:space="preserve"> </w:t>
      </w:r>
      <w:r w:rsidR="003E3822">
        <w:t xml:space="preserve"> </w:t>
      </w:r>
      <w:r w:rsidR="003E3822" w:rsidRPr="003E3822">
        <w:t>(</w:t>
      </w:r>
      <w:r w:rsidR="003E3822">
        <w:rPr>
          <w:lang w:val="en-US"/>
        </w:rPr>
        <w:t>n</w:t>
      </w:r>
      <w:r w:rsidR="003E3822" w:rsidRPr="003E3822">
        <w:t>&gt;0)</w:t>
      </w:r>
      <w:r w:rsidR="003E3822">
        <w:t xml:space="preserve">. </w:t>
      </w:r>
      <w:r>
        <w:t>Любое подмножество множества</w:t>
      </w:r>
      <w:proofErr w:type="gramStart"/>
      <w:r>
        <w:t xml:space="preserve"> А</w:t>
      </w:r>
      <w:proofErr w:type="gramEnd"/>
      <w:r>
        <w:t xml:space="preserve"> есть отношение.</w:t>
      </w:r>
    </w:p>
    <w:p w:rsidR="00EB5777" w:rsidRPr="003E3822" w:rsidRDefault="00EB5777" w:rsidP="00EB5777">
      <w:pPr>
        <w:spacing w:line="240" w:lineRule="auto"/>
        <w:jc w:val="both"/>
      </w:pPr>
      <w:r>
        <w:t xml:space="preserve">Введём </w:t>
      </w:r>
      <w:r>
        <w:rPr>
          <w:lang w:val="en-US"/>
        </w:rPr>
        <w:t>n</w:t>
      </w:r>
      <w:r w:rsidRPr="00D92F32">
        <w:t>-</w:t>
      </w:r>
      <w:r>
        <w:t>местную операцию на множестве</w:t>
      </w:r>
      <w:proofErr w:type="gramStart"/>
      <w:r>
        <w:t xml:space="preserve"> А</w:t>
      </w:r>
      <w:proofErr w:type="gramEnd"/>
      <w:r w:rsidR="003E3822">
        <w:t xml:space="preserve"> – называется любое отображение декартовой степени множества А на множество А</w:t>
      </w:r>
      <w:r>
        <w:t xml:space="preserve">: </w:t>
      </w:r>
      <m:oMath>
        <m:sSup>
          <m:sSupPr>
            <m:ctrlPr>
              <w:rPr>
                <w:rFonts w:ascii="Cambria Math" w:hAnsi="Cambria Math"/>
                <w:i/>
              </w:rPr>
            </m:ctrlPr>
          </m:sSupPr>
          <m:e>
            <m:r>
              <w:rPr>
                <w:rFonts w:ascii="Cambria Math" w:hAnsi="Cambria Math"/>
              </w:rPr>
              <m:t>А</m:t>
            </m:r>
          </m:e>
          <m:sup>
            <m:r>
              <w:rPr>
                <w:rFonts w:ascii="Cambria Math" w:hAnsi="Cambria Math"/>
                <w:lang w:val="en-US"/>
              </w:rPr>
              <m:t>n</m:t>
            </m:r>
          </m:sup>
        </m:sSup>
        <m:r>
          <w:rPr>
            <w:rFonts w:ascii="Cambria Math" w:hAnsi="Cambria Math"/>
          </w:rPr>
          <m:t>→А</m:t>
        </m:r>
      </m:oMath>
      <w:r w:rsidR="003E3822">
        <w:t xml:space="preserve"> (</w:t>
      </w:r>
      <w:r w:rsidR="003E3822">
        <w:rPr>
          <w:lang w:val="en-US"/>
        </w:rPr>
        <w:t>n</w:t>
      </w:r>
      <w:r w:rsidR="003E3822" w:rsidRPr="003E3822">
        <w:rPr>
          <w:rFonts w:cstheme="minorHAnsi"/>
        </w:rPr>
        <w:t>≥</w:t>
      </w:r>
      <w:r w:rsidR="003E3822" w:rsidRPr="003E3822">
        <w:t>0).</w:t>
      </w:r>
    </w:p>
    <w:p w:rsidR="00771226" w:rsidRDefault="00F621CB" w:rsidP="00771226">
      <w:pPr>
        <w:jc w:val="both"/>
      </w:pPr>
      <m:oMath>
        <m:sSup>
          <m:sSupPr>
            <m:ctrlPr>
              <w:rPr>
                <w:rFonts w:ascii="Cambria Math" w:hAnsi="Cambria Math"/>
                <w:i/>
              </w:rPr>
            </m:ctrlPr>
          </m:sSupPr>
          <m:e>
            <m:r>
              <w:rPr>
                <w:rFonts w:ascii="Cambria Math" w:hAnsi="Cambria Math"/>
              </w:rPr>
              <m:t>f</m:t>
            </m:r>
          </m:e>
          <m:sup>
            <m:r>
              <w:rPr>
                <w:rFonts w:ascii="Cambria Math" w:hAnsi="Cambria Math"/>
              </w:rPr>
              <m:t>(0)</m:t>
            </m:r>
          </m:sup>
        </m:sSup>
      </m:oMath>
      <w:r w:rsidR="00771226" w:rsidRPr="000153FD">
        <w:t xml:space="preserve">- </w:t>
      </w:r>
      <w:proofErr w:type="spellStart"/>
      <w:r w:rsidR="00771226">
        <w:t>нольместая</w:t>
      </w:r>
      <w:proofErr w:type="spellEnd"/>
      <w:r w:rsidR="00771226">
        <w:t xml:space="preserve"> операция, есть </w:t>
      </w:r>
      <w:r w:rsidR="00771226">
        <w:rPr>
          <w:lang w:val="en-US"/>
        </w:rPr>
        <w:t>const</w:t>
      </w:r>
      <w:r w:rsidR="00771226" w:rsidRPr="000153FD">
        <w:t xml:space="preserve"> </w:t>
      </w:r>
      <w:r w:rsidR="00771226">
        <w:t>равная одному из элементов множества</w:t>
      </w:r>
      <w:r w:rsidR="003E3822">
        <w:t>.</w:t>
      </w:r>
    </w:p>
    <w:p w:rsidR="00EB5777" w:rsidRDefault="00EB5777" w:rsidP="00EB5777">
      <w:pPr>
        <w:spacing w:line="240" w:lineRule="auto"/>
        <w:jc w:val="both"/>
      </w:pPr>
      <w:r>
        <w:t>Каждому упорядоченному набору соответствует элемент из множества А</w:t>
      </w:r>
      <w:r w:rsidR="003E3822">
        <w:t>.</w:t>
      </w:r>
    </w:p>
    <w:p w:rsidR="00EB5777" w:rsidRDefault="00EB5777" w:rsidP="00EB5777">
      <w:pPr>
        <w:spacing w:line="240" w:lineRule="auto"/>
        <w:jc w:val="both"/>
      </w:pPr>
      <w:r w:rsidRPr="003E3822">
        <w:rPr>
          <w:b/>
          <w:u w:val="single"/>
        </w:rPr>
        <w:t>Алгебраическая система</w:t>
      </w:r>
      <m:oMath>
        <m:r>
          <m:rPr>
            <m:sty m:val="b"/>
          </m:rPr>
          <w:rPr>
            <w:rFonts w:ascii="Cambria Math" w:hAnsi="Cambria Math"/>
            <w:u w:val="single"/>
          </w:rPr>
          <m:t xml:space="preserve"> Ω</m:t>
        </m:r>
      </m:oMath>
      <w:r w:rsidRPr="003E3822">
        <w:rPr>
          <w:b/>
          <w:u w:val="single"/>
        </w:rPr>
        <w:t xml:space="preserve"> </w:t>
      </w:r>
      <w:r w:rsidR="003E3822">
        <w:rPr>
          <w:b/>
          <w:u w:val="single"/>
        </w:rPr>
        <w:t xml:space="preserve"> </w:t>
      </w:r>
      <w:r w:rsidR="003E3822">
        <w:t xml:space="preserve">на множестве </w:t>
      </w:r>
      <w:r w:rsidR="003E3822">
        <w:rPr>
          <w:lang w:val="en-US"/>
        </w:rPr>
        <w:t>A</w:t>
      </w:r>
      <w:r w:rsidR="003E3822" w:rsidRPr="003E3822">
        <w:t xml:space="preserve"> </w:t>
      </w:r>
      <w:r>
        <w:t>– есть множество из совокупности трёх множеств:</w:t>
      </w:r>
    </w:p>
    <w:p w:rsidR="00EB5777" w:rsidRDefault="003E3822" w:rsidP="00EB5777">
      <w:pPr>
        <w:pStyle w:val="a4"/>
        <w:numPr>
          <w:ilvl w:val="0"/>
          <w:numId w:val="6"/>
        </w:numPr>
        <w:jc w:val="both"/>
        <w:rPr>
          <w:rFonts w:eastAsiaTheme="minorEastAsia"/>
        </w:rPr>
      </w:pPr>
      <w:r>
        <w:rPr>
          <w:rFonts w:eastAsiaTheme="minorEastAsia"/>
        </w:rPr>
        <w:t>м</w:t>
      </w:r>
      <w:r w:rsidR="00EB5777">
        <w:rPr>
          <w:rFonts w:eastAsiaTheme="minorEastAsia"/>
        </w:rPr>
        <w:t>ножество</w:t>
      </w:r>
      <w:proofErr w:type="gramStart"/>
      <w:r w:rsidR="00EB5777">
        <w:rPr>
          <w:rFonts w:eastAsiaTheme="minorEastAsia"/>
        </w:rPr>
        <w:t xml:space="preserve"> А</w:t>
      </w:r>
      <w:proofErr w:type="gramEnd"/>
      <w:r w:rsidR="00EB5777">
        <w:rPr>
          <w:rFonts w:eastAsiaTheme="minorEastAsia"/>
        </w:rPr>
        <w:t xml:space="preserve"> – является носителем алгебраической системы</w:t>
      </w:r>
      <w:r w:rsidRPr="003E3822">
        <w:rPr>
          <w:rFonts w:eastAsiaTheme="minorEastAsia"/>
        </w:rPr>
        <w:t>;</w:t>
      </w:r>
    </w:p>
    <w:p w:rsidR="00EB5777" w:rsidRDefault="00F621CB" w:rsidP="00EB5777">
      <w:pPr>
        <w:pStyle w:val="a4"/>
        <w:numPr>
          <w:ilvl w:val="0"/>
          <w:numId w:val="6"/>
        </w:numPr>
        <w:jc w:val="both"/>
        <w:rPr>
          <w:rFonts w:eastAsiaTheme="minorEastAsia"/>
        </w:rPr>
      </w:pPr>
      <m:oMath>
        <m:sSub>
          <m:sSubPr>
            <m:ctrlPr>
              <w:rPr>
                <w:rFonts w:ascii="Cambria Math" w:eastAsiaTheme="minorEastAsia" w:hAnsi="Cambria Math"/>
                <w:i/>
                <w:lang w:val="en-US"/>
              </w:rPr>
            </m:ctrlPr>
          </m:sSubPr>
          <m:e>
            <m:r>
              <m:rPr>
                <m:sty m:val="p"/>
              </m:rPr>
              <w:rPr>
                <w:rFonts w:ascii="Cambria Math" w:eastAsiaTheme="minorEastAsia" w:hAnsi="Cambria Math"/>
              </w:rPr>
              <m:t>Ω</m:t>
            </m:r>
          </m:e>
          <m:sub>
            <m:r>
              <w:rPr>
                <w:rFonts w:ascii="Cambria Math" w:eastAsiaTheme="minorEastAsia" w:hAnsi="Cambria Math"/>
                <w:lang w:val="en-US"/>
              </w:rPr>
              <m:t>R</m:t>
            </m:r>
          </m:sub>
        </m:sSub>
      </m:oMath>
      <w:r w:rsidR="00EB5777" w:rsidRPr="000153FD">
        <w:rPr>
          <w:rFonts w:eastAsiaTheme="minorEastAsia"/>
        </w:rPr>
        <w:t xml:space="preserve">  -  </w:t>
      </w:r>
      <w:r w:rsidR="00EB5777">
        <w:rPr>
          <w:rFonts w:eastAsiaTheme="minorEastAsia"/>
        </w:rPr>
        <w:t>Множество отношений</w:t>
      </w:r>
      <w:r w:rsidR="003E3822" w:rsidRPr="003E3822">
        <w:rPr>
          <w:rFonts w:eastAsiaTheme="minorEastAsia"/>
        </w:rPr>
        <w:t>,</w:t>
      </w:r>
      <w:r w:rsidR="00EB5777">
        <w:rPr>
          <w:rFonts w:eastAsiaTheme="minorEastAsia"/>
        </w:rPr>
        <w:t xml:space="preserve"> определённых на множестве</w:t>
      </w:r>
      <w:proofErr w:type="gramStart"/>
      <w:r w:rsidR="00EB5777">
        <w:rPr>
          <w:rFonts w:eastAsiaTheme="minorEastAsia"/>
        </w:rPr>
        <w:t xml:space="preserve"> А</w:t>
      </w:r>
      <w:proofErr w:type="gramEnd"/>
      <w:r w:rsidR="003E3822" w:rsidRPr="003E3822">
        <w:rPr>
          <w:rFonts w:eastAsiaTheme="minorEastAsia"/>
        </w:rPr>
        <w:t>;</w:t>
      </w:r>
    </w:p>
    <w:p w:rsidR="00EB5777" w:rsidRPr="000153FD" w:rsidRDefault="00F621CB" w:rsidP="00EB5777">
      <w:pPr>
        <w:pStyle w:val="a4"/>
        <w:numPr>
          <w:ilvl w:val="0"/>
          <w:numId w:val="6"/>
        </w:numPr>
        <w:jc w:val="both"/>
        <w:rPr>
          <w:rFonts w:eastAsiaTheme="minorEastAsia"/>
        </w:rPr>
      </w:pPr>
      <m:oMath>
        <m:sSub>
          <m:sSubPr>
            <m:ctrlPr>
              <w:rPr>
                <w:rFonts w:ascii="Cambria Math" w:eastAsiaTheme="minorEastAsia" w:hAnsi="Cambria Math"/>
                <w:i/>
                <w:lang w:val="en-US"/>
              </w:rPr>
            </m:ctrlPr>
          </m:sSubPr>
          <m:e>
            <m:r>
              <m:rPr>
                <m:sty m:val="p"/>
              </m:rPr>
              <w:rPr>
                <w:rFonts w:ascii="Cambria Math" w:eastAsiaTheme="minorEastAsia" w:hAnsi="Cambria Math"/>
              </w:rPr>
              <m:t>Ω</m:t>
            </m:r>
          </m:e>
          <m:sub>
            <m:r>
              <w:rPr>
                <w:rFonts w:ascii="Cambria Math" w:eastAsiaTheme="minorEastAsia" w:hAnsi="Cambria Math"/>
                <w:lang w:val="en-US"/>
              </w:rPr>
              <m:t>f</m:t>
            </m:r>
          </m:sub>
        </m:sSub>
      </m:oMath>
      <w:r w:rsidR="00EB5777" w:rsidRPr="000153FD">
        <w:rPr>
          <w:rFonts w:eastAsiaTheme="minorEastAsia"/>
        </w:rPr>
        <w:t xml:space="preserve">  -   </w:t>
      </w:r>
      <w:r w:rsidR="00EB5777">
        <w:rPr>
          <w:rFonts w:eastAsiaTheme="minorEastAsia"/>
        </w:rPr>
        <w:t>Множество операций</w:t>
      </w:r>
      <w:r w:rsidR="003E3822" w:rsidRPr="003E3822">
        <w:rPr>
          <w:rFonts w:eastAsiaTheme="minorEastAsia"/>
        </w:rPr>
        <w:t>,</w:t>
      </w:r>
      <w:r w:rsidR="00EB5777">
        <w:rPr>
          <w:rFonts w:eastAsiaTheme="minorEastAsia"/>
        </w:rPr>
        <w:t xml:space="preserve"> определённых на множестве А</w:t>
      </w:r>
      <w:r w:rsidR="003E3822" w:rsidRPr="003E3822">
        <w:rPr>
          <w:rFonts w:eastAsiaTheme="minorEastAsia"/>
        </w:rPr>
        <w:t>.</w:t>
      </w:r>
      <w:r w:rsidR="00EB5777" w:rsidRPr="000153FD">
        <w:rPr>
          <w:rFonts w:eastAsiaTheme="minorEastAsia"/>
        </w:rPr>
        <w:t xml:space="preserve"> </w:t>
      </w:r>
    </w:p>
    <w:p w:rsidR="00EB5777" w:rsidRPr="003E3822" w:rsidRDefault="00EB5777" w:rsidP="00EB5777">
      <w:pPr>
        <w:jc w:val="both"/>
      </w:pPr>
      <m:oMath>
        <m:r>
          <m:rPr>
            <m:sty m:val="p"/>
          </m:rPr>
          <w:rPr>
            <w:rFonts w:ascii="Cambria Math" w:hAnsi="Cambria Math"/>
          </w:rPr>
          <m:t>Ω=</m:t>
        </m:r>
        <m:d>
          <m:dPr>
            <m:begChr m:val="{"/>
            <m:endChr m:val="}"/>
            <m:ctrlPr>
              <w:rPr>
                <w:rFonts w:ascii="Cambria Math" w:hAnsi="Cambria Math"/>
              </w:rPr>
            </m:ctrlPr>
          </m:dPr>
          <m:e>
            <m:r>
              <w:rPr>
                <w:rFonts w:ascii="Cambria Math" w:hAnsi="Cambria Math"/>
                <w:lang w:val="en-US"/>
              </w:rPr>
              <m:t>A</m:t>
            </m:r>
            <m:r>
              <w:rPr>
                <w:rFonts w:ascii="Cambria Math" w:hAnsi="Cambria Math"/>
              </w:rPr>
              <m:t>,</m:t>
            </m:r>
            <m:sSub>
              <m:sSubPr>
                <m:ctrlPr>
                  <w:rPr>
                    <w:rFonts w:ascii="Cambria Math" w:hAnsi="Cambria Math"/>
                    <w:i/>
                    <w:lang w:val="en-US"/>
                  </w:rPr>
                </m:ctrlPr>
              </m:sSubPr>
              <m:e>
                <m:r>
                  <m:rPr>
                    <m:sty m:val="p"/>
                  </m:rPr>
                  <w:rPr>
                    <w:rFonts w:ascii="Cambria Math" w:hAnsi="Cambria Math"/>
                  </w:rPr>
                  <m:t>Ω</m:t>
                </m:r>
              </m:e>
              <m:sub>
                <m:r>
                  <w:rPr>
                    <w:rFonts w:ascii="Cambria Math" w:hAnsi="Cambria Math"/>
                    <w:lang w:val="en-US"/>
                  </w:rPr>
                  <m:t>R</m:t>
                </m:r>
              </m:sub>
            </m:sSub>
            <m:r>
              <w:rPr>
                <w:rFonts w:ascii="Cambria Math" w:hAnsi="Cambria Math"/>
              </w:rPr>
              <m:t>,</m:t>
            </m:r>
            <m:sSub>
              <m:sSubPr>
                <m:ctrlPr>
                  <w:rPr>
                    <w:rFonts w:ascii="Cambria Math" w:hAnsi="Cambria Math"/>
                    <w:i/>
                    <w:lang w:val="en-US"/>
                  </w:rPr>
                </m:ctrlPr>
              </m:sSubPr>
              <m:e>
                <m:r>
                  <m:rPr>
                    <m:sty m:val="p"/>
                  </m:rPr>
                  <w:rPr>
                    <w:rFonts w:ascii="Cambria Math" w:hAnsi="Cambria Math"/>
                  </w:rPr>
                  <m:t>Ω</m:t>
                </m:r>
              </m:e>
              <m:sub>
                <m:r>
                  <w:rPr>
                    <w:rFonts w:ascii="Cambria Math" w:hAnsi="Cambria Math"/>
                    <w:lang w:val="en-US"/>
                  </w:rPr>
                  <m:t>f</m:t>
                </m:r>
              </m:sub>
            </m:sSub>
          </m:e>
        </m:d>
      </m:oMath>
      <w:r w:rsidRPr="000153FD">
        <w:t xml:space="preserve"> , </w:t>
      </w:r>
      <w:r>
        <w:t xml:space="preserve">где </w:t>
      </w:r>
      <m:oMath>
        <m:sSub>
          <m:sSubPr>
            <m:ctrlPr>
              <w:rPr>
                <w:rFonts w:ascii="Cambria Math" w:hAnsi="Cambria Math"/>
                <w:i/>
                <w:lang w:val="en-US"/>
              </w:rPr>
            </m:ctrlPr>
          </m:sSubPr>
          <m:e>
            <m:r>
              <m:rPr>
                <m:sty m:val="p"/>
              </m:rPr>
              <w:rPr>
                <w:rFonts w:ascii="Cambria Math" w:hAnsi="Cambria Math"/>
              </w:rPr>
              <m:t>Ω</m:t>
            </m:r>
          </m:e>
          <m:sub>
            <m:r>
              <w:rPr>
                <w:rFonts w:ascii="Cambria Math" w:hAnsi="Cambria Math"/>
                <w:lang w:val="en-US"/>
              </w:rPr>
              <m:t>R</m:t>
            </m:r>
          </m:sub>
        </m:sSub>
        <m:r>
          <w:rPr>
            <w:rFonts w:ascii="Cambria Math" w:hAnsi="Cambria Math"/>
          </w:rPr>
          <m:t>=</m:t>
        </m:r>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r</m:t>
                </m:r>
              </m:e>
              <m:sub>
                <m:r>
                  <w:rPr>
                    <w:rFonts w:ascii="Cambria Math" w:hAnsi="Cambria Math"/>
                  </w:rPr>
                  <m:t>1</m:t>
                </m:r>
              </m:sub>
            </m:sSub>
            <m:r>
              <w:rPr>
                <w:rFonts w:ascii="Cambria Math" w:hAnsi="Cambria Math"/>
              </w:rPr>
              <m:t>,</m:t>
            </m:r>
            <m:sSub>
              <m:sSubPr>
                <m:ctrlPr>
                  <w:rPr>
                    <w:rFonts w:ascii="Cambria Math" w:hAnsi="Cambria Math"/>
                    <w:i/>
                    <w:lang w:val="en-US"/>
                  </w:rPr>
                </m:ctrlPr>
              </m:sSubPr>
              <m:e>
                <m:r>
                  <w:rPr>
                    <w:rFonts w:ascii="Cambria Math" w:hAnsi="Cambria Math"/>
                    <w:lang w:val="en-US"/>
                  </w:rPr>
                  <m:t>r</m:t>
                </m:r>
              </m:e>
              <m:sub>
                <m:r>
                  <w:rPr>
                    <w:rFonts w:ascii="Cambria Math" w:hAnsi="Cambria Math"/>
                  </w:rPr>
                  <m:t>2</m:t>
                </m:r>
              </m:sub>
            </m:sSub>
            <m:r>
              <w:rPr>
                <w:rFonts w:ascii="Cambria Math" w:hAnsi="Cambria Math"/>
              </w:rPr>
              <m:t>…</m:t>
            </m:r>
          </m:e>
        </m:d>
      </m:oMath>
      <w:r w:rsidRPr="000153FD">
        <w:t xml:space="preserve"> , </w:t>
      </w:r>
      <m:oMath>
        <m:sSub>
          <m:sSubPr>
            <m:ctrlPr>
              <w:rPr>
                <w:rFonts w:ascii="Cambria Math" w:hAnsi="Cambria Math"/>
                <w:i/>
                <w:lang w:val="en-US"/>
              </w:rPr>
            </m:ctrlPr>
          </m:sSubPr>
          <m:e>
            <m:r>
              <m:rPr>
                <m:sty m:val="p"/>
              </m:rPr>
              <w:rPr>
                <w:rFonts w:ascii="Cambria Math" w:hAnsi="Cambria Math"/>
              </w:rPr>
              <m:t>Ω</m:t>
            </m:r>
          </m:e>
          <m:sub>
            <m:r>
              <w:rPr>
                <w:rFonts w:ascii="Cambria Math" w:hAnsi="Cambria Math"/>
                <w:lang w:val="en-US"/>
              </w:rPr>
              <m:t>f</m:t>
            </m:r>
          </m:sub>
        </m:sSub>
        <m:r>
          <w:rPr>
            <w:rFonts w:ascii="Cambria Math" w:hAnsi="Cambria Math"/>
          </w:rPr>
          <m:t>=</m:t>
        </m:r>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f</m:t>
                </m:r>
              </m:e>
              <m:sub>
                <m:r>
                  <w:rPr>
                    <w:rFonts w:ascii="Cambria Math" w:hAnsi="Cambria Math"/>
                  </w:rPr>
                  <m:t>1</m:t>
                </m:r>
              </m:sub>
            </m:sSub>
            <m:r>
              <w:rPr>
                <w:rFonts w:ascii="Cambria Math" w:hAnsi="Cambria Math"/>
              </w:rPr>
              <m:t>,</m:t>
            </m:r>
            <m:sSub>
              <m:sSubPr>
                <m:ctrlPr>
                  <w:rPr>
                    <w:rFonts w:ascii="Cambria Math" w:hAnsi="Cambria Math"/>
                    <w:i/>
                    <w:lang w:val="en-US"/>
                  </w:rPr>
                </m:ctrlPr>
              </m:sSubPr>
              <m:e>
                <m:r>
                  <w:rPr>
                    <w:rFonts w:ascii="Cambria Math" w:hAnsi="Cambria Math"/>
                    <w:lang w:val="en-US"/>
                  </w:rPr>
                  <m:t>f</m:t>
                </m:r>
              </m:e>
              <m:sub>
                <m:r>
                  <w:rPr>
                    <w:rFonts w:ascii="Cambria Math" w:hAnsi="Cambria Math"/>
                  </w:rPr>
                  <m:t>2</m:t>
                </m:r>
              </m:sub>
            </m:sSub>
            <m:r>
              <w:rPr>
                <w:rFonts w:ascii="Cambria Math" w:hAnsi="Cambria Math"/>
              </w:rPr>
              <m:t>…</m:t>
            </m:r>
          </m:e>
        </m:d>
      </m:oMath>
      <w:r w:rsidR="003E3822" w:rsidRPr="003E3822">
        <w:t>.</w:t>
      </w:r>
    </w:p>
    <w:p w:rsidR="00EB5777" w:rsidRDefault="00EB5777" w:rsidP="00EB5777">
      <w:pPr>
        <w:jc w:val="both"/>
      </w:pPr>
      <w:r>
        <w:t xml:space="preserve">Если </w:t>
      </w:r>
      <w:r w:rsidR="003E3822">
        <w:t>алгебраическая система</w:t>
      </w:r>
      <w:r>
        <w:t xml:space="preserve"> </w:t>
      </w:r>
      <w:r w:rsidR="003E3822">
        <w:t>не имеет множества</w:t>
      </w:r>
      <w:r>
        <w:t xml:space="preserve"> отношений</w:t>
      </w:r>
      <w:r w:rsidR="003E3822">
        <w:t>,</w:t>
      </w:r>
      <w:r>
        <w:t xml:space="preserve"> то её называют </w:t>
      </w:r>
      <w:r w:rsidRPr="003E3822">
        <w:rPr>
          <w:u w:val="single"/>
        </w:rPr>
        <w:t xml:space="preserve">алгеброй </w:t>
      </w:r>
      <m:oMath>
        <m:r>
          <m:rPr>
            <m:sty m:val="p"/>
          </m:rPr>
          <w:rPr>
            <w:rFonts w:ascii="Cambria Math" w:hAnsi="Cambria Math"/>
          </w:rPr>
          <m:t>Ω=</m:t>
        </m:r>
        <m:d>
          <m:dPr>
            <m:begChr m:val="{"/>
            <m:endChr m:val="}"/>
            <m:ctrlPr>
              <w:rPr>
                <w:rFonts w:ascii="Cambria Math" w:hAnsi="Cambria Math"/>
              </w:rPr>
            </m:ctrlPr>
          </m:dPr>
          <m:e>
            <m:r>
              <w:rPr>
                <w:rFonts w:ascii="Cambria Math" w:hAnsi="Cambria Math"/>
                <w:lang w:val="en-US"/>
              </w:rPr>
              <m:t>A</m:t>
            </m:r>
            <m:r>
              <w:rPr>
                <w:rFonts w:ascii="Cambria Math" w:hAnsi="Cambria Math"/>
              </w:rPr>
              <m:t>,</m:t>
            </m:r>
            <m:sSub>
              <m:sSubPr>
                <m:ctrlPr>
                  <w:rPr>
                    <w:rFonts w:ascii="Cambria Math" w:hAnsi="Cambria Math"/>
                    <w:i/>
                    <w:lang w:val="en-US"/>
                  </w:rPr>
                </m:ctrlPr>
              </m:sSubPr>
              <m:e>
                <m:r>
                  <m:rPr>
                    <m:sty m:val="p"/>
                  </m:rPr>
                  <w:rPr>
                    <w:rFonts w:ascii="Cambria Math" w:hAnsi="Cambria Math"/>
                  </w:rPr>
                  <m:t>Ω</m:t>
                </m:r>
              </m:e>
              <m:sub>
                <m:r>
                  <w:rPr>
                    <w:rFonts w:ascii="Cambria Math" w:hAnsi="Cambria Math"/>
                    <w:lang w:val="en-US"/>
                  </w:rPr>
                  <m:t>f</m:t>
                </m:r>
              </m:sub>
            </m:sSub>
          </m:e>
        </m:d>
      </m:oMath>
      <w:r w:rsidR="003E3822">
        <w:t>, а если отсутствует множество</w:t>
      </w:r>
      <w:r>
        <w:t xml:space="preserve"> операций</w:t>
      </w:r>
      <w:r w:rsidR="003E3822">
        <w:t>,</w:t>
      </w:r>
      <w:r>
        <w:t xml:space="preserve"> то это </w:t>
      </w:r>
      <w:r w:rsidR="003E3822">
        <w:t xml:space="preserve">система называется </w:t>
      </w:r>
      <w:r w:rsidRPr="003E3822">
        <w:rPr>
          <w:u w:val="single"/>
        </w:rPr>
        <w:t>модель</w:t>
      </w:r>
      <w:r w:rsidR="003E3822">
        <w:t xml:space="preserve">                        </w:t>
      </w:r>
      <w:r>
        <w:t xml:space="preserve"> </w:t>
      </w:r>
      <m:oMath>
        <m:r>
          <m:rPr>
            <m:sty m:val="p"/>
          </m:rPr>
          <w:rPr>
            <w:rFonts w:ascii="Cambria Math" w:hAnsi="Cambria Math"/>
          </w:rPr>
          <m:t>Ω=</m:t>
        </m:r>
        <m:d>
          <m:dPr>
            <m:begChr m:val="{"/>
            <m:endChr m:val="}"/>
            <m:ctrlPr>
              <w:rPr>
                <w:rFonts w:ascii="Cambria Math" w:hAnsi="Cambria Math"/>
              </w:rPr>
            </m:ctrlPr>
          </m:dPr>
          <m:e>
            <m:r>
              <w:rPr>
                <w:rFonts w:ascii="Cambria Math" w:hAnsi="Cambria Math"/>
                <w:lang w:val="en-US"/>
              </w:rPr>
              <m:t>A</m:t>
            </m:r>
            <m:r>
              <w:rPr>
                <w:rFonts w:ascii="Cambria Math" w:hAnsi="Cambria Math"/>
              </w:rPr>
              <m:t>,</m:t>
            </m:r>
            <m:sSub>
              <m:sSubPr>
                <m:ctrlPr>
                  <w:rPr>
                    <w:rFonts w:ascii="Cambria Math" w:hAnsi="Cambria Math"/>
                    <w:i/>
                    <w:lang w:val="en-US"/>
                  </w:rPr>
                </m:ctrlPr>
              </m:sSubPr>
              <m:e>
                <m:r>
                  <m:rPr>
                    <m:sty m:val="p"/>
                  </m:rPr>
                  <w:rPr>
                    <w:rFonts w:ascii="Cambria Math" w:hAnsi="Cambria Math"/>
                  </w:rPr>
                  <m:t>Ω</m:t>
                </m:r>
              </m:e>
              <m:sub>
                <m:r>
                  <w:rPr>
                    <w:rFonts w:ascii="Cambria Math" w:hAnsi="Cambria Math"/>
                    <w:lang w:val="en-US"/>
                  </w:rPr>
                  <m:t>R</m:t>
                </m:r>
              </m:sub>
            </m:sSub>
          </m:e>
        </m:d>
      </m:oMath>
      <w:r w:rsidR="003E3822">
        <w:t>.</w:t>
      </w:r>
    </w:p>
    <w:p w:rsidR="00EB5777" w:rsidRPr="00EA12F6" w:rsidRDefault="000266F3" w:rsidP="00EA12F6">
      <w:pPr>
        <w:pStyle w:val="21"/>
      </w:pPr>
      <w:bookmarkStart w:id="3" w:name="_Toc475372160"/>
      <w:r w:rsidRPr="00EA12F6">
        <w:t>1.2</w:t>
      </w:r>
      <w:r w:rsidR="00A02B54" w:rsidRPr="00EA12F6">
        <w:t>.</w:t>
      </w:r>
      <w:r w:rsidRPr="00EA12F6">
        <w:t xml:space="preserve"> </w:t>
      </w:r>
      <w:r w:rsidR="00EB5777" w:rsidRPr="00EA12F6">
        <w:t>Примеры алгебраических систем</w:t>
      </w:r>
      <w:r w:rsidR="00A02B54" w:rsidRPr="00EA12F6">
        <w:t>.</w:t>
      </w:r>
      <w:bookmarkEnd w:id="3"/>
    </w:p>
    <w:p w:rsidR="003E3822" w:rsidRDefault="003E3822" w:rsidP="00EB5777">
      <w:pPr>
        <w:pStyle w:val="21"/>
      </w:pPr>
    </w:p>
    <w:p w:rsidR="00EB5777" w:rsidRPr="000153FD" w:rsidRDefault="00EB5777" w:rsidP="00EB5777">
      <w:pPr>
        <w:pStyle w:val="a4"/>
        <w:numPr>
          <w:ilvl w:val="0"/>
          <w:numId w:val="7"/>
        </w:numPr>
        <w:jc w:val="both"/>
        <w:rPr>
          <w:rFonts w:eastAsiaTheme="minorEastAsia"/>
        </w:rPr>
      </w:pPr>
      <w:r>
        <w:rPr>
          <w:rFonts w:eastAsiaTheme="minorEastAsia"/>
        </w:rPr>
        <w:t xml:space="preserve">Множество действительных чисел с операциями сложения и умножения </w:t>
      </w:r>
      <w:r w:rsidRPr="000153FD">
        <w:rPr>
          <w:rFonts w:eastAsiaTheme="minorEastAsia"/>
        </w:rPr>
        <w:t>{</w:t>
      </w:r>
      <w:r>
        <w:rPr>
          <w:rFonts w:eastAsiaTheme="minorEastAsia"/>
          <w:lang w:val="en-US"/>
        </w:rPr>
        <w:t>R</w:t>
      </w:r>
      <w:r w:rsidRPr="000153FD">
        <w:rPr>
          <w:rFonts w:eastAsiaTheme="minorEastAsia"/>
        </w:rPr>
        <w:t xml:space="preserve">, </w:t>
      </w:r>
      <w:r w:rsidR="003F4FC5" w:rsidRPr="000153FD">
        <w:rPr>
          <w:rFonts w:eastAsiaTheme="minorEastAsia"/>
        </w:rPr>
        <w:t>{</w:t>
      </w:r>
      <w:r>
        <w:rPr>
          <w:rFonts w:eastAsiaTheme="minorEastAsia"/>
        </w:rPr>
        <w:t>·</w:t>
      </w:r>
      <w:r w:rsidRPr="000153FD">
        <w:rPr>
          <w:rFonts w:eastAsiaTheme="minorEastAsia"/>
        </w:rPr>
        <w:t>, +</w:t>
      </w:r>
      <w:r w:rsidR="003F4FC5" w:rsidRPr="000153FD">
        <w:rPr>
          <w:rFonts w:eastAsiaTheme="minorEastAsia"/>
        </w:rPr>
        <w:t>}</w:t>
      </w:r>
      <w:r w:rsidRPr="000153FD">
        <w:rPr>
          <w:rFonts w:eastAsiaTheme="minorEastAsia"/>
        </w:rPr>
        <w:t>}</w:t>
      </w:r>
      <w:r w:rsidR="003F4FC5" w:rsidRPr="003F4FC5">
        <w:rPr>
          <w:rFonts w:eastAsiaTheme="minorEastAsia"/>
        </w:rPr>
        <w:t>;</w:t>
      </w:r>
    </w:p>
    <w:p w:rsidR="00EB5777" w:rsidRPr="000153FD" w:rsidRDefault="00EB5777" w:rsidP="00EB5777">
      <w:pPr>
        <w:pStyle w:val="a4"/>
        <w:numPr>
          <w:ilvl w:val="0"/>
          <w:numId w:val="7"/>
        </w:numPr>
        <w:jc w:val="both"/>
        <w:rPr>
          <w:rFonts w:eastAsiaTheme="minorEastAsia"/>
        </w:rPr>
      </w:pPr>
      <w:r>
        <w:rPr>
          <w:rFonts w:eastAsiaTheme="minorEastAsia"/>
        </w:rPr>
        <w:t xml:space="preserve">Множество целых чисел </w:t>
      </w:r>
      <w:r w:rsidR="003F4FC5">
        <w:rPr>
          <w:rFonts w:eastAsiaTheme="minorEastAsia"/>
        </w:rPr>
        <w:t>с операциями сложения и умножения</w:t>
      </w:r>
      <w:r w:rsidR="003F4FC5" w:rsidRPr="000153FD">
        <w:rPr>
          <w:rFonts w:eastAsiaTheme="minorEastAsia"/>
        </w:rPr>
        <w:t xml:space="preserve"> </w:t>
      </w:r>
      <w:r w:rsidRPr="000153FD">
        <w:rPr>
          <w:rFonts w:eastAsiaTheme="minorEastAsia"/>
        </w:rPr>
        <w:t>{</w:t>
      </w:r>
      <w:r>
        <w:rPr>
          <w:rFonts w:eastAsiaTheme="minorEastAsia"/>
          <w:lang w:val="en-US"/>
        </w:rPr>
        <w:t>Z</w:t>
      </w:r>
      <w:r w:rsidRPr="000153FD">
        <w:rPr>
          <w:rFonts w:eastAsiaTheme="minorEastAsia"/>
        </w:rPr>
        <w:t>,</w:t>
      </w:r>
      <w:proofErr w:type="gramStart"/>
      <w:r w:rsidR="003F4FC5" w:rsidRPr="003F4FC5">
        <w:rPr>
          <w:rFonts w:eastAsiaTheme="minorEastAsia"/>
        </w:rPr>
        <w:t>{</w:t>
      </w:r>
      <w:r w:rsidRPr="000153FD">
        <w:rPr>
          <w:rFonts w:eastAsiaTheme="minorEastAsia"/>
        </w:rPr>
        <w:t xml:space="preserve"> </w:t>
      </w:r>
      <w:proofErr w:type="gramEnd"/>
      <w:r>
        <w:rPr>
          <w:rFonts w:eastAsiaTheme="minorEastAsia"/>
        </w:rPr>
        <w:t>·</w:t>
      </w:r>
      <w:r w:rsidRPr="000153FD">
        <w:rPr>
          <w:rFonts w:eastAsiaTheme="minorEastAsia"/>
        </w:rPr>
        <w:t>, +</w:t>
      </w:r>
      <w:r w:rsidR="003F4FC5" w:rsidRPr="003F4FC5">
        <w:rPr>
          <w:rFonts w:eastAsiaTheme="minorEastAsia"/>
        </w:rPr>
        <w:t>}</w:t>
      </w:r>
      <w:r w:rsidRPr="000153FD">
        <w:rPr>
          <w:rFonts w:eastAsiaTheme="minorEastAsia"/>
        </w:rPr>
        <w:t>}</w:t>
      </w:r>
      <w:r w:rsidR="003F4FC5" w:rsidRPr="003F4FC5">
        <w:rPr>
          <w:rFonts w:eastAsiaTheme="minorEastAsia"/>
        </w:rPr>
        <w:t>;</w:t>
      </w:r>
    </w:p>
    <w:p w:rsidR="00EB5777" w:rsidRPr="000153FD" w:rsidRDefault="00EB5777" w:rsidP="00EB5777">
      <w:pPr>
        <w:pStyle w:val="a4"/>
        <w:numPr>
          <w:ilvl w:val="0"/>
          <w:numId w:val="7"/>
        </w:numPr>
        <w:jc w:val="both"/>
        <w:rPr>
          <w:rFonts w:eastAsiaTheme="minorEastAsia"/>
        </w:rPr>
      </w:pPr>
      <w:r>
        <w:rPr>
          <w:rFonts w:eastAsiaTheme="minorEastAsia"/>
        </w:rPr>
        <w:t xml:space="preserve">Множество рациональных чисел </w:t>
      </w:r>
      <w:r w:rsidR="003F4FC5">
        <w:rPr>
          <w:rFonts w:eastAsiaTheme="minorEastAsia"/>
        </w:rPr>
        <w:t>с операциями сложения и умножения</w:t>
      </w:r>
      <w:r w:rsidR="003F4FC5" w:rsidRPr="000153FD">
        <w:rPr>
          <w:rFonts w:eastAsiaTheme="minorEastAsia"/>
        </w:rPr>
        <w:t xml:space="preserve"> </w:t>
      </w:r>
      <w:r w:rsidRPr="000153FD">
        <w:rPr>
          <w:rFonts w:eastAsiaTheme="minorEastAsia"/>
        </w:rPr>
        <w:t>{</w:t>
      </w:r>
      <w:r>
        <w:rPr>
          <w:rFonts w:eastAsiaTheme="minorEastAsia"/>
          <w:lang w:val="en-US"/>
        </w:rPr>
        <w:t>Q</w:t>
      </w:r>
      <w:r w:rsidRPr="000153FD">
        <w:rPr>
          <w:rFonts w:eastAsiaTheme="minorEastAsia"/>
        </w:rPr>
        <w:t xml:space="preserve">, </w:t>
      </w:r>
      <w:r w:rsidR="003F4FC5" w:rsidRPr="003F4FC5">
        <w:rPr>
          <w:rFonts w:eastAsiaTheme="minorEastAsia"/>
        </w:rPr>
        <w:t>{</w:t>
      </w:r>
      <w:r>
        <w:rPr>
          <w:rFonts w:eastAsiaTheme="minorEastAsia"/>
        </w:rPr>
        <w:t>·</w:t>
      </w:r>
      <w:r w:rsidRPr="000153FD">
        <w:rPr>
          <w:rFonts w:eastAsiaTheme="minorEastAsia"/>
        </w:rPr>
        <w:t>, +</w:t>
      </w:r>
      <w:r w:rsidR="003F4FC5" w:rsidRPr="003F4FC5">
        <w:rPr>
          <w:rFonts w:eastAsiaTheme="minorEastAsia"/>
        </w:rPr>
        <w:t>}</w:t>
      </w:r>
      <w:r w:rsidRPr="000153FD">
        <w:rPr>
          <w:rFonts w:eastAsiaTheme="minorEastAsia"/>
        </w:rPr>
        <w:t>}</w:t>
      </w:r>
      <w:r w:rsidR="003F4FC5" w:rsidRPr="003F4FC5">
        <w:rPr>
          <w:rFonts w:eastAsiaTheme="minorEastAsia"/>
        </w:rPr>
        <w:t>;</w:t>
      </w:r>
    </w:p>
    <w:p w:rsidR="00EB5777" w:rsidRPr="000153FD" w:rsidRDefault="00EB5777" w:rsidP="00EB5777">
      <w:pPr>
        <w:pStyle w:val="a4"/>
        <w:numPr>
          <w:ilvl w:val="0"/>
          <w:numId w:val="7"/>
        </w:numPr>
        <w:jc w:val="both"/>
        <w:rPr>
          <w:rFonts w:eastAsiaTheme="minorEastAsia"/>
        </w:rPr>
      </w:pPr>
      <w:r>
        <w:rPr>
          <w:rFonts w:eastAsiaTheme="minorEastAsia"/>
        </w:rPr>
        <w:t>Множество натуральных чисел</w:t>
      </w:r>
      <w:r w:rsidR="003F4FC5" w:rsidRPr="003F4FC5">
        <w:rPr>
          <w:rFonts w:eastAsiaTheme="minorEastAsia"/>
        </w:rPr>
        <w:t xml:space="preserve"> </w:t>
      </w:r>
      <w:r w:rsidR="003F4FC5">
        <w:rPr>
          <w:rFonts w:eastAsiaTheme="minorEastAsia"/>
        </w:rPr>
        <w:t>с операциями сложения и умножения</w:t>
      </w:r>
      <w:r>
        <w:rPr>
          <w:rFonts w:eastAsiaTheme="minorEastAsia"/>
        </w:rPr>
        <w:t xml:space="preserve"> </w:t>
      </w:r>
      <w:r w:rsidRPr="000153FD">
        <w:rPr>
          <w:rFonts w:eastAsiaTheme="minorEastAsia"/>
        </w:rPr>
        <w:t>{</w:t>
      </w:r>
      <w:r>
        <w:rPr>
          <w:rFonts w:eastAsiaTheme="minorEastAsia"/>
          <w:lang w:val="en-US"/>
        </w:rPr>
        <w:t>N</w:t>
      </w:r>
      <w:r w:rsidRPr="000153FD">
        <w:rPr>
          <w:rFonts w:eastAsiaTheme="minorEastAsia"/>
        </w:rPr>
        <w:t>,</w:t>
      </w:r>
      <w:proofErr w:type="gramStart"/>
      <w:r w:rsidR="003F4FC5" w:rsidRPr="003F4FC5">
        <w:rPr>
          <w:rFonts w:eastAsiaTheme="minorEastAsia"/>
        </w:rPr>
        <w:t>{</w:t>
      </w:r>
      <w:r w:rsidRPr="000153FD">
        <w:rPr>
          <w:rFonts w:eastAsiaTheme="minorEastAsia"/>
        </w:rPr>
        <w:t xml:space="preserve"> </w:t>
      </w:r>
      <w:proofErr w:type="gramEnd"/>
      <w:r>
        <w:rPr>
          <w:rFonts w:eastAsiaTheme="minorEastAsia"/>
        </w:rPr>
        <w:t>·</w:t>
      </w:r>
      <w:r w:rsidRPr="000153FD">
        <w:rPr>
          <w:rFonts w:eastAsiaTheme="minorEastAsia"/>
        </w:rPr>
        <w:t>, +</w:t>
      </w:r>
      <w:r w:rsidR="003F4FC5" w:rsidRPr="003F4FC5">
        <w:rPr>
          <w:rFonts w:eastAsiaTheme="minorEastAsia"/>
        </w:rPr>
        <w:t>}</w:t>
      </w:r>
      <w:r w:rsidRPr="000153FD">
        <w:rPr>
          <w:rFonts w:eastAsiaTheme="minorEastAsia"/>
        </w:rPr>
        <w:t>}</w:t>
      </w:r>
      <w:r w:rsidR="003F4FC5" w:rsidRPr="003F4FC5">
        <w:rPr>
          <w:rFonts w:eastAsiaTheme="minorEastAsia"/>
        </w:rPr>
        <w:t>;</w:t>
      </w:r>
    </w:p>
    <w:p w:rsidR="00EB5777" w:rsidRPr="00DD5B4C" w:rsidRDefault="00EB5777" w:rsidP="00EB5777">
      <w:pPr>
        <w:pStyle w:val="a4"/>
        <w:numPr>
          <w:ilvl w:val="0"/>
          <w:numId w:val="7"/>
        </w:numPr>
        <w:jc w:val="both"/>
        <w:rPr>
          <w:rFonts w:eastAsiaTheme="minorEastAsia"/>
        </w:rPr>
      </w:pPr>
      <w:r w:rsidRPr="00DD5B4C">
        <w:rPr>
          <w:rFonts w:eastAsiaTheme="minorEastAsia"/>
        </w:rPr>
        <w:t>Множество векторов</w:t>
      </w:r>
      <w:r w:rsidR="003F4FC5" w:rsidRPr="003F4FC5">
        <w:rPr>
          <w:rFonts w:eastAsiaTheme="minorEastAsia"/>
        </w:rPr>
        <w:t xml:space="preserve"> </w:t>
      </w:r>
      <w:r w:rsidR="003F4FC5">
        <w:rPr>
          <w:rFonts w:eastAsiaTheme="minorEastAsia"/>
          <w:lang w:val="en-US"/>
        </w:rPr>
        <w:t>c</w:t>
      </w:r>
      <w:r w:rsidR="003F4FC5" w:rsidRPr="003F4FC5">
        <w:rPr>
          <w:rFonts w:eastAsiaTheme="minorEastAsia"/>
        </w:rPr>
        <w:t xml:space="preserve"> </w:t>
      </w:r>
      <w:r w:rsidR="003F4FC5">
        <w:rPr>
          <w:rFonts w:eastAsiaTheme="minorEastAsia"/>
        </w:rPr>
        <w:t xml:space="preserve">операцией сложения </w:t>
      </w:r>
      <m:oMath>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lang w:val="en-US"/>
                  </w:rPr>
                  <m:t>R</m:t>
                </m:r>
              </m:e>
              <m:sup>
                <m:r>
                  <w:rPr>
                    <w:rFonts w:ascii="Cambria Math" w:eastAsiaTheme="minorEastAsia" w:hAnsi="Cambria Math"/>
                  </w:rPr>
                  <m:t>2</m:t>
                </m:r>
              </m:sup>
            </m:sSup>
            <m:r>
              <w:rPr>
                <w:rFonts w:ascii="Cambria Math" w:eastAsiaTheme="minorEastAsia" w:hAnsi="Cambria Math"/>
              </w:rPr>
              <m:t>, {+}</m:t>
            </m:r>
          </m:e>
        </m:d>
      </m:oMath>
      <w:r w:rsidRPr="00DD5B4C">
        <w:rPr>
          <w:rFonts w:eastAsiaTheme="minorEastAsia"/>
        </w:rPr>
        <w:t>,   (</w:t>
      </w:r>
      <w:r w:rsidRPr="00DD5B4C">
        <w:rPr>
          <w:rFonts w:eastAsiaTheme="minorEastAsia"/>
          <w:lang w:val="en-US"/>
        </w:rPr>
        <w:t>a</w:t>
      </w:r>
      <w:r w:rsidRPr="00DD5B4C">
        <w:rPr>
          <w:rFonts w:eastAsiaTheme="minorEastAsia"/>
        </w:rPr>
        <w:t xml:space="preserve">, </w:t>
      </w:r>
      <w:r w:rsidRPr="00DD5B4C">
        <w:rPr>
          <w:rFonts w:eastAsiaTheme="minorEastAsia"/>
          <w:lang w:val="en-US"/>
        </w:rPr>
        <w:t>b</w:t>
      </w:r>
      <w:r w:rsidRPr="00DD5B4C">
        <w:rPr>
          <w:rFonts w:eastAsiaTheme="minorEastAsia"/>
        </w:rPr>
        <w:t xml:space="preserve">) </w:t>
      </w:r>
      <m:oMath>
        <m:r>
          <w:rPr>
            <w:rFonts w:ascii="Cambria Math" w:eastAsiaTheme="minorEastAsia" w:hAnsi="Cambria Math"/>
          </w:rPr>
          <m:t>∈</m:t>
        </m:r>
      </m:oMath>
      <w:r w:rsidRPr="00DD5B4C">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lang w:val="en-US"/>
              </w:rPr>
              <m:t>R</m:t>
            </m:r>
          </m:e>
          <m:sup>
            <m:r>
              <w:rPr>
                <w:rFonts w:ascii="Cambria Math" w:eastAsiaTheme="minorEastAsia" w:hAnsi="Cambria Math"/>
              </w:rPr>
              <m:t>2</m:t>
            </m:r>
          </m:sup>
        </m:sSup>
      </m:oMath>
      <w:r w:rsidRPr="00DD5B4C">
        <w:rPr>
          <w:rFonts w:eastAsiaTheme="minorEastAsia"/>
        </w:rPr>
        <w:t xml:space="preserve">   ,  </w:t>
      </w:r>
      <w:r w:rsidRPr="00DD5B4C">
        <w:rPr>
          <w:rFonts w:eastAsiaTheme="minorEastAsia"/>
          <w:lang w:val="en-US"/>
        </w:rPr>
        <w:t>a</w:t>
      </w:r>
      <w:r w:rsidRPr="00DD5B4C">
        <w:rPr>
          <w:rFonts w:eastAsiaTheme="minorEastAsia"/>
        </w:rPr>
        <w:t xml:space="preserve">, </w:t>
      </w:r>
      <w:r w:rsidRPr="00DD5B4C">
        <w:rPr>
          <w:rFonts w:eastAsiaTheme="minorEastAsia"/>
          <w:lang w:val="en-US"/>
        </w:rPr>
        <w:t>b</w:t>
      </w:r>
      <w:r w:rsidRPr="00DD5B4C">
        <w:rPr>
          <w:rFonts w:eastAsiaTheme="minorEastAsia"/>
        </w:rPr>
        <w:t xml:space="preserve"> </w:t>
      </w:r>
      <m:oMath>
        <m:r>
          <w:rPr>
            <w:rFonts w:ascii="Cambria Math" w:eastAsiaTheme="minorEastAsia" w:hAnsi="Cambria Math"/>
          </w:rPr>
          <m:t>∈</m:t>
        </m:r>
      </m:oMath>
      <w:r w:rsidRPr="00DD5B4C">
        <w:rPr>
          <w:rFonts w:eastAsiaTheme="minorEastAsia"/>
        </w:rPr>
        <w:t xml:space="preserve"> </w:t>
      </w:r>
      <w:r w:rsidRPr="00DD5B4C">
        <w:rPr>
          <w:rFonts w:eastAsiaTheme="minorEastAsia"/>
          <w:lang w:val="en-US"/>
        </w:rPr>
        <w:t>R</w:t>
      </w:r>
      <w:r w:rsidR="003F4FC5" w:rsidRPr="003F4FC5">
        <w:rPr>
          <w:rFonts w:eastAsiaTheme="minorEastAsia"/>
        </w:rPr>
        <w:t>.</w:t>
      </w:r>
    </w:p>
    <w:p w:rsidR="00EB5777" w:rsidRDefault="00EB5777" w:rsidP="00216CDE">
      <w:pPr>
        <w:ind w:firstLine="709"/>
        <w:jc w:val="both"/>
      </w:pPr>
      <w:r>
        <w:t>С операцией сложения определённой на плоскости</w:t>
      </w:r>
    </w:p>
    <w:p w:rsidR="00EB5777" w:rsidRDefault="00F621CB" w:rsidP="00216CDE">
      <w:pPr>
        <w:ind w:firstLine="709"/>
        <w:jc w:val="both"/>
        <w:rPr>
          <w:lang w:val="en-US"/>
        </w:rPr>
      </w:pPr>
      <m:oMathPara>
        <m:oMathParaPr>
          <m:jc m:val="center"/>
        </m:oMathParaPr>
        <m:oMath>
          <m:box>
            <m:boxPr>
              <m:opEmu m:val="on"/>
              <m:ctrlPr>
                <w:rPr>
                  <w:rFonts w:ascii="Cambria Math" w:hAnsi="Cambria Math"/>
                  <w:i/>
                </w:rPr>
              </m:ctrlPr>
            </m:boxPr>
            <m:e>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1</m:t>
                      </m:r>
                    </m:sub>
                  </m:sSub>
                </m:e>
              </m:acc>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e>
              </m:d>
              <m:r>
                <w:rPr>
                  <w:rFonts w:ascii="Cambria Math" w:hAnsi="Cambria Math"/>
                </w:rPr>
                <m:t xml:space="preserve">  , </m:t>
              </m:r>
            </m:e>
          </m:box>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2</m:t>
                  </m:r>
                </m:sub>
              </m:sSub>
            </m:e>
          </m:acc>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e>
          </m:d>
        </m:oMath>
      </m:oMathPara>
    </w:p>
    <w:p w:rsidR="00EB5777" w:rsidRDefault="00F621CB" w:rsidP="00216CDE">
      <w:pPr>
        <w:ind w:firstLine="709"/>
        <w:jc w:val="both"/>
        <w:rPr>
          <w:lang w:val="en-US"/>
        </w:rPr>
      </w:pPr>
      <m:oMathPara>
        <m:oMathParaPr>
          <m:jc m:val="center"/>
        </m:oMathParaPr>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e>
          </m:acc>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e>
          </m:d>
        </m:oMath>
      </m:oMathPara>
    </w:p>
    <w:p w:rsidR="00EB5777" w:rsidRPr="003F4FC5" w:rsidRDefault="00EB5777" w:rsidP="00510F1F">
      <w:pPr>
        <w:pStyle w:val="a4"/>
        <w:numPr>
          <w:ilvl w:val="0"/>
          <w:numId w:val="10"/>
        </w:numPr>
        <w:jc w:val="both"/>
        <w:rPr>
          <w:rFonts w:eastAsiaTheme="minorEastAsia"/>
        </w:rPr>
      </w:pPr>
      <w:r w:rsidRPr="00DD5B4C">
        <w:rPr>
          <w:rFonts w:eastAsiaTheme="minorEastAsia"/>
        </w:rPr>
        <w:t>Алгебра подмножеств:</w:t>
      </w:r>
    </w:p>
    <w:p w:rsidR="003F4FC5" w:rsidRPr="003F4FC5" w:rsidRDefault="003F4FC5" w:rsidP="00216CDE">
      <w:pPr>
        <w:pStyle w:val="a4"/>
        <w:ind w:hanging="720"/>
        <w:jc w:val="both"/>
        <w:rPr>
          <w:rFonts w:eastAsiaTheme="minorEastAsia"/>
        </w:rPr>
      </w:pPr>
      <w:r>
        <w:rPr>
          <w:rFonts w:eastAsiaTheme="minorEastAsia"/>
        </w:rPr>
        <w:t xml:space="preserve">Пусть </w:t>
      </w:r>
      <w:r>
        <w:rPr>
          <w:rFonts w:eastAsiaTheme="minorEastAsia"/>
          <w:lang w:val="en-US"/>
        </w:rPr>
        <w:t>A</w:t>
      </w:r>
      <w:r>
        <w:rPr>
          <w:rFonts w:eastAsiaTheme="minorEastAsia"/>
        </w:rPr>
        <w:t xml:space="preserve"> – множество, рассмотрим множество всех подмножеств множества </w:t>
      </w:r>
      <w:r>
        <w:rPr>
          <w:rFonts w:eastAsiaTheme="minorEastAsia"/>
          <w:lang w:val="en-US"/>
        </w:rPr>
        <w:t>A</w:t>
      </w:r>
      <w:r>
        <w:rPr>
          <w:rFonts w:eastAsiaTheme="minorEastAsia"/>
        </w:rPr>
        <w:t>:</w:t>
      </w:r>
    </w:p>
    <w:p w:rsidR="00EB5777" w:rsidRDefault="00F621CB" w:rsidP="003F4FC5">
      <w:pPr>
        <w:ind w:left="709"/>
        <w:jc w:val="both"/>
        <w:rPr>
          <w:lang w:val="en-US"/>
        </w:rPr>
      </w:pPr>
      <m:oMathPara>
        <m:oMathParaPr>
          <m:jc m:val="left"/>
        </m:oMathParaPr>
        <m:oMath>
          <m:sSup>
            <m:sSupPr>
              <m:ctrlPr>
                <w:rPr>
                  <w:rFonts w:ascii="Cambria Math" w:hAnsi="Cambria Math"/>
                  <w:i/>
                </w:rPr>
              </m:ctrlPr>
            </m:sSupPr>
            <m:e>
              <m:r>
                <w:rPr>
                  <w:rFonts w:ascii="Cambria Math" w:hAnsi="Cambria Math"/>
                </w:rPr>
                <m:t>2</m:t>
              </m:r>
            </m:e>
            <m:sup>
              <m:r>
                <w:rPr>
                  <w:rFonts w:ascii="Cambria Math" w:hAnsi="Cambria Math"/>
                </w:rPr>
                <m:t>А</m:t>
              </m:r>
            </m:sup>
          </m:sSup>
          <m:r>
            <w:rPr>
              <w:rFonts w:ascii="Cambria Math" w:hAnsi="Cambria Math"/>
            </w:rPr>
            <m:t>=</m:t>
          </m:r>
          <m:r>
            <w:rPr>
              <w:rFonts w:ascii="Cambria Math" w:hAnsi="Cambria Math"/>
              <w:lang w:val="en-US"/>
            </w:rPr>
            <m:t>P</m:t>
          </m:r>
          <m:d>
            <m:dPr>
              <m:ctrlPr>
                <w:rPr>
                  <w:rFonts w:ascii="Cambria Math" w:hAnsi="Cambria Math"/>
                  <w:i/>
                  <w:lang w:val="en-US"/>
                </w:rPr>
              </m:ctrlPr>
            </m:dPr>
            <m:e>
              <m:r>
                <w:rPr>
                  <w:rFonts w:ascii="Cambria Math" w:hAnsi="Cambria Math"/>
                  <w:lang w:val="en-US"/>
                </w:rPr>
                <m:t>A</m:t>
              </m:r>
            </m:e>
          </m:d>
          <m:r>
            <w:rPr>
              <w:rFonts w:ascii="Cambria Math" w:hAnsi="Cambria Math"/>
              <w:lang w:val="en-US"/>
            </w:rPr>
            <m:t>=</m:t>
          </m:r>
          <m:d>
            <m:dPr>
              <m:begChr m:val="{"/>
              <m:endChr m:val="}"/>
              <m:ctrlPr>
                <w:rPr>
                  <w:rFonts w:ascii="Cambria Math" w:hAnsi="Cambria Math"/>
                  <w:i/>
                  <w:lang w:val="en-US"/>
                </w:rPr>
              </m:ctrlPr>
            </m:dPr>
            <m:e>
              <m:r>
                <w:rPr>
                  <w:rFonts w:ascii="Cambria Math" w:hAnsi="Cambria Math"/>
                  <w:lang w:val="en-US"/>
                </w:rPr>
                <m:t xml:space="preserve"> </m:t>
              </m:r>
              <m:d>
                <m:dPr>
                  <m:begChr m:val="{"/>
                  <m:endChr m:val="}"/>
                  <m:ctrlPr>
                    <w:rPr>
                      <w:rFonts w:ascii="Cambria Math" w:hAnsi="Cambria Math"/>
                      <w:i/>
                      <w:lang w:val="en-US"/>
                    </w:rPr>
                  </m:ctrlPr>
                </m:dPr>
                <m:e>
                  <m:r>
                    <w:rPr>
                      <w:rFonts w:ascii="Cambria Math" w:hAnsi="Cambria Math"/>
                      <w:lang w:val="en-US"/>
                    </w:rPr>
                    <m:t>…</m:t>
                  </m:r>
                </m:e>
              </m:d>
              <m:r>
                <w:rPr>
                  <w:rFonts w:ascii="Cambria Math" w:hAnsi="Cambria Math"/>
                  <w:lang w:val="en-US"/>
                </w:rPr>
                <m:t xml:space="preserve">, </m:t>
              </m:r>
              <m:d>
                <m:dPr>
                  <m:begChr m:val="{"/>
                  <m:endChr m:val="}"/>
                  <m:ctrlPr>
                    <w:rPr>
                      <w:rFonts w:ascii="Cambria Math" w:hAnsi="Cambria Math"/>
                      <w:i/>
                      <w:lang w:val="en-US"/>
                    </w:rPr>
                  </m:ctrlPr>
                </m:dPr>
                <m:e>
                  <m:r>
                    <w:rPr>
                      <w:rFonts w:ascii="Cambria Math" w:hAnsi="Cambria Math"/>
                      <w:lang w:val="en-US"/>
                    </w:rPr>
                    <m:t>a,a</m:t>
                  </m:r>
                </m:e>
              </m:d>
              <m:r>
                <w:rPr>
                  <w:rFonts w:ascii="Cambria Math" w:hAnsi="Cambria Math"/>
                  <w:lang w:val="en-US"/>
                </w:rPr>
                <m:t>…</m:t>
              </m:r>
            </m:e>
          </m:d>
        </m:oMath>
      </m:oMathPara>
    </w:p>
    <w:p w:rsidR="003F4FC5" w:rsidRDefault="003F4FC5" w:rsidP="00A2708C">
      <w:pPr>
        <w:jc w:val="both"/>
      </w:pPr>
      <w:r>
        <w:lastRenderedPageBreak/>
        <w:t xml:space="preserve">Можно </w:t>
      </w:r>
      <w:r w:rsidR="00EB5777">
        <w:t xml:space="preserve"> </w:t>
      </w:r>
      <w:r>
        <w:t>ввести алгебру операций:</w:t>
      </w:r>
    </w:p>
    <w:p w:rsidR="003F4FC5" w:rsidRDefault="00216CDE" w:rsidP="00A2708C">
      <w:pPr>
        <w:spacing w:line="240" w:lineRule="exact"/>
        <w:jc w:val="both"/>
      </w:pPr>
      <m:oMath>
        <m:r>
          <w:rPr>
            <w:rFonts w:ascii="Cambria Math" w:hAnsi="Cambria Math"/>
          </w:rPr>
          <m:t>∩</m:t>
        </m:r>
      </m:oMath>
      <w:r w:rsidR="003F4FC5">
        <w:t xml:space="preserve"> - пересечение</w:t>
      </w:r>
      <w:r w:rsidR="003F4FC5" w:rsidRPr="007E11F0">
        <w:t>;</w:t>
      </w:r>
    </w:p>
    <w:p w:rsidR="003F4FC5" w:rsidRPr="003F4FC5" w:rsidRDefault="00216CDE" w:rsidP="00A2708C">
      <w:pPr>
        <w:spacing w:line="240" w:lineRule="exact"/>
        <w:jc w:val="both"/>
      </w:pPr>
      <m:oMath>
        <m:r>
          <w:rPr>
            <w:rFonts w:ascii="Cambria Math" w:hAnsi="Cambria Math"/>
          </w:rPr>
          <m:t>∪</m:t>
        </m:r>
      </m:oMath>
      <w:r>
        <w:t xml:space="preserve"> - объеди</w:t>
      </w:r>
      <w:proofErr w:type="spellStart"/>
      <w:r>
        <w:t>нение</w:t>
      </w:r>
      <w:proofErr w:type="spellEnd"/>
      <w:r>
        <w:rPr>
          <w:lang w:val="en-US"/>
        </w:rPr>
        <w:t>;</w:t>
      </w:r>
    </w:p>
    <w:p w:rsidR="003F4FC5" w:rsidRDefault="003F4FC5" w:rsidP="00A2708C">
      <w:pPr>
        <w:spacing w:line="240" w:lineRule="exact"/>
        <w:jc w:val="both"/>
      </w:pPr>
      <w:r w:rsidRPr="00216CDE">
        <w:rPr>
          <w:rFonts w:cstheme="minorHAnsi"/>
        </w:rPr>
        <w:t>¬</w:t>
      </w:r>
      <w:r w:rsidRPr="00216CDE">
        <w:softHyphen/>
        <w:t xml:space="preserve">  - </w:t>
      </w:r>
      <w:r>
        <w:t>дополнение.</w:t>
      </w:r>
    </w:p>
    <w:p w:rsidR="00216CDE" w:rsidRDefault="00216CDE" w:rsidP="00510F1F">
      <w:pPr>
        <w:pStyle w:val="a4"/>
        <w:numPr>
          <w:ilvl w:val="0"/>
          <w:numId w:val="10"/>
        </w:numPr>
        <w:spacing w:line="240" w:lineRule="exact"/>
        <w:jc w:val="both"/>
      </w:pPr>
      <w:r>
        <w:t>Алгебра подграфов:</w:t>
      </w:r>
    </w:p>
    <w:p w:rsidR="00216CDE" w:rsidRPr="003F4FC5" w:rsidRDefault="00216CDE" w:rsidP="003F4FC5">
      <w:pPr>
        <w:spacing w:line="240" w:lineRule="exact"/>
        <w:jc w:val="both"/>
      </w:pPr>
    </w:p>
    <w:p w:rsidR="00EB5777" w:rsidRPr="0079692D" w:rsidRDefault="00F621CB" w:rsidP="00EB5777">
      <w:pPr>
        <w:jc w:val="both"/>
      </w:pPr>
      <w:r>
        <w:rPr>
          <w:noProof/>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88" type="#_x0000_t8" style="position:absolute;left:0;text-align:left;margin-left:25.45pt;margin-top:5.15pt;width:103pt;height:50.25pt;z-index:251571200"/>
        </w:pict>
      </w:r>
      <w:r>
        <w:rPr>
          <w:noProof/>
        </w:rPr>
        <w:pict>
          <v:shape id="_x0000_s1092" type="#_x0000_t32" style="position:absolute;left:0;text-align:left;margin-left:75.7pt;margin-top:5.15pt;width:26.8pt;height:50.25pt;z-index:251572224" o:connectortype="straight"/>
        </w:pict>
      </w:r>
      <w:r>
        <w:rPr>
          <w:noProof/>
        </w:rPr>
        <w:pict>
          <v:shape id="_x0000_s1091" type="#_x0000_t32" style="position:absolute;left:0;text-align:left;margin-left:52.25pt;margin-top:5.15pt;width:23.45pt;height:50.25pt;flip:x;z-index:251573248" o:connectortype="straight"/>
        </w:pict>
      </w:r>
      <w:r>
        <w:rPr>
          <w:noProof/>
        </w:rPr>
        <w:pict>
          <v:shape id="_x0000_s1090" type="#_x0000_t32" style="position:absolute;left:0;text-align:left;margin-left:25.45pt;margin-top:5.15pt;width:77.05pt;height:50.25pt;z-index:251574272" o:connectortype="straight"/>
        </w:pict>
      </w:r>
      <w:r>
        <w:rPr>
          <w:noProof/>
        </w:rPr>
        <w:pict>
          <v:shape id="_x0000_s1089" type="#_x0000_t32" style="position:absolute;left:0;text-align:left;margin-left:52.25pt;margin-top:5.15pt;width:76.2pt;height:50.25pt;flip:y;z-index:251575296" o:connectortype="straight"/>
        </w:pict>
      </w:r>
    </w:p>
    <w:p w:rsidR="00EB5777" w:rsidRPr="005B4CED" w:rsidRDefault="00EB5777" w:rsidP="00EB5777">
      <w:pPr>
        <w:jc w:val="both"/>
      </w:pPr>
      <w:r w:rsidRPr="00A16921">
        <w:t xml:space="preserve">                                                      </w:t>
      </w:r>
      <w:r w:rsidRPr="005B4CED">
        <w:t xml:space="preserve">-    </w:t>
      </w:r>
      <w:r>
        <w:rPr>
          <w:lang w:val="en-US"/>
        </w:rPr>
        <w:t>F</w:t>
      </w:r>
      <w:r w:rsidRPr="005B4CED">
        <w:t xml:space="preserve"> – </w:t>
      </w:r>
      <w:r>
        <w:t>полный граф</w:t>
      </w:r>
    </w:p>
    <w:p w:rsidR="00EB5777" w:rsidRPr="005B4CED" w:rsidRDefault="00EB5777" w:rsidP="00EB5777">
      <w:pPr>
        <w:jc w:val="both"/>
      </w:pPr>
    </w:p>
    <w:p w:rsidR="00EB5777" w:rsidRDefault="00EB5777" w:rsidP="00A2708C">
      <w:pPr>
        <w:jc w:val="both"/>
      </w:pPr>
      <w:r>
        <w:t>Есть полный граф</w:t>
      </w:r>
      <w:r w:rsidR="00A2708C">
        <w:t xml:space="preserve"> – это совокупность 2-х множеств: вершин и ребер, соединяющих эти вершины.</w:t>
      </w:r>
      <w:r>
        <w:t xml:space="preserve"> </w:t>
      </w:r>
    </w:p>
    <w:p w:rsidR="00A2708C" w:rsidRDefault="00A2708C" w:rsidP="00A2708C">
      <w:pPr>
        <w:jc w:val="both"/>
      </w:pPr>
      <w:r>
        <w:t xml:space="preserve">Если множество вершин графа является подмножеством множества </w:t>
      </w:r>
      <w:r>
        <w:rPr>
          <w:lang w:val="en-US"/>
        </w:rPr>
        <w:t>F</w:t>
      </w:r>
      <w:r>
        <w:t xml:space="preserve">, а множество ребер является подмножеством множества </w:t>
      </w:r>
      <w:r>
        <w:rPr>
          <w:lang w:val="en-US"/>
        </w:rPr>
        <w:t>F</w:t>
      </w:r>
      <w:r>
        <w:t xml:space="preserve"> – это подграф.</w:t>
      </w:r>
    </w:p>
    <w:p w:rsidR="00A2708C" w:rsidRPr="00645035" w:rsidRDefault="00A2708C" w:rsidP="00A2708C">
      <w:pPr>
        <w:jc w:val="both"/>
      </w:pPr>
      <w:r>
        <w:t xml:space="preserve">Рассмотрим множество всех его подграфов </w:t>
      </w:r>
      <w:r>
        <w:rPr>
          <w:lang w:val="en-US"/>
        </w:rPr>
        <w:t>P</w:t>
      </w:r>
      <w:r w:rsidRPr="00645035">
        <w:t>(</w:t>
      </w:r>
      <w:r>
        <w:rPr>
          <w:lang w:val="en-US"/>
        </w:rPr>
        <w:t>F</w:t>
      </w:r>
      <w:r w:rsidRPr="00645035">
        <w:t xml:space="preserve">) </w:t>
      </w:r>
      <w:r>
        <w:t xml:space="preserve">введя операции сложения, </w:t>
      </w:r>
      <w:r w:rsidRPr="00645035">
        <w:t xml:space="preserve"> </w:t>
      </w:r>
      <w:r>
        <w:t>вычитания и дополнения.</w:t>
      </w:r>
    </w:p>
    <w:p w:rsidR="00A2708C" w:rsidRPr="00645035" w:rsidRDefault="00A2708C" w:rsidP="00A2708C">
      <w:pPr>
        <w:jc w:val="both"/>
      </w:pPr>
      <w:r w:rsidRPr="00645035">
        <w:t>{</w:t>
      </w:r>
      <w:r>
        <w:rPr>
          <w:lang w:val="en-US"/>
        </w:rPr>
        <w:t>P</w:t>
      </w:r>
      <w:r w:rsidRPr="00645035">
        <w:t>(</w:t>
      </w:r>
      <w:r>
        <w:rPr>
          <w:lang w:val="en-US"/>
        </w:rPr>
        <w:t>F</w:t>
      </w:r>
      <w:r w:rsidRPr="00645035">
        <w:t>), + , -</w:t>
      </w:r>
      <w:r>
        <w:t>,</w:t>
      </w:r>
      <w:proofErr w:type="gramStart"/>
      <w:r w:rsidRPr="00645035">
        <w:t xml:space="preserve"> </w:t>
      </w:r>
      <w:r w:rsidRPr="00216CDE">
        <w:rPr>
          <w:rFonts w:cstheme="minorHAnsi"/>
        </w:rPr>
        <w:t>¬</w:t>
      </w:r>
      <w:r>
        <w:t>}</w:t>
      </w:r>
      <w:proofErr w:type="gramEnd"/>
      <w:r>
        <w:t xml:space="preserve">, где </w:t>
      </w:r>
      <w:r w:rsidRPr="00645035">
        <w:t xml:space="preserve">“+” </w:t>
      </w:r>
      <w:r>
        <w:t>–</w:t>
      </w:r>
      <w:r w:rsidRPr="00645035">
        <w:t xml:space="preserve"> </w:t>
      </w:r>
      <w:r>
        <w:t>Объединение множества вершин и множества рёбер.</w:t>
      </w:r>
    </w:p>
    <w:p w:rsidR="00A2708C" w:rsidRDefault="00A2708C" w:rsidP="00A2708C">
      <w:pPr>
        <w:jc w:val="both"/>
      </w:pPr>
      <w:r>
        <w:t>Сложение и вычитание любых подграфов является подграфом.</w:t>
      </w:r>
    </w:p>
    <w:p w:rsidR="00EB5777" w:rsidRPr="00EA12F6" w:rsidRDefault="000266F3" w:rsidP="00EA12F6">
      <w:pPr>
        <w:pStyle w:val="21"/>
      </w:pPr>
      <w:bookmarkStart w:id="4" w:name="_Toc475372161"/>
      <w:r w:rsidRPr="00EA12F6">
        <w:t>1.3</w:t>
      </w:r>
      <w:r w:rsidR="00A02B54" w:rsidRPr="00EA12F6">
        <w:t>.</w:t>
      </w:r>
      <w:r w:rsidRPr="00EA12F6">
        <w:t xml:space="preserve"> </w:t>
      </w:r>
      <w:r w:rsidR="00A2708C" w:rsidRPr="00EA12F6">
        <w:t>Булева</w:t>
      </w:r>
      <w:r w:rsidR="00EB5777" w:rsidRPr="00EA12F6">
        <w:t xml:space="preserve"> алгебр</w:t>
      </w:r>
      <w:r w:rsidR="00A2708C" w:rsidRPr="00EA12F6">
        <w:t>а</w:t>
      </w:r>
      <w:r w:rsidR="00A02B54" w:rsidRPr="00EA12F6">
        <w:t>.</w:t>
      </w:r>
      <w:bookmarkEnd w:id="4"/>
    </w:p>
    <w:p w:rsidR="00EB5777" w:rsidRDefault="00EB5777" w:rsidP="00A2708C">
      <w:pPr>
        <w:spacing w:after="0"/>
        <w:jc w:val="both"/>
      </w:pPr>
      <w:r w:rsidRPr="004A48A1">
        <w:rPr>
          <w:u w:val="single"/>
        </w:rPr>
        <w:t>Булевой алгеброй</w:t>
      </w:r>
      <w:r>
        <w:t xml:space="preserve"> называют алгебру</w:t>
      </w:r>
      <w:r w:rsidR="00A2708C">
        <w:t xml:space="preserve">, определенной </w:t>
      </w:r>
      <w:r>
        <w:t xml:space="preserve"> на </w:t>
      </w:r>
      <w:r w:rsidR="00A2708C">
        <w:t xml:space="preserve">булевом </w:t>
      </w:r>
      <w:r>
        <w:t>множестве В с</w:t>
      </w:r>
      <w:r w:rsidR="00A2708C">
        <w:t xml:space="preserve"> тремя </w:t>
      </w:r>
      <w:r>
        <w:t>операциями +, ·</w:t>
      </w:r>
      <w:proofErr w:type="gramStart"/>
      <w:r>
        <w:t xml:space="preserve"> ,</w:t>
      </w:r>
      <w:proofErr w:type="gramEnd"/>
      <w:r>
        <w:t xml:space="preserve"> </w:t>
      </w:r>
      <w:r>
        <w:rPr>
          <w:rFonts w:ascii="Arial" w:hAnsi="Arial" w:cs="Arial"/>
        </w:rPr>
        <w:t>¬</w:t>
      </w:r>
      <w:r>
        <w:t xml:space="preserve"> и констант</w:t>
      </w:r>
      <w:r w:rsidR="00A2708C">
        <w:t>ами</w:t>
      </w:r>
      <w:r>
        <w:t xml:space="preserve"> 0, 1</w:t>
      </w:r>
      <w:r w:rsidR="00A2708C">
        <w:t>.</w:t>
      </w:r>
    </w:p>
    <w:p w:rsidR="00EB5777" w:rsidRDefault="00EB5777" w:rsidP="00A2708C">
      <w:pPr>
        <w:spacing w:after="0"/>
        <w:jc w:val="both"/>
      </w:pPr>
      <w:r w:rsidRPr="00645035">
        <w:t>{</w:t>
      </w:r>
      <w:r>
        <w:t>В</w:t>
      </w:r>
      <w:r w:rsidRPr="00645035">
        <w:t xml:space="preserve">, </w:t>
      </w:r>
      <w:r>
        <w:t>+, · , ¬, 0, 1</w:t>
      </w:r>
      <w:r w:rsidRPr="00645035">
        <w:t>}</w:t>
      </w:r>
      <w:r w:rsidR="00A2708C">
        <w:t xml:space="preserve"> </w:t>
      </w:r>
      <w:r>
        <w:t>– булева алгебра</w:t>
      </w:r>
      <w:r w:rsidR="00A2708C">
        <w:t>.</w:t>
      </w:r>
    </w:p>
    <w:p w:rsidR="00EB5777" w:rsidRDefault="00EB5777" w:rsidP="00EB5777">
      <w:pPr>
        <w:spacing w:after="0"/>
        <w:jc w:val="both"/>
      </w:pPr>
      <w:r>
        <w:t>Данные операции должны обладать следующими свойствами:</w:t>
      </w:r>
    </w:p>
    <w:p w:rsidR="00EB5777" w:rsidRDefault="00EB5777" w:rsidP="00EB5777">
      <w:pPr>
        <w:pStyle w:val="a4"/>
        <w:numPr>
          <w:ilvl w:val="0"/>
          <w:numId w:val="8"/>
        </w:numPr>
        <w:spacing w:after="0"/>
        <w:jc w:val="both"/>
        <w:rPr>
          <w:rFonts w:eastAsiaTheme="minorEastAsia"/>
        </w:rPr>
      </w:pPr>
      <w:r>
        <w:rPr>
          <w:rFonts w:eastAsiaTheme="minorEastAsia"/>
        </w:rPr>
        <w:t xml:space="preserve">Свойство </w:t>
      </w:r>
      <w:r>
        <w:t>идемпотентности</w:t>
      </w:r>
      <w:r>
        <w:rPr>
          <w:rFonts w:eastAsiaTheme="minorEastAsia"/>
        </w:rPr>
        <w:t>:</w:t>
      </w:r>
    </w:p>
    <w:p w:rsidR="00EB5777" w:rsidRDefault="00EB5777" w:rsidP="00EB5777">
      <w:pPr>
        <w:pStyle w:val="a4"/>
        <w:jc w:val="both"/>
        <w:rPr>
          <w:rFonts w:eastAsiaTheme="minorEastAsia"/>
        </w:rPr>
      </w:pPr>
      <w:proofErr w:type="spellStart"/>
      <w:r>
        <w:rPr>
          <w:rFonts w:eastAsiaTheme="minorEastAsia"/>
        </w:rPr>
        <w:t>а+</w:t>
      </w:r>
      <w:proofErr w:type="gramStart"/>
      <w:r>
        <w:rPr>
          <w:rFonts w:eastAsiaTheme="minorEastAsia"/>
        </w:rPr>
        <w:t>а</w:t>
      </w:r>
      <w:proofErr w:type="gramEnd"/>
      <w:r>
        <w:rPr>
          <w:rFonts w:eastAsiaTheme="minorEastAsia"/>
        </w:rPr>
        <w:t>=а</w:t>
      </w:r>
      <w:proofErr w:type="spellEnd"/>
      <w:r>
        <w:rPr>
          <w:rFonts w:eastAsiaTheme="minorEastAsia"/>
        </w:rPr>
        <w:t xml:space="preserve"> </w:t>
      </w:r>
      <w:r>
        <w:rPr>
          <w:rFonts w:eastAsiaTheme="minorEastAsia"/>
          <w:lang w:val="en-US"/>
        </w:rPr>
        <w:t>,</w:t>
      </w:r>
      <w:r>
        <w:rPr>
          <w:rFonts w:eastAsiaTheme="minorEastAsia"/>
        </w:rPr>
        <w:t xml:space="preserve">   а·</w:t>
      </w:r>
      <w:proofErr w:type="spellStart"/>
      <w:r>
        <w:rPr>
          <w:rFonts w:eastAsiaTheme="minorEastAsia"/>
        </w:rPr>
        <w:t>а=а</w:t>
      </w:r>
      <w:proofErr w:type="spellEnd"/>
    </w:p>
    <w:p w:rsidR="00EB5777" w:rsidRDefault="00EB5777" w:rsidP="00EB5777">
      <w:pPr>
        <w:pStyle w:val="a4"/>
        <w:numPr>
          <w:ilvl w:val="0"/>
          <w:numId w:val="8"/>
        </w:numPr>
        <w:jc w:val="both"/>
        <w:rPr>
          <w:rFonts w:eastAsiaTheme="minorEastAsia"/>
        </w:rPr>
      </w:pPr>
      <w:r>
        <w:rPr>
          <w:rFonts w:eastAsiaTheme="minorEastAsia"/>
        </w:rPr>
        <w:t>Свойство коммутативности</w:t>
      </w:r>
      <w:r w:rsidR="00A2708C">
        <w:rPr>
          <w:rFonts w:eastAsiaTheme="minorEastAsia"/>
        </w:rPr>
        <w:t>:</w:t>
      </w:r>
    </w:p>
    <w:p w:rsidR="00EB5777" w:rsidRDefault="00EB5777" w:rsidP="00EB5777">
      <w:pPr>
        <w:pStyle w:val="a4"/>
        <w:jc w:val="both"/>
        <w:rPr>
          <w:rFonts w:eastAsiaTheme="minorEastAsia"/>
          <w:lang w:val="en-US"/>
        </w:rPr>
      </w:pPr>
      <w:proofErr w:type="spellStart"/>
      <w:proofErr w:type="gramStart"/>
      <w:r>
        <w:rPr>
          <w:rFonts w:eastAsiaTheme="minorEastAsia"/>
          <w:lang w:val="en-US"/>
        </w:rPr>
        <w:t>a+</w:t>
      </w:r>
      <w:proofErr w:type="gramEnd"/>
      <w:r>
        <w:rPr>
          <w:rFonts w:eastAsiaTheme="minorEastAsia"/>
          <w:lang w:val="en-US"/>
        </w:rPr>
        <w:t>b</w:t>
      </w:r>
      <w:proofErr w:type="spellEnd"/>
      <w:r>
        <w:rPr>
          <w:rFonts w:eastAsiaTheme="minorEastAsia"/>
          <w:lang w:val="en-US"/>
        </w:rPr>
        <w:t>=</w:t>
      </w:r>
      <w:proofErr w:type="spellStart"/>
      <w:r>
        <w:rPr>
          <w:rFonts w:eastAsiaTheme="minorEastAsia"/>
          <w:lang w:val="en-US"/>
        </w:rPr>
        <w:t>b+a</w:t>
      </w:r>
      <w:proofErr w:type="spellEnd"/>
      <w:r>
        <w:rPr>
          <w:rFonts w:eastAsiaTheme="minorEastAsia"/>
          <w:lang w:val="en-US"/>
        </w:rPr>
        <w:t xml:space="preserve"> ,   a</w:t>
      </w:r>
      <w:r>
        <w:rPr>
          <w:rFonts w:eastAsiaTheme="minorEastAsia"/>
        </w:rPr>
        <w:t>·</w:t>
      </w:r>
      <w:r>
        <w:rPr>
          <w:rFonts w:eastAsiaTheme="minorEastAsia"/>
          <w:lang w:val="en-US"/>
        </w:rPr>
        <w:t>b=b</w:t>
      </w:r>
      <w:r>
        <w:rPr>
          <w:rFonts w:eastAsiaTheme="minorEastAsia"/>
        </w:rPr>
        <w:t>·</w:t>
      </w:r>
      <w:r>
        <w:rPr>
          <w:rFonts w:eastAsiaTheme="minorEastAsia"/>
          <w:lang w:val="en-US"/>
        </w:rPr>
        <w:t>a</w:t>
      </w:r>
    </w:p>
    <w:p w:rsidR="00EB5777" w:rsidRPr="00731D7B" w:rsidRDefault="00EB5777" w:rsidP="00EB5777">
      <w:pPr>
        <w:pStyle w:val="a4"/>
        <w:numPr>
          <w:ilvl w:val="0"/>
          <w:numId w:val="8"/>
        </w:numPr>
        <w:jc w:val="both"/>
        <w:rPr>
          <w:rFonts w:eastAsiaTheme="minorEastAsia"/>
          <w:lang w:val="en-US"/>
        </w:rPr>
      </w:pPr>
      <w:r>
        <w:rPr>
          <w:rFonts w:eastAsiaTheme="minorEastAsia"/>
        </w:rPr>
        <w:t>Свойство ассоциативности</w:t>
      </w:r>
      <w:r w:rsidR="00A2708C">
        <w:rPr>
          <w:rFonts w:eastAsiaTheme="minorEastAsia"/>
        </w:rPr>
        <w:t>:</w:t>
      </w:r>
    </w:p>
    <w:p w:rsidR="00EB5777" w:rsidRDefault="00EB5777" w:rsidP="00EB5777">
      <w:pPr>
        <w:pStyle w:val="a4"/>
        <w:spacing w:before="240"/>
        <w:jc w:val="both"/>
        <w:rPr>
          <w:rFonts w:eastAsiaTheme="minorEastAsia"/>
          <w:lang w:val="en-US"/>
        </w:rPr>
      </w:pPr>
      <w:r w:rsidRPr="00731D7B">
        <w:rPr>
          <w:rFonts w:eastAsiaTheme="minorEastAsia"/>
          <w:lang w:val="en-US"/>
        </w:rPr>
        <w:t>(</w:t>
      </w:r>
      <w:proofErr w:type="spellStart"/>
      <w:proofErr w:type="gramStart"/>
      <w:r>
        <w:rPr>
          <w:rFonts w:eastAsiaTheme="minorEastAsia"/>
          <w:lang w:val="en-US"/>
        </w:rPr>
        <w:t>a+</w:t>
      </w:r>
      <w:proofErr w:type="gramEnd"/>
      <w:r>
        <w:rPr>
          <w:rFonts w:eastAsiaTheme="minorEastAsia"/>
          <w:lang w:val="en-US"/>
        </w:rPr>
        <w:t>b</w:t>
      </w:r>
      <w:proofErr w:type="spellEnd"/>
      <w:r w:rsidRPr="00731D7B">
        <w:rPr>
          <w:rFonts w:eastAsiaTheme="minorEastAsia"/>
          <w:lang w:val="en-US"/>
        </w:rPr>
        <w:t>)</w:t>
      </w:r>
      <w:r>
        <w:rPr>
          <w:rFonts w:eastAsiaTheme="minorEastAsia"/>
          <w:lang w:val="en-US"/>
        </w:rPr>
        <w:t>+c=a</w:t>
      </w:r>
      <w:proofErr w:type="gramStart"/>
      <w:r>
        <w:rPr>
          <w:rFonts w:eastAsiaTheme="minorEastAsia"/>
          <w:lang w:val="en-US"/>
        </w:rPr>
        <w:t>+(</w:t>
      </w:r>
      <w:proofErr w:type="spellStart"/>
      <w:proofErr w:type="gramEnd"/>
      <w:r>
        <w:rPr>
          <w:rFonts w:eastAsiaTheme="minorEastAsia"/>
          <w:lang w:val="en-US"/>
        </w:rPr>
        <w:t>b+c</w:t>
      </w:r>
      <w:proofErr w:type="spellEnd"/>
      <w:r>
        <w:rPr>
          <w:rFonts w:eastAsiaTheme="minorEastAsia"/>
          <w:lang w:val="en-US"/>
        </w:rPr>
        <w:t>) ,  a</w:t>
      </w:r>
      <w:r w:rsidRPr="00731D7B">
        <w:rPr>
          <w:rFonts w:eastAsiaTheme="minorEastAsia"/>
          <w:lang w:val="en-US"/>
        </w:rPr>
        <w:t>·</w:t>
      </w:r>
      <w:r>
        <w:rPr>
          <w:rFonts w:eastAsiaTheme="minorEastAsia"/>
          <w:lang w:val="en-US"/>
        </w:rPr>
        <w:t>(</w:t>
      </w:r>
      <w:proofErr w:type="spellStart"/>
      <w:r>
        <w:rPr>
          <w:rFonts w:eastAsiaTheme="minorEastAsia"/>
          <w:lang w:val="en-US"/>
        </w:rPr>
        <w:t>b</w:t>
      </w:r>
      <w:r w:rsidRPr="00731D7B">
        <w:rPr>
          <w:rFonts w:eastAsiaTheme="minorEastAsia"/>
          <w:lang w:val="en-US"/>
        </w:rPr>
        <w:t>·</w:t>
      </w:r>
      <w:r>
        <w:rPr>
          <w:rFonts w:eastAsiaTheme="minorEastAsia"/>
          <w:lang w:val="en-US"/>
        </w:rPr>
        <w:t>c</w:t>
      </w:r>
      <w:proofErr w:type="spellEnd"/>
      <w:r>
        <w:rPr>
          <w:rFonts w:eastAsiaTheme="minorEastAsia"/>
          <w:lang w:val="en-US"/>
        </w:rPr>
        <w:t>)=(</w:t>
      </w:r>
      <w:proofErr w:type="spellStart"/>
      <w:r>
        <w:rPr>
          <w:rFonts w:eastAsiaTheme="minorEastAsia"/>
          <w:lang w:val="en-US"/>
        </w:rPr>
        <w:t>a</w:t>
      </w:r>
      <w:r w:rsidRPr="00731D7B">
        <w:rPr>
          <w:rFonts w:eastAsiaTheme="minorEastAsia"/>
          <w:lang w:val="en-US"/>
        </w:rPr>
        <w:t>·</w:t>
      </w:r>
      <w:r>
        <w:rPr>
          <w:rFonts w:eastAsiaTheme="minorEastAsia"/>
          <w:lang w:val="en-US"/>
        </w:rPr>
        <w:t>b</w:t>
      </w:r>
      <w:proofErr w:type="spellEnd"/>
      <w:r>
        <w:rPr>
          <w:rFonts w:eastAsiaTheme="minorEastAsia"/>
          <w:lang w:val="en-US"/>
        </w:rPr>
        <w:t>)</w:t>
      </w:r>
      <w:r w:rsidRPr="00731D7B">
        <w:rPr>
          <w:rFonts w:eastAsiaTheme="minorEastAsia"/>
          <w:lang w:val="en-US"/>
        </w:rPr>
        <w:t xml:space="preserve"> ·</w:t>
      </w:r>
      <w:r>
        <w:rPr>
          <w:rFonts w:eastAsiaTheme="minorEastAsia"/>
          <w:lang w:val="en-US"/>
        </w:rPr>
        <w:t>c</w:t>
      </w:r>
    </w:p>
    <w:p w:rsidR="00EB5777" w:rsidRPr="00731D7B" w:rsidRDefault="00EB5777" w:rsidP="00EB5777">
      <w:pPr>
        <w:pStyle w:val="a4"/>
        <w:numPr>
          <w:ilvl w:val="0"/>
          <w:numId w:val="8"/>
        </w:numPr>
        <w:spacing w:before="240"/>
        <w:jc w:val="both"/>
        <w:rPr>
          <w:rFonts w:eastAsiaTheme="minorEastAsia"/>
          <w:lang w:val="en-US"/>
        </w:rPr>
      </w:pPr>
      <w:r>
        <w:rPr>
          <w:rFonts w:eastAsiaTheme="minorEastAsia"/>
        </w:rPr>
        <w:t>Свойство дистрибутивности</w:t>
      </w:r>
      <w:r w:rsidR="00A2708C">
        <w:rPr>
          <w:rFonts w:eastAsiaTheme="minorEastAsia"/>
        </w:rPr>
        <w:t>:</w:t>
      </w:r>
    </w:p>
    <w:p w:rsidR="00EB5777" w:rsidRDefault="00EB5777" w:rsidP="00EB5777">
      <w:pPr>
        <w:pStyle w:val="a4"/>
        <w:spacing w:before="240"/>
        <w:jc w:val="both"/>
        <w:rPr>
          <w:rFonts w:eastAsiaTheme="minorEastAsia"/>
          <w:lang w:val="en-US"/>
        </w:rPr>
      </w:pPr>
      <w:r>
        <w:rPr>
          <w:rFonts w:eastAsiaTheme="minorEastAsia"/>
          <w:lang w:val="en-US"/>
        </w:rPr>
        <w:t>a</w:t>
      </w:r>
      <w:proofErr w:type="gramStart"/>
      <w:r>
        <w:rPr>
          <w:rFonts w:eastAsiaTheme="minorEastAsia"/>
          <w:lang w:val="en-US"/>
        </w:rPr>
        <w:t>+(</w:t>
      </w:r>
      <w:proofErr w:type="spellStart"/>
      <w:proofErr w:type="gramEnd"/>
      <w:r>
        <w:rPr>
          <w:rFonts w:eastAsiaTheme="minorEastAsia"/>
          <w:lang w:val="en-US"/>
        </w:rPr>
        <w:t>b</w:t>
      </w:r>
      <w:r w:rsidRPr="00731D7B">
        <w:rPr>
          <w:rFonts w:eastAsiaTheme="minorEastAsia"/>
          <w:lang w:val="en-US"/>
        </w:rPr>
        <w:t>·</w:t>
      </w:r>
      <w:r>
        <w:rPr>
          <w:rFonts w:eastAsiaTheme="minorEastAsia"/>
          <w:lang w:val="en-US"/>
        </w:rPr>
        <w:t>c</w:t>
      </w:r>
      <w:proofErr w:type="spellEnd"/>
      <w:r>
        <w:rPr>
          <w:rFonts w:eastAsiaTheme="minorEastAsia"/>
          <w:lang w:val="en-US"/>
        </w:rPr>
        <w:t>)=</w:t>
      </w:r>
      <w:proofErr w:type="spellStart"/>
      <w:r>
        <w:rPr>
          <w:rFonts w:eastAsiaTheme="minorEastAsia"/>
          <w:lang w:val="en-US"/>
        </w:rPr>
        <w:t>a+b</w:t>
      </w:r>
      <w:r w:rsidRPr="00731D7B">
        <w:rPr>
          <w:rFonts w:eastAsiaTheme="minorEastAsia"/>
          <w:lang w:val="en-US"/>
        </w:rPr>
        <w:t>·</w:t>
      </w:r>
      <w:r>
        <w:rPr>
          <w:rFonts w:eastAsiaTheme="minorEastAsia"/>
          <w:lang w:val="en-US"/>
        </w:rPr>
        <w:t>a+c</w:t>
      </w:r>
      <w:proofErr w:type="spellEnd"/>
      <w:r>
        <w:rPr>
          <w:rFonts w:eastAsiaTheme="minorEastAsia"/>
          <w:lang w:val="en-US"/>
        </w:rPr>
        <w:t xml:space="preserve"> ,  a</w:t>
      </w:r>
      <w:r w:rsidRPr="00731D7B">
        <w:rPr>
          <w:rFonts w:eastAsiaTheme="minorEastAsia"/>
          <w:lang w:val="en-US"/>
        </w:rPr>
        <w:t>·</w:t>
      </w:r>
      <w:r>
        <w:rPr>
          <w:rFonts w:eastAsiaTheme="minorEastAsia"/>
          <w:lang w:val="en-US"/>
        </w:rPr>
        <w:t>(</w:t>
      </w:r>
      <w:proofErr w:type="spellStart"/>
      <w:r>
        <w:rPr>
          <w:rFonts w:eastAsiaTheme="minorEastAsia"/>
          <w:lang w:val="en-US"/>
        </w:rPr>
        <w:t>b+c</w:t>
      </w:r>
      <w:proofErr w:type="spellEnd"/>
      <w:r>
        <w:rPr>
          <w:rFonts w:eastAsiaTheme="minorEastAsia"/>
          <w:lang w:val="en-US"/>
        </w:rPr>
        <w:t>)=</w:t>
      </w:r>
      <w:proofErr w:type="spellStart"/>
      <w:r>
        <w:rPr>
          <w:rFonts w:eastAsiaTheme="minorEastAsia"/>
          <w:lang w:val="en-US"/>
        </w:rPr>
        <w:t>a</w:t>
      </w:r>
      <w:r w:rsidRPr="00731D7B">
        <w:rPr>
          <w:rFonts w:eastAsiaTheme="minorEastAsia"/>
          <w:lang w:val="en-US"/>
        </w:rPr>
        <w:t>·</w:t>
      </w:r>
      <w:r>
        <w:rPr>
          <w:rFonts w:eastAsiaTheme="minorEastAsia"/>
          <w:lang w:val="en-US"/>
        </w:rPr>
        <w:t>b+a</w:t>
      </w:r>
      <w:r w:rsidRPr="00731D7B">
        <w:rPr>
          <w:rFonts w:eastAsiaTheme="minorEastAsia"/>
          <w:lang w:val="en-US"/>
        </w:rPr>
        <w:t>·</w:t>
      </w:r>
      <w:r>
        <w:rPr>
          <w:rFonts w:eastAsiaTheme="minorEastAsia"/>
          <w:lang w:val="en-US"/>
        </w:rPr>
        <w:t>c</w:t>
      </w:r>
      <w:proofErr w:type="spellEnd"/>
    </w:p>
    <w:p w:rsidR="00EB5777" w:rsidRDefault="00EB5777" w:rsidP="00EB5777">
      <w:pPr>
        <w:pStyle w:val="a4"/>
        <w:numPr>
          <w:ilvl w:val="0"/>
          <w:numId w:val="8"/>
        </w:numPr>
        <w:spacing w:before="240"/>
        <w:jc w:val="both"/>
        <w:rPr>
          <w:rFonts w:eastAsiaTheme="minorEastAsia"/>
          <w:lang w:val="en-US"/>
        </w:rPr>
      </w:pPr>
      <w:r>
        <w:rPr>
          <w:rFonts w:ascii="Arial" w:eastAsiaTheme="minorEastAsia" w:hAnsi="Arial" w:cs="Arial"/>
          <w:lang w:val="en-US"/>
        </w:rPr>
        <w:t>¬¬</w:t>
      </w:r>
      <w:r>
        <w:rPr>
          <w:rFonts w:eastAsiaTheme="minorEastAsia"/>
          <w:lang w:val="en-US"/>
        </w:rPr>
        <w:t>a=a</w:t>
      </w:r>
    </w:p>
    <w:p w:rsidR="00EB5777" w:rsidRPr="0079692D" w:rsidRDefault="00EB5777" w:rsidP="00EB5777">
      <w:pPr>
        <w:pStyle w:val="a4"/>
        <w:numPr>
          <w:ilvl w:val="0"/>
          <w:numId w:val="8"/>
        </w:numPr>
        <w:spacing w:before="240"/>
        <w:jc w:val="both"/>
        <w:rPr>
          <w:rFonts w:eastAsiaTheme="minorEastAsia"/>
          <w:lang w:val="en-US"/>
        </w:rPr>
      </w:pPr>
      <w:r>
        <w:rPr>
          <w:rFonts w:eastAsiaTheme="minorEastAsia"/>
          <w:lang w:val="en-US"/>
        </w:rPr>
        <w:t>a+0=a , a+1=1 , a</w:t>
      </w:r>
      <w:r>
        <w:rPr>
          <w:rFonts w:eastAsiaTheme="minorEastAsia"/>
        </w:rPr>
        <w:t>·</w:t>
      </w:r>
      <w:r>
        <w:rPr>
          <w:rFonts w:eastAsiaTheme="minorEastAsia"/>
          <w:lang w:val="en-US"/>
        </w:rPr>
        <w:t>0=0, a</w:t>
      </w:r>
      <w:r>
        <w:rPr>
          <w:rFonts w:eastAsiaTheme="minorEastAsia"/>
        </w:rPr>
        <w:t>·</w:t>
      </w:r>
      <w:r>
        <w:rPr>
          <w:rFonts w:eastAsiaTheme="minorEastAsia"/>
          <w:lang w:val="en-US"/>
        </w:rPr>
        <w:t>1-a</w:t>
      </w:r>
    </w:p>
    <w:p w:rsidR="00EB5777" w:rsidRPr="0079692D" w:rsidRDefault="00EB5777" w:rsidP="00EB5777">
      <w:pPr>
        <w:spacing w:after="0"/>
        <w:jc w:val="both"/>
      </w:pPr>
      <w:r>
        <w:t>Простейшее булево множество: В=</w:t>
      </w:r>
      <w:r w:rsidRPr="0079692D">
        <w:t>{0,1}</w:t>
      </w:r>
      <w:r w:rsidR="00A2708C">
        <w:t>.</w:t>
      </w:r>
    </w:p>
    <w:p w:rsidR="00EB5777" w:rsidRPr="0079692D" w:rsidRDefault="00EB5777" w:rsidP="00EB5777">
      <w:pPr>
        <w:spacing w:after="0"/>
        <w:jc w:val="both"/>
      </w:pPr>
      <w:r>
        <w:t xml:space="preserve">Более сложное: </w:t>
      </w:r>
      <w:r>
        <w:rPr>
          <w:lang w:val="en-US"/>
        </w:rPr>
        <w:t>B</w:t>
      </w:r>
      <w:proofErr w:type="gramStart"/>
      <w:r w:rsidRPr="0079692D">
        <w:t>={</w:t>
      </w:r>
      <w:proofErr w:type="gramEnd"/>
      <w:r w:rsidRPr="0079692D">
        <w:t>00,01,10,11}</w:t>
      </w:r>
      <w:r w:rsidR="00A2708C">
        <w:t>.</w:t>
      </w:r>
    </w:p>
    <w:p w:rsidR="00EB5777" w:rsidRDefault="00EB5777" w:rsidP="00EB5777">
      <w:pPr>
        <w:spacing w:after="0"/>
        <w:jc w:val="both"/>
      </w:pPr>
      <w:r>
        <w:t xml:space="preserve">Определим </w:t>
      </w:r>
      <w:r w:rsidR="00A2708C">
        <w:t xml:space="preserve">алгебру на множестве </w:t>
      </w:r>
      <w:r w:rsidR="00A2708C" w:rsidRPr="00C46090">
        <w:t>{</w:t>
      </w:r>
      <w:r w:rsidR="00A2708C">
        <w:t>0,1</w:t>
      </w:r>
      <w:r w:rsidR="00A2708C" w:rsidRPr="00C46090">
        <w:t>}</w:t>
      </w:r>
      <w:r w:rsidR="00C46090">
        <w:t xml:space="preserve"> с</w:t>
      </w:r>
      <w:r w:rsidR="00A2708C">
        <w:t xml:space="preserve"> </w:t>
      </w:r>
      <w:r w:rsidR="00C46090">
        <w:t>операциями</w:t>
      </w:r>
      <w:r>
        <w:t xml:space="preserve"> следующим образом:</w:t>
      </w:r>
    </w:p>
    <w:p w:rsidR="00EB5777" w:rsidRPr="00C46090" w:rsidRDefault="00EB5777" w:rsidP="00EB5777">
      <w:pPr>
        <w:spacing w:after="0"/>
        <w:jc w:val="both"/>
        <w:rPr>
          <w:lang w:val="en-US"/>
        </w:rPr>
      </w:pPr>
      <w:r w:rsidRPr="00C46090">
        <w:rPr>
          <w:lang w:val="en-US"/>
        </w:rPr>
        <w:t>“+</w:t>
      </w:r>
      <w:proofErr w:type="gramStart"/>
      <w:r w:rsidRPr="00C46090">
        <w:rPr>
          <w:lang w:val="en-US"/>
        </w:rPr>
        <w:t>”:</w:t>
      </w:r>
      <w:proofErr w:type="gramEnd"/>
      <w:r w:rsidR="00C46090" w:rsidRPr="00C46090">
        <w:rPr>
          <w:lang w:val="en-US"/>
        </w:rPr>
        <w:t>(</w:t>
      </w:r>
      <w:proofErr w:type="spellStart"/>
      <w:r w:rsidR="00C46090">
        <w:rPr>
          <w:lang w:val="en-US"/>
        </w:rPr>
        <w:t>a</w:t>
      </w:r>
      <w:r w:rsidR="00C46090" w:rsidRPr="00C46090">
        <w:rPr>
          <w:lang w:val="en-US"/>
        </w:rPr>
        <w:t>+</w:t>
      </w:r>
      <w:r w:rsidR="00C46090">
        <w:rPr>
          <w:lang w:val="en-US"/>
        </w:rPr>
        <w:t>b</w:t>
      </w:r>
      <w:r w:rsidR="00C46090" w:rsidRPr="00C46090">
        <w:rPr>
          <w:lang w:val="en-US"/>
        </w:rPr>
        <w:t>+</w:t>
      </w:r>
      <w:r w:rsidR="00C46090">
        <w:rPr>
          <w:lang w:val="en-US"/>
        </w:rPr>
        <w:t>a</w:t>
      </w:r>
      <w:r w:rsidR="00C46090" w:rsidRPr="00C46090">
        <w:rPr>
          <w:lang w:val="en-US"/>
        </w:rPr>
        <w:t>·</w:t>
      </w:r>
      <w:r w:rsidR="00C46090">
        <w:rPr>
          <w:lang w:val="en-US"/>
        </w:rPr>
        <w:t>b</w:t>
      </w:r>
      <w:proofErr w:type="spellEnd"/>
      <w:r w:rsidR="00C46090" w:rsidRPr="00C46090">
        <w:rPr>
          <w:lang w:val="en-US"/>
        </w:rPr>
        <w:t>)</w:t>
      </w:r>
      <w:r w:rsidR="00C46090">
        <w:rPr>
          <w:lang w:val="en-US"/>
        </w:rPr>
        <w:t>mod</w:t>
      </w:r>
      <w:r w:rsidR="00C46090" w:rsidRPr="00C46090">
        <w:rPr>
          <w:lang w:val="en-US"/>
        </w:rPr>
        <w:t>2</w:t>
      </w:r>
    </w:p>
    <w:p w:rsidR="00EB5777" w:rsidRPr="00C46090" w:rsidRDefault="00EB5777" w:rsidP="00EB5777">
      <w:pPr>
        <w:spacing w:after="0"/>
        <w:jc w:val="both"/>
        <w:rPr>
          <w:lang w:val="en-US"/>
        </w:rPr>
      </w:pPr>
      <w:r w:rsidRPr="00C46090">
        <w:rPr>
          <w:lang w:val="en-US"/>
        </w:rPr>
        <w:t>“·”:</w:t>
      </w:r>
      <w:r w:rsidR="00C46090" w:rsidRPr="00C46090">
        <w:rPr>
          <w:lang w:val="en-US"/>
        </w:rPr>
        <w:t xml:space="preserve"> (</w:t>
      </w:r>
      <w:proofErr w:type="spellStart"/>
      <w:r w:rsidR="00C46090">
        <w:rPr>
          <w:lang w:val="en-US"/>
        </w:rPr>
        <w:t>a</w:t>
      </w:r>
      <w:r w:rsidR="00C46090" w:rsidRPr="00C46090">
        <w:rPr>
          <w:lang w:val="en-US"/>
        </w:rPr>
        <w:t>·</w:t>
      </w:r>
      <w:r w:rsidR="00C46090">
        <w:rPr>
          <w:lang w:val="en-US"/>
        </w:rPr>
        <w:t>b</w:t>
      </w:r>
      <w:proofErr w:type="spellEnd"/>
      <w:proofErr w:type="gramStart"/>
      <w:r w:rsidR="00C46090" w:rsidRPr="00C46090">
        <w:rPr>
          <w:lang w:val="en-US"/>
        </w:rPr>
        <w:t>)</w:t>
      </w:r>
      <w:r w:rsidR="00C46090">
        <w:rPr>
          <w:lang w:val="en-US"/>
        </w:rPr>
        <w:t>mod</w:t>
      </w:r>
      <w:r w:rsidR="00C46090" w:rsidRPr="00C46090">
        <w:rPr>
          <w:lang w:val="en-US"/>
        </w:rPr>
        <w:t>2</w:t>
      </w:r>
      <w:proofErr w:type="gramEnd"/>
      <w:r w:rsidRPr="00C46090">
        <w:rPr>
          <w:lang w:val="en-US"/>
        </w:rPr>
        <w:t xml:space="preserve"> </w:t>
      </w:r>
    </w:p>
    <w:p w:rsidR="00EB5777" w:rsidRPr="007E11F0" w:rsidRDefault="00EB5777" w:rsidP="00EB5777">
      <w:pPr>
        <w:spacing w:after="0"/>
        <w:jc w:val="both"/>
      </w:pPr>
      <w:r w:rsidRPr="007E11F0">
        <w:t>“</w:t>
      </w:r>
      <m:oMath>
        <m:r>
          <w:rPr>
            <w:rFonts w:ascii="Cambria Math" w:hAnsi="Cambria Math"/>
          </w:rPr>
          <m:t>¬</m:t>
        </m:r>
      </m:oMath>
      <w:r w:rsidRPr="007E11F0">
        <w:t>”: (</w:t>
      </w:r>
      <w:r>
        <w:rPr>
          <w:lang w:val="en-US"/>
        </w:rPr>
        <w:t>a</w:t>
      </w:r>
      <w:r w:rsidRPr="007E11F0">
        <w:t>+1)</w:t>
      </w:r>
      <w:r>
        <w:rPr>
          <w:lang w:val="en-US"/>
        </w:rPr>
        <w:t>mod</w:t>
      </w:r>
      <w:r w:rsidRPr="007E11F0">
        <w:t>2</w:t>
      </w:r>
    </w:p>
    <w:p w:rsidR="00EB5777" w:rsidRPr="007E11F0" w:rsidRDefault="00EB5777" w:rsidP="00EB5777">
      <w:pPr>
        <w:spacing w:after="0"/>
        <w:jc w:val="both"/>
      </w:pPr>
    </w:p>
    <w:p w:rsidR="00EB5777" w:rsidRPr="00EA12F6" w:rsidRDefault="000266F3" w:rsidP="00EA12F6">
      <w:pPr>
        <w:pStyle w:val="21"/>
      </w:pPr>
      <w:bookmarkStart w:id="5" w:name="_Toc475372162"/>
      <w:r w:rsidRPr="00EA12F6">
        <w:lastRenderedPageBreak/>
        <w:t>1.4</w:t>
      </w:r>
      <w:r w:rsidR="00A02B54" w:rsidRPr="00EA12F6">
        <w:t>.</w:t>
      </w:r>
      <w:r w:rsidRPr="00EA12F6">
        <w:t xml:space="preserve"> </w:t>
      </w:r>
      <w:r w:rsidR="00EB5777" w:rsidRPr="00EA12F6">
        <w:t>Алгебра высказываний</w:t>
      </w:r>
      <w:r w:rsidR="00A02B54" w:rsidRPr="00EA12F6">
        <w:t>.</w:t>
      </w:r>
      <w:bookmarkEnd w:id="5"/>
    </w:p>
    <w:p w:rsidR="00EB5777" w:rsidRDefault="00EB5777" w:rsidP="004A48A1">
      <w:pPr>
        <w:spacing w:before="240"/>
        <w:jc w:val="both"/>
      </w:pPr>
      <w:r w:rsidRPr="004A48A1">
        <w:rPr>
          <w:u w:val="single"/>
        </w:rPr>
        <w:t xml:space="preserve">Высказывание </w:t>
      </w:r>
      <w:r>
        <w:t>– это повествовательное предложение, которое может быть истинным или ложным.</w:t>
      </w:r>
    </w:p>
    <w:p w:rsidR="00EB5777" w:rsidRDefault="00EB5777" w:rsidP="001769EA">
      <w:pPr>
        <w:spacing w:after="0"/>
        <w:jc w:val="both"/>
      </w:pPr>
      <w:r>
        <w:t>Простые высказывания</w:t>
      </w:r>
      <w:r w:rsidR="00C46090">
        <w:t xml:space="preserve"> (</w:t>
      </w:r>
      <w:r w:rsidR="00C46090">
        <w:rPr>
          <w:lang w:val="en-US"/>
        </w:rPr>
        <w:t>A</w:t>
      </w:r>
      <w:r w:rsidR="00C46090" w:rsidRPr="00C46090">
        <w:t xml:space="preserve">, </w:t>
      </w:r>
      <w:r w:rsidR="00C46090">
        <w:rPr>
          <w:lang w:val="en-US"/>
        </w:rPr>
        <w:t>B</w:t>
      </w:r>
      <w:r w:rsidR="00C46090" w:rsidRPr="00C46090">
        <w:t xml:space="preserve">, </w:t>
      </w:r>
      <w:r w:rsidR="00C46090">
        <w:rPr>
          <w:lang w:val="en-US"/>
        </w:rPr>
        <w:t>C</w:t>
      </w:r>
      <w:r w:rsidR="00C46090" w:rsidRPr="00C46090">
        <w:t>)</w:t>
      </w:r>
      <w:r>
        <w:t xml:space="preserve"> могут объединяться </w:t>
      </w:r>
      <w:proofErr w:type="gramStart"/>
      <w:r>
        <w:t>в</w:t>
      </w:r>
      <w:proofErr w:type="gramEnd"/>
      <w:r>
        <w:t xml:space="preserve"> сложные с помощью пропозициональных связок. Таких связок 5</w:t>
      </w:r>
      <w:r w:rsidRPr="0079692D">
        <w:t>:</w:t>
      </w:r>
    </w:p>
    <w:p w:rsidR="004E1EC8" w:rsidRDefault="004E1EC8" w:rsidP="001769EA">
      <w:pPr>
        <w:spacing w:after="0"/>
        <w:jc w:val="both"/>
      </w:pPr>
    </w:p>
    <w:p w:rsidR="00F62156" w:rsidRDefault="00F62156" w:rsidP="00510F1F">
      <w:pPr>
        <w:pStyle w:val="a4"/>
        <w:numPr>
          <w:ilvl w:val="0"/>
          <w:numId w:val="68"/>
        </w:numPr>
        <w:jc w:val="both"/>
        <w:sectPr w:rsidR="00F62156" w:rsidSect="00DD2D79">
          <w:headerReference w:type="default" r:id="rId62"/>
          <w:footerReference w:type="default" r:id="rId63"/>
          <w:pgSz w:w="11906" w:h="16838" w:code="9"/>
          <w:pgMar w:top="1134" w:right="851" w:bottom="1134" w:left="1701" w:header="709" w:footer="709" w:gutter="0"/>
          <w:pgNumType w:start="4"/>
          <w:cols w:space="708"/>
          <w:docGrid w:linePitch="360"/>
        </w:sectPr>
      </w:pPr>
    </w:p>
    <w:p w:rsidR="004E1EC8" w:rsidRPr="004E1EC8" w:rsidRDefault="004E1EC8" w:rsidP="00510F1F">
      <w:pPr>
        <w:pStyle w:val="a4"/>
        <w:numPr>
          <w:ilvl w:val="0"/>
          <w:numId w:val="68"/>
        </w:numPr>
        <w:jc w:val="both"/>
      </w:pPr>
      <w:r>
        <w:lastRenderedPageBreak/>
        <w:t>Конъюнкция</w:t>
      </w:r>
    </w:p>
    <w:tbl>
      <w:tblPr>
        <w:tblStyle w:val="a5"/>
        <w:tblW w:w="0" w:type="auto"/>
        <w:tblInd w:w="729" w:type="dxa"/>
        <w:tblLook w:val="04A0"/>
      </w:tblPr>
      <w:tblGrid>
        <w:gridCol w:w="721"/>
        <w:gridCol w:w="721"/>
        <w:gridCol w:w="722"/>
      </w:tblGrid>
      <w:tr w:rsidR="001769EA" w:rsidTr="004E1EC8">
        <w:trPr>
          <w:trHeight w:val="261"/>
        </w:trPr>
        <w:tc>
          <w:tcPr>
            <w:tcW w:w="721" w:type="dxa"/>
            <w:vAlign w:val="center"/>
          </w:tcPr>
          <w:p w:rsidR="001769EA" w:rsidRPr="007725EF" w:rsidRDefault="004E1EC8" w:rsidP="004E1EC8">
            <w:pPr>
              <w:jc w:val="center"/>
              <w:rPr>
                <w:b/>
              </w:rPr>
            </w:pPr>
            <w:r w:rsidRPr="007725EF">
              <w:rPr>
                <w:b/>
              </w:rPr>
              <w:t>А</w:t>
            </w:r>
          </w:p>
        </w:tc>
        <w:tc>
          <w:tcPr>
            <w:tcW w:w="721" w:type="dxa"/>
            <w:vAlign w:val="center"/>
          </w:tcPr>
          <w:p w:rsidR="001769EA" w:rsidRPr="007725EF" w:rsidRDefault="004E1EC8" w:rsidP="004E1EC8">
            <w:pPr>
              <w:jc w:val="center"/>
              <w:rPr>
                <w:b/>
              </w:rPr>
            </w:pPr>
            <w:r w:rsidRPr="007725EF">
              <w:rPr>
                <w:b/>
              </w:rPr>
              <w:t>В</w:t>
            </w:r>
          </w:p>
        </w:tc>
        <w:tc>
          <w:tcPr>
            <w:tcW w:w="722" w:type="dxa"/>
            <w:vAlign w:val="center"/>
          </w:tcPr>
          <w:p w:rsidR="001769EA" w:rsidRPr="007725EF" w:rsidRDefault="004E1EC8" w:rsidP="004E1EC8">
            <w:pPr>
              <w:jc w:val="center"/>
              <w:rPr>
                <w:b/>
              </w:rPr>
            </w:pPr>
            <w:r w:rsidRPr="007725EF">
              <w:rPr>
                <w:b/>
              </w:rPr>
              <w:sym w:font="Symbol" w:char="F026"/>
            </w:r>
          </w:p>
        </w:tc>
      </w:tr>
      <w:tr w:rsidR="001769EA" w:rsidTr="004E1EC8">
        <w:trPr>
          <w:trHeight w:val="276"/>
        </w:trPr>
        <w:tc>
          <w:tcPr>
            <w:tcW w:w="721" w:type="dxa"/>
            <w:vAlign w:val="center"/>
          </w:tcPr>
          <w:p w:rsidR="001769EA" w:rsidRPr="004E1EC8" w:rsidRDefault="004E1EC8" w:rsidP="004E1EC8">
            <w:pPr>
              <w:jc w:val="center"/>
            </w:pPr>
            <w:r>
              <w:t>Л</w:t>
            </w:r>
          </w:p>
        </w:tc>
        <w:tc>
          <w:tcPr>
            <w:tcW w:w="721" w:type="dxa"/>
            <w:vAlign w:val="center"/>
          </w:tcPr>
          <w:p w:rsidR="001769EA" w:rsidRPr="004E1EC8" w:rsidRDefault="004E1EC8" w:rsidP="004E1EC8">
            <w:pPr>
              <w:jc w:val="center"/>
            </w:pPr>
            <w:r>
              <w:t>Л</w:t>
            </w:r>
          </w:p>
        </w:tc>
        <w:tc>
          <w:tcPr>
            <w:tcW w:w="722" w:type="dxa"/>
            <w:vAlign w:val="center"/>
          </w:tcPr>
          <w:p w:rsidR="001769EA" w:rsidRPr="004E1EC8" w:rsidRDefault="004E1EC8" w:rsidP="004E1EC8">
            <w:pPr>
              <w:jc w:val="center"/>
            </w:pPr>
            <w:r>
              <w:t>Л</w:t>
            </w:r>
          </w:p>
        </w:tc>
      </w:tr>
      <w:tr w:rsidR="001769EA" w:rsidTr="004E1EC8">
        <w:trPr>
          <w:trHeight w:val="276"/>
        </w:trPr>
        <w:tc>
          <w:tcPr>
            <w:tcW w:w="721" w:type="dxa"/>
            <w:vAlign w:val="center"/>
          </w:tcPr>
          <w:p w:rsidR="001769EA" w:rsidRPr="004E1EC8" w:rsidRDefault="004E1EC8" w:rsidP="004E1EC8">
            <w:pPr>
              <w:jc w:val="center"/>
            </w:pPr>
            <w:r>
              <w:t>И</w:t>
            </w:r>
          </w:p>
        </w:tc>
        <w:tc>
          <w:tcPr>
            <w:tcW w:w="721" w:type="dxa"/>
            <w:vAlign w:val="center"/>
          </w:tcPr>
          <w:p w:rsidR="001769EA" w:rsidRPr="004E1EC8" w:rsidRDefault="004E1EC8" w:rsidP="004E1EC8">
            <w:pPr>
              <w:jc w:val="center"/>
            </w:pPr>
            <w:r>
              <w:t>Л</w:t>
            </w:r>
          </w:p>
        </w:tc>
        <w:tc>
          <w:tcPr>
            <w:tcW w:w="722" w:type="dxa"/>
            <w:vAlign w:val="center"/>
          </w:tcPr>
          <w:p w:rsidR="001769EA" w:rsidRPr="004E1EC8" w:rsidRDefault="004E1EC8" w:rsidP="004E1EC8">
            <w:pPr>
              <w:jc w:val="center"/>
            </w:pPr>
            <w:r>
              <w:t>Л</w:t>
            </w:r>
          </w:p>
        </w:tc>
      </w:tr>
      <w:tr w:rsidR="001769EA" w:rsidTr="004E1EC8">
        <w:trPr>
          <w:trHeight w:val="276"/>
        </w:trPr>
        <w:tc>
          <w:tcPr>
            <w:tcW w:w="721" w:type="dxa"/>
            <w:vAlign w:val="center"/>
          </w:tcPr>
          <w:p w:rsidR="001769EA" w:rsidRPr="004E1EC8" w:rsidRDefault="004E1EC8" w:rsidP="004E1EC8">
            <w:pPr>
              <w:jc w:val="center"/>
            </w:pPr>
            <w:r>
              <w:t>Л</w:t>
            </w:r>
          </w:p>
        </w:tc>
        <w:tc>
          <w:tcPr>
            <w:tcW w:w="721" w:type="dxa"/>
            <w:vAlign w:val="center"/>
          </w:tcPr>
          <w:p w:rsidR="001769EA" w:rsidRPr="004E1EC8" w:rsidRDefault="004E1EC8" w:rsidP="004E1EC8">
            <w:pPr>
              <w:jc w:val="center"/>
            </w:pPr>
            <w:r>
              <w:t>И</w:t>
            </w:r>
          </w:p>
        </w:tc>
        <w:tc>
          <w:tcPr>
            <w:tcW w:w="722" w:type="dxa"/>
            <w:vAlign w:val="center"/>
          </w:tcPr>
          <w:p w:rsidR="001769EA" w:rsidRPr="004E1EC8" w:rsidRDefault="004E1EC8" w:rsidP="004E1EC8">
            <w:pPr>
              <w:jc w:val="center"/>
            </w:pPr>
            <w:r>
              <w:t>Л</w:t>
            </w:r>
          </w:p>
        </w:tc>
      </w:tr>
      <w:tr w:rsidR="001769EA" w:rsidTr="004E1EC8">
        <w:trPr>
          <w:trHeight w:val="291"/>
        </w:trPr>
        <w:tc>
          <w:tcPr>
            <w:tcW w:w="721" w:type="dxa"/>
            <w:vAlign w:val="center"/>
          </w:tcPr>
          <w:p w:rsidR="001769EA" w:rsidRPr="004E1EC8" w:rsidRDefault="004E1EC8" w:rsidP="004E1EC8">
            <w:pPr>
              <w:jc w:val="center"/>
            </w:pPr>
            <w:r>
              <w:t>И</w:t>
            </w:r>
          </w:p>
        </w:tc>
        <w:tc>
          <w:tcPr>
            <w:tcW w:w="721" w:type="dxa"/>
            <w:vAlign w:val="center"/>
          </w:tcPr>
          <w:p w:rsidR="001769EA" w:rsidRPr="004E1EC8" w:rsidRDefault="004E1EC8" w:rsidP="004E1EC8">
            <w:pPr>
              <w:jc w:val="center"/>
            </w:pPr>
            <w:r>
              <w:t>И</w:t>
            </w:r>
          </w:p>
        </w:tc>
        <w:tc>
          <w:tcPr>
            <w:tcW w:w="722" w:type="dxa"/>
            <w:vAlign w:val="center"/>
          </w:tcPr>
          <w:p w:rsidR="001769EA" w:rsidRPr="004E1EC8" w:rsidRDefault="004E1EC8" w:rsidP="004E1EC8">
            <w:pPr>
              <w:jc w:val="center"/>
            </w:pPr>
            <w:r>
              <w:t>И</w:t>
            </w:r>
          </w:p>
        </w:tc>
      </w:tr>
    </w:tbl>
    <w:p w:rsidR="001769EA" w:rsidRDefault="001769EA" w:rsidP="001769EA">
      <w:pPr>
        <w:spacing w:after="0"/>
        <w:jc w:val="both"/>
        <w:rPr>
          <w:lang w:val="en-US"/>
        </w:rPr>
      </w:pPr>
    </w:p>
    <w:p w:rsidR="004E1EC8" w:rsidRDefault="004E1EC8" w:rsidP="00510F1F">
      <w:pPr>
        <w:pStyle w:val="a4"/>
        <w:numPr>
          <w:ilvl w:val="0"/>
          <w:numId w:val="68"/>
        </w:numPr>
        <w:jc w:val="both"/>
      </w:pPr>
      <w:r>
        <w:t>Дизъюнкция</w:t>
      </w:r>
    </w:p>
    <w:tbl>
      <w:tblPr>
        <w:tblStyle w:val="a5"/>
        <w:tblW w:w="0" w:type="auto"/>
        <w:tblInd w:w="729" w:type="dxa"/>
        <w:tblLook w:val="04A0"/>
      </w:tblPr>
      <w:tblGrid>
        <w:gridCol w:w="721"/>
        <w:gridCol w:w="721"/>
        <w:gridCol w:w="722"/>
      </w:tblGrid>
      <w:tr w:rsidR="004E1EC8" w:rsidTr="00547BBD">
        <w:trPr>
          <w:trHeight w:val="261"/>
        </w:trPr>
        <w:tc>
          <w:tcPr>
            <w:tcW w:w="721" w:type="dxa"/>
            <w:vAlign w:val="center"/>
          </w:tcPr>
          <w:p w:rsidR="004E1EC8" w:rsidRPr="007725EF" w:rsidRDefault="004E1EC8" w:rsidP="00547BBD">
            <w:pPr>
              <w:jc w:val="center"/>
              <w:rPr>
                <w:b/>
              </w:rPr>
            </w:pPr>
            <w:r w:rsidRPr="007725EF">
              <w:rPr>
                <w:b/>
              </w:rPr>
              <w:t>А</w:t>
            </w:r>
          </w:p>
        </w:tc>
        <w:tc>
          <w:tcPr>
            <w:tcW w:w="721" w:type="dxa"/>
            <w:vAlign w:val="center"/>
          </w:tcPr>
          <w:p w:rsidR="004E1EC8" w:rsidRPr="007725EF" w:rsidRDefault="004E1EC8" w:rsidP="00547BBD">
            <w:pPr>
              <w:jc w:val="center"/>
              <w:rPr>
                <w:b/>
              </w:rPr>
            </w:pPr>
            <w:r w:rsidRPr="007725EF">
              <w:rPr>
                <w:b/>
              </w:rPr>
              <w:t>В</w:t>
            </w:r>
          </w:p>
        </w:tc>
        <w:tc>
          <w:tcPr>
            <w:tcW w:w="722" w:type="dxa"/>
            <w:vAlign w:val="center"/>
          </w:tcPr>
          <w:p w:rsidR="004E1EC8" w:rsidRPr="007725EF" w:rsidRDefault="007725EF" w:rsidP="00547BBD">
            <w:pPr>
              <w:jc w:val="center"/>
              <w:rPr>
                <w:b/>
              </w:rPr>
            </w:pPr>
            <m:oMathPara>
              <m:oMath>
                <m:r>
                  <m:rPr>
                    <m:sty m:val="bi"/>
                  </m:rPr>
                  <w:rPr>
                    <w:rFonts w:ascii="Cambria Math" w:hAnsi="Cambria Math"/>
                    <w:lang w:val="en-US"/>
                  </w:rPr>
                  <m:t>∨</m:t>
                </m:r>
              </m:oMath>
            </m:oMathPara>
          </w:p>
        </w:tc>
      </w:tr>
      <w:tr w:rsidR="004E1EC8" w:rsidTr="00547BBD">
        <w:trPr>
          <w:trHeight w:val="276"/>
        </w:trPr>
        <w:tc>
          <w:tcPr>
            <w:tcW w:w="721" w:type="dxa"/>
            <w:vAlign w:val="center"/>
          </w:tcPr>
          <w:p w:rsidR="004E1EC8" w:rsidRPr="004E1EC8" w:rsidRDefault="004E1EC8" w:rsidP="00547BBD">
            <w:pPr>
              <w:jc w:val="center"/>
            </w:pPr>
            <w:r>
              <w:t>Л</w:t>
            </w:r>
          </w:p>
        </w:tc>
        <w:tc>
          <w:tcPr>
            <w:tcW w:w="721" w:type="dxa"/>
            <w:vAlign w:val="center"/>
          </w:tcPr>
          <w:p w:rsidR="004E1EC8" w:rsidRPr="004E1EC8" w:rsidRDefault="004E1EC8" w:rsidP="00547BBD">
            <w:pPr>
              <w:jc w:val="center"/>
            </w:pPr>
            <w:r>
              <w:t>Л</w:t>
            </w:r>
          </w:p>
        </w:tc>
        <w:tc>
          <w:tcPr>
            <w:tcW w:w="722" w:type="dxa"/>
            <w:vAlign w:val="center"/>
          </w:tcPr>
          <w:p w:rsidR="004E1EC8" w:rsidRPr="004E1EC8" w:rsidRDefault="004E1EC8" w:rsidP="00547BBD">
            <w:pPr>
              <w:jc w:val="center"/>
            </w:pPr>
            <w:r>
              <w:t>Л</w:t>
            </w:r>
          </w:p>
        </w:tc>
      </w:tr>
      <w:tr w:rsidR="004E1EC8" w:rsidTr="00547BBD">
        <w:trPr>
          <w:trHeight w:val="276"/>
        </w:trPr>
        <w:tc>
          <w:tcPr>
            <w:tcW w:w="721" w:type="dxa"/>
            <w:vAlign w:val="center"/>
          </w:tcPr>
          <w:p w:rsidR="004E1EC8" w:rsidRPr="004E1EC8" w:rsidRDefault="004E1EC8" w:rsidP="00547BBD">
            <w:pPr>
              <w:jc w:val="center"/>
            </w:pPr>
            <w:r>
              <w:t>И</w:t>
            </w:r>
          </w:p>
        </w:tc>
        <w:tc>
          <w:tcPr>
            <w:tcW w:w="721" w:type="dxa"/>
            <w:vAlign w:val="center"/>
          </w:tcPr>
          <w:p w:rsidR="004E1EC8" w:rsidRPr="004E1EC8" w:rsidRDefault="004E1EC8" w:rsidP="00547BBD">
            <w:pPr>
              <w:jc w:val="center"/>
            </w:pPr>
            <w:r>
              <w:t>Л</w:t>
            </w:r>
          </w:p>
        </w:tc>
        <w:tc>
          <w:tcPr>
            <w:tcW w:w="722" w:type="dxa"/>
            <w:vAlign w:val="center"/>
          </w:tcPr>
          <w:p w:rsidR="004E1EC8" w:rsidRPr="004E1EC8" w:rsidRDefault="004E1EC8" w:rsidP="00547BBD">
            <w:pPr>
              <w:jc w:val="center"/>
            </w:pPr>
            <w:r>
              <w:t>И</w:t>
            </w:r>
          </w:p>
        </w:tc>
      </w:tr>
      <w:tr w:rsidR="004E1EC8" w:rsidTr="00547BBD">
        <w:trPr>
          <w:trHeight w:val="276"/>
        </w:trPr>
        <w:tc>
          <w:tcPr>
            <w:tcW w:w="721" w:type="dxa"/>
            <w:vAlign w:val="center"/>
          </w:tcPr>
          <w:p w:rsidR="004E1EC8" w:rsidRPr="004E1EC8" w:rsidRDefault="004E1EC8" w:rsidP="00547BBD">
            <w:pPr>
              <w:jc w:val="center"/>
            </w:pPr>
            <w:r>
              <w:t>Л</w:t>
            </w:r>
          </w:p>
        </w:tc>
        <w:tc>
          <w:tcPr>
            <w:tcW w:w="721" w:type="dxa"/>
            <w:vAlign w:val="center"/>
          </w:tcPr>
          <w:p w:rsidR="004E1EC8" w:rsidRPr="004E1EC8" w:rsidRDefault="004E1EC8" w:rsidP="00547BBD">
            <w:pPr>
              <w:jc w:val="center"/>
            </w:pPr>
            <w:r>
              <w:t>И</w:t>
            </w:r>
          </w:p>
        </w:tc>
        <w:tc>
          <w:tcPr>
            <w:tcW w:w="722" w:type="dxa"/>
            <w:vAlign w:val="center"/>
          </w:tcPr>
          <w:p w:rsidR="004E1EC8" w:rsidRPr="004E1EC8" w:rsidRDefault="004E1EC8" w:rsidP="00547BBD">
            <w:pPr>
              <w:jc w:val="center"/>
            </w:pPr>
            <w:r>
              <w:t>И</w:t>
            </w:r>
          </w:p>
        </w:tc>
      </w:tr>
      <w:tr w:rsidR="004E1EC8" w:rsidTr="00547BBD">
        <w:trPr>
          <w:trHeight w:val="291"/>
        </w:trPr>
        <w:tc>
          <w:tcPr>
            <w:tcW w:w="721" w:type="dxa"/>
            <w:vAlign w:val="center"/>
          </w:tcPr>
          <w:p w:rsidR="004E1EC8" w:rsidRPr="004E1EC8" w:rsidRDefault="004E1EC8" w:rsidP="00547BBD">
            <w:pPr>
              <w:jc w:val="center"/>
            </w:pPr>
            <w:r>
              <w:t>И</w:t>
            </w:r>
          </w:p>
        </w:tc>
        <w:tc>
          <w:tcPr>
            <w:tcW w:w="721" w:type="dxa"/>
            <w:vAlign w:val="center"/>
          </w:tcPr>
          <w:p w:rsidR="004E1EC8" w:rsidRPr="004E1EC8" w:rsidRDefault="004E1EC8" w:rsidP="00547BBD">
            <w:pPr>
              <w:jc w:val="center"/>
            </w:pPr>
            <w:r>
              <w:t>И</w:t>
            </w:r>
          </w:p>
        </w:tc>
        <w:tc>
          <w:tcPr>
            <w:tcW w:w="722" w:type="dxa"/>
            <w:vAlign w:val="center"/>
          </w:tcPr>
          <w:p w:rsidR="004E1EC8" w:rsidRPr="004E1EC8" w:rsidRDefault="004E1EC8" w:rsidP="00547BBD">
            <w:pPr>
              <w:jc w:val="center"/>
            </w:pPr>
            <w:r>
              <w:t>И</w:t>
            </w:r>
          </w:p>
        </w:tc>
      </w:tr>
    </w:tbl>
    <w:p w:rsidR="004E1EC8" w:rsidRDefault="004E1EC8" w:rsidP="00F62156">
      <w:pPr>
        <w:spacing w:after="0"/>
        <w:jc w:val="both"/>
      </w:pPr>
    </w:p>
    <w:p w:rsidR="004E1EC8" w:rsidRDefault="004E1EC8" w:rsidP="00510F1F">
      <w:pPr>
        <w:pStyle w:val="a4"/>
        <w:numPr>
          <w:ilvl w:val="0"/>
          <w:numId w:val="68"/>
        </w:numPr>
        <w:jc w:val="both"/>
      </w:pPr>
      <w:r>
        <w:lastRenderedPageBreak/>
        <w:t>Импликация</w:t>
      </w:r>
    </w:p>
    <w:tbl>
      <w:tblPr>
        <w:tblStyle w:val="a5"/>
        <w:tblW w:w="0" w:type="auto"/>
        <w:tblInd w:w="729" w:type="dxa"/>
        <w:tblLook w:val="04A0"/>
      </w:tblPr>
      <w:tblGrid>
        <w:gridCol w:w="721"/>
        <w:gridCol w:w="721"/>
        <w:gridCol w:w="722"/>
      </w:tblGrid>
      <w:tr w:rsidR="004E1EC8" w:rsidTr="00547BBD">
        <w:trPr>
          <w:trHeight w:val="261"/>
        </w:trPr>
        <w:tc>
          <w:tcPr>
            <w:tcW w:w="721" w:type="dxa"/>
            <w:vAlign w:val="center"/>
          </w:tcPr>
          <w:p w:rsidR="004E1EC8" w:rsidRPr="007725EF" w:rsidRDefault="004E1EC8" w:rsidP="00547BBD">
            <w:pPr>
              <w:jc w:val="center"/>
              <w:rPr>
                <w:b/>
              </w:rPr>
            </w:pPr>
            <w:r w:rsidRPr="007725EF">
              <w:rPr>
                <w:b/>
              </w:rPr>
              <w:t>А</w:t>
            </w:r>
          </w:p>
        </w:tc>
        <w:tc>
          <w:tcPr>
            <w:tcW w:w="721" w:type="dxa"/>
            <w:vAlign w:val="center"/>
          </w:tcPr>
          <w:p w:rsidR="004E1EC8" w:rsidRPr="007725EF" w:rsidRDefault="004E1EC8" w:rsidP="00547BBD">
            <w:pPr>
              <w:jc w:val="center"/>
              <w:rPr>
                <w:b/>
              </w:rPr>
            </w:pPr>
            <w:r w:rsidRPr="007725EF">
              <w:rPr>
                <w:b/>
              </w:rPr>
              <w:t>В</w:t>
            </w:r>
          </w:p>
        </w:tc>
        <w:tc>
          <w:tcPr>
            <w:tcW w:w="722" w:type="dxa"/>
            <w:vAlign w:val="center"/>
          </w:tcPr>
          <w:p w:rsidR="004E1EC8" w:rsidRPr="007725EF" w:rsidRDefault="007725EF" w:rsidP="00547BBD">
            <w:pPr>
              <w:jc w:val="center"/>
              <w:rPr>
                <w:b/>
              </w:rPr>
            </w:pPr>
            <m:oMathPara>
              <m:oMath>
                <m:r>
                  <m:rPr>
                    <m:sty m:val="bi"/>
                  </m:rPr>
                  <w:rPr>
                    <w:rFonts w:ascii="Cambria Math" w:hAnsi="Cambria Math"/>
                    <w:lang w:val="en-US"/>
                  </w:rPr>
                  <m:t>→</m:t>
                </m:r>
              </m:oMath>
            </m:oMathPara>
          </w:p>
        </w:tc>
      </w:tr>
      <w:tr w:rsidR="004E1EC8" w:rsidTr="00547BBD">
        <w:trPr>
          <w:trHeight w:val="276"/>
        </w:trPr>
        <w:tc>
          <w:tcPr>
            <w:tcW w:w="721" w:type="dxa"/>
            <w:vAlign w:val="center"/>
          </w:tcPr>
          <w:p w:rsidR="004E1EC8" w:rsidRPr="004E1EC8" w:rsidRDefault="004E1EC8" w:rsidP="00547BBD">
            <w:pPr>
              <w:jc w:val="center"/>
            </w:pPr>
            <w:r>
              <w:t>Л</w:t>
            </w:r>
          </w:p>
        </w:tc>
        <w:tc>
          <w:tcPr>
            <w:tcW w:w="721" w:type="dxa"/>
            <w:vAlign w:val="center"/>
          </w:tcPr>
          <w:p w:rsidR="004E1EC8" w:rsidRPr="004E1EC8" w:rsidRDefault="004E1EC8" w:rsidP="00547BBD">
            <w:pPr>
              <w:jc w:val="center"/>
            </w:pPr>
            <w:r>
              <w:t>Л</w:t>
            </w:r>
          </w:p>
        </w:tc>
        <w:tc>
          <w:tcPr>
            <w:tcW w:w="722" w:type="dxa"/>
            <w:vAlign w:val="center"/>
          </w:tcPr>
          <w:p w:rsidR="004E1EC8" w:rsidRPr="004E1EC8" w:rsidRDefault="004E1EC8" w:rsidP="00547BBD">
            <w:pPr>
              <w:jc w:val="center"/>
            </w:pPr>
            <w:r>
              <w:t>И</w:t>
            </w:r>
          </w:p>
        </w:tc>
      </w:tr>
      <w:tr w:rsidR="004E1EC8" w:rsidTr="00547BBD">
        <w:trPr>
          <w:trHeight w:val="276"/>
        </w:trPr>
        <w:tc>
          <w:tcPr>
            <w:tcW w:w="721" w:type="dxa"/>
            <w:vAlign w:val="center"/>
          </w:tcPr>
          <w:p w:rsidR="004E1EC8" w:rsidRPr="004E1EC8" w:rsidRDefault="004E1EC8" w:rsidP="00547BBD">
            <w:pPr>
              <w:jc w:val="center"/>
            </w:pPr>
            <w:r>
              <w:t>И</w:t>
            </w:r>
          </w:p>
        </w:tc>
        <w:tc>
          <w:tcPr>
            <w:tcW w:w="721" w:type="dxa"/>
            <w:vAlign w:val="center"/>
          </w:tcPr>
          <w:p w:rsidR="004E1EC8" w:rsidRPr="004E1EC8" w:rsidRDefault="004E1EC8" w:rsidP="00547BBD">
            <w:pPr>
              <w:jc w:val="center"/>
            </w:pPr>
            <w:r>
              <w:t>Л</w:t>
            </w:r>
          </w:p>
        </w:tc>
        <w:tc>
          <w:tcPr>
            <w:tcW w:w="722" w:type="dxa"/>
            <w:vAlign w:val="center"/>
          </w:tcPr>
          <w:p w:rsidR="004E1EC8" w:rsidRPr="004E1EC8" w:rsidRDefault="004E1EC8" w:rsidP="00547BBD">
            <w:pPr>
              <w:jc w:val="center"/>
            </w:pPr>
            <w:r>
              <w:t>Л</w:t>
            </w:r>
          </w:p>
        </w:tc>
      </w:tr>
      <w:tr w:rsidR="004E1EC8" w:rsidTr="00547BBD">
        <w:trPr>
          <w:trHeight w:val="276"/>
        </w:trPr>
        <w:tc>
          <w:tcPr>
            <w:tcW w:w="721" w:type="dxa"/>
            <w:vAlign w:val="center"/>
          </w:tcPr>
          <w:p w:rsidR="004E1EC8" w:rsidRPr="004E1EC8" w:rsidRDefault="004E1EC8" w:rsidP="00547BBD">
            <w:pPr>
              <w:jc w:val="center"/>
            </w:pPr>
            <w:r>
              <w:t>Л</w:t>
            </w:r>
          </w:p>
        </w:tc>
        <w:tc>
          <w:tcPr>
            <w:tcW w:w="721" w:type="dxa"/>
            <w:vAlign w:val="center"/>
          </w:tcPr>
          <w:p w:rsidR="004E1EC8" w:rsidRPr="004E1EC8" w:rsidRDefault="004E1EC8" w:rsidP="00547BBD">
            <w:pPr>
              <w:jc w:val="center"/>
            </w:pPr>
            <w:r>
              <w:t>И</w:t>
            </w:r>
          </w:p>
        </w:tc>
        <w:tc>
          <w:tcPr>
            <w:tcW w:w="722" w:type="dxa"/>
            <w:vAlign w:val="center"/>
          </w:tcPr>
          <w:p w:rsidR="004E1EC8" w:rsidRPr="004E1EC8" w:rsidRDefault="004E1EC8" w:rsidP="00547BBD">
            <w:pPr>
              <w:jc w:val="center"/>
            </w:pPr>
            <w:r>
              <w:t>И</w:t>
            </w:r>
          </w:p>
        </w:tc>
      </w:tr>
      <w:tr w:rsidR="004E1EC8" w:rsidTr="00547BBD">
        <w:trPr>
          <w:trHeight w:val="291"/>
        </w:trPr>
        <w:tc>
          <w:tcPr>
            <w:tcW w:w="721" w:type="dxa"/>
            <w:vAlign w:val="center"/>
          </w:tcPr>
          <w:p w:rsidR="004E1EC8" w:rsidRPr="004E1EC8" w:rsidRDefault="004E1EC8" w:rsidP="00547BBD">
            <w:pPr>
              <w:jc w:val="center"/>
            </w:pPr>
            <w:r>
              <w:t>И</w:t>
            </w:r>
          </w:p>
        </w:tc>
        <w:tc>
          <w:tcPr>
            <w:tcW w:w="721" w:type="dxa"/>
            <w:vAlign w:val="center"/>
          </w:tcPr>
          <w:p w:rsidR="004E1EC8" w:rsidRPr="004E1EC8" w:rsidRDefault="004E1EC8" w:rsidP="00547BBD">
            <w:pPr>
              <w:jc w:val="center"/>
            </w:pPr>
            <w:r>
              <w:t>И</w:t>
            </w:r>
          </w:p>
        </w:tc>
        <w:tc>
          <w:tcPr>
            <w:tcW w:w="722" w:type="dxa"/>
            <w:vAlign w:val="center"/>
          </w:tcPr>
          <w:p w:rsidR="004E1EC8" w:rsidRPr="004E1EC8" w:rsidRDefault="004E1EC8" w:rsidP="00547BBD">
            <w:pPr>
              <w:jc w:val="center"/>
            </w:pPr>
            <w:r>
              <w:t>И</w:t>
            </w:r>
          </w:p>
        </w:tc>
      </w:tr>
    </w:tbl>
    <w:p w:rsidR="004E1EC8" w:rsidRPr="004E1EC8" w:rsidRDefault="004E1EC8" w:rsidP="00510F1F">
      <w:pPr>
        <w:pStyle w:val="a4"/>
        <w:numPr>
          <w:ilvl w:val="0"/>
          <w:numId w:val="68"/>
        </w:numPr>
        <w:spacing w:before="240"/>
        <w:jc w:val="both"/>
      </w:pPr>
      <w:r>
        <w:t>Эквивалентность</w:t>
      </w:r>
    </w:p>
    <w:tbl>
      <w:tblPr>
        <w:tblStyle w:val="a5"/>
        <w:tblW w:w="0" w:type="auto"/>
        <w:tblInd w:w="729" w:type="dxa"/>
        <w:tblLook w:val="04A0"/>
      </w:tblPr>
      <w:tblGrid>
        <w:gridCol w:w="721"/>
        <w:gridCol w:w="721"/>
        <w:gridCol w:w="722"/>
      </w:tblGrid>
      <w:tr w:rsidR="004E1EC8" w:rsidTr="00547BBD">
        <w:trPr>
          <w:trHeight w:val="261"/>
        </w:trPr>
        <w:tc>
          <w:tcPr>
            <w:tcW w:w="721" w:type="dxa"/>
            <w:vAlign w:val="center"/>
          </w:tcPr>
          <w:p w:rsidR="004E1EC8" w:rsidRPr="007725EF" w:rsidRDefault="004E1EC8" w:rsidP="00547BBD">
            <w:pPr>
              <w:jc w:val="center"/>
              <w:rPr>
                <w:b/>
              </w:rPr>
            </w:pPr>
            <w:r w:rsidRPr="007725EF">
              <w:rPr>
                <w:b/>
              </w:rPr>
              <w:t>А</w:t>
            </w:r>
          </w:p>
        </w:tc>
        <w:tc>
          <w:tcPr>
            <w:tcW w:w="721" w:type="dxa"/>
            <w:vAlign w:val="center"/>
          </w:tcPr>
          <w:p w:rsidR="004E1EC8" w:rsidRPr="007725EF" w:rsidRDefault="004E1EC8" w:rsidP="00547BBD">
            <w:pPr>
              <w:jc w:val="center"/>
              <w:rPr>
                <w:b/>
              </w:rPr>
            </w:pPr>
            <w:r w:rsidRPr="007725EF">
              <w:rPr>
                <w:b/>
              </w:rPr>
              <w:t>В</w:t>
            </w:r>
          </w:p>
        </w:tc>
        <w:tc>
          <w:tcPr>
            <w:tcW w:w="722" w:type="dxa"/>
            <w:vAlign w:val="center"/>
          </w:tcPr>
          <w:p w:rsidR="004E1EC8" w:rsidRPr="007725EF" w:rsidRDefault="007725EF" w:rsidP="00547BBD">
            <w:pPr>
              <w:jc w:val="center"/>
              <w:rPr>
                <w:b/>
              </w:rPr>
            </w:pPr>
            <m:oMathPara>
              <m:oMath>
                <m:r>
                  <m:rPr>
                    <m:sty m:val="bi"/>
                  </m:rPr>
                  <w:rPr>
                    <w:rFonts w:ascii="Cambria Math" w:hAnsi="Cambria Math"/>
                    <w:lang w:val="en-US"/>
                  </w:rPr>
                  <m:t>~</m:t>
                </m:r>
              </m:oMath>
            </m:oMathPara>
          </w:p>
        </w:tc>
      </w:tr>
      <w:tr w:rsidR="004E1EC8" w:rsidTr="00547BBD">
        <w:trPr>
          <w:trHeight w:val="276"/>
        </w:trPr>
        <w:tc>
          <w:tcPr>
            <w:tcW w:w="721" w:type="dxa"/>
            <w:vAlign w:val="center"/>
          </w:tcPr>
          <w:p w:rsidR="004E1EC8" w:rsidRPr="004E1EC8" w:rsidRDefault="004E1EC8" w:rsidP="00547BBD">
            <w:pPr>
              <w:jc w:val="center"/>
            </w:pPr>
            <w:r>
              <w:t>Л</w:t>
            </w:r>
          </w:p>
        </w:tc>
        <w:tc>
          <w:tcPr>
            <w:tcW w:w="721" w:type="dxa"/>
            <w:vAlign w:val="center"/>
          </w:tcPr>
          <w:p w:rsidR="004E1EC8" w:rsidRPr="004E1EC8" w:rsidRDefault="004E1EC8" w:rsidP="00547BBD">
            <w:pPr>
              <w:jc w:val="center"/>
            </w:pPr>
            <w:r>
              <w:t>Л</w:t>
            </w:r>
          </w:p>
        </w:tc>
        <w:tc>
          <w:tcPr>
            <w:tcW w:w="722" w:type="dxa"/>
            <w:vAlign w:val="center"/>
          </w:tcPr>
          <w:p w:rsidR="004E1EC8" w:rsidRPr="004E1EC8" w:rsidRDefault="004E1EC8" w:rsidP="00547BBD">
            <w:pPr>
              <w:jc w:val="center"/>
            </w:pPr>
            <w:r>
              <w:t>И</w:t>
            </w:r>
          </w:p>
        </w:tc>
      </w:tr>
      <w:tr w:rsidR="004E1EC8" w:rsidTr="00547BBD">
        <w:trPr>
          <w:trHeight w:val="276"/>
        </w:trPr>
        <w:tc>
          <w:tcPr>
            <w:tcW w:w="721" w:type="dxa"/>
            <w:vAlign w:val="center"/>
          </w:tcPr>
          <w:p w:rsidR="004E1EC8" w:rsidRPr="004E1EC8" w:rsidRDefault="004E1EC8" w:rsidP="00547BBD">
            <w:pPr>
              <w:jc w:val="center"/>
            </w:pPr>
            <w:r>
              <w:t>И</w:t>
            </w:r>
          </w:p>
        </w:tc>
        <w:tc>
          <w:tcPr>
            <w:tcW w:w="721" w:type="dxa"/>
            <w:vAlign w:val="center"/>
          </w:tcPr>
          <w:p w:rsidR="004E1EC8" w:rsidRPr="004E1EC8" w:rsidRDefault="004E1EC8" w:rsidP="00547BBD">
            <w:pPr>
              <w:jc w:val="center"/>
            </w:pPr>
            <w:r>
              <w:t>Л</w:t>
            </w:r>
          </w:p>
        </w:tc>
        <w:tc>
          <w:tcPr>
            <w:tcW w:w="722" w:type="dxa"/>
            <w:vAlign w:val="center"/>
          </w:tcPr>
          <w:p w:rsidR="004E1EC8" w:rsidRPr="004E1EC8" w:rsidRDefault="004E1EC8" w:rsidP="00547BBD">
            <w:pPr>
              <w:jc w:val="center"/>
            </w:pPr>
            <w:r>
              <w:t>Л</w:t>
            </w:r>
          </w:p>
        </w:tc>
      </w:tr>
      <w:tr w:rsidR="004E1EC8" w:rsidTr="00547BBD">
        <w:trPr>
          <w:trHeight w:val="276"/>
        </w:trPr>
        <w:tc>
          <w:tcPr>
            <w:tcW w:w="721" w:type="dxa"/>
            <w:vAlign w:val="center"/>
          </w:tcPr>
          <w:p w:rsidR="004E1EC8" w:rsidRPr="004E1EC8" w:rsidRDefault="004E1EC8" w:rsidP="00547BBD">
            <w:pPr>
              <w:jc w:val="center"/>
            </w:pPr>
            <w:r>
              <w:t>Л</w:t>
            </w:r>
          </w:p>
        </w:tc>
        <w:tc>
          <w:tcPr>
            <w:tcW w:w="721" w:type="dxa"/>
            <w:vAlign w:val="center"/>
          </w:tcPr>
          <w:p w:rsidR="004E1EC8" w:rsidRPr="004E1EC8" w:rsidRDefault="004E1EC8" w:rsidP="00547BBD">
            <w:pPr>
              <w:jc w:val="center"/>
            </w:pPr>
            <w:r>
              <w:t>И</w:t>
            </w:r>
          </w:p>
        </w:tc>
        <w:tc>
          <w:tcPr>
            <w:tcW w:w="722" w:type="dxa"/>
            <w:vAlign w:val="center"/>
          </w:tcPr>
          <w:p w:rsidR="004E1EC8" w:rsidRPr="004E1EC8" w:rsidRDefault="004E1EC8" w:rsidP="00547BBD">
            <w:pPr>
              <w:jc w:val="center"/>
            </w:pPr>
            <w:r>
              <w:t>Л</w:t>
            </w:r>
          </w:p>
        </w:tc>
      </w:tr>
      <w:tr w:rsidR="004E1EC8" w:rsidTr="00547BBD">
        <w:trPr>
          <w:trHeight w:val="291"/>
        </w:trPr>
        <w:tc>
          <w:tcPr>
            <w:tcW w:w="721" w:type="dxa"/>
            <w:vAlign w:val="center"/>
          </w:tcPr>
          <w:p w:rsidR="004E1EC8" w:rsidRPr="004E1EC8" w:rsidRDefault="004E1EC8" w:rsidP="00547BBD">
            <w:pPr>
              <w:jc w:val="center"/>
            </w:pPr>
            <w:r>
              <w:t>И</w:t>
            </w:r>
          </w:p>
        </w:tc>
        <w:tc>
          <w:tcPr>
            <w:tcW w:w="721" w:type="dxa"/>
            <w:vAlign w:val="center"/>
          </w:tcPr>
          <w:p w:rsidR="004E1EC8" w:rsidRPr="004E1EC8" w:rsidRDefault="004E1EC8" w:rsidP="00547BBD">
            <w:pPr>
              <w:jc w:val="center"/>
            </w:pPr>
            <w:r>
              <w:t>И</w:t>
            </w:r>
          </w:p>
        </w:tc>
        <w:tc>
          <w:tcPr>
            <w:tcW w:w="722" w:type="dxa"/>
            <w:vAlign w:val="center"/>
          </w:tcPr>
          <w:p w:rsidR="004E1EC8" w:rsidRPr="004E1EC8" w:rsidRDefault="004E1EC8" w:rsidP="00547BBD">
            <w:pPr>
              <w:jc w:val="center"/>
            </w:pPr>
            <w:r>
              <w:t>И</w:t>
            </w:r>
          </w:p>
        </w:tc>
      </w:tr>
    </w:tbl>
    <w:p w:rsidR="00F62156" w:rsidRDefault="00F62156" w:rsidP="00EB5777">
      <w:pPr>
        <w:spacing w:before="240"/>
        <w:sectPr w:rsidR="00F62156" w:rsidSect="00DC04C9">
          <w:type w:val="continuous"/>
          <w:pgSz w:w="11906" w:h="16838" w:code="9"/>
          <w:pgMar w:top="1134" w:right="851" w:bottom="1134" w:left="1701" w:header="709" w:footer="709" w:gutter="0"/>
          <w:pgNumType w:start="1"/>
          <w:cols w:num="2" w:space="708"/>
          <w:docGrid w:linePitch="360"/>
        </w:sectPr>
      </w:pPr>
    </w:p>
    <w:p w:rsidR="00F62156" w:rsidRDefault="00F62156" w:rsidP="00510F1F">
      <w:pPr>
        <w:pStyle w:val="a4"/>
        <w:numPr>
          <w:ilvl w:val="0"/>
          <w:numId w:val="68"/>
        </w:numPr>
        <w:jc w:val="both"/>
      </w:pPr>
      <w:r>
        <w:lastRenderedPageBreak/>
        <w:t>Отрицание</w:t>
      </w:r>
    </w:p>
    <w:tbl>
      <w:tblPr>
        <w:tblStyle w:val="a5"/>
        <w:tblW w:w="0" w:type="auto"/>
        <w:tblInd w:w="720" w:type="dxa"/>
        <w:tblLook w:val="04A0"/>
      </w:tblPr>
      <w:tblGrid>
        <w:gridCol w:w="743"/>
        <w:gridCol w:w="745"/>
      </w:tblGrid>
      <w:tr w:rsidR="00F62156" w:rsidTr="00547BBD">
        <w:trPr>
          <w:trHeight w:val="260"/>
        </w:trPr>
        <w:tc>
          <w:tcPr>
            <w:tcW w:w="743" w:type="dxa"/>
            <w:vAlign w:val="center"/>
          </w:tcPr>
          <w:p w:rsidR="00F62156" w:rsidRPr="007725EF" w:rsidRDefault="00F62156" w:rsidP="00547BBD">
            <w:pPr>
              <w:pStyle w:val="a4"/>
              <w:ind w:left="0"/>
              <w:jc w:val="center"/>
              <w:rPr>
                <w:b/>
              </w:rPr>
            </w:pPr>
            <w:r w:rsidRPr="007725EF">
              <w:rPr>
                <w:b/>
              </w:rPr>
              <w:t>А</w:t>
            </w:r>
          </w:p>
        </w:tc>
        <w:tc>
          <w:tcPr>
            <w:tcW w:w="745" w:type="dxa"/>
            <w:vAlign w:val="center"/>
          </w:tcPr>
          <w:p w:rsidR="00F62156" w:rsidRPr="007725EF" w:rsidRDefault="00F62156" w:rsidP="00547BBD">
            <w:pPr>
              <w:pStyle w:val="a4"/>
              <w:spacing w:before="240"/>
              <w:ind w:left="0"/>
              <w:jc w:val="center"/>
              <w:rPr>
                <w:b/>
              </w:rPr>
            </w:pPr>
            <w:r w:rsidRPr="007725EF">
              <w:rPr>
                <w:rFonts w:ascii="Arial" w:hAnsi="Arial" w:cs="Arial"/>
                <w:b/>
              </w:rPr>
              <w:t>¬</w:t>
            </w:r>
            <w:r w:rsidRPr="007725EF">
              <w:rPr>
                <w:b/>
              </w:rPr>
              <w:t>А</w:t>
            </w:r>
          </w:p>
        </w:tc>
      </w:tr>
      <w:tr w:rsidR="00F62156" w:rsidTr="00547BBD">
        <w:trPr>
          <w:trHeight w:val="67"/>
        </w:trPr>
        <w:tc>
          <w:tcPr>
            <w:tcW w:w="743" w:type="dxa"/>
            <w:vAlign w:val="center"/>
          </w:tcPr>
          <w:p w:rsidR="00F62156" w:rsidRDefault="00F62156" w:rsidP="00547BBD">
            <w:pPr>
              <w:pStyle w:val="a4"/>
              <w:ind w:left="0"/>
              <w:jc w:val="center"/>
            </w:pPr>
            <w:r>
              <w:t>И</w:t>
            </w:r>
          </w:p>
        </w:tc>
        <w:tc>
          <w:tcPr>
            <w:tcW w:w="745" w:type="dxa"/>
            <w:vAlign w:val="center"/>
          </w:tcPr>
          <w:p w:rsidR="00F62156" w:rsidRDefault="00F62156" w:rsidP="00547BBD">
            <w:pPr>
              <w:pStyle w:val="a4"/>
              <w:ind w:left="0"/>
              <w:jc w:val="center"/>
            </w:pPr>
            <w:r>
              <w:t>Л</w:t>
            </w:r>
          </w:p>
        </w:tc>
      </w:tr>
      <w:tr w:rsidR="00F62156" w:rsidTr="00547BBD">
        <w:trPr>
          <w:trHeight w:val="274"/>
        </w:trPr>
        <w:tc>
          <w:tcPr>
            <w:tcW w:w="743" w:type="dxa"/>
            <w:vAlign w:val="center"/>
          </w:tcPr>
          <w:p w:rsidR="00F62156" w:rsidRDefault="00F62156" w:rsidP="00547BBD">
            <w:pPr>
              <w:pStyle w:val="a4"/>
              <w:ind w:left="0"/>
              <w:jc w:val="center"/>
            </w:pPr>
            <w:r>
              <w:t>Л</w:t>
            </w:r>
          </w:p>
        </w:tc>
        <w:tc>
          <w:tcPr>
            <w:tcW w:w="745" w:type="dxa"/>
            <w:vAlign w:val="center"/>
          </w:tcPr>
          <w:p w:rsidR="00F62156" w:rsidRDefault="00F62156" w:rsidP="00547BBD">
            <w:pPr>
              <w:pStyle w:val="a4"/>
              <w:ind w:left="0"/>
              <w:jc w:val="center"/>
            </w:pPr>
            <w:r>
              <w:t>И</w:t>
            </w:r>
          </w:p>
        </w:tc>
      </w:tr>
    </w:tbl>
    <w:p w:rsidR="00EB5777" w:rsidRPr="0028278F" w:rsidRDefault="00EB5777" w:rsidP="004A48A1">
      <w:pPr>
        <w:spacing w:before="240"/>
        <w:jc w:val="both"/>
      </w:pPr>
      <w:r>
        <w:t xml:space="preserve">Импликация и эквивалентность могут быть </w:t>
      </w:r>
      <w:proofErr w:type="gramStart"/>
      <w:r>
        <w:t>выражены</w:t>
      </w:r>
      <w:proofErr w:type="gramEnd"/>
      <w:r>
        <w:t xml:space="preserve"> следующим образом</w:t>
      </w:r>
      <w:r w:rsidR="00C46090">
        <w:t>:</w:t>
      </w:r>
    </w:p>
    <w:p w:rsidR="00EB5777" w:rsidRDefault="00EB5777" w:rsidP="004A48A1">
      <w:pPr>
        <w:spacing w:before="240"/>
        <w:jc w:val="both"/>
        <w:rPr>
          <w:lang w:val="en-US"/>
        </w:rPr>
      </w:pPr>
      <m:oMathPara>
        <m:oMathParaPr>
          <m:jc m:val="left"/>
        </m:oMathParaPr>
        <m:oMath>
          <m:r>
            <w:rPr>
              <w:rFonts w:ascii="Cambria Math" w:hAnsi="Cambria Math"/>
              <w:lang w:val="en-US"/>
            </w:rPr>
            <m:t>a→b=</m:t>
          </m:r>
          <m:r>
            <w:rPr>
              <w:rFonts w:ascii="Cambria Math" w:hAnsi="Cambria Math" w:cs="Arial"/>
            </w:rPr>
            <m:t>¬</m:t>
          </m:r>
          <m:r>
            <w:rPr>
              <w:rFonts w:ascii="Cambria Math" w:hAnsi="Cambria Math"/>
              <w:lang w:val="en-US"/>
            </w:rPr>
            <m:t>a∨b</m:t>
          </m:r>
        </m:oMath>
      </m:oMathPara>
    </w:p>
    <w:p w:rsidR="00EB5777" w:rsidRDefault="00EB5777" w:rsidP="004A48A1">
      <w:pPr>
        <w:spacing w:before="240"/>
        <w:jc w:val="both"/>
      </w:pPr>
      <w:r>
        <w:t xml:space="preserve">Пример: Если завтра будет </w:t>
      </w:r>
      <w:r w:rsidR="00C46090">
        <w:t>солнце,</w:t>
      </w:r>
      <w:r>
        <w:t xml:space="preserve"> мы пойдём купаться = мы не пойдём купаться или будет солнце</w:t>
      </w:r>
      <w:proofErr w:type="gramStart"/>
      <w:r>
        <w:t>.</w:t>
      </w:r>
      <w:proofErr w:type="gramEnd"/>
    </w:p>
    <w:p w:rsidR="00EB5777" w:rsidRDefault="00EB5777" w:rsidP="004A48A1">
      <w:pPr>
        <w:spacing w:before="240"/>
        <w:jc w:val="both"/>
        <w:rPr>
          <w:lang w:val="en-US"/>
        </w:rPr>
      </w:pPr>
      <m:oMathPara>
        <m:oMathParaPr>
          <m:jc m:val="left"/>
        </m:oMathParaPr>
        <m:oMath>
          <m:r>
            <w:rPr>
              <w:rFonts w:ascii="Cambria Math" w:hAnsi="Cambria Math"/>
            </w:rPr>
            <m:t>a~b=</m:t>
          </m:r>
          <m:d>
            <m:dPr>
              <m:ctrlPr>
                <w:rPr>
                  <w:rFonts w:ascii="Cambria Math" w:hAnsi="Cambria Math"/>
                  <w:i/>
                </w:rPr>
              </m:ctrlPr>
            </m:dPr>
            <m:e>
              <m:r>
                <w:rPr>
                  <w:rFonts w:ascii="Cambria Math" w:hAnsi="Cambria Math"/>
                </w:rPr>
                <m:t>a→b</m:t>
              </m:r>
            </m:e>
          </m:d>
          <m:r>
            <w:rPr>
              <w:rFonts w:ascii="Cambria Math" w:hAnsi="Cambria Math"/>
            </w:rPr>
            <m:t>&amp;(b→a)</m:t>
          </m:r>
        </m:oMath>
      </m:oMathPara>
    </w:p>
    <w:p w:rsidR="00EB5777" w:rsidRDefault="00EB5777" w:rsidP="004A48A1">
      <w:pPr>
        <w:spacing w:before="240"/>
        <w:jc w:val="both"/>
      </w:pPr>
      <w:r>
        <w:t xml:space="preserve">Пример: Завтра мы пойдём купаться только если будет солнце = если завтра будет </w:t>
      </w:r>
      <w:r w:rsidR="00C46090">
        <w:t>солнце,</w:t>
      </w:r>
      <w:r>
        <w:t xml:space="preserve"> то мы пойдём купаться и если солнце будет мы пойдём купаться</w:t>
      </w:r>
      <w:proofErr w:type="gramStart"/>
      <w:r>
        <w:t>.</w:t>
      </w:r>
      <w:proofErr w:type="gramEnd"/>
    </w:p>
    <w:p w:rsidR="00EB5777" w:rsidRDefault="00EB5777" w:rsidP="004A48A1">
      <w:pPr>
        <w:spacing w:before="240"/>
        <w:jc w:val="both"/>
      </w:pPr>
      <m:oMathPara>
        <m:oMathParaPr>
          <m:jc m:val="left"/>
        </m:oMathParaPr>
        <m:oMath>
          <m:r>
            <w:rPr>
              <w:rFonts w:ascii="Cambria Math" w:hAnsi="Cambria Math"/>
            </w:rPr>
            <m:t>a~b=</m:t>
          </m:r>
          <m:d>
            <m:dPr>
              <m:ctrlPr>
                <w:rPr>
                  <w:rFonts w:ascii="Cambria Math" w:hAnsi="Cambria Math"/>
                  <w:i/>
                </w:rPr>
              </m:ctrlPr>
            </m:dPr>
            <m:e>
              <m:r>
                <w:rPr>
                  <w:rFonts w:ascii="Cambria Math" w:hAnsi="Cambria Math"/>
                </w:rPr>
                <m:t>a→b</m:t>
              </m:r>
            </m:e>
          </m:d>
          <m:r>
            <w:rPr>
              <w:rFonts w:ascii="Cambria Math" w:hAnsi="Cambria Math"/>
            </w:rPr>
            <m:t>∨(¬b→¬a)</m:t>
          </m:r>
        </m:oMath>
      </m:oMathPara>
    </w:p>
    <w:p w:rsidR="00EB5777" w:rsidRDefault="00EB5777" w:rsidP="004A48A1">
      <w:pPr>
        <w:spacing w:before="240"/>
        <w:jc w:val="both"/>
      </w:pPr>
      <w:r>
        <w:t xml:space="preserve">Пример: Завтра мы пойдём купаться только если будет солнце = если завтра будет </w:t>
      </w:r>
      <w:r w:rsidR="00C46090">
        <w:t>солнце,</w:t>
      </w:r>
      <w:r>
        <w:t xml:space="preserve"> то мы пойдём купаться или если не пойдём </w:t>
      </w:r>
      <w:proofErr w:type="gramStart"/>
      <w:r>
        <w:t>купаться</w:t>
      </w:r>
      <w:proofErr w:type="gramEnd"/>
      <w:r>
        <w:t xml:space="preserve"> то не будет солнца.</w:t>
      </w:r>
    </w:p>
    <w:p w:rsidR="00EB5777" w:rsidRDefault="00EB5777" w:rsidP="007166FF">
      <w:pPr>
        <w:spacing w:before="240"/>
        <w:rPr>
          <w:b/>
        </w:rPr>
      </w:pPr>
      <w:r w:rsidRPr="00AC3C6B">
        <w:rPr>
          <w:b/>
        </w:rPr>
        <w:t>Свойства операций</w:t>
      </w:r>
      <w:r w:rsidR="007166FF">
        <w:rPr>
          <w:b/>
        </w:rPr>
        <w:t>:</w:t>
      </w:r>
    </w:p>
    <w:p w:rsidR="00EB5777" w:rsidRDefault="00EB5777" w:rsidP="00510F1F">
      <w:pPr>
        <w:pStyle w:val="a4"/>
        <w:numPr>
          <w:ilvl w:val="0"/>
          <w:numId w:val="9"/>
        </w:numPr>
        <w:spacing w:before="240"/>
        <w:rPr>
          <w:rFonts w:eastAsiaTheme="minorEastAsia"/>
        </w:rPr>
      </w:pPr>
      <w:r>
        <w:rPr>
          <w:rFonts w:eastAsiaTheme="minorEastAsia"/>
        </w:rPr>
        <w:t>Коммутативность</w:t>
      </w:r>
    </w:p>
    <w:p w:rsidR="00EB5777" w:rsidRPr="00AC3C6B" w:rsidRDefault="00EB5777" w:rsidP="00EB5777">
      <w:pPr>
        <w:pStyle w:val="a4"/>
        <w:spacing w:before="240"/>
        <w:rPr>
          <w:rFonts w:eastAsiaTheme="minorEastAsia"/>
          <w:lang w:val="en-US"/>
        </w:rPr>
      </w:pPr>
      <m:oMathPara>
        <m:oMathParaPr>
          <m:jc m:val="left"/>
        </m:oMathParaPr>
        <m:oMath>
          <m:r>
            <w:rPr>
              <w:rFonts w:ascii="Cambria Math" w:eastAsiaTheme="minorEastAsia" w:hAnsi="Cambria Math"/>
              <w:lang w:val="en-US"/>
            </w:rPr>
            <m:t>a &amp; b=b &amp; a</m:t>
          </m:r>
        </m:oMath>
      </m:oMathPara>
    </w:p>
    <w:p w:rsidR="00EB5777" w:rsidRDefault="00EB5777" w:rsidP="00EB5777">
      <w:pPr>
        <w:pStyle w:val="a4"/>
        <w:spacing w:before="240"/>
        <w:rPr>
          <w:rFonts w:eastAsiaTheme="minorEastAsia"/>
          <w:lang w:val="en-US"/>
        </w:rPr>
      </w:pPr>
      <m:oMathPara>
        <m:oMathParaPr>
          <m:jc m:val="left"/>
        </m:oMathParaPr>
        <m:oMath>
          <m:r>
            <w:rPr>
              <w:rFonts w:ascii="Cambria Math" w:eastAsiaTheme="minorEastAsia" w:hAnsi="Cambria Math"/>
              <w:lang w:val="en-US"/>
            </w:rPr>
            <m:t>a∨b=b∨a</m:t>
          </m:r>
        </m:oMath>
      </m:oMathPara>
    </w:p>
    <w:p w:rsidR="00EB5777" w:rsidRPr="00AC3C6B" w:rsidRDefault="00EB5777" w:rsidP="00510F1F">
      <w:pPr>
        <w:pStyle w:val="a4"/>
        <w:numPr>
          <w:ilvl w:val="0"/>
          <w:numId w:val="9"/>
        </w:numPr>
        <w:spacing w:before="240"/>
        <w:rPr>
          <w:rFonts w:eastAsiaTheme="minorEastAsia"/>
          <w:lang w:val="en-US"/>
        </w:rPr>
      </w:pPr>
      <w:r>
        <w:rPr>
          <w:rFonts w:eastAsiaTheme="minorEastAsia"/>
        </w:rPr>
        <w:lastRenderedPageBreak/>
        <w:t>Ассоциативность</w:t>
      </w:r>
    </w:p>
    <w:p w:rsidR="00EB5777" w:rsidRDefault="00F621CB" w:rsidP="00EB5777">
      <w:pPr>
        <w:pStyle w:val="a4"/>
        <w:spacing w:before="240"/>
        <w:rPr>
          <w:rFonts w:eastAsiaTheme="minorEastAsia"/>
          <w:lang w:val="en-US"/>
        </w:rPr>
      </w:pPr>
      <m:oMathPara>
        <m:oMathParaPr>
          <m:jc m:val="left"/>
        </m:oMathParaPr>
        <m:oMath>
          <m:d>
            <m:dPr>
              <m:ctrlPr>
                <w:rPr>
                  <w:rFonts w:ascii="Cambria Math" w:eastAsiaTheme="minorEastAsia" w:hAnsi="Cambria Math"/>
                  <w:i/>
                  <w:lang w:val="en-US"/>
                </w:rPr>
              </m:ctrlPr>
            </m:dPr>
            <m:e>
              <m:r>
                <w:rPr>
                  <w:rFonts w:ascii="Cambria Math" w:eastAsiaTheme="minorEastAsia" w:hAnsi="Cambria Math"/>
                  <w:lang w:val="en-US"/>
                </w:rPr>
                <m:t>a &amp; b</m:t>
              </m:r>
            </m:e>
          </m:d>
          <m:r>
            <w:rPr>
              <w:rFonts w:ascii="Cambria Math" w:eastAsiaTheme="minorEastAsia" w:hAnsi="Cambria Math"/>
              <w:lang w:val="en-US"/>
            </w:rPr>
            <m:t xml:space="preserve">&amp; c=a &amp; (b &amp; c) </m:t>
          </m:r>
        </m:oMath>
      </m:oMathPara>
    </w:p>
    <w:p w:rsidR="00EB5777" w:rsidRDefault="00EB5777" w:rsidP="00EB5777">
      <w:pPr>
        <w:pStyle w:val="a4"/>
        <w:spacing w:before="240"/>
        <w:rPr>
          <w:rFonts w:eastAsiaTheme="minorEastAsia"/>
          <w:lang w:val="en-US"/>
        </w:rPr>
      </w:pPr>
      <w:r>
        <w:rPr>
          <w:rFonts w:eastAsiaTheme="minorEastAsia"/>
          <w:lang w:val="en-US"/>
        </w:rPr>
        <w:t>(</w:t>
      </w:r>
      <m:oMath>
        <m:r>
          <w:rPr>
            <w:rFonts w:ascii="Cambria Math" w:eastAsiaTheme="minorEastAsia" w:hAnsi="Cambria Math"/>
            <w:lang w:val="en-US"/>
          </w:rPr>
          <m:t>a∨b)∨c=a∨(b∨c)</m:t>
        </m:r>
      </m:oMath>
    </w:p>
    <w:p w:rsidR="00EB5777" w:rsidRPr="00AC3C6B" w:rsidRDefault="00EB5777" w:rsidP="00510F1F">
      <w:pPr>
        <w:pStyle w:val="a4"/>
        <w:numPr>
          <w:ilvl w:val="0"/>
          <w:numId w:val="9"/>
        </w:numPr>
        <w:spacing w:before="240"/>
        <w:rPr>
          <w:rFonts w:eastAsiaTheme="minorEastAsia"/>
          <w:lang w:val="en-US"/>
        </w:rPr>
      </w:pPr>
      <w:r>
        <w:rPr>
          <w:rFonts w:eastAsiaTheme="minorEastAsia"/>
        </w:rPr>
        <w:t>Дистрибутивность</w:t>
      </w:r>
    </w:p>
    <w:p w:rsidR="00EB5777" w:rsidRDefault="00EB5777" w:rsidP="00EB5777">
      <w:pPr>
        <w:pStyle w:val="a4"/>
        <w:spacing w:before="240"/>
        <w:rPr>
          <w:rFonts w:eastAsiaTheme="minorEastAsia"/>
          <w:lang w:val="en-US"/>
        </w:rPr>
      </w:pPr>
      <w:r>
        <w:rPr>
          <w:rFonts w:eastAsiaTheme="minorEastAsia"/>
          <w:lang w:val="en-US"/>
        </w:rPr>
        <w:t>(</w:t>
      </w:r>
      <m:oMath>
        <m:r>
          <w:rPr>
            <w:rFonts w:ascii="Cambria Math" w:eastAsiaTheme="minorEastAsia" w:hAnsi="Cambria Math"/>
            <w:lang w:val="en-US"/>
          </w:rPr>
          <m:t xml:space="preserve">a &amp; </m:t>
        </m:r>
        <m:d>
          <m:dPr>
            <m:ctrlPr>
              <w:rPr>
                <w:rFonts w:ascii="Cambria Math" w:eastAsiaTheme="minorEastAsia" w:hAnsi="Cambria Math"/>
                <w:i/>
                <w:lang w:val="en-US"/>
              </w:rPr>
            </m:ctrlPr>
          </m:dPr>
          <m:e>
            <m:r>
              <w:rPr>
                <w:rFonts w:ascii="Cambria Math" w:eastAsiaTheme="minorEastAsia" w:hAnsi="Cambria Math"/>
                <w:lang w:val="en-US"/>
              </w:rPr>
              <m:t>b∨c</m:t>
            </m:r>
          </m:e>
        </m:d>
        <m:r>
          <w:rPr>
            <w:rFonts w:ascii="Cambria Math" w:eastAsiaTheme="minorEastAsia" w:hAnsi="Cambria Math"/>
            <w:lang w:val="en-US"/>
          </w:rPr>
          <m:t>=</m:t>
        </m:r>
        <m:d>
          <m:dPr>
            <m:ctrlPr>
              <w:rPr>
                <w:rFonts w:ascii="Cambria Math" w:eastAsiaTheme="minorEastAsia" w:hAnsi="Cambria Math"/>
                <w:i/>
                <w:lang w:val="en-US"/>
              </w:rPr>
            </m:ctrlPr>
          </m:dPr>
          <m:e>
            <m:r>
              <w:rPr>
                <w:rFonts w:ascii="Cambria Math" w:eastAsiaTheme="minorEastAsia" w:hAnsi="Cambria Math"/>
                <w:lang w:val="en-US"/>
              </w:rPr>
              <m:t>a &amp; b</m:t>
            </m:r>
          </m:e>
        </m:d>
        <m:r>
          <w:rPr>
            <w:rFonts w:ascii="Cambria Math" w:eastAsiaTheme="minorEastAsia" w:hAnsi="Cambria Math"/>
            <w:lang w:val="en-US"/>
          </w:rPr>
          <m:t>∨(a &amp; c)</m:t>
        </m:r>
      </m:oMath>
    </w:p>
    <w:p w:rsidR="00EB5777" w:rsidRDefault="00EB5777" w:rsidP="00EB5777">
      <w:pPr>
        <w:pStyle w:val="a4"/>
        <w:spacing w:before="240"/>
        <w:rPr>
          <w:rFonts w:eastAsiaTheme="minorEastAsia"/>
          <w:i/>
          <w:lang w:val="en-US"/>
        </w:rPr>
      </w:pPr>
      <m:oMathPara>
        <m:oMathParaPr>
          <m:jc m:val="left"/>
        </m:oMathParaPr>
        <m:oMath>
          <m:r>
            <w:rPr>
              <w:rFonts w:ascii="Cambria Math" w:eastAsiaTheme="minorEastAsia" w:hAnsi="Cambria Math"/>
              <w:lang w:val="en-US"/>
            </w:rPr>
            <m:t>(a &amp; b)∨c=</m:t>
          </m:r>
          <m:d>
            <m:dPr>
              <m:ctrlPr>
                <w:rPr>
                  <w:rFonts w:ascii="Cambria Math" w:eastAsiaTheme="minorEastAsia" w:hAnsi="Cambria Math"/>
                  <w:i/>
                  <w:lang w:val="en-US"/>
                </w:rPr>
              </m:ctrlPr>
            </m:dPr>
            <m:e>
              <m:r>
                <w:rPr>
                  <w:rFonts w:ascii="Cambria Math" w:eastAsiaTheme="minorEastAsia" w:hAnsi="Cambria Math"/>
                  <w:lang w:val="en-US"/>
                </w:rPr>
                <m:t>a∨c</m:t>
              </m:r>
            </m:e>
          </m:d>
          <m:r>
            <w:rPr>
              <w:rFonts w:ascii="Cambria Math" w:eastAsiaTheme="minorEastAsia" w:hAnsi="Cambria Math"/>
              <w:lang w:val="en-US"/>
            </w:rPr>
            <m:t>&amp;(b∨c)</m:t>
          </m:r>
        </m:oMath>
      </m:oMathPara>
    </w:p>
    <w:p w:rsidR="00EB5777" w:rsidRDefault="00EB5777" w:rsidP="00EB5777">
      <w:pPr>
        <w:pStyle w:val="a4"/>
        <w:spacing w:before="240"/>
        <w:rPr>
          <w:rFonts w:eastAsiaTheme="minorEastAsia"/>
          <w:i/>
          <w:lang w:val="en-US"/>
        </w:rPr>
      </w:pPr>
    </w:p>
    <w:p w:rsidR="00EB5777" w:rsidRDefault="004A48A1" w:rsidP="004A48A1">
      <w:pPr>
        <w:spacing w:before="240"/>
        <w:jc w:val="both"/>
      </w:pPr>
      <w:r>
        <w:t xml:space="preserve">Носителем алгебры является множество </w:t>
      </w:r>
      <w:r w:rsidRPr="00411D2F">
        <w:t>{</w:t>
      </w:r>
      <w:r>
        <w:t>истина, ложь</w:t>
      </w:r>
      <w:r w:rsidRPr="00411D2F">
        <w:t>}</w:t>
      </w:r>
      <w:r>
        <w:t xml:space="preserve"> и свойства операций</w:t>
      </w:r>
      <w:r w:rsidR="00C46090">
        <w:t xml:space="preserve"> </w:t>
      </w:r>
      <w:r>
        <w:t xml:space="preserve">алгебры высказывания совпадают со свойствами операций булевой алгебры.  </w:t>
      </w:r>
      <w:r w:rsidRPr="004A48A1">
        <w:rPr>
          <w:u w:val="single"/>
        </w:rPr>
        <w:t>А</w:t>
      </w:r>
      <w:r w:rsidR="00EB5777" w:rsidRPr="004A48A1">
        <w:rPr>
          <w:u w:val="single"/>
        </w:rPr>
        <w:t>лгебра высказываний</w:t>
      </w:r>
      <w:r w:rsidR="00EB5777">
        <w:t xml:space="preserve"> – это </w:t>
      </w:r>
      <w:r w:rsidR="00C46090">
        <w:t xml:space="preserve"> разновидность </w:t>
      </w:r>
      <w:r w:rsidR="00EB5777">
        <w:t>булев</w:t>
      </w:r>
      <w:r w:rsidR="00C46090">
        <w:t>ой</w:t>
      </w:r>
      <w:r w:rsidR="00EB5777">
        <w:t xml:space="preserve"> алгебр</w:t>
      </w:r>
      <w:r w:rsidR="00C46090">
        <w:t>ы</w:t>
      </w:r>
      <w:r w:rsidR="00EB5777">
        <w:t xml:space="preserve">. </w:t>
      </w:r>
    </w:p>
    <w:p w:rsidR="00EB5777" w:rsidRPr="00C46090" w:rsidRDefault="00EB5777" w:rsidP="004A48A1">
      <w:pPr>
        <w:spacing w:before="240"/>
        <w:jc w:val="both"/>
      </w:pPr>
      <w:r>
        <w:t>Математическое определение высказывания – это пропозицион</w:t>
      </w:r>
      <w:r w:rsidR="004A48A1">
        <w:t>альная</w:t>
      </w:r>
      <w:r>
        <w:t xml:space="preserve"> функция</w:t>
      </w:r>
      <w:r w:rsidR="00C46090">
        <w:t>,</w:t>
      </w:r>
      <w:r>
        <w:t xml:space="preserve"> отображающая множество</w:t>
      </w:r>
      <w:proofErr w:type="gramStart"/>
      <w:r>
        <w:t xml:space="preserve"> </w:t>
      </w:r>
      <m:oMath>
        <m:sSup>
          <m:sSupPr>
            <m:ctrlPr>
              <w:rPr>
                <w:rFonts w:ascii="Cambria Math" w:hAnsi="Cambria Math"/>
                <w:i/>
              </w:rPr>
            </m:ctrlPr>
          </m:sSupPr>
          <m:e>
            <m:r>
              <w:rPr>
                <w:rFonts w:ascii="Cambria Math" w:hAnsi="Cambria Math"/>
              </w:rPr>
              <m:t>В</m:t>
            </m:r>
            <w:proofErr w:type="gramEnd"/>
          </m:e>
          <m:sup>
            <m:r>
              <w:rPr>
                <w:rFonts w:ascii="Cambria Math" w:hAnsi="Cambria Math"/>
                <w:lang w:val="en-US"/>
              </w:rPr>
              <m:t>n</m:t>
            </m:r>
          </m:sup>
        </m:sSup>
        <m:r>
          <w:rPr>
            <w:rFonts w:ascii="Cambria Math" w:hAnsi="Cambria Math"/>
          </w:rPr>
          <m:t xml:space="preserve"> на </m:t>
        </m:r>
        <m:r>
          <w:rPr>
            <w:rFonts w:ascii="Cambria Math" w:hAnsi="Cambria Math"/>
            <w:lang w:val="en-US"/>
          </w:rPr>
          <m:t>B</m:t>
        </m:r>
      </m:oMath>
      <w:r w:rsidRPr="00411D2F">
        <w:t xml:space="preserve"> </w:t>
      </w:r>
      <w:r>
        <w:t xml:space="preserve">т.е. </w:t>
      </w:r>
      <m:oMath>
        <m:sSup>
          <m:sSupPr>
            <m:ctrlPr>
              <w:rPr>
                <w:rFonts w:ascii="Cambria Math" w:hAnsi="Cambria Math"/>
                <w:i/>
              </w:rPr>
            </m:ctrlPr>
          </m:sSupPr>
          <m:e>
            <m:r>
              <w:rPr>
                <w:rFonts w:ascii="Cambria Math" w:hAnsi="Cambria Math"/>
              </w:rPr>
              <m:t>В</m:t>
            </m:r>
          </m:e>
          <m:sup>
            <m:r>
              <w:rPr>
                <w:rFonts w:ascii="Cambria Math" w:hAnsi="Cambria Math"/>
                <w:lang w:val="en-US"/>
              </w:rPr>
              <m:t>n</m:t>
            </m:r>
          </m:sup>
        </m:sSup>
        <m:r>
          <w:rPr>
            <w:rFonts w:ascii="Cambria Math" w:hAnsi="Cambria Math"/>
          </w:rPr>
          <m:t xml:space="preserve"> →</m:t>
        </m:r>
        <m:r>
          <w:rPr>
            <w:rFonts w:ascii="Cambria Math" w:hAnsi="Cambria Math"/>
            <w:lang w:val="en-US"/>
          </w:rPr>
          <m:t>B</m:t>
        </m:r>
      </m:oMath>
      <w:r w:rsidR="00C46090">
        <w:t>.</w:t>
      </w:r>
    </w:p>
    <w:p w:rsidR="00EB5777" w:rsidRDefault="00EB5777" w:rsidP="004A48A1">
      <w:pPr>
        <w:spacing w:before="240"/>
        <w:jc w:val="both"/>
      </w:pPr>
      <w:r w:rsidRPr="004A48A1">
        <w:rPr>
          <w:u w:val="single"/>
        </w:rPr>
        <w:t>Логика высказываний</w:t>
      </w:r>
      <w:r>
        <w:t xml:space="preserve"> – это булева </w:t>
      </w:r>
      <w:r w:rsidR="004A48A1">
        <w:t>алгебра,</w:t>
      </w:r>
      <w:r>
        <w:t xml:space="preserve"> определенная на множестве </w:t>
      </w:r>
      <w:r w:rsidR="00C46090">
        <w:t>семантических</w:t>
      </w:r>
      <w:r w:rsidR="004A48A1">
        <w:t xml:space="preserve"> значений</w:t>
      </w:r>
      <w:r>
        <w:t xml:space="preserve"> множеств высказываний</w:t>
      </w:r>
      <w:r w:rsidR="00C46090">
        <w:t>,</w:t>
      </w:r>
      <w:r>
        <w:t xml:space="preserve"> включающая операции </w:t>
      </w:r>
      <w:r w:rsidRPr="00411D2F">
        <w:t>“</w:t>
      </w:r>
      <w:r>
        <w:t>НЕ</w:t>
      </w:r>
      <w:r w:rsidRPr="00411D2F">
        <w:t>”</w:t>
      </w:r>
      <w:r>
        <w:t xml:space="preserve">, </w:t>
      </w:r>
      <w:r w:rsidRPr="00411D2F">
        <w:t>”</w:t>
      </w:r>
      <w:r>
        <w:t>И</w:t>
      </w:r>
      <w:r w:rsidRPr="00411D2F">
        <w:t>”</w:t>
      </w:r>
      <w:r>
        <w:t xml:space="preserve">, </w:t>
      </w:r>
      <w:r w:rsidRPr="00411D2F">
        <w:t>”</w:t>
      </w:r>
      <w:r>
        <w:t>ИЛИ</w:t>
      </w:r>
      <w:r w:rsidRPr="00411D2F">
        <w:t>”</w:t>
      </w:r>
      <w:r>
        <w:t>, импликацию, эквивалентность в соответствии с их таблицами истинности</w:t>
      </w:r>
      <w:r w:rsidR="00C46090">
        <w:t>.</w:t>
      </w:r>
    </w:p>
    <w:p w:rsidR="00EB5777" w:rsidRPr="00651C7B" w:rsidRDefault="000266F3" w:rsidP="00EB5777">
      <w:pPr>
        <w:pStyle w:val="21"/>
      </w:pPr>
      <w:bookmarkStart w:id="6" w:name="_Toc475372163"/>
      <w:r w:rsidRPr="00EA12F6">
        <w:t>1.5</w:t>
      </w:r>
      <w:r w:rsidR="00A02B54" w:rsidRPr="00EA12F6">
        <w:t>.</w:t>
      </w:r>
      <w:r w:rsidRPr="00EA12F6">
        <w:t xml:space="preserve"> </w:t>
      </w:r>
      <w:r w:rsidR="00EB5777" w:rsidRPr="00EA12F6">
        <w:t>Алгебра предикатов</w:t>
      </w:r>
      <w:r w:rsidR="00A02B54">
        <w:t>.</w:t>
      </w:r>
      <w:bookmarkEnd w:id="6"/>
    </w:p>
    <w:p w:rsidR="00EB5777" w:rsidRDefault="00F621CB" w:rsidP="00EB5777">
      <w:pPr>
        <w:spacing w:before="240"/>
      </w:pPr>
      <w:r>
        <w:rPr>
          <w:noProof/>
        </w:rPr>
        <w:pict>
          <v:oval id="_x0000_s1093" style="position:absolute;margin-left:81.55pt;margin-top:25.5pt;width:72.85pt;height:75.35pt;z-index:251576320">
            <v:textbox style="mso-next-textbox:#_x0000_s1093">
              <w:txbxContent>
                <w:p w:rsidR="00EF7E6B" w:rsidRDefault="00EF7E6B" w:rsidP="00EB5777">
                  <w:r>
                    <w:t>Серёжу, Пашу, Мишу</w:t>
                  </w:r>
                </w:p>
              </w:txbxContent>
            </v:textbox>
          </v:oval>
        </w:pict>
      </w:r>
      <w:r w:rsidR="004A48A1">
        <w:t>Расширением</w:t>
      </w:r>
      <w:r w:rsidR="00EB5777">
        <w:t xml:space="preserve"> алгеб</w:t>
      </w:r>
      <w:r w:rsidR="004A48A1">
        <w:t>ры</w:t>
      </w:r>
      <w:r w:rsidR="00EB5777">
        <w:t xml:space="preserve"> высказываний является алгебра предикатов.</w:t>
      </w:r>
    </w:p>
    <w:p w:rsidR="00EB5777" w:rsidRDefault="00F621CB" w:rsidP="00EB5777">
      <w:pPr>
        <w:spacing w:before="240"/>
      </w:pPr>
      <w:r>
        <w:rPr>
          <w:noProof/>
        </w:rPr>
        <w:pict>
          <v:shape id="_x0000_s1094" type="#_x0000_t32" style="position:absolute;margin-left:154.4pt;margin-top:16.05pt;width:15.05pt;height:12.55pt;z-index:251577344" o:connectortype="straight">
            <v:stroke endarrow="block"/>
          </v:shape>
        </w:pict>
      </w:r>
    </w:p>
    <w:p w:rsidR="00EB5777" w:rsidRPr="005B4CED" w:rsidRDefault="00F621CB" w:rsidP="00EB5777">
      <w:pPr>
        <w:spacing w:before="240"/>
      </w:pPr>
      <w:r>
        <w:rPr>
          <w:noProof/>
        </w:rPr>
        <w:pict>
          <v:shape id="_x0000_s1095" type="#_x0000_t32" style="position:absolute;margin-left:45.55pt;margin-top:22.05pt;width:19.25pt;height:23.9pt;z-index:251578368" o:connectortype="straight">
            <v:stroke endarrow="block"/>
          </v:shape>
        </w:pict>
      </w:r>
      <w:r w:rsidR="00671F31">
        <w:t>Маша</w:t>
      </w:r>
      <w:proofErr w:type="gramStart"/>
      <w:r w:rsidR="00671F31">
        <w:t xml:space="preserve"> Л</w:t>
      </w:r>
      <w:proofErr w:type="gramEnd"/>
      <w:r w:rsidR="00EB5777">
        <w:t>юбит</w:t>
      </w:r>
      <w:r w:rsidR="00671F31">
        <w:t xml:space="preserve">                                        Н</w:t>
      </w:r>
      <w:r w:rsidR="00EB5777">
        <w:t>екоторое множество</w:t>
      </w:r>
      <w:r w:rsidR="00671F31">
        <w:t xml:space="preserve"> (Х)</w:t>
      </w:r>
    </w:p>
    <w:p w:rsidR="00EB5777" w:rsidRPr="00411D2F" w:rsidRDefault="00EB5777" w:rsidP="00EB5777">
      <w:pPr>
        <w:pStyle w:val="a4"/>
        <w:spacing w:before="240"/>
        <w:rPr>
          <w:rFonts w:eastAsiaTheme="minorEastAsia"/>
        </w:rPr>
      </w:pPr>
    </w:p>
    <w:p w:rsidR="00EB5777" w:rsidRDefault="004A48A1" w:rsidP="00EB5777">
      <w:pPr>
        <w:pStyle w:val="a4"/>
        <w:spacing w:before="240"/>
        <w:rPr>
          <w:rFonts w:eastAsiaTheme="minorEastAsia"/>
        </w:rPr>
      </w:pPr>
      <w:r w:rsidRPr="004A48A1">
        <w:rPr>
          <w:rFonts w:eastAsiaTheme="minorEastAsia"/>
          <w:u w:val="single"/>
        </w:rPr>
        <w:t>Предикат</w:t>
      </w:r>
      <w:r w:rsidR="00671F31">
        <w:rPr>
          <w:rFonts w:eastAsiaTheme="minorEastAsia"/>
          <w:u w:val="single"/>
        </w:rPr>
        <w:t xml:space="preserve"> </w:t>
      </w:r>
      <w:proofErr w:type="gramStart"/>
      <w:r w:rsidR="00671F31">
        <w:rPr>
          <w:rFonts w:eastAsiaTheme="minorEastAsia"/>
          <w:u w:val="single"/>
        </w:rPr>
        <w:t>Р(</w:t>
      </w:r>
      <w:proofErr w:type="gramEnd"/>
      <w:r w:rsidR="00671F31">
        <w:rPr>
          <w:rFonts w:eastAsiaTheme="minorEastAsia"/>
          <w:u w:val="single"/>
        </w:rPr>
        <w:t>Х)</w:t>
      </w:r>
      <w:r>
        <w:rPr>
          <w:rFonts w:eastAsiaTheme="minorEastAsia"/>
        </w:rPr>
        <w:t xml:space="preserve">  - </w:t>
      </w:r>
      <w:proofErr w:type="spellStart"/>
      <w:r>
        <w:rPr>
          <w:rFonts w:eastAsiaTheme="minorEastAsia"/>
        </w:rPr>
        <w:t>в</w:t>
      </w:r>
      <w:r w:rsidR="00EB5777">
        <w:rPr>
          <w:rFonts w:eastAsiaTheme="minorEastAsia"/>
        </w:rPr>
        <w:t>ысказывательная</w:t>
      </w:r>
      <w:proofErr w:type="spellEnd"/>
      <w:r w:rsidR="00EB5777">
        <w:rPr>
          <w:rFonts w:eastAsiaTheme="minorEastAsia"/>
        </w:rPr>
        <w:t xml:space="preserve"> форма</w:t>
      </w:r>
      <w:r w:rsidR="00671F31">
        <w:rPr>
          <w:rFonts w:eastAsiaTheme="minorEastAsia"/>
        </w:rPr>
        <w:t>,</w:t>
      </w:r>
      <w:r w:rsidR="00EB5777">
        <w:rPr>
          <w:rFonts w:eastAsiaTheme="minorEastAsia"/>
        </w:rPr>
        <w:t xml:space="preserve"> содержащая переменную часть </w:t>
      </w:r>
      <w:r>
        <w:rPr>
          <w:rFonts w:eastAsiaTheme="minorEastAsia"/>
        </w:rPr>
        <w:t>.</w:t>
      </w:r>
    </w:p>
    <w:p w:rsidR="00EB5777" w:rsidRDefault="00EB5777" w:rsidP="004A48A1">
      <w:pPr>
        <w:spacing w:before="240"/>
        <w:jc w:val="both"/>
      </w:pPr>
      <w:proofErr w:type="gramStart"/>
      <w:r>
        <w:t>При</w:t>
      </w:r>
      <w:proofErr w:type="gramEnd"/>
      <w:r>
        <w:t xml:space="preserve"> </w:t>
      </w:r>
      <w:proofErr w:type="gramStart"/>
      <w:r>
        <w:t>по</w:t>
      </w:r>
      <w:r w:rsidR="00671F31">
        <w:t>д</w:t>
      </w:r>
      <w:r>
        <w:t>становки</w:t>
      </w:r>
      <w:proofErr w:type="gramEnd"/>
      <w:r>
        <w:t xml:space="preserve"> в переменную часть переменной из некоторого множества такая </w:t>
      </w:r>
      <w:proofErr w:type="spellStart"/>
      <w:r>
        <w:t>высказывательная</w:t>
      </w:r>
      <w:proofErr w:type="spellEnd"/>
      <w:r>
        <w:t xml:space="preserve"> форма превращается в высказывание, которое может быть истинным или ложным</w:t>
      </w:r>
      <w:r w:rsidR="00671F31">
        <w:t>.</w:t>
      </w:r>
    </w:p>
    <w:p w:rsidR="00EB5777" w:rsidRDefault="00F621CB" w:rsidP="00EB5777">
      <w:pPr>
        <w:spacing w:before="240"/>
      </w:pPr>
      <w:r>
        <w:rPr>
          <w:noProof/>
        </w:rPr>
        <w:pict>
          <v:oval id="_x0000_s1096" style="position:absolute;margin-left:9.55pt;margin-top:25.8pt;width:72.85pt;height:75.35pt;z-index:251579392">
            <v:textbox style="mso-next-textbox:#_x0000_s1096">
              <w:txbxContent>
                <w:p w:rsidR="00EF7E6B" w:rsidRDefault="00EF7E6B" w:rsidP="00EB5777">
                  <w:r>
                    <w:t>Маша, Наташа, Вика</w:t>
                  </w:r>
                </w:p>
              </w:txbxContent>
            </v:textbox>
          </v:oval>
        </w:pict>
      </w:r>
      <w:r w:rsidR="00EB5777">
        <w:t>Двуместный предикат:</w:t>
      </w:r>
    </w:p>
    <w:p w:rsidR="00EB5777" w:rsidRPr="00A572E6" w:rsidRDefault="00F621CB" w:rsidP="00EB5777">
      <w:pPr>
        <w:spacing w:before="240"/>
      </w:pPr>
      <w:r>
        <w:rPr>
          <w:noProof/>
        </w:rPr>
        <w:pict>
          <v:oval id="_x0000_s1097" style="position:absolute;margin-left:153.55pt;margin-top:4.25pt;width:72.85pt;height:75.35pt;z-index:251580416">
            <v:textbox style="mso-next-textbox:#_x0000_s1097">
              <w:txbxContent>
                <w:p w:rsidR="00EF7E6B" w:rsidRDefault="00EF7E6B" w:rsidP="00EB5777">
                  <w:r>
                    <w:t>Серёжу, Пашу, Мишу</w:t>
                  </w:r>
                </w:p>
              </w:txbxContent>
            </v:textbox>
          </v:oval>
        </w:pict>
      </w:r>
      <w:r w:rsidR="00EB5777" w:rsidRPr="00A572E6">
        <w:t xml:space="preserve">                                     </w:t>
      </w:r>
    </w:p>
    <w:p w:rsidR="00EB5777" w:rsidRPr="00A572E6" w:rsidRDefault="00EB5777" w:rsidP="00EB5777">
      <w:pPr>
        <w:spacing w:before="240"/>
      </w:pPr>
      <w:r w:rsidRPr="00A572E6">
        <w:t xml:space="preserve">         </w:t>
      </w:r>
      <w:r>
        <w:t xml:space="preserve">                            </w:t>
      </w:r>
      <w:r>
        <w:rPr>
          <w:lang w:val="en-US"/>
        </w:rPr>
        <w:t>Y</w:t>
      </w:r>
      <w:r w:rsidRPr="00A572E6">
        <w:t xml:space="preserve">   </w:t>
      </w:r>
      <w:proofErr w:type="gramStart"/>
      <w:r w:rsidRPr="002C6358">
        <w:t>Л</w:t>
      </w:r>
      <w:r>
        <w:t>юбит</w:t>
      </w:r>
      <w:r w:rsidRPr="00A572E6">
        <w:t xml:space="preserve">  </w:t>
      </w:r>
      <w:r>
        <w:rPr>
          <w:lang w:val="en-US"/>
        </w:rPr>
        <w:t>X</w:t>
      </w:r>
      <w:proofErr w:type="gramEnd"/>
      <w:r w:rsidRPr="00A572E6">
        <w:t xml:space="preserve">   </w:t>
      </w:r>
    </w:p>
    <w:p w:rsidR="00EB5777" w:rsidRDefault="00EB5777" w:rsidP="00EB5777">
      <w:pPr>
        <w:spacing w:before="240"/>
      </w:pPr>
    </w:p>
    <w:p w:rsidR="004A48A1" w:rsidRDefault="002D5E69" w:rsidP="004A48A1">
      <w:pPr>
        <w:spacing w:before="240"/>
        <w:jc w:val="both"/>
      </w:pPr>
      <w:r w:rsidRPr="00D276F7">
        <w:t>Множество,</w:t>
      </w:r>
      <w:r w:rsidR="004A48A1" w:rsidRPr="00D276F7">
        <w:t xml:space="preserve"> из которого выбираются значения для предиката</w:t>
      </w:r>
      <w:r w:rsidR="00EB5777" w:rsidRPr="00D276F7">
        <w:t xml:space="preserve"> называться </w:t>
      </w:r>
      <w:r w:rsidR="00EB5777" w:rsidRPr="00D276F7">
        <w:rPr>
          <w:u w:val="single"/>
        </w:rPr>
        <w:t>объектным множеством</w:t>
      </w:r>
      <w:r w:rsidRPr="00D276F7">
        <w:t>.</w:t>
      </w:r>
    </w:p>
    <w:p w:rsidR="00EB5777" w:rsidRPr="00411D2F" w:rsidRDefault="00F621CB" w:rsidP="00EB5777">
      <w:pPr>
        <w:spacing w:before="240"/>
      </w:pPr>
      <w:r>
        <w:rPr>
          <w:noProof/>
        </w:rPr>
        <w:pict>
          <v:oval id="_x0000_s1098" style="position:absolute;margin-left:82.4pt;margin-top:.65pt;width:134.8pt;height:81.1pt;z-index:251581440">
            <v:textbox style="mso-next-textbox:#_x0000_s1098">
              <w:txbxContent>
                <w:p w:rsidR="00EF7E6B" w:rsidRDefault="00EF7E6B" w:rsidP="00EB5777">
                  <w:r>
                    <w:t>Серёжа,</w:t>
                  </w:r>
                  <w:r w:rsidRPr="00727AAA">
                    <w:t xml:space="preserve"> </w:t>
                  </w:r>
                  <w:r>
                    <w:t>Маша, Наташа Паша, Миша, Вика</w:t>
                  </w:r>
                </w:p>
              </w:txbxContent>
            </v:textbox>
          </v:oval>
        </w:pict>
      </w:r>
    </w:p>
    <w:p w:rsidR="00EB5777" w:rsidRPr="00727AAA" w:rsidRDefault="00F621CB" w:rsidP="00EB5777">
      <w:pPr>
        <w:spacing w:before="240"/>
      </w:pPr>
      <w:r>
        <w:rPr>
          <w:noProof/>
        </w:rPr>
        <w:pict>
          <v:shape id="_x0000_s1099" type="#_x0000_t32" style="position:absolute;margin-left:226.4pt;margin-top:10.8pt;width:15.9pt;height:0;z-index:251582464" o:connectortype="straight">
            <v:stroke endarrow="block"/>
          </v:shape>
        </w:pict>
      </w:r>
      <w:proofErr w:type="gramStart"/>
      <w:r w:rsidR="00EB5777">
        <w:rPr>
          <w:lang w:val="en-US"/>
        </w:rPr>
        <w:t>Y</w:t>
      </w:r>
      <w:r w:rsidR="00EB5777" w:rsidRPr="00727AAA">
        <w:t xml:space="preserve">  </w:t>
      </w:r>
      <w:r w:rsidR="00EB5777">
        <w:t>Любит</w:t>
      </w:r>
      <w:proofErr w:type="gramEnd"/>
      <w:r w:rsidR="00EB5777" w:rsidRPr="00727AAA">
        <w:t xml:space="preserve"> </w:t>
      </w:r>
      <w:r w:rsidR="00EB5777">
        <w:t xml:space="preserve"> </w:t>
      </w:r>
      <w:r w:rsidR="00EB5777">
        <w:rPr>
          <w:lang w:val="en-US"/>
        </w:rPr>
        <w:t>X</w:t>
      </w:r>
      <w:r w:rsidR="00EB5777">
        <w:t xml:space="preserve">                                                                              Объектное множество</w:t>
      </w:r>
    </w:p>
    <w:p w:rsidR="00EB5777" w:rsidRPr="00411D2F" w:rsidRDefault="00EB5777" w:rsidP="00EB5777">
      <w:pPr>
        <w:pStyle w:val="a4"/>
        <w:spacing w:before="240"/>
        <w:rPr>
          <w:rFonts w:eastAsiaTheme="minorEastAsia"/>
        </w:rPr>
      </w:pPr>
    </w:p>
    <w:p w:rsidR="00EB5777" w:rsidRPr="00411D2F" w:rsidRDefault="00EB5777" w:rsidP="00EB5777">
      <w:pPr>
        <w:pStyle w:val="a4"/>
        <w:spacing w:before="240"/>
        <w:rPr>
          <w:rFonts w:eastAsiaTheme="minorEastAsia"/>
        </w:rPr>
      </w:pPr>
    </w:p>
    <w:p w:rsidR="00EB5777" w:rsidRDefault="00EB5777" w:rsidP="00EB5777">
      <w:pPr>
        <w:spacing w:after="0" w:line="240" w:lineRule="auto"/>
      </w:pPr>
      <w:r>
        <w:lastRenderedPageBreak/>
        <w:t>Примеры предикатов:</w:t>
      </w:r>
    </w:p>
    <w:p w:rsidR="00EB5777" w:rsidRPr="00727AAA" w:rsidRDefault="00EB5777" w:rsidP="00EB5777">
      <w:pPr>
        <w:spacing w:after="0" w:line="240" w:lineRule="auto"/>
      </w:pPr>
      <w:r>
        <w:rPr>
          <w:lang w:val="en-US"/>
        </w:rPr>
        <w:t>X</w:t>
      </w:r>
      <w:r w:rsidRPr="00727AAA">
        <w:t xml:space="preserve"> &gt; 0</w:t>
      </w:r>
      <w:r w:rsidR="00671F31">
        <w:t>,</w:t>
      </w:r>
      <w:r w:rsidRPr="00727AAA">
        <w:t xml:space="preserve">   </w:t>
      </w:r>
      <w:r>
        <w:rPr>
          <w:lang w:val="en-US"/>
        </w:rPr>
        <w:t>X</w:t>
      </w:r>
      <w:r w:rsidRPr="00727AAA">
        <w:t xml:space="preserve"> </w:t>
      </w:r>
      <w:r w:rsidRPr="00727AAA">
        <w:rPr>
          <w:rFonts w:ascii="Cambria Math" w:hAnsi="Cambria Math"/>
        </w:rPr>
        <w:t>∈</w:t>
      </w:r>
      <w:r w:rsidRPr="00727AAA">
        <w:t xml:space="preserve"> </w:t>
      </w:r>
      <w:r>
        <w:rPr>
          <w:lang w:val="en-US"/>
        </w:rPr>
        <w:t>Z</w:t>
      </w:r>
      <w:r w:rsidR="00671F31" w:rsidRPr="007E11F0">
        <w:t>;</w:t>
      </w:r>
    </w:p>
    <w:p w:rsidR="00EB5777" w:rsidRPr="00836A03" w:rsidRDefault="00EB5777" w:rsidP="00EB5777">
      <w:pPr>
        <w:spacing w:after="0" w:line="240" w:lineRule="auto"/>
      </w:pPr>
      <w:r>
        <w:rPr>
          <w:lang w:val="en-US"/>
        </w:rPr>
        <w:t>X</w:t>
      </w:r>
      <w:r w:rsidRPr="00727AAA">
        <w:t xml:space="preserve"> &gt; </w:t>
      </w:r>
      <w:proofErr w:type="gramStart"/>
      <w:r>
        <w:rPr>
          <w:lang w:val="en-US"/>
        </w:rPr>
        <w:t>Y</w:t>
      </w:r>
      <w:r w:rsidRPr="00727AAA">
        <w:t xml:space="preserve"> </w:t>
      </w:r>
      <w:r w:rsidR="00671F31">
        <w:t>,</w:t>
      </w:r>
      <w:proofErr w:type="gramEnd"/>
      <w:r w:rsidRPr="00727AAA">
        <w:t xml:space="preserve">  </w:t>
      </w:r>
      <w:r>
        <w:rPr>
          <w:lang w:val="en-US"/>
        </w:rPr>
        <w:t>X</w:t>
      </w:r>
      <w:r w:rsidRPr="00727AAA">
        <w:t xml:space="preserve">, </w:t>
      </w:r>
      <w:r>
        <w:rPr>
          <w:lang w:val="en-US"/>
        </w:rPr>
        <w:t>Y</w:t>
      </w:r>
      <w:r w:rsidRPr="00727AAA">
        <w:t xml:space="preserve"> </w:t>
      </w:r>
      <w:r>
        <w:rPr>
          <w:rFonts w:ascii="Cambria Math" w:hAnsi="Cambria Math"/>
        </w:rPr>
        <w:t>∈</w:t>
      </w:r>
      <w:r w:rsidRPr="00836A03">
        <w:t xml:space="preserve"> </w:t>
      </w:r>
      <w:r>
        <w:rPr>
          <w:lang w:val="en-US"/>
        </w:rPr>
        <w:t>N</w:t>
      </w:r>
      <w:r w:rsidR="00671F31" w:rsidRPr="007E11F0">
        <w:t>.</w:t>
      </w:r>
    </w:p>
    <w:p w:rsidR="00EB5777" w:rsidRDefault="00EB5777" w:rsidP="00EB5777">
      <w:pPr>
        <w:spacing w:after="0" w:line="240" w:lineRule="auto"/>
      </w:pPr>
    </w:p>
    <w:p w:rsidR="00EB5777" w:rsidRPr="004F7553" w:rsidRDefault="002D5E69" w:rsidP="004A48A1">
      <w:pPr>
        <w:spacing w:after="0" w:line="240" w:lineRule="auto"/>
        <w:jc w:val="both"/>
      </w:pPr>
      <w:proofErr w:type="gramStart"/>
      <w:r>
        <w:rPr>
          <w:lang w:val="en-US"/>
        </w:rPr>
        <w:t>n</w:t>
      </w:r>
      <w:r w:rsidR="00EB5777" w:rsidRPr="00847320">
        <w:t>-</w:t>
      </w:r>
      <w:r w:rsidR="00EB5777">
        <w:t>местный</w:t>
      </w:r>
      <w:proofErr w:type="gramEnd"/>
      <w:r w:rsidR="00EB5777">
        <w:t xml:space="preserve"> предикат может быть ассоциирован с некоторым подмножеством</w:t>
      </w:r>
      <w:r>
        <w:t xml:space="preserve"> декартовой степени </w:t>
      </w:r>
      <w:r>
        <w:rPr>
          <w:lang w:val="en-US"/>
        </w:rPr>
        <w:t>n</w:t>
      </w:r>
      <w:r w:rsidR="00EB5777">
        <w:t>, для которого значение предиката истинно</w:t>
      </w:r>
    </w:p>
    <w:p w:rsidR="00EB5777" w:rsidRPr="004F7553" w:rsidRDefault="00EB5777" w:rsidP="00EB5777">
      <w:pPr>
        <w:spacing w:after="0" w:line="240" w:lineRule="auto"/>
      </w:pPr>
    </w:p>
    <w:p w:rsidR="00EB5777" w:rsidRDefault="00F621CB" w:rsidP="00EB5777">
      <w:pPr>
        <w:spacing w:after="0" w:line="240" w:lineRule="auto"/>
        <w:rPr>
          <w:lang w:val="en-US"/>
        </w:rPr>
      </w:pPr>
      <m:oMathPara>
        <m:oMathParaPr>
          <m:jc m:val="left"/>
        </m:oMathParaPr>
        <m:oMath>
          <m:sSup>
            <m:sSupPr>
              <m:ctrlPr>
                <w:rPr>
                  <w:rFonts w:ascii="Cambria Math" w:hAnsi="Cambria Math"/>
                  <w:i/>
                  <w:lang w:val="en-US"/>
                </w:rPr>
              </m:ctrlPr>
            </m:sSupPr>
            <m:e>
              <m:r>
                <w:rPr>
                  <w:rFonts w:ascii="Cambria Math" w:hAnsi="Cambria Math"/>
                  <w:lang w:val="en-US"/>
                </w:rPr>
                <m:t>P</m:t>
              </m:r>
            </m:e>
            <m:sup>
              <m:d>
                <m:dPr>
                  <m:ctrlPr>
                    <w:rPr>
                      <w:rFonts w:ascii="Cambria Math" w:hAnsi="Cambria Math"/>
                      <w:i/>
                      <w:lang w:val="en-US"/>
                    </w:rPr>
                  </m:ctrlPr>
                </m:dPr>
                <m:e>
                  <m:r>
                    <w:rPr>
                      <w:rFonts w:ascii="Cambria Math" w:hAnsi="Cambria Math"/>
                      <w:lang w:val="en-US"/>
                    </w:rPr>
                    <m:t>n</m:t>
                  </m:r>
                </m:e>
              </m:d>
            </m:sup>
          </m:sSup>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n</m:t>
                  </m:r>
                </m:sub>
              </m:sSub>
            </m:e>
          </m:d>
          <m:r>
            <w:rPr>
              <w:rFonts w:ascii="Cambria Math" w:hAnsi="Cambria Math"/>
              <w:lang w:val="en-US"/>
            </w:rPr>
            <m:t>:</m:t>
          </m:r>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n</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A</m:t>
              </m:r>
            </m:e>
            <m:sup>
              <m:r>
                <w:rPr>
                  <w:rFonts w:ascii="Cambria Math" w:hAnsi="Cambria Math"/>
                  <w:lang w:val="en-US"/>
                </w:rPr>
                <m:t>n</m:t>
              </m:r>
            </m:sup>
          </m:sSup>
        </m:oMath>
      </m:oMathPara>
    </w:p>
    <w:p w:rsidR="00EB5777" w:rsidRDefault="00EB5777" w:rsidP="00EB5777">
      <w:pPr>
        <w:spacing w:after="0" w:line="240" w:lineRule="auto"/>
        <w:rPr>
          <w:lang w:val="en-US"/>
        </w:rPr>
      </w:pPr>
    </w:p>
    <w:p w:rsidR="00EB5777" w:rsidRDefault="00EB5777" w:rsidP="00510F1F">
      <w:pPr>
        <w:pStyle w:val="a4"/>
        <w:numPr>
          <w:ilvl w:val="0"/>
          <w:numId w:val="11"/>
        </w:numPr>
        <w:spacing w:after="0" w:line="240" w:lineRule="auto"/>
        <w:jc w:val="both"/>
        <w:rPr>
          <w:rFonts w:eastAsiaTheme="minorEastAsia"/>
        </w:rPr>
      </w:pPr>
      <w:r>
        <w:rPr>
          <w:rFonts w:eastAsiaTheme="minorEastAsia"/>
        </w:rPr>
        <w:t>К предикатам могут быть применены все те же операции, как и к высказываниям</w:t>
      </w:r>
    </w:p>
    <w:p w:rsidR="00EB5777" w:rsidRPr="008B09B8" w:rsidRDefault="00EB5777" w:rsidP="00671F31">
      <w:pPr>
        <w:pStyle w:val="a4"/>
        <w:spacing w:after="0" w:line="240" w:lineRule="auto"/>
        <w:jc w:val="both"/>
        <w:rPr>
          <w:rFonts w:eastAsiaTheme="minorEastAsia"/>
        </w:rPr>
      </w:pPr>
      <m:oMathPara>
        <m:oMathParaPr>
          <m:jc m:val="left"/>
        </m:oMathParaPr>
        <m:oMath>
          <m:r>
            <w:rPr>
              <w:rFonts w:ascii="Cambria Math" w:eastAsiaTheme="minorEastAsia" w:hAnsi="Cambria Math"/>
            </w:rPr>
            <m:t xml:space="preserve">¬,&amp;, ∪, →, ~  </m:t>
          </m:r>
        </m:oMath>
      </m:oMathPara>
    </w:p>
    <w:p w:rsidR="00EB5777" w:rsidRPr="00671F31" w:rsidRDefault="00F621CB" w:rsidP="00671F31">
      <w:pPr>
        <w:pStyle w:val="a4"/>
        <w:spacing w:after="0"/>
        <w:jc w:val="both"/>
        <w:rPr>
          <w:rFonts w:eastAsiaTheme="minorEastAsia"/>
        </w:rPr>
      </w:pPr>
      <m:oMath>
        <m:sSup>
          <m:sSupPr>
            <m:ctrlPr>
              <w:rPr>
                <w:rFonts w:ascii="Cambria Math" w:eastAsiaTheme="minorEastAsia" w:hAnsi="Cambria Math"/>
                <w:i/>
                <w:lang w:val="en-US"/>
              </w:rPr>
            </m:ctrlPr>
          </m:sSupPr>
          <m:e>
            <m:r>
              <w:rPr>
                <w:rFonts w:ascii="Cambria Math" w:eastAsiaTheme="minorEastAsia" w:hAnsi="Cambria Math"/>
                <w:lang w:val="en-US"/>
              </w:rPr>
              <m:t>P</m:t>
            </m:r>
          </m:e>
          <m:sup>
            <m:r>
              <w:rPr>
                <w:rFonts w:ascii="Cambria Math" w:eastAsiaTheme="minorEastAsia" w:hAnsi="Cambria Math"/>
              </w:rPr>
              <m:t>2</m:t>
            </m:r>
          </m:sup>
        </m:sSup>
        <m:d>
          <m:dPr>
            <m:ctrlPr>
              <w:rPr>
                <w:rFonts w:ascii="Cambria Math" w:eastAsiaTheme="minorEastAsia" w:hAnsi="Cambria Math"/>
                <w:i/>
                <w:lang w:val="en-US"/>
              </w:rPr>
            </m:ctrlPr>
          </m:dPr>
          <m:e>
            <m:r>
              <w:rPr>
                <w:rFonts w:ascii="Cambria Math" w:eastAsiaTheme="minorEastAsia" w:hAnsi="Cambria Math"/>
                <w:lang w:val="en-US"/>
              </w:rPr>
              <m:t>x</m:t>
            </m:r>
            <m:r>
              <w:rPr>
                <w:rFonts w:ascii="Cambria Math" w:eastAsiaTheme="minorEastAsia" w:hAnsi="Cambria Math"/>
              </w:rPr>
              <m:t>,</m:t>
            </m:r>
            <m:r>
              <w:rPr>
                <w:rFonts w:ascii="Cambria Math" w:eastAsiaTheme="minorEastAsia" w:hAnsi="Cambria Math"/>
                <w:lang w:val="en-US"/>
              </w:rPr>
              <m:t>y</m:t>
            </m:r>
          </m:e>
        </m:d>
        <m:r>
          <w:rPr>
            <w:rFonts w:ascii="Cambria Math" w:eastAsiaTheme="minorEastAsia" w:hAnsi="Cambria Math"/>
          </w:rPr>
          <m:t>=</m:t>
        </m:r>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rPr>
              <m:t>1</m:t>
            </m:r>
          </m:sub>
        </m:sSub>
        <m:d>
          <m:dPr>
            <m:ctrlPr>
              <w:rPr>
                <w:rFonts w:ascii="Cambria Math" w:eastAsiaTheme="minorEastAsia" w:hAnsi="Cambria Math"/>
                <w:i/>
                <w:lang w:val="en-US"/>
              </w:rPr>
            </m:ctrlPr>
          </m:dPr>
          <m:e>
            <m:r>
              <w:rPr>
                <w:rFonts w:ascii="Cambria Math" w:eastAsiaTheme="minorEastAsia" w:hAnsi="Cambria Math"/>
                <w:lang w:val="en-US"/>
              </w:rPr>
              <m:t>x</m:t>
            </m:r>
          </m:e>
        </m:d>
        <m:r>
          <w:rPr>
            <w:rFonts w:ascii="Cambria Math" w:eastAsiaTheme="minorEastAsia" w:hAnsi="Cambria Math"/>
          </w:rPr>
          <m:t>&amp;</m:t>
        </m:r>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rPr>
              <m:t>2</m:t>
            </m:r>
          </m:sub>
        </m:sSub>
        <m:r>
          <w:rPr>
            <w:rFonts w:ascii="Cambria Math" w:eastAsiaTheme="minorEastAsia" w:hAnsi="Cambria Math"/>
          </w:rPr>
          <m:t>(</m:t>
        </m:r>
        <m:r>
          <w:rPr>
            <w:rFonts w:ascii="Cambria Math" w:eastAsiaTheme="minorEastAsia" w:hAnsi="Cambria Math"/>
            <w:lang w:val="en-US"/>
          </w:rPr>
          <m:t>y</m:t>
        </m:r>
        <m:r>
          <w:rPr>
            <w:rFonts w:ascii="Cambria Math" w:eastAsiaTheme="minorEastAsia" w:hAnsi="Cambria Math"/>
          </w:rPr>
          <m:t>)</m:t>
        </m:r>
      </m:oMath>
      <w:r w:rsidR="00671F31">
        <w:rPr>
          <w:rFonts w:eastAsiaTheme="minorEastAsia"/>
        </w:rPr>
        <w:t xml:space="preserve">, </w:t>
      </w:r>
      <w:r w:rsidR="00EB5777">
        <w:rPr>
          <w:rFonts w:eastAsiaTheme="minorEastAsia"/>
        </w:rPr>
        <w:t>значения определяются в соответствии с таблицей</w:t>
      </w:r>
      <w:r w:rsidR="00671F31" w:rsidRPr="00671F31">
        <w:rPr>
          <w:rFonts w:eastAsiaTheme="minorEastAsia"/>
        </w:rPr>
        <w:t xml:space="preserve"> </w:t>
      </w:r>
      <w:r w:rsidR="00671F31">
        <w:rPr>
          <w:rFonts w:eastAsiaTheme="minorEastAsia"/>
        </w:rPr>
        <w:t>истинности.</w:t>
      </w:r>
    </w:p>
    <w:p w:rsidR="00EB5777" w:rsidRPr="00A91DD2" w:rsidRDefault="002D5E69" w:rsidP="00510F1F">
      <w:pPr>
        <w:pStyle w:val="a4"/>
        <w:numPr>
          <w:ilvl w:val="0"/>
          <w:numId w:val="11"/>
        </w:numPr>
        <w:spacing w:after="0"/>
        <w:jc w:val="both"/>
        <w:rPr>
          <w:rFonts w:eastAsiaTheme="minorEastAsia"/>
        </w:rPr>
      </w:pPr>
      <w:r>
        <w:rPr>
          <w:rFonts w:eastAsiaTheme="minorEastAsia"/>
        </w:rPr>
        <w:t>Существуе</w:t>
      </w:r>
      <w:r w:rsidR="00EB5777">
        <w:rPr>
          <w:rFonts w:eastAsiaTheme="minorEastAsia"/>
        </w:rPr>
        <w:t xml:space="preserve">т </w:t>
      </w:r>
      <w:r>
        <w:rPr>
          <w:rFonts w:eastAsiaTheme="minorEastAsia"/>
        </w:rPr>
        <w:t>дополнительная операция</w:t>
      </w:r>
      <w:r w:rsidR="00EB5777">
        <w:rPr>
          <w:rFonts w:eastAsiaTheme="minorEastAsia"/>
        </w:rPr>
        <w:t xml:space="preserve"> для предикатов – </w:t>
      </w:r>
      <w:r w:rsidR="00EB5777" w:rsidRPr="00A91DD2">
        <w:rPr>
          <w:rFonts w:eastAsiaTheme="minorEastAsia"/>
          <w:i/>
        </w:rPr>
        <w:t>навешивание кванторов</w:t>
      </w:r>
      <w:r w:rsidR="00671F31">
        <w:rPr>
          <w:rFonts w:eastAsiaTheme="minorEastAsia"/>
          <w:i/>
        </w:rPr>
        <w:t>:</w:t>
      </w:r>
    </w:p>
    <w:p w:rsidR="00EB5777" w:rsidRPr="00671F31" w:rsidRDefault="00EB5777" w:rsidP="00671F31">
      <w:pPr>
        <w:pStyle w:val="a4"/>
        <w:spacing w:after="0"/>
        <w:jc w:val="both"/>
        <w:rPr>
          <w:rFonts w:eastAsiaTheme="minorEastAsia"/>
        </w:rPr>
      </w:pP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sSup>
          <m:sSupPr>
            <m:ctrlPr>
              <w:rPr>
                <w:rFonts w:ascii="Cambria Math" w:eastAsiaTheme="minorEastAsia" w:hAnsi="Cambria Math"/>
                <w:i/>
              </w:rPr>
            </m:ctrlPr>
          </m:sSupPr>
          <m:e>
            <m:r>
              <w:rPr>
                <w:rFonts w:ascii="Cambria Math" w:eastAsiaTheme="minorEastAsia" w:hAnsi="Cambria Math"/>
              </w:rPr>
              <m:t>P</m:t>
            </m:r>
          </m:e>
          <m:sup>
            <m:r>
              <w:rPr>
                <w:rFonts w:ascii="Cambria Math" w:eastAsiaTheme="minorEastAsia" w:hAnsi="Cambria Math"/>
              </w:rPr>
              <m:t>n</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r>
          <w:rPr>
            <w:rFonts w:ascii="Cambria Math" w:eastAsiaTheme="minorEastAsia" w:hAnsi="Cambria Math"/>
          </w:rPr>
          <m:t>)</m:t>
        </m:r>
      </m:oMath>
      <w:r>
        <w:rPr>
          <w:rFonts w:eastAsiaTheme="minorEastAsia"/>
        </w:rPr>
        <w:t xml:space="preserve"> – квантор всеобщности (результат истинный, если значение предиката истинно по всем переменным)</w:t>
      </w:r>
      <w:r w:rsidR="00671F31" w:rsidRPr="00671F31">
        <w:rPr>
          <w:rFonts w:eastAsiaTheme="minorEastAsia"/>
        </w:rPr>
        <w:t>;</w:t>
      </w:r>
    </w:p>
    <w:p w:rsidR="00EB5777" w:rsidRPr="00671F31" w:rsidRDefault="00EB5777" w:rsidP="00671F31">
      <w:pPr>
        <w:pStyle w:val="a4"/>
        <w:spacing w:after="0"/>
        <w:jc w:val="both"/>
        <w:rPr>
          <w:rFonts w:eastAsiaTheme="minorEastAsia"/>
        </w:rPr>
      </w:pP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sSup>
          <m:sSupPr>
            <m:ctrlPr>
              <w:rPr>
                <w:rFonts w:ascii="Cambria Math" w:eastAsiaTheme="minorEastAsia" w:hAnsi="Cambria Math"/>
                <w:i/>
              </w:rPr>
            </m:ctrlPr>
          </m:sSupPr>
          <m:e>
            <m:r>
              <w:rPr>
                <w:rFonts w:ascii="Cambria Math" w:eastAsiaTheme="minorEastAsia" w:hAnsi="Cambria Math"/>
              </w:rPr>
              <m:t>P</m:t>
            </m:r>
          </m:e>
          <m:sup>
            <m:r>
              <w:rPr>
                <w:rFonts w:ascii="Cambria Math" w:eastAsiaTheme="minorEastAsia" w:hAnsi="Cambria Math"/>
              </w:rPr>
              <m:t>n</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r>
          <w:rPr>
            <w:rFonts w:ascii="Cambria Math" w:eastAsiaTheme="minorEastAsia" w:hAnsi="Cambria Math"/>
          </w:rPr>
          <m:t>)</m:t>
        </m:r>
      </m:oMath>
      <w:r>
        <w:rPr>
          <w:rFonts w:eastAsiaTheme="minorEastAsia"/>
        </w:rPr>
        <w:t xml:space="preserve"> </w:t>
      </w:r>
      <w:r w:rsidR="00C940E9">
        <w:rPr>
          <w:rFonts w:eastAsiaTheme="minorEastAsia"/>
        </w:rPr>
        <w:t>–</w:t>
      </w:r>
      <w:r>
        <w:rPr>
          <w:rFonts w:eastAsiaTheme="minorEastAsia"/>
        </w:rPr>
        <w:t xml:space="preserve"> квантор существования (результат истинный, если среди элементов объектного множества существует такой элемент, при котором предикат принимает истинное значение)</w:t>
      </w:r>
      <w:r w:rsidR="00671F31" w:rsidRPr="00671F31">
        <w:rPr>
          <w:rFonts w:eastAsiaTheme="minorEastAsia"/>
        </w:rPr>
        <w:t>.</w:t>
      </w:r>
    </w:p>
    <w:p w:rsidR="00EB5777" w:rsidRDefault="00EB5777" w:rsidP="00EB5777">
      <w:pPr>
        <w:pStyle w:val="a4"/>
        <w:spacing w:after="0"/>
        <w:rPr>
          <w:rFonts w:eastAsiaTheme="minorEastAsia"/>
        </w:rPr>
      </w:pPr>
    </w:p>
    <w:p w:rsidR="00EB5777" w:rsidRDefault="00EB5777" w:rsidP="00EB5777">
      <w:pPr>
        <w:spacing w:after="0"/>
        <w:rPr>
          <w:u w:val="single"/>
        </w:rPr>
      </w:pPr>
      <w:r w:rsidRPr="001E7422">
        <w:rPr>
          <w:u w:val="single"/>
        </w:rPr>
        <w:t>Примеры</w:t>
      </w:r>
      <w:r w:rsidR="007166FF">
        <w:rPr>
          <w:u w:val="single"/>
        </w:rPr>
        <w:t>:</w:t>
      </w:r>
    </w:p>
    <w:p w:rsidR="00EB5777" w:rsidRDefault="00EB5777" w:rsidP="00EB5777">
      <w:pPr>
        <w:spacing w:after="0"/>
        <w:rPr>
          <w:lang w:val="en-US"/>
        </w:rPr>
      </w:pPr>
      <w:r>
        <w:rPr>
          <w:lang w:val="en-US"/>
        </w:rPr>
        <w:t>A=N</w:t>
      </w:r>
    </w:p>
    <w:p w:rsidR="00EB5777" w:rsidRDefault="00F621CB" w:rsidP="00EB5777">
      <w:pPr>
        <w:spacing w:after="0"/>
        <w:rPr>
          <w:lang w:val="en-US"/>
        </w:rPr>
      </w:pPr>
      <m:oMathPara>
        <m:oMathParaPr>
          <m:jc m:val="left"/>
        </m:oMathParaP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r>
            <w:rPr>
              <w:rFonts w:ascii="Cambria Math" w:hAnsi="Cambria Math"/>
              <w:lang w:val="en-US"/>
            </w:rPr>
            <m:t>:x&gt;0</m:t>
          </m:r>
        </m:oMath>
      </m:oMathPara>
    </w:p>
    <w:p w:rsidR="00EB5777" w:rsidRPr="001E7422" w:rsidRDefault="00EB5777" w:rsidP="00EB5777">
      <w:pPr>
        <w:spacing w:after="0"/>
      </w:pPr>
      <m:oMathPara>
        <m:oMathParaPr>
          <m:jc m:val="left"/>
        </m:oMathParaPr>
        <m:oMath>
          <m:r>
            <w:rPr>
              <w:rFonts w:ascii="Cambria Math" w:hAnsi="Cambria Math"/>
            </w:rPr>
            <m:t xml:space="preserve">∀ </m:t>
          </m:r>
          <m:r>
            <w:rPr>
              <w:rFonts w:ascii="Cambria Math" w:hAnsi="Cambria Math"/>
              <w:lang w:val="en-US"/>
            </w:rPr>
            <m:t>x</m:t>
          </m:r>
          <m:sSub>
            <m:sSubPr>
              <m:ctrlPr>
                <w:rPr>
                  <w:rFonts w:ascii="Cambria Math" w:hAnsi="Cambria Math"/>
                  <w:i/>
                </w:rPr>
              </m:ctrlPr>
            </m:sSubPr>
            <m:e>
              <m:r>
                <w:rPr>
                  <w:rFonts w:ascii="Cambria Math" w:hAnsi="Cambria Math"/>
                </w:rPr>
                <m:t>P</m:t>
              </m:r>
            </m:e>
            <m:sub>
              <m:r>
                <w:rPr>
                  <w:rFonts w:ascii="Cambria Math" w:hAnsi="Cambria Math"/>
                </w:rPr>
                <m:t>1</m:t>
              </m:r>
            </m:sub>
          </m:sSub>
          <m:d>
            <m:dPr>
              <m:ctrlPr>
                <w:rPr>
                  <w:rFonts w:ascii="Cambria Math" w:hAnsi="Cambria Math"/>
                  <w:i/>
                </w:rPr>
              </m:ctrlPr>
            </m:dPr>
            <m:e>
              <m:r>
                <w:rPr>
                  <w:rFonts w:ascii="Cambria Math" w:hAnsi="Cambria Math"/>
                </w:rPr>
                <m:t>x</m:t>
              </m:r>
            </m:e>
          </m:d>
          <m:r>
            <w:rPr>
              <w:rFonts w:ascii="Cambria Math" w:hAnsi="Cambria Math"/>
            </w:rPr>
            <m:t>=И</m:t>
          </m:r>
        </m:oMath>
      </m:oMathPara>
    </w:p>
    <w:p w:rsidR="00EB5777" w:rsidRDefault="00EB5777" w:rsidP="00EB5777">
      <w:pPr>
        <w:spacing w:after="0"/>
        <w:rPr>
          <w:lang w:val="en-US"/>
        </w:rPr>
      </w:pPr>
    </w:p>
    <w:p w:rsidR="00EB5777" w:rsidRDefault="00F621CB" w:rsidP="00EB5777">
      <w:pPr>
        <w:spacing w:after="0"/>
        <w:rPr>
          <w:lang w:val="en-US"/>
        </w:rPr>
      </w:pPr>
      <m:oMathPara>
        <m:oMathParaPr>
          <m:jc m:val="left"/>
        </m:oMathParaP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2</m:t>
              </m:r>
            </m:sub>
          </m:sSub>
          <m:r>
            <w:rPr>
              <w:rFonts w:ascii="Cambria Math" w:hAnsi="Cambria Math"/>
              <w:lang w:val="en-US"/>
            </w:rPr>
            <m:t>:x&gt;10</m:t>
          </m:r>
        </m:oMath>
      </m:oMathPara>
    </w:p>
    <w:p w:rsidR="00EB5777" w:rsidRPr="001E7422" w:rsidRDefault="00EB5777" w:rsidP="00EB5777">
      <w:pPr>
        <w:spacing w:after="0"/>
        <w:rPr>
          <w:i/>
          <w:lang w:val="en-US"/>
        </w:rPr>
      </w:pPr>
      <m:oMathPara>
        <m:oMathParaPr>
          <m:jc m:val="left"/>
        </m:oMathParaPr>
        <m:oMath>
          <m:r>
            <w:rPr>
              <w:rFonts w:ascii="Cambria Math" w:hAnsi="Cambria Math"/>
            </w:rPr>
            <m:t xml:space="preserve">∀ </m:t>
          </m:r>
          <m:r>
            <w:rPr>
              <w:rFonts w:ascii="Cambria Math" w:hAnsi="Cambria Math"/>
              <w:lang w:val="en-US"/>
            </w:rPr>
            <m:t>x</m:t>
          </m:r>
          <m:sSub>
            <m:sSubPr>
              <m:ctrlPr>
                <w:rPr>
                  <w:rFonts w:ascii="Cambria Math" w:hAnsi="Cambria Math"/>
                  <w:i/>
                </w:rPr>
              </m:ctrlPr>
            </m:sSubPr>
            <m:e>
              <m:r>
                <w:rPr>
                  <w:rFonts w:ascii="Cambria Math" w:hAnsi="Cambria Math"/>
                </w:rPr>
                <m:t>P</m:t>
              </m:r>
            </m:e>
            <m:sub>
              <m:r>
                <w:rPr>
                  <w:rFonts w:ascii="Cambria Math" w:hAnsi="Cambria Math"/>
                </w:rPr>
                <m:t>2</m:t>
              </m:r>
            </m:sub>
          </m:sSub>
          <m:d>
            <m:dPr>
              <m:ctrlPr>
                <w:rPr>
                  <w:rFonts w:ascii="Cambria Math" w:hAnsi="Cambria Math"/>
                  <w:i/>
                </w:rPr>
              </m:ctrlPr>
            </m:dPr>
            <m:e>
              <m:r>
                <w:rPr>
                  <w:rFonts w:ascii="Cambria Math" w:hAnsi="Cambria Math"/>
                </w:rPr>
                <m:t>x</m:t>
              </m:r>
            </m:e>
          </m:d>
          <m:r>
            <w:rPr>
              <w:rFonts w:ascii="Cambria Math" w:hAnsi="Cambria Math"/>
            </w:rPr>
            <m:t>=Л</m:t>
          </m:r>
        </m:oMath>
      </m:oMathPara>
    </w:p>
    <w:p w:rsidR="00EB5777" w:rsidRPr="001E7422" w:rsidRDefault="00EB5777" w:rsidP="00EB5777">
      <w:pPr>
        <w:spacing w:after="0"/>
      </w:pPr>
      <m:oMathPara>
        <m:oMathParaPr>
          <m:jc m:val="left"/>
        </m:oMathParaPr>
        <m:oMath>
          <m:r>
            <w:rPr>
              <w:rFonts w:ascii="Cambria Math" w:hAnsi="Cambria Math"/>
            </w:rPr>
            <m:t xml:space="preserve">∃ </m:t>
          </m:r>
          <m:r>
            <w:rPr>
              <w:rFonts w:ascii="Cambria Math" w:hAnsi="Cambria Math"/>
              <w:lang w:val="en-US"/>
            </w:rPr>
            <m:t>x</m:t>
          </m:r>
          <m:sSub>
            <m:sSubPr>
              <m:ctrlPr>
                <w:rPr>
                  <w:rFonts w:ascii="Cambria Math" w:hAnsi="Cambria Math"/>
                  <w:i/>
                </w:rPr>
              </m:ctrlPr>
            </m:sSubPr>
            <m:e>
              <m:r>
                <w:rPr>
                  <w:rFonts w:ascii="Cambria Math" w:hAnsi="Cambria Math"/>
                </w:rPr>
                <m:t>P</m:t>
              </m:r>
            </m:e>
            <m:sub>
              <m:r>
                <w:rPr>
                  <w:rFonts w:ascii="Cambria Math" w:hAnsi="Cambria Math"/>
                </w:rPr>
                <m:t>2</m:t>
              </m:r>
            </m:sub>
          </m:sSub>
          <m:d>
            <m:dPr>
              <m:ctrlPr>
                <w:rPr>
                  <w:rFonts w:ascii="Cambria Math" w:hAnsi="Cambria Math"/>
                  <w:i/>
                </w:rPr>
              </m:ctrlPr>
            </m:dPr>
            <m:e>
              <m:r>
                <w:rPr>
                  <w:rFonts w:ascii="Cambria Math" w:hAnsi="Cambria Math"/>
                </w:rPr>
                <m:t>x</m:t>
              </m:r>
            </m:e>
          </m:d>
          <m:r>
            <w:rPr>
              <w:rFonts w:ascii="Cambria Math" w:hAnsi="Cambria Math"/>
            </w:rPr>
            <m:t>=И</m:t>
          </m:r>
        </m:oMath>
      </m:oMathPara>
    </w:p>
    <w:p w:rsidR="00EB5777" w:rsidRDefault="00EB5777" w:rsidP="00EB5777">
      <w:pPr>
        <w:spacing w:after="0"/>
      </w:pPr>
    </w:p>
    <w:p w:rsidR="00EB5777" w:rsidRDefault="00EB5777" w:rsidP="00EB5777">
      <w:pPr>
        <w:spacing w:after="0"/>
      </w:pPr>
      <w:r>
        <w:t>В результате действия квантора арность предиката уменьшается.</w:t>
      </w:r>
    </w:p>
    <w:p w:rsidR="00EB5777" w:rsidRPr="001E7422" w:rsidRDefault="00EB5777" w:rsidP="00EB5777">
      <w:pPr>
        <w:spacing w:after="0"/>
      </w:pPr>
      <m:oMathPara>
        <m:oMathParaPr>
          <m:jc m:val="left"/>
        </m:oMathParaPr>
        <m:oMath>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1</m:t>
              </m:r>
            </m:sub>
          </m:sSub>
          <m:sSubSup>
            <m:sSubSupPr>
              <m:ctrlPr>
                <w:rPr>
                  <w:rFonts w:ascii="Cambria Math" w:hAnsi="Cambria Math"/>
                  <w:i/>
                </w:rPr>
              </m:ctrlPr>
            </m:sSubSupPr>
            <m:e>
              <m:r>
                <w:rPr>
                  <w:rFonts w:ascii="Cambria Math" w:hAnsi="Cambria Math"/>
                </w:rPr>
                <m:t>P</m:t>
              </m:r>
            </m:e>
            <m:sub>
              <m:r>
                <w:rPr>
                  <w:rFonts w:ascii="Cambria Math" w:hAnsi="Cambria Math"/>
                </w:rPr>
                <m:t>1</m:t>
              </m:r>
            </m:sub>
            <m:sup>
              <m:r>
                <w:rPr>
                  <w:rFonts w:ascii="Cambria Math" w:hAnsi="Cambria Math"/>
                </w:rPr>
                <m:t>n</m:t>
              </m:r>
            </m:sup>
          </m:sSubSup>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n</m:t>
                  </m:r>
                </m:sub>
              </m:sSub>
            </m:e>
          </m:d>
          <m:r>
            <w:rPr>
              <w:rFonts w:ascii="Cambria Math" w:hAnsi="Cambria Math"/>
            </w:rPr>
            <m:t>=</m:t>
          </m:r>
          <m:sSubSup>
            <m:sSubSupPr>
              <m:ctrlPr>
                <w:rPr>
                  <w:rFonts w:ascii="Cambria Math" w:hAnsi="Cambria Math"/>
                  <w:i/>
                </w:rPr>
              </m:ctrlPr>
            </m:sSubSupPr>
            <m:e>
              <m:r>
                <w:rPr>
                  <w:rFonts w:ascii="Cambria Math" w:hAnsi="Cambria Math"/>
                  <w:lang w:val="en-US"/>
                </w:rPr>
                <m:t>P</m:t>
              </m:r>
            </m:e>
            <m:sub>
              <m:r>
                <w:rPr>
                  <w:rFonts w:ascii="Cambria Math" w:hAnsi="Cambria Math"/>
                </w:rPr>
                <m:t>2</m:t>
              </m:r>
            </m:sub>
            <m:sup>
              <m:r>
                <w:rPr>
                  <w:rFonts w:ascii="Cambria Math" w:hAnsi="Cambria Math"/>
                </w:rPr>
                <m:t>n-1</m:t>
              </m:r>
            </m:sup>
          </m:sSubSup>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oMath>
      </m:oMathPara>
    </w:p>
    <w:p w:rsidR="00EB5777" w:rsidRPr="001E7422" w:rsidRDefault="00EB5777" w:rsidP="00EB5777">
      <w:pPr>
        <w:spacing w:after="0"/>
      </w:pPr>
      <m:oMathPara>
        <m:oMathParaPr>
          <m:jc m:val="left"/>
        </m:oMathParaPr>
        <m:oMath>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1</m:t>
              </m:r>
            </m:sub>
          </m:sSub>
          <m:sSubSup>
            <m:sSubSupPr>
              <m:ctrlPr>
                <w:rPr>
                  <w:rFonts w:ascii="Cambria Math" w:hAnsi="Cambria Math"/>
                  <w:i/>
                </w:rPr>
              </m:ctrlPr>
            </m:sSubSupPr>
            <m:e>
              <m:r>
                <w:rPr>
                  <w:rFonts w:ascii="Cambria Math" w:hAnsi="Cambria Math"/>
                </w:rPr>
                <m:t>P</m:t>
              </m:r>
            </m:e>
            <m:sub>
              <m:r>
                <w:rPr>
                  <w:rFonts w:ascii="Cambria Math" w:hAnsi="Cambria Math"/>
                </w:rPr>
                <m:t>3</m:t>
              </m:r>
            </m:sub>
            <m:sup>
              <m:r>
                <w:rPr>
                  <w:rFonts w:ascii="Cambria Math" w:hAnsi="Cambria Math"/>
                </w:rPr>
                <m:t>n</m:t>
              </m:r>
            </m:sup>
          </m:sSubSup>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n</m:t>
                  </m:r>
                </m:sub>
              </m:sSub>
            </m:e>
          </m:d>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4</m:t>
              </m:r>
            </m:sub>
            <m:sup>
              <m:r>
                <w:rPr>
                  <w:rFonts w:ascii="Cambria Math" w:hAnsi="Cambria Math"/>
                </w:rPr>
                <m:t>n-1</m:t>
              </m:r>
            </m:sup>
          </m:sSubSup>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oMath>
      </m:oMathPara>
    </w:p>
    <w:p w:rsidR="00EB5777" w:rsidRDefault="00EB5777" w:rsidP="002D5E69">
      <w:pPr>
        <w:spacing w:before="240"/>
        <w:jc w:val="both"/>
      </w:pPr>
      <w:r>
        <w:t>Результирующий предикат от конкретного значения х</w:t>
      </w:r>
      <w:proofErr w:type="gramStart"/>
      <w:r>
        <w:rPr>
          <w:vertAlign w:val="subscript"/>
        </w:rPr>
        <w:t>1</w:t>
      </w:r>
      <w:proofErr w:type="gramEnd"/>
      <w:r>
        <w:rPr>
          <w:vertAlign w:val="subscript"/>
        </w:rPr>
        <w:t xml:space="preserve"> </w:t>
      </w:r>
      <w:r>
        <w:t>не зависит.</w:t>
      </w:r>
    </w:p>
    <w:p w:rsidR="00EB5777" w:rsidRPr="00BF1079" w:rsidRDefault="00EB5777" w:rsidP="002D5E69">
      <w:pPr>
        <w:spacing w:before="240"/>
        <w:jc w:val="both"/>
      </w:pPr>
      <w:r>
        <w:t xml:space="preserve">Переменная, по которой действует квантор, называется </w:t>
      </w:r>
      <w:r w:rsidRPr="001E7422">
        <w:rPr>
          <w:i/>
        </w:rPr>
        <w:t>связанной</w:t>
      </w:r>
      <w:r>
        <w:t xml:space="preserve">, остальные – </w:t>
      </w:r>
      <w:r w:rsidRPr="001E7422">
        <w:rPr>
          <w:i/>
        </w:rPr>
        <w:t>свободными</w:t>
      </w:r>
      <w:r>
        <w:t>.</w:t>
      </w:r>
      <w:r w:rsidR="007166FF">
        <w:t xml:space="preserve"> Связанная переменная может быть заменена на </w:t>
      </w:r>
      <w:proofErr w:type="gramStart"/>
      <w:r w:rsidR="007166FF">
        <w:t>другую</w:t>
      </w:r>
      <w:proofErr w:type="gramEnd"/>
      <w:r w:rsidR="007166FF">
        <w:t>.</w:t>
      </w:r>
    </w:p>
    <w:p w:rsidR="00022D66" w:rsidRPr="00022D66" w:rsidRDefault="00022D66" w:rsidP="00022D66">
      <w:pPr>
        <w:spacing w:after="0"/>
        <w:rPr>
          <w:i/>
        </w:rPr>
      </w:pPr>
      <w:r>
        <w:t>Математически</w:t>
      </w:r>
      <w:r w:rsidRPr="00022D66">
        <w:t>?</w:t>
      </w:r>
      <w:r>
        <w:t xml:space="preserve"> </w:t>
      </w:r>
      <w:r>
        <w:rPr>
          <w:lang w:val="en-US"/>
        </w:rPr>
        <w:t>n</w:t>
      </w:r>
      <w:r w:rsidRPr="00022D66">
        <w:t>-</w:t>
      </w:r>
      <w:r>
        <w:t xml:space="preserve">местный предикат является пропозициональной функцией, отображающей </w:t>
      </w:r>
      <w:r>
        <w:rPr>
          <w:lang w:val="en-US"/>
        </w:rPr>
        <w:t>n</w:t>
      </w:r>
      <w:r>
        <w:t>-</w:t>
      </w:r>
      <w:proofErr w:type="spellStart"/>
      <w:r>
        <w:t>ю</w:t>
      </w:r>
      <w:proofErr w:type="spellEnd"/>
      <w:r>
        <w:t xml:space="preserve"> декартову степень множества</w:t>
      </w:r>
      <w:proofErr w:type="gramStart"/>
      <w:r>
        <w:t xml:space="preserve"> А</w:t>
      </w:r>
      <w:proofErr w:type="gramEnd"/>
      <w:r>
        <w:t xml:space="preserve"> на булево множество:  </w:t>
      </w:r>
      <m:oMath>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n</m:t>
            </m:r>
          </m:sup>
        </m:sSup>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sSup>
          <m:sSupPr>
            <m:ctrlPr>
              <w:rPr>
                <w:rFonts w:ascii="Cambria Math" w:hAnsi="Cambria Math"/>
                <w:i/>
                <w:lang w:val="en-US"/>
              </w:rPr>
            </m:ctrlPr>
          </m:sSupPr>
          <m:e>
            <m:r>
              <w:rPr>
                <w:rFonts w:ascii="Cambria Math" w:hAnsi="Cambria Math"/>
                <w:lang w:val="en-US"/>
              </w:rPr>
              <m:t>A</m:t>
            </m:r>
          </m:e>
          <m:sup>
            <m:r>
              <w:rPr>
                <w:rFonts w:ascii="Cambria Math" w:hAnsi="Cambria Math"/>
                <w:lang w:val="en-US"/>
              </w:rPr>
              <m:t>n</m:t>
            </m:r>
          </m:sup>
        </m:sSup>
        <m:r>
          <w:rPr>
            <w:rFonts w:ascii="Cambria Math" w:hAnsi="Cambria Math"/>
          </w:rPr>
          <m:t>→</m:t>
        </m:r>
        <m:r>
          <w:rPr>
            <w:rFonts w:ascii="Cambria Math" w:hAnsi="Cambria Math"/>
            <w:lang w:val="en-US"/>
          </w:rPr>
          <m:t>B</m:t>
        </m:r>
      </m:oMath>
    </w:p>
    <w:p w:rsidR="00022D66" w:rsidRPr="00022D66" w:rsidRDefault="00022D66" w:rsidP="002D5E69">
      <w:pPr>
        <w:spacing w:before="240"/>
        <w:jc w:val="both"/>
      </w:pPr>
      <w:r>
        <w:t xml:space="preserve">Высказывание с этих позиций может быть интерпретировано как отображение </w:t>
      </w:r>
      <m:oMath>
        <m:sSup>
          <m:sSupPr>
            <m:ctrlPr>
              <w:rPr>
                <w:rFonts w:ascii="Cambria Math" w:hAnsi="Cambria Math"/>
                <w:i/>
              </w:rPr>
            </m:ctrlPr>
          </m:sSupPr>
          <m:e>
            <m:r>
              <w:rPr>
                <w:rFonts w:ascii="Cambria Math" w:hAnsi="Cambria Math"/>
              </w:rPr>
              <m:t>B</m:t>
            </m:r>
          </m:e>
          <m:sup>
            <m:r>
              <w:rPr>
                <w:rFonts w:ascii="Cambria Math" w:hAnsi="Cambria Math"/>
              </w:rPr>
              <m:t>n</m:t>
            </m:r>
          </m:sup>
        </m:sSup>
        <m:r>
          <w:rPr>
            <w:rFonts w:ascii="Cambria Math" w:hAnsi="Cambria Math"/>
          </w:rPr>
          <m:t>→B</m:t>
        </m:r>
      </m:oMath>
    </w:p>
    <w:p w:rsidR="002D5E69" w:rsidRDefault="002D5E69" w:rsidP="00EB5777">
      <w:pPr>
        <w:spacing w:after="0" w:line="240" w:lineRule="auto"/>
        <w:jc w:val="center"/>
        <w:rPr>
          <w:b/>
        </w:rPr>
      </w:pPr>
    </w:p>
    <w:p w:rsidR="00EB5777" w:rsidRDefault="00EB5777" w:rsidP="007166FF">
      <w:pPr>
        <w:spacing w:after="0" w:line="240" w:lineRule="auto"/>
        <w:rPr>
          <w:b/>
        </w:rPr>
      </w:pPr>
      <w:r>
        <w:rPr>
          <w:b/>
        </w:rPr>
        <w:t>Определения и формулы алгебры предикатов</w:t>
      </w:r>
      <w:r w:rsidR="00A02B54">
        <w:rPr>
          <w:b/>
        </w:rPr>
        <w:t>.</w:t>
      </w:r>
    </w:p>
    <w:p w:rsidR="002D5E69" w:rsidRPr="002D5E69" w:rsidRDefault="002D5E69" w:rsidP="002D5E69">
      <w:pPr>
        <w:spacing w:after="0" w:line="240" w:lineRule="auto"/>
      </w:pPr>
      <w:r>
        <w:t xml:space="preserve">Алфавит состоит </w:t>
      </w:r>
      <w:proofErr w:type="gramStart"/>
      <w:r>
        <w:t>из</w:t>
      </w:r>
      <w:proofErr w:type="gramEnd"/>
      <w:r>
        <w:t>:</w:t>
      </w:r>
    </w:p>
    <w:p w:rsidR="00EB5777" w:rsidRDefault="00EB5777" w:rsidP="00510F1F">
      <w:pPr>
        <w:pStyle w:val="a4"/>
        <w:numPr>
          <w:ilvl w:val="0"/>
          <w:numId w:val="12"/>
        </w:numPr>
        <w:spacing w:before="240"/>
        <w:jc w:val="both"/>
        <w:rPr>
          <w:rFonts w:eastAsiaTheme="minorEastAsia"/>
        </w:rPr>
      </w:pPr>
      <w:proofErr w:type="gramStart"/>
      <w:r w:rsidRPr="00483E93">
        <w:rPr>
          <w:rFonts w:eastAsiaTheme="minorEastAsia"/>
          <w:lang w:val="en-US"/>
        </w:rPr>
        <w:t>x</w:t>
      </w:r>
      <w:r w:rsidRPr="00483E93">
        <w:rPr>
          <w:rFonts w:eastAsiaTheme="minorEastAsia"/>
        </w:rPr>
        <w:t>,</w:t>
      </w:r>
      <w:proofErr w:type="gramEnd"/>
      <w:r w:rsidRPr="00483E93">
        <w:rPr>
          <w:rFonts w:eastAsiaTheme="minorEastAsia"/>
          <w:lang w:val="en-US"/>
        </w:rPr>
        <w:t>y</w:t>
      </w:r>
      <w:r w:rsidRPr="00483E93">
        <w:rPr>
          <w:rFonts w:eastAsiaTheme="minorEastAsia"/>
        </w:rPr>
        <w:t>,</w:t>
      </w:r>
      <w:r w:rsidRPr="00483E93">
        <w:rPr>
          <w:rFonts w:eastAsiaTheme="minorEastAsia"/>
          <w:lang w:val="en-US"/>
        </w:rPr>
        <w:t>z</w:t>
      </w:r>
      <w:r w:rsidRPr="00483E93">
        <w:rPr>
          <w:rFonts w:eastAsiaTheme="minorEastAsia"/>
        </w:rPr>
        <w:t xml:space="preserve"> – индивидные переменные (применяются для обозначения элементов из основного множества).   В общем виде – </w:t>
      </w:r>
      <w:r w:rsidRPr="00483E93">
        <w:rPr>
          <w:rFonts w:eastAsiaTheme="minorEastAsia"/>
          <w:lang w:val="en-US"/>
        </w:rPr>
        <w:t>x</w:t>
      </w:r>
      <w:r w:rsidRPr="00483E93">
        <w:rPr>
          <w:rFonts w:eastAsiaTheme="minorEastAsia"/>
          <w:vertAlign w:val="subscript"/>
          <w:lang w:val="en-US"/>
        </w:rPr>
        <w:t>i</w:t>
      </w:r>
      <w:r w:rsidRPr="00483E93">
        <w:rPr>
          <w:rFonts w:eastAsiaTheme="minorEastAsia"/>
        </w:rPr>
        <w:t xml:space="preserve">, </w:t>
      </w:r>
      <w:r w:rsidR="00853319">
        <w:rPr>
          <w:rFonts w:eastAsiaTheme="minorEastAsia"/>
        </w:rPr>
        <w:t xml:space="preserve"> где </w:t>
      </w:r>
      <w:proofErr w:type="spellStart"/>
      <w:r w:rsidRPr="00483E93">
        <w:rPr>
          <w:rFonts w:eastAsiaTheme="minorEastAsia"/>
          <w:lang w:val="en-US"/>
        </w:rPr>
        <w:t>i</w:t>
      </w:r>
      <w:proofErr w:type="spellEnd"/>
      <w:r w:rsidRPr="00483E93">
        <w:rPr>
          <w:rFonts w:eastAsiaTheme="minorEastAsia"/>
        </w:rPr>
        <w:t>=1,2</w:t>
      </w:r>
      <w:r w:rsidR="00853319">
        <w:rPr>
          <w:rFonts w:eastAsiaTheme="minorEastAsia"/>
        </w:rPr>
        <w:t>…</w:t>
      </w:r>
      <w:r w:rsidRPr="002D5E69">
        <w:rPr>
          <w:rFonts w:eastAsiaTheme="minorEastAsia"/>
        </w:rPr>
        <w:t xml:space="preserve"> </w:t>
      </w:r>
    </w:p>
    <w:p w:rsidR="00EB5777" w:rsidRPr="007166FF" w:rsidRDefault="00EB5777" w:rsidP="002D5E69">
      <w:pPr>
        <w:pStyle w:val="a4"/>
        <w:spacing w:before="240"/>
        <w:jc w:val="both"/>
        <w:rPr>
          <w:rFonts w:eastAsiaTheme="minorEastAsia"/>
        </w:rPr>
      </w:pPr>
      <w:r>
        <w:rPr>
          <w:rFonts w:eastAsiaTheme="minorEastAsia"/>
        </w:rPr>
        <w:t xml:space="preserve">Набор пропозициональных букв – </w:t>
      </w:r>
      <w:r>
        <w:rPr>
          <w:rFonts w:eastAsiaTheme="minorEastAsia"/>
          <w:lang w:val="en-US"/>
        </w:rPr>
        <w:t>A</w:t>
      </w:r>
      <w:r w:rsidRPr="00483E93">
        <w:rPr>
          <w:rFonts w:eastAsiaTheme="minorEastAsia"/>
        </w:rPr>
        <w:t>,</w:t>
      </w:r>
      <w:r>
        <w:rPr>
          <w:rFonts w:eastAsiaTheme="minorEastAsia"/>
          <w:lang w:val="en-US"/>
        </w:rPr>
        <w:t>B</w:t>
      </w:r>
      <w:r w:rsidRPr="00483E93">
        <w:rPr>
          <w:rFonts w:eastAsiaTheme="minorEastAsia"/>
        </w:rPr>
        <w:t>,</w:t>
      </w:r>
      <w:r>
        <w:rPr>
          <w:rFonts w:eastAsiaTheme="minorEastAsia"/>
          <w:lang w:val="en-US"/>
        </w:rPr>
        <w:t>C</w:t>
      </w:r>
      <w:r w:rsidR="007166FF">
        <w:rPr>
          <w:rFonts w:eastAsiaTheme="minorEastAsia"/>
        </w:rPr>
        <w:t>.</w:t>
      </w:r>
    </w:p>
    <w:p w:rsidR="00EB5777" w:rsidRDefault="00EB5777" w:rsidP="002D5E69">
      <w:pPr>
        <w:pStyle w:val="a4"/>
        <w:spacing w:before="240"/>
        <w:jc w:val="both"/>
        <w:rPr>
          <w:rFonts w:eastAsiaTheme="minorEastAsia"/>
        </w:rPr>
      </w:pPr>
      <w:r>
        <w:rPr>
          <w:rFonts w:eastAsiaTheme="minorEastAsia"/>
        </w:rPr>
        <w:t>Набор предикатных букв</w:t>
      </w:r>
      <w:proofErr w:type="gramStart"/>
      <w:r w:rsidRPr="00483E93">
        <w:rPr>
          <w:rFonts w:eastAsiaTheme="minorEastAsia"/>
        </w:rPr>
        <w:t xml:space="preserve"> </w:t>
      </w:r>
      <w:r w:rsidR="00C940E9">
        <w:rPr>
          <w:rFonts w:eastAsiaTheme="minorEastAsia"/>
        </w:rPr>
        <w:t>–</w:t>
      </w:r>
      <w:r>
        <w:rPr>
          <w:rFonts w:eastAsiaTheme="minorEastAsia"/>
        </w:rPr>
        <w:t xml:space="preserve"> </w:t>
      </w:r>
      <m:oMath>
        <m:sSubSup>
          <m:sSubSupPr>
            <m:ctrlPr>
              <w:rPr>
                <w:rFonts w:ascii="Cambria Math" w:eastAsiaTheme="minorEastAsia" w:hAnsi="Cambria Math"/>
                <w:i/>
              </w:rPr>
            </m:ctrlPr>
          </m:sSubSupPr>
          <m:e>
            <m:r>
              <w:rPr>
                <w:rFonts w:ascii="Cambria Math" w:eastAsiaTheme="minorEastAsia" w:hAnsi="Cambria Math"/>
                <w:lang w:val="en-US"/>
              </w:rPr>
              <m:t>P</m:t>
            </m:r>
          </m:e>
          <m:sub>
            <m:r>
              <w:rPr>
                <w:rFonts w:ascii="Cambria Math" w:eastAsiaTheme="minorEastAsia" w:hAnsi="Cambria Math"/>
              </w:rPr>
              <m:t>j</m:t>
            </m:r>
          </m:sub>
          <m:sup>
            <m:r>
              <w:rPr>
                <w:rFonts w:ascii="Cambria Math" w:eastAsiaTheme="minorEastAsia" w:hAnsi="Cambria Math"/>
              </w:rPr>
              <m:t>n</m:t>
            </m:r>
          </m:sup>
        </m:sSubSup>
        <m:r>
          <w:rPr>
            <w:rFonts w:ascii="Cambria Math" w:eastAsiaTheme="minorEastAsia" w:hAnsi="Cambria Math"/>
          </w:rPr>
          <m:t>()</m:t>
        </m:r>
      </m:oMath>
      <w:r w:rsidRPr="00483E93">
        <w:rPr>
          <w:rFonts w:eastAsiaTheme="minorEastAsia"/>
        </w:rPr>
        <w:t xml:space="preserve"> ,</w:t>
      </w:r>
      <w:r>
        <w:rPr>
          <w:rFonts w:eastAsiaTheme="minorEastAsia"/>
        </w:rPr>
        <w:t xml:space="preserve"> </w:t>
      </w:r>
      <w:proofErr w:type="gramEnd"/>
      <w:r>
        <w:rPr>
          <w:rFonts w:eastAsiaTheme="minorEastAsia"/>
        </w:rPr>
        <w:t>где</w:t>
      </w:r>
      <w:r w:rsidRPr="00483E93">
        <w:rPr>
          <w:rFonts w:eastAsiaTheme="minorEastAsia"/>
        </w:rPr>
        <w:t xml:space="preserve"> </w:t>
      </w:r>
      <w:r>
        <w:rPr>
          <w:rFonts w:eastAsiaTheme="minorEastAsia"/>
          <w:lang w:val="en-US"/>
        </w:rPr>
        <w:t>n</w:t>
      </w:r>
      <w:r>
        <w:rPr>
          <w:rFonts w:eastAsiaTheme="minorEastAsia"/>
        </w:rPr>
        <w:t xml:space="preserve"> – арность предикатной буквы,</w:t>
      </w:r>
      <w:r w:rsidRPr="00483E93">
        <w:rPr>
          <w:rFonts w:eastAsiaTheme="minorEastAsia"/>
        </w:rPr>
        <w:t xml:space="preserve"> </w:t>
      </w:r>
      <w:r>
        <w:rPr>
          <w:rFonts w:eastAsiaTheme="minorEastAsia"/>
          <w:lang w:val="en-US"/>
        </w:rPr>
        <w:t>n</w:t>
      </w:r>
      <w:r w:rsidRPr="00483E93">
        <w:rPr>
          <w:rFonts w:eastAsiaTheme="minorEastAsia"/>
        </w:rPr>
        <w:t>&gt;0</w:t>
      </w:r>
      <w:r>
        <w:rPr>
          <w:rFonts w:eastAsiaTheme="minorEastAsia"/>
        </w:rPr>
        <w:t xml:space="preserve">, а </w:t>
      </w:r>
      <w:r w:rsidRPr="00483E93">
        <w:rPr>
          <w:rFonts w:eastAsiaTheme="minorEastAsia"/>
        </w:rPr>
        <w:t xml:space="preserve"> </w:t>
      </w:r>
      <w:r>
        <w:rPr>
          <w:rFonts w:eastAsiaTheme="minorEastAsia"/>
          <w:lang w:val="en-US"/>
        </w:rPr>
        <w:t>j</w:t>
      </w:r>
      <w:r>
        <w:rPr>
          <w:rFonts w:eastAsiaTheme="minorEastAsia"/>
        </w:rPr>
        <w:t xml:space="preserve"> – индекс,</w:t>
      </w:r>
      <w:r w:rsidRPr="00483E93">
        <w:rPr>
          <w:rFonts w:eastAsiaTheme="minorEastAsia"/>
        </w:rPr>
        <w:t xml:space="preserve"> </w:t>
      </w:r>
      <w:r>
        <w:rPr>
          <w:rFonts w:eastAsiaTheme="minorEastAsia"/>
          <w:lang w:val="en-US"/>
        </w:rPr>
        <w:t>j</w:t>
      </w:r>
      <w:r w:rsidRPr="00483E93">
        <w:rPr>
          <w:rFonts w:eastAsiaTheme="minorEastAsia"/>
        </w:rPr>
        <w:t>&gt;0</w:t>
      </w:r>
      <w:r w:rsidR="007166FF">
        <w:rPr>
          <w:rFonts w:eastAsiaTheme="minorEastAsia"/>
        </w:rPr>
        <w:t>.</w:t>
      </w:r>
    </w:p>
    <w:p w:rsidR="00EB5777" w:rsidRPr="00483E93" w:rsidRDefault="00EB5777" w:rsidP="002D5E69">
      <w:pPr>
        <w:pStyle w:val="a4"/>
        <w:spacing w:before="240"/>
        <w:jc w:val="both"/>
        <w:rPr>
          <w:rFonts w:eastAsiaTheme="minorEastAsia"/>
        </w:rPr>
      </w:pPr>
      <w:r>
        <w:rPr>
          <w:rFonts w:eastAsiaTheme="minorEastAsia"/>
        </w:rPr>
        <w:lastRenderedPageBreak/>
        <w:t>Скобки, запятые</w:t>
      </w:r>
      <w:r w:rsidR="007166FF">
        <w:rPr>
          <w:rFonts w:eastAsiaTheme="minorEastAsia"/>
        </w:rPr>
        <w:t>.</w:t>
      </w:r>
    </w:p>
    <w:p w:rsidR="00EB5777" w:rsidRDefault="00EB5777" w:rsidP="00510F1F">
      <w:pPr>
        <w:pStyle w:val="a4"/>
        <w:numPr>
          <w:ilvl w:val="0"/>
          <w:numId w:val="12"/>
        </w:numPr>
        <w:spacing w:before="240"/>
        <w:jc w:val="both"/>
        <w:rPr>
          <w:rFonts w:eastAsiaTheme="minorEastAsia"/>
        </w:rPr>
      </w:pPr>
      <w:r>
        <w:rPr>
          <w:rFonts w:eastAsiaTheme="minorEastAsia"/>
        </w:rPr>
        <w:t>Определение формулы</w:t>
      </w:r>
    </w:p>
    <w:p w:rsidR="00D7090E" w:rsidRDefault="00D7090E" w:rsidP="00EB5777">
      <w:pPr>
        <w:pStyle w:val="a4"/>
        <w:spacing w:before="240"/>
        <w:rPr>
          <w:rFonts w:eastAsiaTheme="minorEastAsia"/>
        </w:rPr>
      </w:pPr>
    </w:p>
    <w:p w:rsidR="007166FF" w:rsidRPr="007166FF" w:rsidRDefault="00D7090E" w:rsidP="00EB5777">
      <w:pPr>
        <w:pStyle w:val="a4"/>
        <w:spacing w:before="240"/>
        <w:rPr>
          <w:rFonts w:eastAsiaTheme="minorEastAsia"/>
        </w:rPr>
      </w:pPr>
      <w:r>
        <w:rPr>
          <w:rFonts w:eastAsiaTheme="minorEastAsia"/>
        </w:rPr>
        <w:t>Определение построено по принципу математической индукции</w:t>
      </w:r>
      <w:r w:rsidR="007166FF" w:rsidRPr="007166FF">
        <w:rPr>
          <w:rFonts w:eastAsiaTheme="minorEastAsia"/>
        </w:rPr>
        <w:t>:</w:t>
      </w:r>
    </w:p>
    <w:p w:rsidR="00EB5777" w:rsidRPr="00483E93" w:rsidRDefault="00EB5777" w:rsidP="00510F1F">
      <w:pPr>
        <w:pStyle w:val="a4"/>
        <w:numPr>
          <w:ilvl w:val="0"/>
          <w:numId w:val="13"/>
        </w:numPr>
        <w:spacing w:before="240"/>
        <w:jc w:val="both"/>
        <w:rPr>
          <w:rFonts w:eastAsiaTheme="minorEastAsia"/>
        </w:rPr>
      </w:pPr>
      <w:r>
        <w:rPr>
          <w:rFonts w:eastAsiaTheme="minorEastAsia"/>
        </w:rPr>
        <w:t>Любая пропозициональная или предикатная буква – формула</w:t>
      </w:r>
      <w:r w:rsidR="007166FF">
        <w:rPr>
          <w:rFonts w:eastAsiaTheme="minorEastAsia"/>
        </w:rPr>
        <w:t xml:space="preserve">: </w:t>
      </w:r>
      <w:r w:rsidRPr="00483E93">
        <w:rPr>
          <w:rFonts w:eastAsiaTheme="minorEastAsia"/>
        </w:rPr>
        <w:t xml:space="preserve"> (А), (</w:t>
      </w:r>
      <w:proofErr w:type="spellStart"/>
      <w:r w:rsidRPr="00483E93">
        <w:rPr>
          <w:rFonts w:eastAsiaTheme="minorEastAsia"/>
          <w:lang w:val="en-US"/>
        </w:rPr>
        <w:t>P</w:t>
      </w:r>
      <w:r w:rsidRPr="00483E93">
        <w:rPr>
          <w:rFonts w:eastAsiaTheme="minorEastAsia"/>
          <w:vertAlign w:val="superscript"/>
          <w:lang w:val="en-US"/>
        </w:rPr>
        <w:t>n</w:t>
      </w:r>
      <w:proofErr w:type="spellEnd"/>
      <w:r w:rsidRPr="00483E93">
        <w:rPr>
          <w:rFonts w:eastAsiaTheme="minorEastAsia"/>
        </w:rPr>
        <w:t>(</w:t>
      </w:r>
      <w:r w:rsidRPr="00483E93">
        <w:rPr>
          <w:rFonts w:eastAsiaTheme="minorEastAsia"/>
          <w:lang w:val="en-US"/>
        </w:rPr>
        <w:t>x</w:t>
      </w:r>
      <w:r w:rsidRPr="00483E93">
        <w:rPr>
          <w:rFonts w:eastAsiaTheme="minorEastAsia"/>
          <w:vertAlign w:val="subscript"/>
        </w:rPr>
        <w:t>1…</w:t>
      </w:r>
      <w:proofErr w:type="spellStart"/>
      <w:r w:rsidRPr="00483E93">
        <w:rPr>
          <w:rFonts w:eastAsiaTheme="minorEastAsia"/>
          <w:lang w:val="en-US"/>
        </w:rPr>
        <w:t>x</w:t>
      </w:r>
      <w:r w:rsidRPr="00483E93">
        <w:rPr>
          <w:rFonts w:eastAsiaTheme="minorEastAsia"/>
          <w:vertAlign w:val="subscript"/>
          <w:lang w:val="en-US"/>
        </w:rPr>
        <w:t>n</w:t>
      </w:r>
      <w:proofErr w:type="spellEnd"/>
      <w:r w:rsidRPr="00483E93">
        <w:rPr>
          <w:rFonts w:eastAsiaTheme="minorEastAsia"/>
        </w:rPr>
        <w:t>)</w:t>
      </w:r>
      <w:r w:rsidR="00853319">
        <w:rPr>
          <w:rFonts w:eastAsiaTheme="minorEastAsia"/>
        </w:rPr>
        <w:t>)</w:t>
      </w:r>
      <w:r w:rsidR="007166FF" w:rsidRPr="007166FF">
        <w:rPr>
          <w:rFonts w:eastAsiaTheme="minorEastAsia"/>
        </w:rPr>
        <w:t>;</w:t>
      </w:r>
    </w:p>
    <w:p w:rsidR="00EB5777" w:rsidRPr="00483E93" w:rsidRDefault="00EB5777" w:rsidP="00510F1F">
      <w:pPr>
        <w:pStyle w:val="a4"/>
        <w:numPr>
          <w:ilvl w:val="0"/>
          <w:numId w:val="13"/>
        </w:numPr>
        <w:spacing w:before="240"/>
        <w:jc w:val="both"/>
        <w:rPr>
          <w:rFonts w:eastAsiaTheme="minorEastAsia"/>
        </w:rPr>
      </w:pPr>
      <w:r>
        <w:rPr>
          <w:rFonts w:eastAsiaTheme="minorEastAsia"/>
        </w:rPr>
        <w:t>Если А и В – формулы алгебры предикатов, то (А</w:t>
      </w:r>
      <m:oMath>
        <m:r>
          <w:rPr>
            <w:rFonts w:ascii="Cambria Math" w:eastAsiaTheme="minorEastAsia" w:hAnsi="Cambria Math"/>
          </w:rPr>
          <m:t>→</m:t>
        </m:r>
      </m:oMath>
      <w:r>
        <w:rPr>
          <w:rFonts w:eastAsiaTheme="minorEastAsia"/>
        </w:rPr>
        <w:t>В), (А</w:t>
      </w:r>
      <w:r w:rsidRPr="00483E93">
        <w:rPr>
          <w:rFonts w:eastAsiaTheme="minorEastAsia"/>
        </w:rPr>
        <w:t>&amp;</w:t>
      </w:r>
      <w:r>
        <w:rPr>
          <w:rFonts w:eastAsiaTheme="minorEastAsia"/>
        </w:rPr>
        <w:t>В), (А</w:t>
      </w:r>
      <m:oMath>
        <m:r>
          <w:rPr>
            <w:rFonts w:ascii="Cambria Math" w:eastAsiaTheme="minorEastAsia" w:hAnsi="Cambria Math"/>
          </w:rPr>
          <m:t>∪</m:t>
        </m:r>
      </m:oMath>
      <w:r>
        <w:rPr>
          <w:rFonts w:eastAsiaTheme="minorEastAsia"/>
        </w:rPr>
        <w:t>В), (А</w:t>
      </w:r>
      <m:oMath>
        <w:proofErr w:type="gramStart"/>
        <m:r>
          <w:rPr>
            <w:rFonts w:ascii="Cambria Math" w:eastAsiaTheme="minorEastAsia" w:hAnsi="Cambria Math"/>
          </w:rPr>
          <m:t>~</m:t>
        </m:r>
      </m:oMath>
      <w:r>
        <w:rPr>
          <w:rFonts w:eastAsiaTheme="minorEastAsia"/>
        </w:rPr>
        <w:t>В</w:t>
      </w:r>
      <w:proofErr w:type="gramEnd"/>
      <w:r>
        <w:rPr>
          <w:rFonts w:eastAsiaTheme="minorEastAsia"/>
        </w:rPr>
        <w:t>), (</w:t>
      </w:r>
      <m:oMath>
        <m:r>
          <w:rPr>
            <w:rFonts w:ascii="Cambria Math" w:eastAsiaTheme="minorEastAsia" w:hAnsi="Cambria Math"/>
          </w:rPr>
          <m:t>¬</m:t>
        </m:r>
      </m:oMath>
      <w:r>
        <w:rPr>
          <w:rFonts w:eastAsiaTheme="minorEastAsia"/>
        </w:rPr>
        <w:t>А) – формулы</w:t>
      </w:r>
      <w:r w:rsidR="007166FF" w:rsidRPr="007166FF">
        <w:rPr>
          <w:rFonts w:eastAsiaTheme="minorEastAsia"/>
        </w:rPr>
        <w:t>;</w:t>
      </w:r>
    </w:p>
    <w:p w:rsidR="00EB5777" w:rsidRDefault="00EB5777" w:rsidP="00510F1F">
      <w:pPr>
        <w:pStyle w:val="a4"/>
        <w:numPr>
          <w:ilvl w:val="0"/>
          <w:numId w:val="13"/>
        </w:numPr>
        <w:spacing w:before="240"/>
        <w:jc w:val="both"/>
        <w:rPr>
          <w:rFonts w:eastAsiaTheme="minorEastAsia"/>
        </w:rPr>
      </w:pPr>
      <w:r>
        <w:rPr>
          <w:rFonts w:eastAsiaTheme="minorEastAsia"/>
        </w:rPr>
        <w:t xml:space="preserve">Если А – произвольная формула алгебры предикатов, </w:t>
      </w:r>
      <w:proofErr w:type="spellStart"/>
      <w:r>
        <w:rPr>
          <w:rFonts w:eastAsiaTheme="minorEastAsia"/>
        </w:rPr>
        <w:t>х</w:t>
      </w:r>
      <w:proofErr w:type="spellEnd"/>
      <w:r>
        <w:rPr>
          <w:rFonts w:eastAsiaTheme="minorEastAsia"/>
        </w:rPr>
        <w:t xml:space="preserve"> – индивидная переменная, </w:t>
      </w:r>
      <w:r w:rsidR="00325BBB">
        <w:rPr>
          <w:rFonts w:eastAsiaTheme="minorEastAsia"/>
        </w:rPr>
        <w:t xml:space="preserve">входящая свободно в форму АЮ </w:t>
      </w:r>
      <w:r>
        <w:rPr>
          <w:rFonts w:eastAsiaTheme="minorEastAsia"/>
        </w:rPr>
        <w:t>то</w:t>
      </w:r>
      <w:proofErr w:type="gramStart"/>
      <w:r>
        <w:rPr>
          <w:rFonts w:eastAsiaTheme="minorEastAsia"/>
        </w:rPr>
        <w:t xml:space="preserve"> </w:t>
      </w:r>
      <m:oMath>
        <m:r>
          <w:rPr>
            <w:rFonts w:ascii="Cambria Math" w:eastAsiaTheme="minorEastAsia" w:hAnsi="Cambria Math"/>
          </w:rPr>
          <m:t>(∀</m:t>
        </m:r>
        <m:r>
          <w:rPr>
            <w:rFonts w:ascii="Cambria Math" w:eastAsiaTheme="minorEastAsia" w:hAnsi="Cambria Math"/>
            <w:lang w:val="en-US"/>
          </w:rPr>
          <m:t>xA</m:t>
        </m:r>
        <m:r>
          <w:rPr>
            <w:rFonts w:ascii="Cambria Math" w:eastAsiaTheme="minorEastAsia" w:hAnsi="Cambria Math"/>
          </w:rPr>
          <m:t>)</m:t>
        </m:r>
      </m:oMath>
      <w:r w:rsidR="00D276F7">
        <w:rPr>
          <w:rFonts w:eastAsiaTheme="minorEastAsia"/>
          <w:i/>
        </w:rPr>
        <w:t xml:space="preserve">  , </w:t>
      </w:r>
      <w:r w:rsidRPr="00D04BB2">
        <w:rPr>
          <w:rFonts w:eastAsiaTheme="minorEastAsia"/>
          <w:i/>
        </w:rPr>
        <w:t xml:space="preserve"> </w:t>
      </w:r>
      <m:oMath>
        <m:r>
          <w:rPr>
            <w:rFonts w:ascii="Cambria Math" w:eastAsiaTheme="minorEastAsia" w:hAnsi="Cambria Math"/>
          </w:rPr>
          <m:t>(∃</m:t>
        </m:r>
        <m:r>
          <w:rPr>
            <w:rFonts w:ascii="Cambria Math" w:eastAsiaTheme="minorEastAsia" w:hAnsi="Cambria Math"/>
            <w:lang w:val="en-US"/>
          </w:rPr>
          <m:t>x</m:t>
        </m:r>
        <m:r>
          <w:rPr>
            <w:rFonts w:ascii="Cambria Math" w:eastAsiaTheme="minorEastAsia" w:hAnsi="Cambria Math"/>
          </w:rPr>
          <m:t>A)</m:t>
        </m:r>
      </m:oMath>
      <w:r w:rsidRPr="00D04BB2">
        <w:rPr>
          <w:rFonts w:eastAsiaTheme="minorEastAsia"/>
          <w:i/>
        </w:rPr>
        <w:t xml:space="preserve">  </w:t>
      </w:r>
      <w:r w:rsidRPr="00D04BB2">
        <w:rPr>
          <w:rFonts w:eastAsiaTheme="minorEastAsia"/>
        </w:rPr>
        <w:t xml:space="preserve">- </w:t>
      </w:r>
      <w:proofErr w:type="gramEnd"/>
      <w:r w:rsidRPr="00D04BB2">
        <w:rPr>
          <w:rFonts w:eastAsiaTheme="minorEastAsia"/>
        </w:rPr>
        <w:t>формулы алгебры предикатов</w:t>
      </w:r>
      <w:r w:rsidR="007166FF" w:rsidRPr="007166FF">
        <w:rPr>
          <w:rFonts w:eastAsiaTheme="minorEastAsia"/>
        </w:rPr>
        <w:t>;</w:t>
      </w:r>
    </w:p>
    <w:p w:rsidR="00EB5777" w:rsidRDefault="00EB5777" w:rsidP="00510F1F">
      <w:pPr>
        <w:pStyle w:val="a4"/>
        <w:numPr>
          <w:ilvl w:val="0"/>
          <w:numId w:val="13"/>
        </w:numPr>
        <w:spacing w:before="240"/>
        <w:jc w:val="both"/>
        <w:rPr>
          <w:rFonts w:eastAsiaTheme="minorEastAsia"/>
        </w:rPr>
      </w:pPr>
      <w:r>
        <w:rPr>
          <w:rFonts w:eastAsiaTheme="minorEastAsia"/>
        </w:rPr>
        <w:t>Других формул нет!</w:t>
      </w:r>
    </w:p>
    <w:p w:rsidR="00EB5777" w:rsidRDefault="00EB5777" w:rsidP="00EB5777">
      <w:pPr>
        <w:pStyle w:val="a4"/>
        <w:spacing w:before="240"/>
        <w:ind w:left="1080"/>
        <w:rPr>
          <w:rFonts w:eastAsiaTheme="minorEastAsia"/>
        </w:rPr>
      </w:pPr>
    </w:p>
    <w:p w:rsidR="002D5E69" w:rsidRDefault="002D5E69" w:rsidP="007166FF">
      <w:pPr>
        <w:spacing w:before="240"/>
        <w:rPr>
          <w:b/>
        </w:rPr>
      </w:pPr>
      <w:r>
        <w:rPr>
          <w:b/>
        </w:rPr>
        <w:t>Соглашение о скобках.</w:t>
      </w:r>
    </w:p>
    <w:p w:rsidR="002D5E69" w:rsidRDefault="002D5E69" w:rsidP="002D5E69">
      <w:pPr>
        <w:spacing w:before="240"/>
        <w:jc w:val="both"/>
      </w:pPr>
      <w:r>
        <w:t>Любая предикатная и пропозициональная буква должна заключаться в скобки. Следовательно, необходимо писать:</w:t>
      </w:r>
    </w:p>
    <w:p w:rsidR="002D5E69" w:rsidRPr="007E11F0" w:rsidRDefault="002D5E69" w:rsidP="002D5E69">
      <w:pPr>
        <w:spacing w:before="240"/>
      </w:pPr>
      <m:oMath>
        <m:r>
          <w:rPr>
            <w:rFonts w:ascii="Cambria Math" w:hAnsi="Cambria Math"/>
          </w:rPr>
          <m:t>(</m:t>
        </m:r>
        <m:sSup>
          <m:sSupPr>
            <m:ctrlPr>
              <w:rPr>
                <w:rFonts w:ascii="Cambria Math" w:hAnsi="Cambria Math"/>
                <w:i/>
              </w:rPr>
            </m:ctrlPr>
          </m:sSupPr>
          <m:e>
            <m:r>
              <w:rPr>
                <w:rFonts w:ascii="Cambria Math" w:hAnsi="Cambria Math"/>
                <w:lang w:val="en-US"/>
              </w:rPr>
              <m:t>P</m:t>
            </m:r>
          </m:e>
          <m:sup>
            <m:d>
              <m:dPr>
                <m:ctrlPr>
                  <w:rPr>
                    <w:rFonts w:ascii="Cambria Math" w:hAnsi="Cambria Math"/>
                    <w:i/>
                  </w:rPr>
                </m:ctrlPr>
              </m:dPr>
              <m:e>
                <m:r>
                  <w:rPr>
                    <w:rFonts w:ascii="Cambria Math" w:hAnsi="Cambria Math"/>
                  </w:rPr>
                  <m:t>n</m:t>
                </m:r>
              </m:e>
            </m:d>
          </m:sup>
        </m:sSup>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n</m:t>
                </m:r>
              </m:sub>
            </m:sSub>
          </m:e>
        </m:d>
        <m:r>
          <w:rPr>
            <w:rFonts w:ascii="Cambria Math" w:hAnsi="Cambria Math"/>
          </w:rPr>
          <m:t>)</m:t>
        </m:r>
      </m:oMath>
      <w:r w:rsidR="007166FF">
        <w:t>.</w:t>
      </w:r>
    </w:p>
    <w:p w:rsidR="002D5E69" w:rsidRDefault="002D5E69" w:rsidP="002D5E69">
      <w:pPr>
        <w:spacing w:before="240"/>
      </w:pPr>
      <w:r>
        <w:t>Соответственно, правильными будут являться записи:</w:t>
      </w:r>
    </w:p>
    <w:p w:rsidR="002D5E69" w:rsidRDefault="00F621CB" w:rsidP="002D5E69">
      <w:pPr>
        <w:spacing w:before="240"/>
      </w:pPr>
      <m:oMath>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P</m:t>
                </m:r>
              </m:e>
              <m:sup>
                <m:d>
                  <m:dPr>
                    <m:ctrlPr>
                      <w:rPr>
                        <w:rFonts w:ascii="Cambria Math" w:hAnsi="Cambria Math"/>
                        <w:i/>
                      </w:rPr>
                    </m:ctrlPr>
                  </m:dPr>
                  <m:e>
                    <m:r>
                      <w:rPr>
                        <w:rFonts w:ascii="Cambria Math" w:hAnsi="Cambria Math"/>
                      </w:rPr>
                      <m:t>2</m:t>
                    </m:r>
                  </m:e>
                </m:d>
              </m:sup>
            </m:sSup>
            <m:d>
              <m:dPr>
                <m:ctrlPr>
                  <w:rPr>
                    <w:rFonts w:ascii="Cambria Math" w:hAnsi="Cambria Math"/>
                    <w:i/>
                    <w:lang w:val="en-US"/>
                  </w:rPr>
                </m:ctrlPr>
              </m:dPr>
              <m:e>
                <m:r>
                  <w:rPr>
                    <w:rFonts w:ascii="Cambria Math" w:hAnsi="Cambria Math"/>
                    <w:lang w:val="en-US"/>
                  </w:rPr>
                  <m:t>x</m:t>
                </m:r>
                <m:r>
                  <w:rPr>
                    <w:rFonts w:ascii="Cambria Math" w:hAnsi="Cambria Math"/>
                  </w:rPr>
                  <m:t>,</m:t>
                </m:r>
                <m:r>
                  <w:rPr>
                    <w:rFonts w:ascii="Cambria Math" w:hAnsi="Cambria Math"/>
                    <w:lang w:val="en-US"/>
                  </w:rPr>
                  <m:t>y</m:t>
                </m:r>
              </m:e>
            </m:d>
            <m:ctrlPr>
              <w:rPr>
                <w:rFonts w:ascii="Cambria Math" w:hAnsi="Cambria Math"/>
                <w:i/>
              </w:rPr>
            </m:ctrlPr>
          </m:e>
        </m:d>
        <m:r>
          <w:rPr>
            <w:rFonts w:ascii="Cambria Math" w:hAnsi="Cambria Math"/>
          </w:rPr>
          <m:t>=</m:t>
        </m:r>
        <m:d>
          <m:dPr>
            <m:ctrlPr>
              <w:rPr>
                <w:rFonts w:ascii="Cambria Math" w:hAnsi="Cambria Math"/>
                <w:i/>
                <w:lang w:val="en-US"/>
              </w:rPr>
            </m:ctrlPr>
          </m:dPr>
          <m:e>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P</m:t>
                    </m:r>
                  </m:e>
                  <m:sub>
                    <m:r>
                      <w:rPr>
                        <w:rFonts w:ascii="Cambria Math" w:hAnsi="Cambria Math"/>
                      </w:rPr>
                      <m:t>1</m:t>
                    </m:r>
                  </m:sub>
                </m:sSub>
                <m:d>
                  <m:dPr>
                    <m:ctrlPr>
                      <w:rPr>
                        <w:rFonts w:ascii="Cambria Math" w:hAnsi="Cambria Math"/>
                        <w:i/>
                        <w:lang w:val="en-US"/>
                      </w:rPr>
                    </m:ctrlPr>
                  </m:dPr>
                  <m:e>
                    <m:r>
                      <w:rPr>
                        <w:rFonts w:ascii="Cambria Math" w:hAnsi="Cambria Math"/>
                        <w:lang w:val="en-US"/>
                      </w:rPr>
                      <m:t>x</m:t>
                    </m:r>
                  </m:e>
                </m:d>
              </m:e>
            </m:d>
            <m:r>
              <w:rPr>
                <w:rFonts w:ascii="Cambria Math" w:hAnsi="Cambria Math"/>
              </w:rPr>
              <m:t>&amp;</m:t>
            </m:r>
            <m:d>
              <m:dPr>
                <m:ctrlPr>
                  <w:rPr>
                    <w:rFonts w:ascii="Cambria Math" w:hAnsi="Cambria Math"/>
                    <w:i/>
                  </w:rPr>
                </m:ctrlPr>
              </m:dPr>
              <m:e>
                <m:sSub>
                  <m:sSubPr>
                    <m:ctrlPr>
                      <w:rPr>
                        <w:rFonts w:ascii="Cambria Math" w:hAnsi="Cambria Math"/>
                        <w:i/>
                        <w:lang w:val="en-US"/>
                      </w:rPr>
                    </m:ctrlPr>
                  </m:sSubPr>
                  <m:e>
                    <m:r>
                      <w:rPr>
                        <w:rFonts w:ascii="Cambria Math" w:hAnsi="Cambria Math"/>
                        <w:lang w:val="en-US"/>
                      </w:rPr>
                      <m:t>P</m:t>
                    </m:r>
                  </m:e>
                  <m:sub>
                    <m:r>
                      <w:rPr>
                        <w:rFonts w:ascii="Cambria Math" w:hAnsi="Cambria Math"/>
                      </w:rPr>
                      <m:t>2</m:t>
                    </m:r>
                  </m:sub>
                </m:sSub>
                <m:d>
                  <m:dPr>
                    <m:ctrlPr>
                      <w:rPr>
                        <w:rFonts w:ascii="Cambria Math" w:hAnsi="Cambria Math"/>
                        <w:i/>
                      </w:rPr>
                    </m:ctrlPr>
                  </m:dPr>
                  <m:e>
                    <m:r>
                      <w:rPr>
                        <w:rFonts w:ascii="Cambria Math" w:hAnsi="Cambria Math"/>
                        <w:lang w:val="en-US"/>
                      </w:rPr>
                      <m:t>y</m:t>
                    </m:r>
                  </m:e>
                </m:d>
              </m:e>
            </m:d>
          </m:e>
        </m:d>
      </m:oMath>
      <w:r w:rsidR="002D5E69" w:rsidRPr="00A91DD2">
        <w:t xml:space="preserve"> </w:t>
      </w:r>
      <w:r w:rsidR="002D5E69">
        <w:t xml:space="preserve">     </w:t>
      </w:r>
    </w:p>
    <w:p w:rsidR="002D5E69" w:rsidRDefault="00F621CB" w:rsidP="002D5E69">
      <w:pPr>
        <w:spacing w:before="240"/>
      </w:pPr>
      <m:oMathPara>
        <m:oMathParaPr>
          <m:jc m:val="left"/>
        </m:oMathParaPr>
        <m:oMath>
          <m:d>
            <m:dPr>
              <m:ctrlPr>
                <w:rPr>
                  <w:rFonts w:ascii="Cambria Math" w:hAnsi="Cambria Math"/>
                  <w:i/>
                </w:rPr>
              </m:ctrlPr>
            </m:dPr>
            <m:e>
              <m:r>
                <w:rPr>
                  <w:rFonts w:ascii="Cambria Math" w:hAnsi="Cambria Math"/>
                </w:rPr>
                <m:t>¬</m:t>
              </m:r>
              <m:d>
                <m:dPr>
                  <m:ctrlPr>
                    <w:rPr>
                      <w:rFonts w:ascii="Cambria Math" w:hAnsi="Cambria Math"/>
                      <w:i/>
                      <w:lang w:val="en-US"/>
                    </w:rPr>
                  </m:ctrlPr>
                </m:dPr>
                <m:e>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P</m:t>
                          </m:r>
                        </m:e>
                        <m:sub>
                          <m:r>
                            <w:rPr>
                              <w:rFonts w:ascii="Cambria Math" w:hAnsi="Cambria Math"/>
                            </w:rPr>
                            <m:t>1</m:t>
                          </m:r>
                        </m:sub>
                      </m:sSub>
                      <m:d>
                        <m:dPr>
                          <m:ctrlPr>
                            <w:rPr>
                              <w:rFonts w:ascii="Cambria Math" w:hAnsi="Cambria Math"/>
                              <w:i/>
                              <w:lang w:val="en-US"/>
                            </w:rPr>
                          </m:ctrlPr>
                        </m:dPr>
                        <m:e>
                          <m:r>
                            <w:rPr>
                              <w:rFonts w:ascii="Cambria Math" w:hAnsi="Cambria Math"/>
                              <w:lang w:val="en-US"/>
                            </w:rPr>
                            <m:t>x</m:t>
                          </m:r>
                        </m:e>
                      </m:d>
                    </m:e>
                  </m:d>
                  <m:r>
                    <w:rPr>
                      <w:rFonts w:ascii="Cambria Math" w:hAnsi="Cambria Math"/>
                    </w:rPr>
                    <m:t>&amp;</m:t>
                  </m:r>
                  <m:d>
                    <m:dPr>
                      <m:ctrlPr>
                        <w:rPr>
                          <w:rFonts w:ascii="Cambria Math" w:hAnsi="Cambria Math"/>
                          <w:i/>
                        </w:rPr>
                      </m:ctrlPr>
                    </m:dPr>
                    <m:e>
                      <m:sSub>
                        <m:sSubPr>
                          <m:ctrlPr>
                            <w:rPr>
                              <w:rFonts w:ascii="Cambria Math" w:hAnsi="Cambria Math"/>
                              <w:i/>
                              <w:lang w:val="en-US"/>
                            </w:rPr>
                          </m:ctrlPr>
                        </m:sSubPr>
                        <m:e>
                          <m:r>
                            <w:rPr>
                              <w:rFonts w:ascii="Cambria Math" w:hAnsi="Cambria Math"/>
                              <w:lang w:val="en-US"/>
                            </w:rPr>
                            <m:t>P</m:t>
                          </m:r>
                        </m:e>
                        <m:sub>
                          <m:r>
                            <w:rPr>
                              <w:rFonts w:ascii="Cambria Math" w:hAnsi="Cambria Math"/>
                            </w:rPr>
                            <m:t>2</m:t>
                          </m:r>
                        </m:sub>
                      </m:sSub>
                      <m:d>
                        <m:dPr>
                          <m:ctrlPr>
                            <w:rPr>
                              <w:rFonts w:ascii="Cambria Math" w:hAnsi="Cambria Math"/>
                              <w:i/>
                            </w:rPr>
                          </m:ctrlPr>
                        </m:dPr>
                        <m:e>
                          <m:r>
                            <w:rPr>
                              <w:rFonts w:ascii="Cambria Math" w:hAnsi="Cambria Math"/>
                              <w:lang w:val="en-US"/>
                            </w:rPr>
                            <m:t>y</m:t>
                          </m:r>
                        </m:e>
                      </m:d>
                    </m:e>
                  </m:d>
                </m:e>
              </m:d>
            </m:e>
          </m:d>
        </m:oMath>
      </m:oMathPara>
    </w:p>
    <w:p w:rsidR="002D5E69" w:rsidRDefault="000F7304" w:rsidP="002D5E69">
      <w:pPr>
        <w:spacing w:before="240"/>
      </w:pPr>
      <w:r>
        <w:t>А запис</w:t>
      </w:r>
      <w:r w:rsidR="00314777">
        <w:t>и</w:t>
      </w:r>
      <w:r>
        <w:t xml:space="preserve"> вида  </w:t>
      </w:r>
      <m:oMath>
        <m:r>
          <w:rPr>
            <w:rFonts w:ascii="Cambria Math" w:hAnsi="Cambria Math"/>
          </w:rPr>
          <m:t>¬((</m:t>
        </m:r>
        <m:sSub>
          <m:sSubPr>
            <m:ctrlPr>
              <w:rPr>
                <w:rFonts w:ascii="Cambria Math" w:hAnsi="Cambria Math"/>
                <w:i/>
                <w:lang w:val="en-US"/>
              </w:rPr>
            </m:ctrlPr>
          </m:sSubPr>
          <m:e>
            <m:r>
              <w:rPr>
                <w:rFonts w:ascii="Cambria Math" w:hAnsi="Cambria Math"/>
                <w:lang w:val="en-US"/>
              </w:rPr>
              <m:t>P</m:t>
            </m:r>
          </m:e>
          <m:sub>
            <m:r>
              <w:rPr>
                <w:rFonts w:ascii="Cambria Math" w:hAnsi="Cambria Math"/>
              </w:rPr>
              <m:t>1</m:t>
            </m:r>
          </m:sub>
        </m:sSub>
        <m:d>
          <m:dPr>
            <m:ctrlPr>
              <w:rPr>
                <w:rFonts w:ascii="Cambria Math" w:hAnsi="Cambria Math"/>
                <w:i/>
                <w:lang w:val="en-US"/>
              </w:rPr>
            </m:ctrlPr>
          </m:dPr>
          <m:e>
            <m:r>
              <w:rPr>
                <w:rFonts w:ascii="Cambria Math" w:hAnsi="Cambria Math"/>
                <w:lang w:val="en-US"/>
              </w:rPr>
              <m:t>x</m:t>
            </m:r>
          </m:e>
        </m:d>
        <m:r>
          <w:rPr>
            <w:rFonts w:ascii="Cambria Math" w:hAnsi="Cambria Math"/>
          </w:rPr>
          <m:t>)&amp;</m:t>
        </m:r>
        <m:d>
          <m:dPr>
            <m:ctrlPr>
              <w:rPr>
                <w:rFonts w:ascii="Cambria Math" w:hAnsi="Cambria Math"/>
                <w:i/>
              </w:rPr>
            </m:ctrlPr>
          </m:dPr>
          <m:e>
            <m:sSub>
              <m:sSubPr>
                <m:ctrlPr>
                  <w:rPr>
                    <w:rFonts w:ascii="Cambria Math" w:hAnsi="Cambria Math"/>
                    <w:i/>
                    <w:lang w:val="en-US"/>
                  </w:rPr>
                </m:ctrlPr>
              </m:sSubPr>
              <m:e>
                <m:r>
                  <w:rPr>
                    <w:rFonts w:ascii="Cambria Math" w:hAnsi="Cambria Math"/>
                    <w:lang w:val="en-US"/>
                  </w:rPr>
                  <m:t>P</m:t>
                </m:r>
              </m:e>
              <m:sub>
                <m:r>
                  <w:rPr>
                    <w:rFonts w:ascii="Cambria Math" w:hAnsi="Cambria Math"/>
                  </w:rPr>
                  <m:t>2</m:t>
                </m:r>
              </m:sub>
            </m:sSub>
            <m:d>
              <m:dPr>
                <m:ctrlPr>
                  <w:rPr>
                    <w:rFonts w:ascii="Cambria Math" w:hAnsi="Cambria Math"/>
                    <w:i/>
                  </w:rPr>
                </m:ctrlPr>
              </m:dPr>
              <m:e>
                <m:r>
                  <w:rPr>
                    <w:rFonts w:ascii="Cambria Math" w:hAnsi="Cambria Math"/>
                    <w:lang w:val="en-US"/>
                  </w:rPr>
                  <m:t>y</m:t>
                </m:r>
              </m:e>
            </m:d>
          </m:e>
        </m:d>
        <m:r>
          <w:rPr>
            <w:rFonts w:ascii="Cambria Math" w:hAnsi="Cambria Math"/>
          </w:rPr>
          <m:t>)</m:t>
        </m:r>
      </m:oMath>
      <w:r>
        <w:t xml:space="preserve"> </w:t>
      </w:r>
      <w:r w:rsidR="00314777">
        <w:t xml:space="preserve">или </w:t>
      </w:r>
      <m:oMath>
        <m:d>
          <m:dPr>
            <m:ctrlPr>
              <w:rPr>
                <w:rFonts w:ascii="Cambria Math" w:hAnsi="Cambria Math"/>
                <w:i/>
              </w:rPr>
            </m:ctrlPr>
          </m:dPr>
          <m:e>
            <m:r>
              <w:rPr>
                <w:rFonts w:ascii="Cambria Math" w:hAnsi="Cambria Math"/>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P</m:t>
                    </m:r>
                  </m:e>
                  <m:sub>
                    <m:r>
                      <w:rPr>
                        <w:rFonts w:ascii="Cambria Math" w:hAnsi="Cambria Math"/>
                      </w:rPr>
                      <m:t>1</m:t>
                    </m:r>
                  </m:sub>
                </m:sSub>
                <m:d>
                  <m:dPr>
                    <m:ctrlPr>
                      <w:rPr>
                        <w:rFonts w:ascii="Cambria Math" w:hAnsi="Cambria Math"/>
                        <w:i/>
                        <w:lang w:val="en-US"/>
                      </w:rPr>
                    </m:ctrlPr>
                  </m:dPr>
                  <m:e>
                    <m:r>
                      <w:rPr>
                        <w:rFonts w:ascii="Cambria Math" w:hAnsi="Cambria Math"/>
                        <w:lang w:val="en-US"/>
                      </w:rPr>
                      <m:t>x</m:t>
                    </m:r>
                  </m:e>
                </m:d>
                <m:r>
                  <w:rPr>
                    <w:rFonts w:ascii="Cambria Math" w:hAnsi="Cambria Math"/>
                  </w:rPr>
                  <m:t>&amp;</m:t>
                </m:r>
                <m:sSub>
                  <m:sSubPr>
                    <m:ctrlPr>
                      <w:rPr>
                        <w:rFonts w:ascii="Cambria Math" w:hAnsi="Cambria Math"/>
                        <w:i/>
                        <w:lang w:val="en-US"/>
                      </w:rPr>
                    </m:ctrlPr>
                  </m:sSubPr>
                  <m:e>
                    <m:r>
                      <w:rPr>
                        <w:rFonts w:ascii="Cambria Math" w:hAnsi="Cambria Math"/>
                        <w:lang w:val="en-US"/>
                      </w:rPr>
                      <m:t>P</m:t>
                    </m:r>
                  </m:e>
                  <m:sub>
                    <m:r>
                      <w:rPr>
                        <w:rFonts w:ascii="Cambria Math" w:hAnsi="Cambria Math"/>
                      </w:rPr>
                      <m:t>2</m:t>
                    </m:r>
                  </m:sub>
                </m:sSub>
                <m:d>
                  <m:dPr>
                    <m:ctrlPr>
                      <w:rPr>
                        <w:rFonts w:ascii="Cambria Math" w:hAnsi="Cambria Math"/>
                        <w:i/>
                      </w:rPr>
                    </m:ctrlPr>
                  </m:dPr>
                  <m:e>
                    <m:r>
                      <w:rPr>
                        <w:rFonts w:ascii="Cambria Math" w:hAnsi="Cambria Math"/>
                        <w:lang w:val="en-US"/>
                      </w:rPr>
                      <m:t>y</m:t>
                    </m:r>
                  </m:e>
                </m:d>
              </m:e>
            </m:d>
          </m:e>
        </m:d>
      </m:oMath>
      <w:r w:rsidR="00314777">
        <w:t xml:space="preserve"> </w:t>
      </w:r>
      <w:r>
        <w:t>является не корректной</w:t>
      </w:r>
    </w:p>
    <w:p w:rsidR="002D5E69" w:rsidRDefault="002D5E69" w:rsidP="002D5E69">
      <w:pPr>
        <w:spacing w:before="240"/>
      </w:pPr>
      <w:r>
        <w:t xml:space="preserve">При </w:t>
      </w:r>
      <w:r w:rsidR="00314777">
        <w:t>использовании</w:t>
      </w:r>
      <w:r>
        <w:t xml:space="preserve"> скобок </w:t>
      </w:r>
      <w:r w:rsidR="00314777">
        <w:t xml:space="preserve">в соответствии с определением </w:t>
      </w:r>
      <w:r>
        <w:t>порядок действий всегда однознач</w:t>
      </w:r>
      <w:r w:rsidR="00314777">
        <w:t>е</w:t>
      </w:r>
      <w:r>
        <w:t>н</w:t>
      </w:r>
      <w:r w:rsidR="007166FF">
        <w:t>.</w:t>
      </w:r>
    </w:p>
    <w:p w:rsidR="002D5E69" w:rsidRDefault="002D5E69" w:rsidP="002D5E69">
      <w:pPr>
        <w:spacing w:before="240"/>
        <w:rPr>
          <w:b/>
        </w:rPr>
      </w:pPr>
      <w:r>
        <w:t xml:space="preserve">Для упрощения записи применяется </w:t>
      </w:r>
      <w:r w:rsidRPr="00F90E78">
        <w:rPr>
          <w:b/>
        </w:rPr>
        <w:t>соглашени</w:t>
      </w:r>
      <w:r>
        <w:rPr>
          <w:b/>
        </w:rPr>
        <w:t>е о старшинстве:</w:t>
      </w:r>
    </w:p>
    <w:p w:rsidR="002D5E69" w:rsidRDefault="002D5E69" w:rsidP="00A02B54">
      <w:pPr>
        <w:pStyle w:val="a4"/>
        <w:spacing w:after="0" w:line="240" w:lineRule="auto"/>
        <w:ind w:left="0"/>
        <w:rPr>
          <w:rFonts w:eastAsiaTheme="minorEastAsia"/>
        </w:rPr>
      </w:pPr>
      <m:oMath>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&amp;, ∪</m:t>
            </m:r>
          </m:e>
        </m:d>
        <m:r>
          <w:rPr>
            <w:rFonts w:ascii="Cambria Math" w:eastAsiaTheme="minorEastAsia" w:hAnsi="Cambria Math"/>
          </w:rPr>
          <m:t>, (→, ~)  с</m:t>
        </m:r>
      </m:oMath>
      <w:r>
        <w:rPr>
          <w:rFonts w:eastAsiaTheme="minorEastAsia"/>
        </w:rPr>
        <w:t>таршая операция находится левее</w:t>
      </w:r>
      <w:r w:rsidR="007166FF">
        <w:rPr>
          <w:rFonts w:eastAsiaTheme="minorEastAsia"/>
        </w:rPr>
        <w:t>.</w:t>
      </w:r>
    </w:p>
    <w:p w:rsidR="002D5E69" w:rsidRDefault="002D5E69" w:rsidP="002D5E69">
      <w:pPr>
        <w:spacing w:after="0" w:line="240" w:lineRule="auto"/>
      </w:pPr>
    </w:p>
    <w:p w:rsidR="002D5E69" w:rsidRDefault="002D5E69" w:rsidP="002D5E69">
      <w:pPr>
        <w:spacing w:after="0" w:line="240" w:lineRule="auto"/>
        <w:jc w:val="both"/>
      </w:pPr>
      <w:r>
        <w:t>Будем опускать скобки в случае, если порядок действий будет совпадать с приоритетом операций.</w:t>
      </w:r>
    </w:p>
    <w:p w:rsidR="002D5E69" w:rsidRDefault="002D5E69" w:rsidP="002D5E69">
      <w:pPr>
        <w:spacing w:after="0" w:line="240" w:lineRule="auto"/>
        <w:jc w:val="both"/>
      </w:pPr>
      <w:r>
        <w:t>Также можно опускать внешние скобки над всей формулой.</w:t>
      </w:r>
    </w:p>
    <w:p w:rsidR="002D5E69" w:rsidRDefault="002D5E69" w:rsidP="002D5E69">
      <w:pPr>
        <w:spacing w:before="240"/>
      </w:pPr>
      <w:r>
        <w:rPr>
          <w:lang w:val="en-US"/>
        </w:rPr>
        <w:t>A</w:t>
      </w:r>
      <w:r w:rsidRPr="00530AB8">
        <w:t xml:space="preserve"> </w:t>
      </w:r>
      <w:r>
        <w:t>и (</w:t>
      </w:r>
      <w:r>
        <w:rPr>
          <w:lang w:val="en-US"/>
        </w:rPr>
        <w:t>A</w:t>
      </w:r>
      <w:r w:rsidRPr="00530AB8">
        <w:t>)</w:t>
      </w:r>
      <w:r>
        <w:t xml:space="preserve">, также как </w:t>
      </w:r>
      <w:proofErr w:type="gramStart"/>
      <w:r>
        <w:t xml:space="preserve">и </w:t>
      </w:r>
      <m:oMath>
        <m:r>
          <w:rPr>
            <w:rFonts w:ascii="Cambria Math" w:hAnsi="Cambria Math"/>
          </w:rPr>
          <m:t>∀</m:t>
        </m:r>
        <w:proofErr w:type="gramEnd"/>
        <m:r>
          <w:rPr>
            <w:rFonts w:ascii="Cambria Math" w:hAnsi="Cambria Math"/>
          </w:rPr>
          <m:t>x</m:t>
        </m:r>
        <m:sSup>
          <m:sSupPr>
            <m:ctrlPr>
              <w:rPr>
                <w:rFonts w:ascii="Cambria Math" w:hAnsi="Cambria Math"/>
                <w:i/>
              </w:rPr>
            </m:ctrlPr>
          </m:sSupPr>
          <m:e>
            <m:r>
              <w:rPr>
                <w:rFonts w:ascii="Cambria Math" w:hAnsi="Cambria Math"/>
              </w:rPr>
              <m:t>P</m:t>
            </m:r>
          </m:e>
          <m:sup>
            <m:r>
              <w:rPr>
                <w:rFonts w:ascii="Cambria Math" w:hAnsi="Cambria Math"/>
              </w:rPr>
              <m:t>n</m:t>
            </m:r>
          </m:sup>
        </m:sSup>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oMath>
      <w:r>
        <w:t xml:space="preserve"> </w:t>
      </w:r>
      <w:r w:rsidRPr="00530AB8">
        <w:t xml:space="preserve">, </w:t>
      </w:r>
      <m:oMath>
        <m:r>
          <w:rPr>
            <w:rFonts w:ascii="Cambria Math" w:hAnsi="Cambria Math"/>
          </w:rPr>
          <m:t>∀xP(x)</m:t>
        </m:r>
      </m:oMath>
      <w:r>
        <w:t xml:space="preserve"> и </w:t>
      </w:r>
      <m:oMath>
        <m:r>
          <w:rPr>
            <w:rFonts w:ascii="Cambria Math" w:hAnsi="Cambria Math"/>
          </w:rPr>
          <m:t>∀xP</m:t>
        </m:r>
      </m:oMath>
      <w:r>
        <w:t xml:space="preserve"> – это, в общем случае, разные вещи.</w:t>
      </w:r>
    </w:p>
    <w:p w:rsidR="002D5E69" w:rsidRDefault="002D5E69" w:rsidP="002D5E69">
      <w:pPr>
        <w:spacing w:before="240"/>
        <w:jc w:val="both"/>
      </w:pPr>
      <w:proofErr w:type="gramStart"/>
      <w:r>
        <w:t>Следует заранее обговаривать в каких случаях скобки применяются</w:t>
      </w:r>
      <w:proofErr w:type="gramEnd"/>
      <w:r>
        <w:t xml:space="preserve"> в одном и том же смысле.</w:t>
      </w:r>
    </w:p>
    <w:p w:rsidR="002D5E69" w:rsidRDefault="002D5E69" w:rsidP="002D5E69">
      <w:pPr>
        <w:spacing w:before="240"/>
      </w:pPr>
      <w:r>
        <w:t>Применение скобок и запятых не должно вызывать противоречие.</w:t>
      </w:r>
    </w:p>
    <w:p w:rsidR="00EB5777" w:rsidRDefault="00EB5777" w:rsidP="00A02B54">
      <w:pPr>
        <w:pStyle w:val="a4"/>
        <w:spacing w:before="240"/>
        <w:ind w:left="0"/>
        <w:rPr>
          <w:rFonts w:eastAsiaTheme="minorEastAsia"/>
          <w:b/>
        </w:rPr>
      </w:pPr>
      <w:r>
        <w:rPr>
          <w:rFonts w:eastAsiaTheme="minorEastAsia"/>
          <w:b/>
        </w:rPr>
        <w:t>Свободные и связанные переменные</w:t>
      </w:r>
    </w:p>
    <w:p w:rsidR="00EB5777" w:rsidRPr="00A02B54" w:rsidRDefault="00EB5777" w:rsidP="00EB5777">
      <w:pPr>
        <w:spacing w:before="240"/>
      </w:pPr>
      <w:r>
        <w:t xml:space="preserve">1) </w:t>
      </w:r>
      <w:r w:rsidRPr="00D04BB2">
        <w:t xml:space="preserve">Вхождение переменной </w:t>
      </w:r>
      <w:proofErr w:type="spellStart"/>
      <w:proofErr w:type="gramStart"/>
      <w:r w:rsidRPr="00D04BB2">
        <w:t>х</w:t>
      </w:r>
      <w:proofErr w:type="spellEnd"/>
      <w:proofErr w:type="gramEnd"/>
      <w:r w:rsidRPr="00D04BB2">
        <w:t xml:space="preserve"> в формулу </w:t>
      </w:r>
      <m:oMath>
        <m:sSup>
          <m:sSupPr>
            <m:ctrlPr>
              <w:rPr>
                <w:rFonts w:ascii="Cambria Math" w:hAnsi="Cambria Math"/>
                <w:i/>
              </w:rPr>
            </m:ctrlPr>
          </m:sSupPr>
          <m:e>
            <m:r>
              <w:rPr>
                <w:rFonts w:ascii="Cambria Math" w:hAnsi="Cambria Math"/>
                <w:lang w:val="en-US"/>
              </w:rPr>
              <m:t>P</m:t>
            </m:r>
          </m:e>
          <m:sup>
            <m:d>
              <m:dPr>
                <m:ctrlPr>
                  <w:rPr>
                    <w:rFonts w:ascii="Cambria Math" w:hAnsi="Cambria Math"/>
                    <w:i/>
                  </w:rPr>
                </m:ctrlPr>
              </m:dPr>
              <m:e>
                <m:r>
                  <w:rPr>
                    <w:rFonts w:ascii="Cambria Math" w:hAnsi="Cambria Math"/>
                  </w:rPr>
                  <m:t>n</m:t>
                </m:r>
              </m:e>
            </m:d>
          </m:sup>
        </m:sSup>
        <m:d>
          <m:dPr>
            <m:ctrlPr>
              <w:rPr>
                <w:rFonts w:ascii="Cambria Math" w:hAnsi="Cambria Math"/>
                <w:i/>
              </w:rPr>
            </m:ctrlPr>
          </m:dPr>
          <m:e>
            <m:r>
              <w:rPr>
                <w:rFonts w:ascii="Cambria Math" w:hAnsi="Cambria Math"/>
                <w:lang w:val="en-US"/>
              </w:rPr>
              <m:t>x</m:t>
            </m:r>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n-1</m:t>
                </m:r>
              </m:sub>
            </m:sSub>
          </m:e>
        </m:d>
      </m:oMath>
      <w:r w:rsidRPr="00D04BB2">
        <w:t xml:space="preserve"> </w:t>
      </w:r>
      <w:r>
        <w:t>свободно</w:t>
      </w:r>
      <w:r w:rsidR="00A02B54" w:rsidRPr="00A02B54">
        <w:t>;</w:t>
      </w:r>
    </w:p>
    <w:p w:rsidR="00EB5777" w:rsidRDefault="00EB5777" w:rsidP="00EB5777">
      <w:pPr>
        <w:spacing w:before="240"/>
      </w:pPr>
      <w:r>
        <w:t xml:space="preserve">2) Свободное вхождение </w:t>
      </w:r>
      <w:proofErr w:type="spellStart"/>
      <w:r>
        <w:t>х</w:t>
      </w:r>
      <w:proofErr w:type="spellEnd"/>
      <w:r>
        <w:t xml:space="preserve"> в формулу с</w:t>
      </w:r>
      <w:proofErr w:type="gramStart"/>
      <w:r>
        <w:t xml:space="preserve"> А</w:t>
      </w:r>
      <w:proofErr w:type="gramEnd"/>
      <w:r>
        <w:t xml:space="preserve"> и В остается свободным в формулах вида:</w:t>
      </w:r>
    </w:p>
    <w:p w:rsidR="00EB5777" w:rsidRPr="00A02B54" w:rsidRDefault="00EB5777" w:rsidP="00EB5777">
      <w:pPr>
        <w:spacing w:before="240"/>
      </w:pPr>
      <w:r>
        <w:t>(А</w:t>
      </w:r>
      <m:oMath>
        <m:r>
          <w:rPr>
            <w:rFonts w:ascii="Cambria Math" w:hAnsi="Cambria Math"/>
          </w:rPr>
          <m:t>→</m:t>
        </m:r>
      </m:oMath>
      <w:r>
        <w:t>В), (А</w:t>
      </w:r>
      <w:r w:rsidRPr="00483E93">
        <w:t>&amp;</w:t>
      </w:r>
      <w:r>
        <w:t>В), (А</w:t>
      </w:r>
      <m:oMath>
        <m:r>
          <w:rPr>
            <w:rFonts w:ascii="Cambria Math" w:hAnsi="Cambria Math"/>
          </w:rPr>
          <m:t>∪</m:t>
        </m:r>
      </m:oMath>
      <w:r>
        <w:t>В), (А</w:t>
      </w:r>
      <m:oMath>
        <w:proofErr w:type="gramStart"/>
        <m:r>
          <w:rPr>
            <w:rFonts w:ascii="Cambria Math" w:hAnsi="Cambria Math"/>
          </w:rPr>
          <m:t>~</m:t>
        </m:r>
      </m:oMath>
      <w:r>
        <w:t>В</w:t>
      </w:r>
      <w:proofErr w:type="gramEnd"/>
      <w:r>
        <w:t>), (</w:t>
      </w:r>
      <m:oMath>
        <m:r>
          <w:rPr>
            <w:rFonts w:ascii="Cambria Math" w:hAnsi="Cambria Math"/>
          </w:rPr>
          <m:t>¬</m:t>
        </m:r>
      </m:oMath>
      <w:r>
        <w:t xml:space="preserve">А), </w:t>
      </w:r>
      <m:oMath>
        <m:r>
          <m:rPr>
            <m:sty m:val="p"/>
          </m:rPr>
          <w:rPr>
            <w:rFonts w:ascii="Cambria Math" w:hAnsi="Cambria Math"/>
          </w:rPr>
          <m:t>∀</m:t>
        </m:r>
        <m:r>
          <m:rPr>
            <m:sty m:val="p"/>
          </m:rPr>
          <w:rPr>
            <w:rFonts w:ascii="Cambria Math" w:hAnsi="Cambria Math"/>
            <w:lang w:val="en-US"/>
          </w:rPr>
          <m:t>yA</m:t>
        </m:r>
      </m:oMath>
      <w:r w:rsidRPr="00D04BB2">
        <w:t xml:space="preserve">  ,  </w:t>
      </w:r>
      <m:oMath>
        <m:r>
          <m:rPr>
            <m:sty m:val="p"/>
          </m:rPr>
          <w:rPr>
            <w:rFonts w:ascii="Cambria Math" w:hAnsi="Cambria Math"/>
          </w:rPr>
          <m:t>∃</m:t>
        </m:r>
        <m:r>
          <m:rPr>
            <m:sty m:val="p"/>
          </m:rPr>
          <w:rPr>
            <w:rFonts w:ascii="Cambria Math" w:hAnsi="Cambria Math"/>
            <w:lang w:val="en-US"/>
          </w:rPr>
          <m:t>y</m:t>
        </m:r>
        <m:r>
          <m:rPr>
            <m:sty m:val="p"/>
          </m:rPr>
          <w:rPr>
            <w:rFonts w:ascii="Cambria Math" w:hAnsi="Cambria Math"/>
          </w:rPr>
          <m:t>A</m:t>
        </m:r>
      </m:oMath>
      <w:r w:rsidR="00A02B54">
        <w:t xml:space="preserve"> </w:t>
      </w:r>
      <w:r w:rsidR="00A02B54" w:rsidRPr="00A02B54">
        <w:t>;</w:t>
      </w:r>
    </w:p>
    <w:p w:rsidR="00EB5777" w:rsidRPr="00A02B54" w:rsidRDefault="00EB5777" w:rsidP="00EB5777">
      <w:pPr>
        <w:spacing w:before="240"/>
      </w:pPr>
      <w:r w:rsidRPr="00D04BB2">
        <w:lastRenderedPageBreak/>
        <w:t xml:space="preserve">3) </w:t>
      </w:r>
      <w:r>
        <w:t xml:space="preserve">Свободное вхождение становится связанным в формулах: </w:t>
      </w:r>
      <m:oMath>
        <m:r>
          <m:rPr>
            <m:sty m:val="p"/>
          </m:rPr>
          <w:rPr>
            <w:rFonts w:ascii="Cambria Math" w:hAnsi="Cambria Math"/>
          </w:rPr>
          <m:t>∀</m:t>
        </m:r>
        <m:r>
          <w:rPr>
            <w:rFonts w:ascii="Cambria Math" w:hAnsi="Cambria Math"/>
            <w:lang w:val="en-US"/>
          </w:rPr>
          <m:t>x</m:t>
        </m:r>
        <m:r>
          <m:rPr>
            <m:sty m:val="p"/>
          </m:rPr>
          <w:rPr>
            <w:rFonts w:ascii="Cambria Math" w:hAnsi="Cambria Math"/>
            <w:lang w:val="en-US"/>
          </w:rPr>
          <m:t>A</m:t>
        </m:r>
      </m:oMath>
      <w:r w:rsidRPr="00D04BB2">
        <w:t xml:space="preserve">  ,  </w:t>
      </w:r>
      <m:oMath>
        <m:r>
          <m:rPr>
            <m:sty m:val="p"/>
          </m:rPr>
          <w:rPr>
            <w:rFonts w:ascii="Cambria Math" w:hAnsi="Cambria Math"/>
          </w:rPr>
          <m:t>∃</m:t>
        </m:r>
        <m:r>
          <m:rPr>
            <m:sty m:val="p"/>
          </m:rPr>
          <w:rPr>
            <w:rFonts w:ascii="Cambria Math" w:hAnsi="Cambria Math"/>
            <w:lang w:val="en-US"/>
          </w:rPr>
          <m:t>x</m:t>
        </m:r>
        <m:r>
          <m:rPr>
            <m:sty m:val="p"/>
          </m:rPr>
          <w:rPr>
            <w:rFonts w:ascii="Cambria Math" w:hAnsi="Cambria Math"/>
          </w:rPr>
          <m:t>A</m:t>
        </m:r>
      </m:oMath>
      <w:r w:rsidR="00A02B54" w:rsidRPr="00A02B54">
        <w:t>;</w:t>
      </w:r>
    </w:p>
    <w:p w:rsidR="00EB5777" w:rsidRPr="00A02B54" w:rsidRDefault="00EB5777" w:rsidP="00EB5777">
      <w:pPr>
        <w:spacing w:before="240"/>
      </w:pPr>
      <w:r w:rsidRPr="000E4C44">
        <w:t xml:space="preserve">4) </w:t>
      </w:r>
      <w:r>
        <w:t>Связанное вхождение остается связанным в формулах: (</w:t>
      </w:r>
      <m:oMath>
        <m:r>
          <w:rPr>
            <w:rFonts w:ascii="Cambria Math" w:hAnsi="Cambria Math"/>
          </w:rPr>
          <m:t>¬</m:t>
        </m:r>
      </m:oMath>
      <w:r>
        <w:t>А),</w:t>
      </w:r>
      <w:r w:rsidRPr="00D04BB2">
        <w:t xml:space="preserve"> </w:t>
      </w:r>
      <w:r>
        <w:t>(А</w:t>
      </w:r>
      <w:r w:rsidRPr="00483E93">
        <w:t>&amp;</w:t>
      </w:r>
      <w:r>
        <w:t xml:space="preserve">В),  </w:t>
      </w:r>
      <m:oMath>
        <m:r>
          <m:rPr>
            <m:sty m:val="p"/>
          </m:rPr>
          <w:rPr>
            <w:rFonts w:ascii="Cambria Math" w:hAnsi="Cambria Math"/>
          </w:rPr>
          <m:t>∀</m:t>
        </m:r>
        <m:r>
          <w:rPr>
            <w:rFonts w:ascii="Cambria Math" w:hAnsi="Cambria Math"/>
            <w:lang w:val="en-US"/>
          </w:rPr>
          <m:t>x</m:t>
        </m:r>
        <m:r>
          <m:rPr>
            <m:sty m:val="p"/>
          </m:rPr>
          <w:rPr>
            <w:rFonts w:ascii="Cambria Math" w:hAnsi="Cambria Math"/>
            <w:lang w:val="en-US"/>
          </w:rPr>
          <m:t>A</m:t>
        </m:r>
      </m:oMath>
      <w:r w:rsidRPr="00D04BB2">
        <w:t xml:space="preserve">  ,  </w:t>
      </w:r>
      <m:oMath>
        <m:r>
          <m:rPr>
            <m:sty m:val="p"/>
          </m:rPr>
          <w:rPr>
            <w:rFonts w:ascii="Cambria Math" w:hAnsi="Cambria Math"/>
          </w:rPr>
          <m:t>∃</m:t>
        </m:r>
        <m:r>
          <m:rPr>
            <m:sty m:val="p"/>
          </m:rPr>
          <w:rPr>
            <w:rFonts w:ascii="Cambria Math" w:hAnsi="Cambria Math"/>
            <w:lang w:val="en-US"/>
          </w:rPr>
          <m:t>x</m:t>
        </m:r>
        <m:r>
          <m:rPr>
            <m:sty m:val="p"/>
          </m:rPr>
          <w:rPr>
            <w:rFonts w:ascii="Cambria Math" w:hAnsi="Cambria Math"/>
          </w:rPr>
          <m:t>A</m:t>
        </m:r>
      </m:oMath>
      <w:r w:rsidR="00A02B54" w:rsidRPr="00A02B54">
        <w:t>;</w:t>
      </w:r>
    </w:p>
    <w:p w:rsidR="00EB5777" w:rsidRDefault="00EB5777" w:rsidP="00EB5777">
      <w:pPr>
        <w:spacing w:before="240"/>
      </w:pPr>
      <w:proofErr w:type="gramStart"/>
      <w:r>
        <w:t>Формулы, не имеющие свободных вхождений переменных называются</w:t>
      </w:r>
      <w:proofErr w:type="gramEnd"/>
      <w:r>
        <w:t xml:space="preserve"> </w:t>
      </w:r>
      <w:r w:rsidRPr="00A02B54">
        <w:rPr>
          <w:b/>
          <w:i/>
          <w:u w:val="single"/>
        </w:rPr>
        <w:t>замкнутыми.</w:t>
      </w:r>
    </w:p>
    <w:p w:rsidR="00EB5777" w:rsidRPr="00A02B54" w:rsidRDefault="000266F3" w:rsidP="00EA12F6">
      <w:pPr>
        <w:pStyle w:val="21"/>
      </w:pPr>
      <w:bookmarkStart w:id="7" w:name="_Toc475372164"/>
      <w:r>
        <w:t>1.6</w:t>
      </w:r>
      <w:r w:rsidR="00A02B54" w:rsidRPr="00A02B54">
        <w:t xml:space="preserve">. </w:t>
      </w:r>
      <w:r w:rsidR="00EB5777" w:rsidRPr="0042133B">
        <w:t>Истинностное значение формулы</w:t>
      </w:r>
      <w:r w:rsidR="00A02B54" w:rsidRPr="00A02B54">
        <w:t>.</w:t>
      </w:r>
      <w:bookmarkEnd w:id="7"/>
    </w:p>
    <w:p w:rsidR="00EB5777" w:rsidRPr="00A02B54" w:rsidRDefault="00EB5777" w:rsidP="00EB5777">
      <w:pPr>
        <w:spacing w:before="240"/>
      </w:pPr>
      <w:r w:rsidRPr="000E4C44">
        <w:rPr>
          <w:u w:val="single"/>
        </w:rPr>
        <w:t>Пример</w:t>
      </w:r>
      <w:r w:rsidR="00A02B54">
        <w:rPr>
          <w:u w:val="single"/>
        </w:rPr>
        <w:t>:</w:t>
      </w:r>
    </w:p>
    <w:p w:rsidR="00EB5777" w:rsidRDefault="00EB5777" w:rsidP="00EB5777">
      <w:pPr>
        <w:spacing w:before="240"/>
      </w:pPr>
      <w:r>
        <w:t>Имеем формулы</w:t>
      </w:r>
    </w:p>
    <w:p w:rsidR="00EB5777" w:rsidRDefault="00EB5777" w:rsidP="00EB5777">
      <w:pPr>
        <w:spacing w:before="240"/>
      </w:pPr>
      <w:r>
        <w:t>1)</w:t>
      </w:r>
      <m:oMath>
        <m:r>
          <w:rPr>
            <w:rFonts w:ascii="Cambria Math" w:hAnsi="Cambria Math"/>
          </w:rPr>
          <m:t>A∨B&amp;C</m:t>
        </m:r>
      </m:oMath>
    </w:p>
    <w:p w:rsidR="00EB5777" w:rsidRPr="004F7553" w:rsidRDefault="00EB5777" w:rsidP="00EB5777">
      <w:pPr>
        <w:spacing w:after="0"/>
        <w:rPr>
          <w:i/>
        </w:rPr>
      </w:pPr>
      <w:r>
        <w:t>2)</w:t>
      </w:r>
      <m:oMath>
        <m:r>
          <w:rPr>
            <w:rFonts w:ascii="Cambria Math" w:hAnsi="Cambria Math"/>
          </w:rPr>
          <m:t xml:space="preserve"> Ф(</m:t>
        </m:r>
        <m:r>
          <w:rPr>
            <w:rFonts w:ascii="Cambria Math" w:hAnsi="Cambria Math"/>
            <w:lang w:val="en-US"/>
          </w:rPr>
          <m:t>y</m:t>
        </m:r>
        <m:r>
          <w:rPr>
            <w:rFonts w:ascii="Cambria Math" w:hAnsi="Cambria Math"/>
          </w:rPr>
          <m:t xml:space="preserve">)=∃ </m:t>
        </m:r>
        <m:r>
          <w:rPr>
            <w:rFonts w:ascii="Cambria Math" w:hAnsi="Cambria Math"/>
            <w:lang w:val="en-US"/>
          </w:rPr>
          <m:t>xP</m:t>
        </m:r>
        <m:d>
          <m:dPr>
            <m:ctrlPr>
              <w:rPr>
                <w:rFonts w:ascii="Cambria Math" w:hAnsi="Cambria Math"/>
                <w:i/>
              </w:rPr>
            </m:ctrlPr>
          </m:dPr>
          <m:e>
            <m:r>
              <w:rPr>
                <w:rFonts w:ascii="Cambria Math" w:hAnsi="Cambria Math"/>
              </w:rPr>
              <m:t>x,y</m:t>
            </m:r>
          </m:e>
        </m:d>
      </m:oMath>
    </w:p>
    <w:p w:rsidR="00853319" w:rsidRDefault="00990223" w:rsidP="006F1C64">
      <w:pPr>
        <w:spacing w:before="240"/>
        <w:jc w:val="both"/>
      </w:pPr>
      <w:r>
        <w:t xml:space="preserve">Для того чтобы определить истинностное значение формулы алгебры предикатов необходимо задать её интерпретацию. </w:t>
      </w:r>
    </w:p>
    <w:p w:rsidR="006F1C64" w:rsidRDefault="006F1C64" w:rsidP="006F1C64">
      <w:pPr>
        <w:spacing w:before="240"/>
        <w:jc w:val="both"/>
      </w:pPr>
      <w:r w:rsidRPr="006F1C64">
        <w:rPr>
          <w:u w:val="single"/>
        </w:rPr>
        <w:t xml:space="preserve">Интерпретация </w:t>
      </w:r>
      <w:r>
        <w:t xml:space="preserve">= модель + значение свободной переменной, а  </w:t>
      </w:r>
      <w:r w:rsidRPr="00A02B54">
        <w:rPr>
          <w:u w:val="single"/>
        </w:rPr>
        <w:t>модель</w:t>
      </w:r>
      <w:r>
        <w:t xml:space="preserve"> = объектное множество + </w:t>
      </w:r>
      <w:r w:rsidR="00990223">
        <w:t xml:space="preserve">отношения, </w:t>
      </w:r>
      <w:proofErr w:type="spellStart"/>
      <w:r w:rsidR="00990223">
        <w:t>соответсвующие</w:t>
      </w:r>
      <w:proofErr w:type="spellEnd"/>
      <w:r w:rsidR="00990223">
        <w:t xml:space="preserve"> предикатным символам</w:t>
      </w:r>
      <w:r>
        <w:t>.</w:t>
      </w:r>
    </w:p>
    <w:p w:rsidR="00EB5777" w:rsidRPr="004E22D4" w:rsidRDefault="00990223" w:rsidP="00EB5777">
      <w:pPr>
        <w:spacing w:before="240"/>
      </w:pPr>
      <w:r>
        <w:t>Например, д</w:t>
      </w:r>
      <w:r w:rsidR="00EB5777">
        <w:t xml:space="preserve">ля </w:t>
      </w:r>
      <w:r w:rsidR="00853319">
        <w:t xml:space="preserve"> формулы </w:t>
      </w:r>
      <w:r>
        <w:t>(</w:t>
      </w:r>
      <w:r w:rsidR="00EB5777">
        <w:t>1)</w:t>
      </w:r>
      <w:r w:rsidR="00853319">
        <w:t xml:space="preserve">зададим </w:t>
      </w:r>
      <w:r w:rsidR="006F1C64">
        <w:t>следующую интерпретацию:</w:t>
      </w:r>
      <w:r w:rsidR="00EB5777">
        <w:t xml:space="preserve"> </w:t>
      </w:r>
    </w:p>
    <w:p w:rsidR="00EB5777" w:rsidRPr="004E22D4" w:rsidRDefault="00EB5777" w:rsidP="00EB5777">
      <w:pPr>
        <w:spacing w:before="240"/>
      </w:pPr>
      <w:r w:rsidRPr="004E22D4">
        <w:t>(</w:t>
      </w:r>
      <w:r>
        <w:rPr>
          <w:lang w:val="en-US"/>
        </w:rPr>
        <w:t>I</w:t>
      </w:r>
      <w:r w:rsidRPr="004E22D4">
        <w:t>):</w:t>
      </w:r>
      <w:r>
        <w:t xml:space="preserve"> А: 5&gt;3</w:t>
      </w:r>
    </w:p>
    <w:p w:rsidR="00EB5777" w:rsidRPr="004E22D4" w:rsidRDefault="00EB5777" w:rsidP="00EB5777">
      <w:pPr>
        <w:spacing w:before="240"/>
      </w:pPr>
      <w:r w:rsidRPr="004E22D4">
        <w:t xml:space="preserve">     </w:t>
      </w:r>
      <w:r>
        <w:rPr>
          <w:lang w:val="en-US"/>
        </w:rPr>
        <w:t>B</w:t>
      </w:r>
      <w:r w:rsidRPr="004E22D4">
        <w:t>: 3&gt;0</w:t>
      </w:r>
    </w:p>
    <w:p w:rsidR="00EB5777" w:rsidRPr="004E22D4" w:rsidRDefault="00EB5777" w:rsidP="00EB5777">
      <w:pPr>
        <w:spacing w:before="240"/>
      </w:pPr>
      <w:r w:rsidRPr="004E22D4">
        <w:t xml:space="preserve">     </w:t>
      </w:r>
      <w:r>
        <w:rPr>
          <w:lang w:val="en-US"/>
        </w:rPr>
        <w:t>C</w:t>
      </w:r>
      <w:r w:rsidRPr="004E22D4">
        <w:t>: 4&lt;3</w:t>
      </w:r>
    </w:p>
    <w:p w:rsidR="00EB5777" w:rsidRDefault="00EB5777" w:rsidP="00EB5777">
      <w:pPr>
        <w:spacing w:before="240"/>
      </w:pPr>
      <w:r>
        <w:t xml:space="preserve">По соглашению </w:t>
      </w:r>
      <w:r w:rsidR="00853319">
        <w:t xml:space="preserve">о скобках </w:t>
      </w:r>
      <w:r>
        <w:t>имеем</w:t>
      </w:r>
      <w:proofErr w:type="gramStart"/>
      <w:r>
        <w:t xml:space="preserve"> </w:t>
      </w:r>
      <m:oMath>
        <m:r>
          <w:rPr>
            <w:rFonts w:ascii="Cambria Math" w:hAnsi="Cambria Math"/>
          </w:rPr>
          <m:t>(A∨B)&amp;C</m:t>
        </m:r>
      </m:oMath>
      <w:r w:rsidR="00A02B54">
        <w:t>:</w:t>
      </w:r>
      <w:proofErr w:type="gramEnd"/>
    </w:p>
    <w:p w:rsidR="00EB5777" w:rsidRDefault="00A02B54" w:rsidP="00EB5777">
      <w:pPr>
        <w:spacing w:before="240"/>
      </w:pPr>
      <w:r>
        <w:t>с</w:t>
      </w:r>
      <w:r w:rsidR="00EB5777">
        <w:t>ледовательно (</w:t>
      </w:r>
      <m:oMath>
        <m:r>
          <w:rPr>
            <w:rFonts w:ascii="Cambria Math" w:hAnsi="Cambria Math"/>
          </w:rPr>
          <m:t>(A∨B)&amp;C</m:t>
        </m:r>
      </m:oMath>
      <w:r w:rsidR="00EB5777">
        <w:t>)</w:t>
      </w:r>
      <w:r w:rsidR="00EB5777" w:rsidRPr="004E22D4">
        <w:rPr>
          <w:vertAlign w:val="superscript"/>
        </w:rPr>
        <w:t>(</w:t>
      </w:r>
      <w:r w:rsidR="00EB5777">
        <w:rPr>
          <w:vertAlign w:val="superscript"/>
          <w:lang w:val="en-US"/>
        </w:rPr>
        <w:t>I</w:t>
      </w:r>
      <w:r w:rsidR="00EB5777" w:rsidRPr="004E22D4">
        <w:rPr>
          <w:vertAlign w:val="superscript"/>
        </w:rPr>
        <w:t>)</w:t>
      </w:r>
      <w:r w:rsidR="00EB5777" w:rsidRPr="004E22D4">
        <w:t>=</w:t>
      </w:r>
      <w:r w:rsidR="00EB5777">
        <w:t>Л</w:t>
      </w:r>
    </w:p>
    <w:p w:rsidR="00EB5777" w:rsidRDefault="006F1C64" w:rsidP="00EB5777">
      <w:pPr>
        <w:spacing w:before="240"/>
      </w:pPr>
      <w:r>
        <w:t>Чтобы задать интерпретацию</w:t>
      </w:r>
      <w:r w:rsidR="00EB5777">
        <w:t xml:space="preserve"> </w:t>
      </w:r>
      <w:r w:rsidR="00EB5777" w:rsidRPr="004E22D4">
        <w:t>(</w:t>
      </w:r>
      <w:r w:rsidR="00EB5777">
        <w:rPr>
          <w:lang w:val="en-US"/>
        </w:rPr>
        <w:t>I</w:t>
      </w:r>
      <w:r w:rsidR="00EB5777" w:rsidRPr="004E22D4">
        <w:t xml:space="preserve">) </w:t>
      </w:r>
      <w:r>
        <w:t xml:space="preserve">Для формулы  </w:t>
      </w:r>
      <w:r w:rsidR="00990223">
        <w:t>(</w:t>
      </w:r>
      <w:r>
        <w:t xml:space="preserve">2)  </w:t>
      </w:r>
      <w:r w:rsidR="00990223">
        <w:t>необходимо</w:t>
      </w:r>
    </w:p>
    <w:p w:rsidR="00EB5777" w:rsidRPr="00990223" w:rsidRDefault="00EB5777" w:rsidP="00EB5777">
      <w:pPr>
        <w:spacing w:before="240"/>
      </w:pPr>
      <w:r>
        <w:t xml:space="preserve">а) </w:t>
      </w:r>
      <w:r w:rsidR="00990223">
        <w:t>Конкретизировать отношение, соответствующее</w:t>
      </w:r>
      <w:r>
        <w:t xml:space="preserve"> </w:t>
      </w:r>
      <w:r w:rsidR="00990223">
        <w:t xml:space="preserve">предикату </w:t>
      </w:r>
      <w:r w:rsidR="00990223">
        <w:rPr>
          <w:lang w:val="en-US"/>
        </w:rPr>
        <w:t>P</w:t>
      </w:r>
      <w:r w:rsidR="00990223" w:rsidRPr="00990223">
        <w:t>(</w:t>
      </w:r>
      <w:r w:rsidR="00990223">
        <w:rPr>
          <w:lang w:val="en-US"/>
        </w:rPr>
        <w:t>x</w:t>
      </w:r>
      <w:r w:rsidR="00990223" w:rsidRPr="00990223">
        <w:t>,</w:t>
      </w:r>
      <w:r w:rsidR="00990223">
        <w:rPr>
          <w:lang w:val="en-US"/>
        </w:rPr>
        <w:t>y</w:t>
      </w:r>
      <w:r w:rsidR="00990223" w:rsidRPr="00990223">
        <w:t>)</w:t>
      </w:r>
      <w:r w:rsidR="00990223">
        <w:t>:</w:t>
      </w:r>
    </w:p>
    <w:p w:rsidR="00EB5777" w:rsidRPr="004F7553" w:rsidRDefault="00EB5777" w:rsidP="00EB5777">
      <w:pPr>
        <w:spacing w:before="240"/>
      </w:pPr>
      <m:oMath>
        <m:r>
          <w:rPr>
            <w:rFonts w:ascii="Cambria Math" w:hAnsi="Cambria Math"/>
          </w:rPr>
          <m:t>P</m:t>
        </m:r>
        <m:d>
          <m:dPr>
            <m:ctrlPr>
              <w:rPr>
                <w:rFonts w:ascii="Cambria Math" w:hAnsi="Cambria Math"/>
                <w:i/>
              </w:rPr>
            </m:ctrlPr>
          </m:dPr>
          <m:e>
            <m:r>
              <w:rPr>
                <w:rFonts w:ascii="Cambria Math" w:hAnsi="Cambria Math"/>
              </w:rPr>
              <m:t>x,y</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sSup>
          <m:sSupPr>
            <m:ctrlPr>
              <w:rPr>
                <w:rFonts w:ascii="Cambria Math" w:hAnsi="Cambria Math"/>
                <w:i/>
              </w:rPr>
            </m:ctrlPr>
          </m:sSupPr>
          <m:e>
            <m:r>
              <w:rPr>
                <w:rFonts w:ascii="Cambria Math" w:hAnsi="Cambria Math"/>
              </w:rPr>
              <m:t>&lt;5</m:t>
            </m:r>
          </m:e>
          <m:sup>
            <m:r>
              <w:rPr>
                <w:rFonts w:ascii="Cambria Math" w:hAnsi="Cambria Math"/>
              </w:rPr>
              <m:t>2</m:t>
            </m:r>
          </m:sup>
        </m:sSup>
      </m:oMath>
      <w:r w:rsidRPr="004E22D4">
        <w:t xml:space="preserve">, </w:t>
      </w:r>
      <w:r>
        <w:rPr>
          <w:lang w:val="en-US"/>
        </w:rPr>
        <w:t>R</w:t>
      </w:r>
      <w:r w:rsidRPr="004E22D4">
        <w:t xml:space="preserve"> </w:t>
      </w:r>
      <m:oMath>
        <m:r>
          <w:rPr>
            <w:rFonts w:ascii="Cambria Math" w:hAnsi="Cambria Math"/>
          </w:rPr>
          <m:t>∈N</m:t>
        </m:r>
      </m:oMath>
    </w:p>
    <w:p w:rsidR="00EB5777" w:rsidRPr="00990223" w:rsidRDefault="00EB5777" w:rsidP="00EB5777">
      <w:pPr>
        <w:spacing w:before="240"/>
      </w:pPr>
      <w:r>
        <w:t>б) Задать объектное множество</w:t>
      </w:r>
      <w:r w:rsidR="00990223">
        <w:t xml:space="preserve"> </w:t>
      </w:r>
      <w:r w:rsidR="00990223">
        <w:rPr>
          <w:lang w:val="en-US"/>
        </w:rPr>
        <w:t>A</w:t>
      </w:r>
      <w:r w:rsidR="00990223">
        <w:t>, из которого должны выбираться значения индивидных переменных:</w:t>
      </w:r>
    </w:p>
    <w:p w:rsidR="00EB5777" w:rsidRDefault="00EB5777" w:rsidP="00EB5777">
      <w:pPr>
        <w:spacing w:before="240"/>
      </w:pPr>
      <w:proofErr w:type="gramStart"/>
      <w:r>
        <w:rPr>
          <w:lang w:val="en-US"/>
        </w:rPr>
        <w:t>x</w:t>
      </w:r>
      <w:r w:rsidRPr="004E22D4">
        <w:t>,</w:t>
      </w:r>
      <w:proofErr w:type="gramEnd"/>
      <w:r>
        <w:rPr>
          <w:lang w:val="en-US"/>
        </w:rPr>
        <w:t>y</w:t>
      </w:r>
      <w:r w:rsidRPr="004E22D4">
        <w:t xml:space="preserve"> </w:t>
      </w:r>
      <m:oMath>
        <m:r>
          <w:rPr>
            <w:rFonts w:ascii="Cambria Math" w:hAnsi="Cambria Math"/>
          </w:rPr>
          <m:t>∈A=N</m:t>
        </m:r>
      </m:oMath>
    </w:p>
    <w:p w:rsidR="00EB5777" w:rsidRPr="00990223" w:rsidRDefault="00EB5777" w:rsidP="00EB5777">
      <w:pPr>
        <w:spacing w:before="240"/>
      </w:pPr>
      <w:r>
        <w:t>в) Задать</w:t>
      </w:r>
      <w:r w:rsidR="00990223">
        <w:t xml:space="preserve"> значение</w:t>
      </w:r>
      <w:r>
        <w:t xml:space="preserve"> свободн</w:t>
      </w:r>
      <w:r w:rsidR="00990223">
        <w:t xml:space="preserve">ой переменной </w:t>
      </w:r>
      <w:r w:rsidR="00990223">
        <w:rPr>
          <w:lang w:val="en-US"/>
        </w:rPr>
        <w:t>y</w:t>
      </w:r>
      <w:r w:rsidR="00990223">
        <w:t>:</w:t>
      </w:r>
    </w:p>
    <w:p w:rsidR="00EB5777" w:rsidRPr="004E22D4" w:rsidRDefault="00EB5777" w:rsidP="00EB5777">
      <w:pPr>
        <w:spacing w:before="240"/>
      </w:pPr>
      <w:r>
        <w:rPr>
          <w:lang w:val="en-US"/>
        </w:rPr>
        <w:t>y</w:t>
      </w:r>
      <w:r w:rsidRPr="004E22D4">
        <w:t>=2</w:t>
      </w:r>
    </w:p>
    <w:p w:rsidR="00EB5777" w:rsidRDefault="00EB5777" w:rsidP="00EB5777">
      <w:pPr>
        <w:spacing w:before="240"/>
      </w:pPr>
      <w:r>
        <w:t>Ф(2)</w:t>
      </w:r>
      <w:r w:rsidRPr="004F7553">
        <w:rPr>
          <w:vertAlign w:val="superscript"/>
        </w:rPr>
        <w:t>(</w:t>
      </w:r>
      <w:r>
        <w:rPr>
          <w:vertAlign w:val="superscript"/>
          <w:lang w:val="en-US"/>
        </w:rPr>
        <w:t>I</w:t>
      </w:r>
      <w:r w:rsidRPr="004F7553">
        <w:rPr>
          <w:vertAlign w:val="superscript"/>
        </w:rPr>
        <w:t>)</w:t>
      </w:r>
      <w:r>
        <w:t>=И   Ф(10)</w:t>
      </w:r>
      <w:r w:rsidRPr="004F7553">
        <w:rPr>
          <w:vertAlign w:val="superscript"/>
        </w:rPr>
        <w:t>(</w:t>
      </w:r>
      <w:r>
        <w:rPr>
          <w:vertAlign w:val="superscript"/>
          <w:lang w:val="en-US"/>
        </w:rPr>
        <w:t>I</w:t>
      </w:r>
      <w:r w:rsidRPr="004F7553">
        <w:rPr>
          <w:vertAlign w:val="superscript"/>
        </w:rPr>
        <w:t>)</w:t>
      </w:r>
      <w:r>
        <w:t xml:space="preserve">=Л   </w:t>
      </w:r>
    </w:p>
    <w:p w:rsidR="00EB5777" w:rsidRPr="009F0457" w:rsidRDefault="00F621CB" w:rsidP="00EB5777">
      <w:pPr>
        <w:spacing w:before="240"/>
      </w:pPr>
      <m:oMath>
        <m:bar>
          <m:barPr>
            <m:ctrlPr>
              <w:rPr>
                <w:rFonts w:ascii="Cambria Math" w:hAnsi="Cambria Math"/>
                <w:i/>
              </w:rPr>
            </m:ctrlPr>
          </m:barPr>
          <m:e>
            <m:r>
              <w:rPr>
                <w:rFonts w:ascii="Cambria Math" w:hAnsi="Cambria Math"/>
              </w:rPr>
              <m:t>A</m:t>
            </m:r>
          </m:e>
        </m:bar>
        <m:r>
          <w:rPr>
            <w:rFonts w:ascii="Cambria Math" w:hAnsi="Cambria Math"/>
          </w:rPr>
          <m:t>=</m:t>
        </m:r>
        <m:d>
          <m:dPr>
            <m:begChr m:val="〈"/>
            <m:endChr m:val="〉"/>
            <m:ctrlPr>
              <w:rPr>
                <w:rFonts w:ascii="Cambria Math" w:hAnsi="Cambria Math"/>
                <w:i/>
              </w:rPr>
            </m:ctrlPr>
          </m:dPr>
          <m:e>
            <m:r>
              <w:rPr>
                <w:rFonts w:ascii="Cambria Math" w:hAnsi="Cambria Math"/>
              </w:rPr>
              <m:t>A,</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n</m:t>
                    </m:r>
                  </m:sub>
                </m:sSub>
              </m:e>
            </m:d>
          </m:e>
        </m:d>
      </m:oMath>
      <w:r w:rsidR="00EB5777" w:rsidRPr="009F0457">
        <w:t xml:space="preserve"> – </w:t>
      </w:r>
      <w:r w:rsidR="00B3420F">
        <w:t>модель, на которой</w:t>
      </w:r>
      <w:r w:rsidR="00EB5777">
        <w:t xml:space="preserve"> интерпретируются формулы </w:t>
      </w:r>
      <m:oMath>
        <m:r>
          <w:rPr>
            <w:rFonts w:ascii="Cambria Math" w:hAnsi="Cambria Math"/>
          </w:rPr>
          <m:t xml:space="preserve">∃ </m:t>
        </m:r>
        <m:r>
          <w:rPr>
            <w:rFonts w:ascii="Cambria Math" w:hAnsi="Cambria Math"/>
            <w:lang w:val="en-US"/>
          </w:rPr>
          <m:t>xP</m:t>
        </m:r>
        <m:d>
          <m:dPr>
            <m:ctrlPr>
              <w:rPr>
                <w:rFonts w:ascii="Cambria Math" w:hAnsi="Cambria Math"/>
                <w:i/>
              </w:rPr>
            </m:ctrlPr>
          </m:dPr>
          <m:e>
            <m:r>
              <w:rPr>
                <w:rFonts w:ascii="Cambria Math" w:hAnsi="Cambria Math"/>
              </w:rPr>
              <m:t>x,y</m:t>
            </m:r>
          </m:e>
        </m:d>
      </m:oMath>
      <w:r w:rsidR="00EB5777">
        <w:t xml:space="preserve">, т.е. в нашем случае </w:t>
      </w:r>
      <m:oMath>
        <m:d>
          <m:dPr>
            <m:begChr m:val="⟨"/>
            <m:endChr m:val="⟩"/>
            <m:ctrlPr>
              <w:rPr>
                <w:rFonts w:ascii="Cambria Math" w:hAnsi="Cambria Math"/>
                <w:i/>
              </w:rPr>
            </m:ctrlPr>
          </m:dPr>
          <m:e>
            <m:f>
              <m:fPr>
                <m:type m:val="noBa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x,y</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sSup>
                  <m:sSupPr>
                    <m:ctrlPr>
                      <w:rPr>
                        <w:rFonts w:ascii="Cambria Math" w:hAnsi="Cambria Math"/>
                        <w:i/>
                      </w:rPr>
                    </m:ctrlPr>
                  </m:sSupPr>
                  <m:e>
                    <m:r>
                      <w:rPr>
                        <w:rFonts w:ascii="Cambria Math" w:hAnsi="Cambria Math"/>
                      </w:rPr>
                      <m:t>&lt;5</m:t>
                    </m:r>
                  </m:e>
                  <m:sup>
                    <m:r>
                      <w:rPr>
                        <w:rFonts w:ascii="Cambria Math" w:hAnsi="Cambria Math"/>
                      </w:rPr>
                      <m:t>2</m:t>
                    </m:r>
                  </m:sup>
                </m:sSup>
              </m:num>
              <m:den>
                <m:r>
                  <w:rPr>
                    <w:rFonts w:ascii="Cambria Math" w:hAnsi="Cambria Math"/>
                    <w:lang w:val="en-US"/>
                  </w:rPr>
                  <m:t>A</m:t>
                </m:r>
                <m:r>
                  <w:rPr>
                    <w:rFonts w:ascii="Cambria Math" w:hAnsi="Cambria Math"/>
                  </w:rPr>
                  <m:t>=</m:t>
                </m:r>
                <m:r>
                  <w:rPr>
                    <w:rFonts w:ascii="Cambria Math" w:hAnsi="Cambria Math"/>
                    <w:lang w:val="en-US"/>
                  </w:rPr>
                  <m:t>N</m:t>
                </m:r>
              </m:den>
            </m:f>
          </m:e>
        </m:d>
      </m:oMath>
    </w:p>
    <w:p w:rsidR="00EB5777" w:rsidRPr="005C59F8" w:rsidRDefault="005C59F8" w:rsidP="00EB5777">
      <w:pPr>
        <w:spacing w:before="240"/>
      </w:pPr>
      <w:r>
        <w:t xml:space="preserve">Запись    </w:t>
      </w:r>
      <m:oMath>
        <m:bar>
          <m:barPr>
            <m:ctrlPr>
              <w:rPr>
                <w:rFonts w:ascii="Cambria Math" w:hAnsi="Cambria Math"/>
                <w:i/>
                <w:lang w:val="en-US"/>
              </w:rPr>
            </m:ctrlPr>
          </m:barPr>
          <m:e>
            <m:r>
              <w:rPr>
                <w:rFonts w:ascii="Cambria Math" w:hAnsi="Cambria Math"/>
                <w:lang w:val="en-US"/>
              </w:rPr>
              <m:t>A</m:t>
            </m:r>
          </m:e>
        </m:bar>
        <m:r>
          <w:rPr>
            <w:rFonts w:ascii="Cambria Math" w:hAnsi="Cambria Math"/>
          </w:rPr>
          <m:t>⊨Ф</m:t>
        </m:r>
        <m:d>
          <m:dPr>
            <m:ctrlPr>
              <w:rPr>
                <w:rFonts w:ascii="Cambria Math" w:hAnsi="Cambria Math"/>
                <w:i/>
              </w:rPr>
            </m:ctrlPr>
          </m:dPr>
          <m:e>
            <m:r>
              <w:rPr>
                <w:rFonts w:ascii="Cambria Math" w:hAnsi="Cambria Math"/>
              </w:rPr>
              <m:t>2</m:t>
            </m:r>
          </m:e>
        </m:d>
      </m:oMath>
      <w:r w:rsidR="00EB5777">
        <w:rPr>
          <w:i/>
        </w:rPr>
        <w:t xml:space="preserve"> </w:t>
      </w:r>
      <w:r w:rsidR="00EB5777">
        <w:t xml:space="preserve">– </w:t>
      </w:r>
      <w:r w:rsidR="00990223">
        <w:t xml:space="preserve">означает, что Ф(2) </w:t>
      </w:r>
      <w:r w:rsidR="00EB5777">
        <w:t xml:space="preserve">истинно </w:t>
      </w:r>
      <w:r w:rsidR="00990223">
        <w:t>на модели</w:t>
      </w:r>
      <w:proofErr w:type="gramStart"/>
      <w:r w:rsidR="00990223">
        <w:t xml:space="preserve"> </w:t>
      </w:r>
      <w:r w:rsidR="00990223" w:rsidRPr="00990223">
        <w:rPr>
          <w:u w:val="single"/>
        </w:rPr>
        <w:t>А</w:t>
      </w:r>
      <w:proofErr w:type="gramEnd"/>
    </w:p>
    <w:p w:rsidR="00EB5777" w:rsidRDefault="005C59F8" w:rsidP="00EB5777">
      <w:pPr>
        <w:spacing w:before="240"/>
      </w:pPr>
      <w:r>
        <w:t xml:space="preserve">А запись   </w:t>
      </w:r>
      <m:oMath>
        <m:bar>
          <m:barPr>
            <m:ctrlPr>
              <w:rPr>
                <w:rFonts w:ascii="Cambria Math" w:hAnsi="Cambria Math"/>
                <w:i/>
                <w:lang w:val="en-US"/>
              </w:rPr>
            </m:ctrlPr>
          </m:barPr>
          <m:e>
            <m:r>
              <w:rPr>
                <w:rFonts w:ascii="Cambria Math" w:hAnsi="Cambria Math"/>
                <w:lang w:val="en-US"/>
              </w:rPr>
              <m:t>A</m:t>
            </m:r>
          </m:e>
        </m:bar>
        <m:r>
          <w:rPr>
            <w:rFonts w:ascii="Cambria Math" w:hAnsi="Cambria Math"/>
          </w:rPr>
          <m:t>⊭Ф(10)</m:t>
        </m:r>
      </m:oMath>
      <w:r w:rsidR="00EB5777">
        <w:rPr>
          <w:i/>
        </w:rPr>
        <w:t xml:space="preserve"> </w:t>
      </w:r>
      <w:r w:rsidR="00C940E9">
        <w:rPr>
          <w:i/>
        </w:rPr>
        <w:t>–</w:t>
      </w:r>
      <w:r w:rsidR="00EB5777">
        <w:rPr>
          <w:i/>
        </w:rPr>
        <w:t xml:space="preserve"> </w:t>
      </w:r>
      <w:r w:rsidRPr="005C59F8">
        <w:t>соответствует</w:t>
      </w:r>
      <w:r>
        <w:t xml:space="preserve"> тому, что </w:t>
      </w:r>
      <w:r w:rsidR="00990223">
        <w:t>Ф(2) ложно на модели</w:t>
      </w:r>
      <w:proofErr w:type="gramStart"/>
      <w:r w:rsidR="00990223">
        <w:t xml:space="preserve"> </w:t>
      </w:r>
      <w:r w:rsidR="00990223" w:rsidRPr="00990223">
        <w:rPr>
          <w:u w:val="single"/>
        </w:rPr>
        <w:t>А</w:t>
      </w:r>
      <w:proofErr w:type="gramEnd"/>
    </w:p>
    <w:p w:rsidR="006F1C64" w:rsidRPr="006F1C64" w:rsidRDefault="006F1C64" w:rsidP="00B650AD">
      <w:pPr>
        <w:spacing w:before="240"/>
        <w:rPr>
          <w:b/>
        </w:rPr>
      </w:pPr>
      <w:r w:rsidRPr="006F1C64">
        <w:rPr>
          <w:b/>
        </w:rPr>
        <w:t>Таблица истинности</w:t>
      </w:r>
      <w:r w:rsidR="00B650AD">
        <w:rPr>
          <w:b/>
        </w:rPr>
        <w:t>.</w:t>
      </w:r>
    </w:p>
    <w:p w:rsidR="00EB5777" w:rsidRDefault="00286D1B" w:rsidP="006F1C64">
      <w:pPr>
        <w:spacing w:before="240"/>
        <w:jc w:val="both"/>
      </w:pPr>
      <w:r>
        <w:t>В случае</w:t>
      </w:r>
      <w:proofErr w:type="gramStart"/>
      <w:r>
        <w:t>,</w:t>
      </w:r>
      <w:proofErr w:type="gramEnd"/>
      <w:r>
        <w:t xml:space="preserve"> е</w:t>
      </w:r>
      <w:r w:rsidR="005C59F8">
        <w:t xml:space="preserve">сли </w:t>
      </w:r>
      <w:r>
        <w:t xml:space="preserve">конкретная </w:t>
      </w:r>
      <w:r w:rsidR="005C59F8">
        <w:t xml:space="preserve">интерпретация не задана, </w:t>
      </w:r>
      <w:r>
        <w:t>можно пытаться говорить о том, какие истинностные значения в том или ином случае может, в принципе, иметь данная формула. Д</w:t>
      </w:r>
      <w:r w:rsidR="00EB5777">
        <w:t xml:space="preserve">ля формулы алгебры высказываний </w:t>
      </w:r>
      <w:r>
        <w:t>это можно сделать с помощью Таблицы истинности, в которой указывается</w:t>
      </w:r>
      <w:r w:rsidR="00EB5777">
        <w:t xml:space="preserve"> какие </w:t>
      </w:r>
      <w:proofErr w:type="gramStart"/>
      <w:r w:rsidR="00EB5777">
        <w:t>значения</w:t>
      </w:r>
      <w:proofErr w:type="gramEnd"/>
      <w:r w:rsidR="00EB5777">
        <w:t xml:space="preserve"> </w:t>
      </w:r>
      <w:r>
        <w:t>будет иметь формула</w:t>
      </w:r>
      <w:r w:rsidR="00EB5777">
        <w:t xml:space="preserve"> при конкретных значениях входящих в нее атомов</w:t>
      </w:r>
      <w:r>
        <w:t>.</w:t>
      </w:r>
    </w:p>
    <w:p w:rsidR="00286D1B" w:rsidRDefault="00286D1B" w:rsidP="006F1C64">
      <w:pPr>
        <w:spacing w:before="240"/>
        <w:jc w:val="both"/>
      </w:pPr>
      <w:r>
        <w:t>В частности, таблица истинности для формулы</w:t>
      </w:r>
      <w:proofErr w:type="gramStart"/>
      <w:r>
        <w:t xml:space="preserve"> </w:t>
      </w:r>
      <m:oMath>
        <m:r>
          <w:rPr>
            <w:rFonts w:ascii="Cambria Math" w:hAnsi="Cambria Math"/>
          </w:rPr>
          <m:t>(A∨B)&amp;C</m:t>
        </m:r>
      </m:oMath>
      <w:r>
        <w:t xml:space="preserve"> </w:t>
      </w:r>
      <w:proofErr w:type="gramEnd"/>
      <w:r>
        <w:t>будет иметь вид:</w:t>
      </w:r>
    </w:p>
    <w:p w:rsidR="00286D1B" w:rsidRDefault="00286D1B" w:rsidP="006F1C64">
      <w:pPr>
        <w:spacing w:before="240"/>
        <w:jc w:val="both"/>
      </w:pPr>
    </w:p>
    <w:tbl>
      <w:tblPr>
        <w:tblStyle w:val="a5"/>
        <w:tblW w:w="0" w:type="auto"/>
        <w:jc w:val="center"/>
        <w:tblLook w:val="04A0"/>
      </w:tblPr>
      <w:tblGrid>
        <w:gridCol w:w="1351"/>
        <w:gridCol w:w="1352"/>
        <w:gridCol w:w="1352"/>
        <w:gridCol w:w="1352"/>
      </w:tblGrid>
      <w:tr w:rsidR="00EB5777" w:rsidTr="00B650AD">
        <w:trPr>
          <w:trHeight w:val="51"/>
          <w:jc w:val="center"/>
        </w:trPr>
        <w:tc>
          <w:tcPr>
            <w:tcW w:w="1351" w:type="dxa"/>
            <w:vAlign w:val="center"/>
          </w:tcPr>
          <w:p w:rsidR="00EB5777" w:rsidRPr="007725EF" w:rsidRDefault="00EB5777" w:rsidP="003606F2">
            <w:pPr>
              <w:spacing w:before="240"/>
              <w:jc w:val="center"/>
              <w:rPr>
                <w:b/>
                <w:lang w:val="en-US"/>
              </w:rPr>
            </w:pPr>
            <w:r w:rsidRPr="007725EF">
              <w:rPr>
                <w:b/>
                <w:lang w:val="en-US"/>
              </w:rPr>
              <w:t>A</w:t>
            </w:r>
          </w:p>
        </w:tc>
        <w:tc>
          <w:tcPr>
            <w:tcW w:w="1352" w:type="dxa"/>
            <w:vAlign w:val="center"/>
          </w:tcPr>
          <w:p w:rsidR="00EB5777" w:rsidRPr="007725EF" w:rsidRDefault="00EB5777" w:rsidP="003606F2">
            <w:pPr>
              <w:spacing w:before="240"/>
              <w:jc w:val="center"/>
              <w:rPr>
                <w:b/>
                <w:lang w:val="en-US"/>
              </w:rPr>
            </w:pPr>
            <w:r w:rsidRPr="007725EF">
              <w:rPr>
                <w:b/>
                <w:lang w:val="en-US"/>
              </w:rPr>
              <w:t>B</w:t>
            </w:r>
          </w:p>
        </w:tc>
        <w:tc>
          <w:tcPr>
            <w:tcW w:w="1352" w:type="dxa"/>
            <w:vAlign w:val="center"/>
          </w:tcPr>
          <w:p w:rsidR="00EB5777" w:rsidRPr="007725EF" w:rsidRDefault="00EB5777" w:rsidP="003606F2">
            <w:pPr>
              <w:spacing w:before="240"/>
              <w:jc w:val="center"/>
              <w:rPr>
                <w:b/>
                <w:lang w:val="en-US"/>
              </w:rPr>
            </w:pPr>
            <w:r w:rsidRPr="007725EF">
              <w:rPr>
                <w:b/>
                <w:lang w:val="en-US"/>
              </w:rPr>
              <w:t>C</w:t>
            </w:r>
          </w:p>
        </w:tc>
        <w:tc>
          <w:tcPr>
            <w:tcW w:w="1352" w:type="dxa"/>
            <w:vAlign w:val="center"/>
          </w:tcPr>
          <w:p w:rsidR="00EB5777" w:rsidRPr="007725EF" w:rsidRDefault="007725EF" w:rsidP="003606F2">
            <w:pPr>
              <w:spacing w:before="240"/>
              <w:jc w:val="center"/>
              <w:rPr>
                <w:b/>
              </w:rPr>
            </w:pPr>
            <m:oMathPara>
              <m:oMath>
                <m:r>
                  <m:rPr>
                    <m:sty m:val="bi"/>
                  </m:rPr>
                  <w:rPr>
                    <w:rFonts w:ascii="Cambria Math" w:hAnsi="Cambria Math"/>
                  </w:rPr>
                  <m:t>(A∨B)</m:t>
                </m:r>
                <m:r>
                  <w:rPr>
                    <w:rFonts w:ascii="Cambria Math" w:hAnsi="Cambria Math"/>
                  </w:rPr>
                  <m:t>&amp;C</m:t>
                </m:r>
              </m:oMath>
            </m:oMathPara>
          </w:p>
        </w:tc>
      </w:tr>
      <w:tr w:rsidR="00EB5777" w:rsidTr="00B650AD">
        <w:trPr>
          <w:trHeight w:val="51"/>
          <w:jc w:val="center"/>
        </w:trPr>
        <w:tc>
          <w:tcPr>
            <w:tcW w:w="1351" w:type="dxa"/>
            <w:vMerge w:val="restart"/>
            <w:vAlign w:val="center"/>
          </w:tcPr>
          <w:p w:rsidR="00EB5777" w:rsidRPr="009451AC" w:rsidRDefault="00EB5777" w:rsidP="003606F2">
            <w:pPr>
              <w:spacing w:before="240"/>
              <w:jc w:val="center"/>
            </w:pPr>
            <w:r>
              <w:t>И</w:t>
            </w:r>
          </w:p>
        </w:tc>
        <w:tc>
          <w:tcPr>
            <w:tcW w:w="1352" w:type="dxa"/>
            <w:vMerge w:val="restart"/>
            <w:vAlign w:val="center"/>
          </w:tcPr>
          <w:p w:rsidR="00EB5777" w:rsidRDefault="00EB5777" w:rsidP="003606F2">
            <w:pPr>
              <w:spacing w:before="240"/>
              <w:jc w:val="center"/>
            </w:pPr>
            <w:r>
              <w:t>И</w:t>
            </w:r>
          </w:p>
        </w:tc>
        <w:tc>
          <w:tcPr>
            <w:tcW w:w="1352" w:type="dxa"/>
            <w:vAlign w:val="center"/>
          </w:tcPr>
          <w:p w:rsidR="00EB5777" w:rsidRDefault="00EB5777" w:rsidP="003606F2">
            <w:pPr>
              <w:spacing w:before="240"/>
              <w:jc w:val="center"/>
            </w:pPr>
            <w:r>
              <w:t>И</w:t>
            </w:r>
          </w:p>
        </w:tc>
        <w:tc>
          <w:tcPr>
            <w:tcW w:w="1352" w:type="dxa"/>
            <w:vAlign w:val="center"/>
          </w:tcPr>
          <w:p w:rsidR="00EB5777" w:rsidRDefault="00EB5777" w:rsidP="003606F2">
            <w:pPr>
              <w:spacing w:before="240"/>
              <w:jc w:val="center"/>
            </w:pPr>
            <w:r>
              <w:t>И</w:t>
            </w:r>
          </w:p>
        </w:tc>
      </w:tr>
      <w:tr w:rsidR="00EB5777" w:rsidTr="00B650AD">
        <w:trPr>
          <w:trHeight w:val="15"/>
          <w:jc w:val="center"/>
        </w:trPr>
        <w:tc>
          <w:tcPr>
            <w:tcW w:w="1351" w:type="dxa"/>
            <w:vMerge/>
            <w:vAlign w:val="center"/>
          </w:tcPr>
          <w:p w:rsidR="00EB5777" w:rsidRDefault="00EB5777" w:rsidP="003606F2">
            <w:pPr>
              <w:spacing w:before="240"/>
              <w:jc w:val="center"/>
            </w:pPr>
          </w:p>
        </w:tc>
        <w:tc>
          <w:tcPr>
            <w:tcW w:w="1352" w:type="dxa"/>
            <w:vMerge/>
            <w:vAlign w:val="center"/>
          </w:tcPr>
          <w:p w:rsidR="00EB5777" w:rsidRDefault="00EB5777" w:rsidP="003606F2">
            <w:pPr>
              <w:spacing w:before="240"/>
              <w:jc w:val="center"/>
            </w:pPr>
          </w:p>
        </w:tc>
        <w:tc>
          <w:tcPr>
            <w:tcW w:w="1352" w:type="dxa"/>
            <w:vAlign w:val="center"/>
          </w:tcPr>
          <w:p w:rsidR="00EB5777" w:rsidRDefault="00EB5777" w:rsidP="003606F2">
            <w:pPr>
              <w:spacing w:before="240"/>
              <w:jc w:val="center"/>
            </w:pPr>
            <w:r>
              <w:t>Л</w:t>
            </w:r>
          </w:p>
        </w:tc>
        <w:tc>
          <w:tcPr>
            <w:tcW w:w="1352" w:type="dxa"/>
            <w:vAlign w:val="center"/>
          </w:tcPr>
          <w:p w:rsidR="00EB5777" w:rsidRDefault="00EB5777" w:rsidP="003606F2">
            <w:pPr>
              <w:spacing w:before="240"/>
              <w:jc w:val="center"/>
            </w:pPr>
            <w:r>
              <w:t>Л</w:t>
            </w:r>
          </w:p>
        </w:tc>
      </w:tr>
      <w:tr w:rsidR="00EB5777" w:rsidTr="00B650AD">
        <w:trPr>
          <w:trHeight w:val="15"/>
          <w:jc w:val="center"/>
        </w:trPr>
        <w:tc>
          <w:tcPr>
            <w:tcW w:w="1351" w:type="dxa"/>
            <w:vMerge/>
            <w:vAlign w:val="center"/>
          </w:tcPr>
          <w:p w:rsidR="00EB5777" w:rsidRDefault="00EB5777" w:rsidP="003606F2">
            <w:pPr>
              <w:spacing w:before="240"/>
              <w:jc w:val="center"/>
            </w:pPr>
          </w:p>
        </w:tc>
        <w:tc>
          <w:tcPr>
            <w:tcW w:w="1352" w:type="dxa"/>
            <w:vMerge w:val="restart"/>
            <w:vAlign w:val="center"/>
          </w:tcPr>
          <w:p w:rsidR="00EB5777" w:rsidRDefault="00EB5777" w:rsidP="003606F2">
            <w:pPr>
              <w:spacing w:before="240"/>
              <w:jc w:val="center"/>
            </w:pPr>
            <w:r>
              <w:t>Л</w:t>
            </w:r>
          </w:p>
        </w:tc>
        <w:tc>
          <w:tcPr>
            <w:tcW w:w="1352" w:type="dxa"/>
            <w:vAlign w:val="center"/>
          </w:tcPr>
          <w:p w:rsidR="00EB5777" w:rsidRDefault="00EB5777" w:rsidP="003606F2">
            <w:pPr>
              <w:spacing w:before="240"/>
              <w:jc w:val="center"/>
            </w:pPr>
            <w:r>
              <w:t>И</w:t>
            </w:r>
          </w:p>
        </w:tc>
        <w:tc>
          <w:tcPr>
            <w:tcW w:w="1352" w:type="dxa"/>
            <w:vAlign w:val="center"/>
          </w:tcPr>
          <w:p w:rsidR="00EB5777" w:rsidRDefault="00EB5777" w:rsidP="003606F2">
            <w:pPr>
              <w:spacing w:before="240"/>
              <w:jc w:val="center"/>
            </w:pPr>
            <w:r>
              <w:t>И</w:t>
            </w:r>
          </w:p>
        </w:tc>
      </w:tr>
      <w:tr w:rsidR="00EB5777" w:rsidTr="00B650AD">
        <w:trPr>
          <w:trHeight w:val="15"/>
          <w:jc w:val="center"/>
        </w:trPr>
        <w:tc>
          <w:tcPr>
            <w:tcW w:w="1351" w:type="dxa"/>
            <w:vMerge/>
            <w:vAlign w:val="center"/>
          </w:tcPr>
          <w:p w:rsidR="00EB5777" w:rsidRDefault="00EB5777" w:rsidP="003606F2">
            <w:pPr>
              <w:spacing w:before="240"/>
              <w:jc w:val="center"/>
            </w:pPr>
          </w:p>
        </w:tc>
        <w:tc>
          <w:tcPr>
            <w:tcW w:w="1352" w:type="dxa"/>
            <w:vMerge/>
            <w:vAlign w:val="center"/>
          </w:tcPr>
          <w:p w:rsidR="00EB5777" w:rsidRDefault="00EB5777" w:rsidP="003606F2">
            <w:pPr>
              <w:spacing w:before="240"/>
              <w:jc w:val="center"/>
            </w:pPr>
          </w:p>
        </w:tc>
        <w:tc>
          <w:tcPr>
            <w:tcW w:w="1352" w:type="dxa"/>
            <w:vAlign w:val="center"/>
          </w:tcPr>
          <w:p w:rsidR="00EB5777" w:rsidRDefault="00EB5777" w:rsidP="003606F2">
            <w:pPr>
              <w:spacing w:before="240"/>
              <w:jc w:val="center"/>
            </w:pPr>
            <w:r>
              <w:t>Л</w:t>
            </w:r>
          </w:p>
        </w:tc>
        <w:tc>
          <w:tcPr>
            <w:tcW w:w="1352" w:type="dxa"/>
            <w:vAlign w:val="center"/>
          </w:tcPr>
          <w:p w:rsidR="00EB5777" w:rsidRDefault="00EB5777" w:rsidP="003606F2">
            <w:pPr>
              <w:spacing w:before="240"/>
              <w:jc w:val="center"/>
            </w:pPr>
            <w:r>
              <w:t>Л</w:t>
            </w:r>
          </w:p>
        </w:tc>
      </w:tr>
      <w:tr w:rsidR="00EB5777" w:rsidTr="00B650AD">
        <w:trPr>
          <w:trHeight w:val="51"/>
          <w:jc w:val="center"/>
        </w:trPr>
        <w:tc>
          <w:tcPr>
            <w:tcW w:w="1351" w:type="dxa"/>
            <w:vMerge w:val="restart"/>
            <w:vAlign w:val="center"/>
          </w:tcPr>
          <w:p w:rsidR="00EB5777" w:rsidRDefault="00EB5777" w:rsidP="003606F2">
            <w:pPr>
              <w:spacing w:before="240"/>
              <w:jc w:val="center"/>
            </w:pPr>
            <w:r>
              <w:t>Л</w:t>
            </w:r>
          </w:p>
        </w:tc>
        <w:tc>
          <w:tcPr>
            <w:tcW w:w="1352" w:type="dxa"/>
            <w:vMerge w:val="restart"/>
            <w:vAlign w:val="center"/>
          </w:tcPr>
          <w:p w:rsidR="00EB5777" w:rsidRDefault="00EB5777" w:rsidP="003606F2">
            <w:pPr>
              <w:spacing w:before="240"/>
              <w:jc w:val="center"/>
            </w:pPr>
            <w:r>
              <w:t>И</w:t>
            </w:r>
          </w:p>
        </w:tc>
        <w:tc>
          <w:tcPr>
            <w:tcW w:w="1352" w:type="dxa"/>
            <w:vAlign w:val="center"/>
          </w:tcPr>
          <w:p w:rsidR="00EB5777" w:rsidRDefault="00EB5777" w:rsidP="003606F2">
            <w:pPr>
              <w:spacing w:before="240"/>
              <w:jc w:val="center"/>
            </w:pPr>
            <w:r>
              <w:t>И</w:t>
            </w:r>
          </w:p>
        </w:tc>
        <w:tc>
          <w:tcPr>
            <w:tcW w:w="1352" w:type="dxa"/>
            <w:vAlign w:val="center"/>
          </w:tcPr>
          <w:p w:rsidR="00EB5777" w:rsidRDefault="00EB5777" w:rsidP="003606F2">
            <w:pPr>
              <w:spacing w:before="240"/>
              <w:jc w:val="center"/>
            </w:pPr>
            <w:r>
              <w:t>И</w:t>
            </w:r>
          </w:p>
        </w:tc>
      </w:tr>
      <w:tr w:rsidR="00EB5777" w:rsidTr="00B650AD">
        <w:trPr>
          <w:trHeight w:val="15"/>
          <w:jc w:val="center"/>
        </w:trPr>
        <w:tc>
          <w:tcPr>
            <w:tcW w:w="1351" w:type="dxa"/>
            <w:vMerge/>
            <w:vAlign w:val="center"/>
          </w:tcPr>
          <w:p w:rsidR="00EB5777" w:rsidRDefault="00EB5777" w:rsidP="003606F2">
            <w:pPr>
              <w:spacing w:before="240"/>
              <w:jc w:val="center"/>
            </w:pPr>
          </w:p>
        </w:tc>
        <w:tc>
          <w:tcPr>
            <w:tcW w:w="1352" w:type="dxa"/>
            <w:vMerge/>
            <w:vAlign w:val="center"/>
          </w:tcPr>
          <w:p w:rsidR="00EB5777" w:rsidRDefault="00EB5777" w:rsidP="003606F2">
            <w:pPr>
              <w:spacing w:before="240"/>
              <w:jc w:val="center"/>
            </w:pPr>
          </w:p>
        </w:tc>
        <w:tc>
          <w:tcPr>
            <w:tcW w:w="1352" w:type="dxa"/>
            <w:vAlign w:val="center"/>
          </w:tcPr>
          <w:p w:rsidR="00EB5777" w:rsidRDefault="00EB5777" w:rsidP="003606F2">
            <w:pPr>
              <w:spacing w:before="240"/>
              <w:jc w:val="center"/>
            </w:pPr>
            <w:r>
              <w:t>Л</w:t>
            </w:r>
          </w:p>
        </w:tc>
        <w:tc>
          <w:tcPr>
            <w:tcW w:w="1352" w:type="dxa"/>
            <w:vAlign w:val="center"/>
          </w:tcPr>
          <w:p w:rsidR="00EB5777" w:rsidRDefault="00EB5777" w:rsidP="003606F2">
            <w:pPr>
              <w:spacing w:before="240"/>
              <w:jc w:val="center"/>
            </w:pPr>
            <w:r>
              <w:t>Л</w:t>
            </w:r>
          </w:p>
        </w:tc>
      </w:tr>
      <w:tr w:rsidR="00EB5777" w:rsidTr="00B650AD">
        <w:trPr>
          <w:trHeight w:val="15"/>
          <w:jc w:val="center"/>
        </w:trPr>
        <w:tc>
          <w:tcPr>
            <w:tcW w:w="1351" w:type="dxa"/>
            <w:vMerge/>
            <w:vAlign w:val="center"/>
          </w:tcPr>
          <w:p w:rsidR="00EB5777" w:rsidRDefault="00EB5777" w:rsidP="003606F2">
            <w:pPr>
              <w:spacing w:before="240"/>
              <w:jc w:val="center"/>
            </w:pPr>
          </w:p>
        </w:tc>
        <w:tc>
          <w:tcPr>
            <w:tcW w:w="1352" w:type="dxa"/>
            <w:vMerge w:val="restart"/>
            <w:vAlign w:val="center"/>
          </w:tcPr>
          <w:p w:rsidR="00EB5777" w:rsidRDefault="00EB5777" w:rsidP="003606F2">
            <w:pPr>
              <w:spacing w:before="240"/>
              <w:jc w:val="center"/>
            </w:pPr>
            <w:r>
              <w:t>Л</w:t>
            </w:r>
          </w:p>
        </w:tc>
        <w:tc>
          <w:tcPr>
            <w:tcW w:w="1352" w:type="dxa"/>
            <w:vAlign w:val="center"/>
          </w:tcPr>
          <w:p w:rsidR="00EB5777" w:rsidRDefault="00EB5777" w:rsidP="003606F2">
            <w:pPr>
              <w:spacing w:before="240"/>
              <w:jc w:val="center"/>
            </w:pPr>
            <w:r>
              <w:t>И</w:t>
            </w:r>
          </w:p>
        </w:tc>
        <w:tc>
          <w:tcPr>
            <w:tcW w:w="1352" w:type="dxa"/>
            <w:vAlign w:val="center"/>
          </w:tcPr>
          <w:p w:rsidR="00EB5777" w:rsidRDefault="00EB5777" w:rsidP="003606F2">
            <w:pPr>
              <w:spacing w:before="240"/>
              <w:jc w:val="center"/>
            </w:pPr>
            <w:r>
              <w:t>Л</w:t>
            </w:r>
          </w:p>
        </w:tc>
      </w:tr>
      <w:tr w:rsidR="00EB5777" w:rsidTr="00B650AD">
        <w:trPr>
          <w:trHeight w:val="15"/>
          <w:jc w:val="center"/>
        </w:trPr>
        <w:tc>
          <w:tcPr>
            <w:tcW w:w="1351" w:type="dxa"/>
            <w:vMerge/>
            <w:vAlign w:val="center"/>
          </w:tcPr>
          <w:p w:rsidR="00EB5777" w:rsidRDefault="00EB5777" w:rsidP="003606F2">
            <w:pPr>
              <w:spacing w:before="240"/>
              <w:jc w:val="center"/>
            </w:pPr>
          </w:p>
        </w:tc>
        <w:tc>
          <w:tcPr>
            <w:tcW w:w="1352" w:type="dxa"/>
            <w:vMerge/>
            <w:vAlign w:val="center"/>
          </w:tcPr>
          <w:p w:rsidR="00EB5777" w:rsidRDefault="00EB5777" w:rsidP="003606F2">
            <w:pPr>
              <w:spacing w:before="240"/>
              <w:jc w:val="center"/>
            </w:pPr>
          </w:p>
        </w:tc>
        <w:tc>
          <w:tcPr>
            <w:tcW w:w="1352" w:type="dxa"/>
            <w:vAlign w:val="center"/>
          </w:tcPr>
          <w:p w:rsidR="00EB5777" w:rsidRDefault="00EB5777" w:rsidP="003606F2">
            <w:pPr>
              <w:spacing w:before="240"/>
              <w:jc w:val="center"/>
            </w:pPr>
            <w:r>
              <w:t>Л</w:t>
            </w:r>
          </w:p>
        </w:tc>
        <w:tc>
          <w:tcPr>
            <w:tcW w:w="1352" w:type="dxa"/>
            <w:vAlign w:val="center"/>
          </w:tcPr>
          <w:p w:rsidR="00EB5777" w:rsidRDefault="00EB5777" w:rsidP="003606F2">
            <w:pPr>
              <w:spacing w:before="240"/>
              <w:jc w:val="center"/>
            </w:pPr>
            <w:r>
              <w:t>Л</w:t>
            </w:r>
          </w:p>
        </w:tc>
      </w:tr>
    </w:tbl>
    <w:p w:rsidR="00EB5777" w:rsidRDefault="00EB5777" w:rsidP="00EB5777">
      <w:pPr>
        <w:spacing w:before="240"/>
      </w:pPr>
      <w:r>
        <w:t xml:space="preserve">Для формулы алгебры высказываний </w:t>
      </w:r>
      <w:r w:rsidRPr="00EB0FED">
        <w:rPr>
          <w:b/>
        </w:rPr>
        <w:t>всегда</w:t>
      </w:r>
      <w:r>
        <w:t xml:space="preserve"> можем построить </w:t>
      </w:r>
      <w:r w:rsidR="00286D1B">
        <w:t>конечную</w:t>
      </w:r>
      <w:r>
        <w:t xml:space="preserve"> таблицу.</w:t>
      </w:r>
      <w:r w:rsidR="00F14896">
        <w:t xml:space="preserve"> </w:t>
      </w:r>
      <w:r>
        <w:t xml:space="preserve">Для формулы алгебры предикатов этого сделать </w:t>
      </w:r>
      <w:r w:rsidRPr="00EB0FED">
        <w:rPr>
          <w:b/>
        </w:rPr>
        <w:t>нельзя</w:t>
      </w:r>
      <w:r>
        <w:t>, т.к.:</w:t>
      </w:r>
    </w:p>
    <w:p w:rsidR="00EB5777" w:rsidRDefault="00EB5777" w:rsidP="00EB5777">
      <w:pPr>
        <w:spacing w:before="240"/>
      </w:pPr>
      <w:r>
        <w:t>1) Не все множества конечны</w:t>
      </w:r>
    </w:p>
    <w:p w:rsidR="00EB5777" w:rsidRDefault="00EB5777" w:rsidP="00EB5777">
      <w:pPr>
        <w:spacing w:before="240"/>
      </w:pPr>
      <w:r>
        <w:t>2) Нас интересуют все возможные множества</w:t>
      </w:r>
    </w:p>
    <w:p w:rsidR="00F14896" w:rsidRDefault="00EB5777" w:rsidP="00F14896">
      <w:pPr>
        <w:spacing w:before="240"/>
        <w:jc w:val="both"/>
      </w:pPr>
      <w:r>
        <w:t xml:space="preserve">Однако </w:t>
      </w:r>
      <w:r w:rsidR="00F14896">
        <w:t>возможно</w:t>
      </w:r>
      <w:r>
        <w:t xml:space="preserve"> построить </w:t>
      </w:r>
      <w:r w:rsidR="006F1C64">
        <w:t>таблицу истинности</w:t>
      </w:r>
      <w:r w:rsidR="00286D1B">
        <w:t xml:space="preserve"> формулы</w:t>
      </w:r>
      <w:r w:rsidR="006F1C64">
        <w:t xml:space="preserve"> </w:t>
      </w:r>
      <w:r w:rsidR="00286D1B">
        <w:t>в</w:t>
      </w:r>
      <w:r w:rsidR="006F1C64">
        <w:t xml:space="preserve"> </w:t>
      </w:r>
      <w:r w:rsidR="00286D1B">
        <w:t>конкретной</w:t>
      </w:r>
      <w:r w:rsidR="006F1C64">
        <w:t xml:space="preserve"> </w:t>
      </w:r>
      <w:r w:rsidR="00286D1B">
        <w:t>интерпретации с конечным</w:t>
      </w:r>
      <w:r w:rsidR="006F1C64">
        <w:t>,</w:t>
      </w:r>
      <w:r>
        <w:t xml:space="preserve"> </w:t>
      </w:r>
      <w:r w:rsidR="00286D1B">
        <w:t xml:space="preserve">объектным </w:t>
      </w:r>
      <w:r w:rsidR="006F1C64">
        <w:t xml:space="preserve"> множество</w:t>
      </w:r>
      <w:r w:rsidR="00286D1B">
        <w:t>м</w:t>
      </w:r>
      <w:r w:rsidR="00F14896">
        <w:t>.</w:t>
      </w:r>
    </w:p>
    <w:p w:rsidR="00EB5777" w:rsidRDefault="00EB5777" w:rsidP="00F14896">
      <w:pPr>
        <w:keepNext/>
        <w:spacing w:before="240"/>
        <w:jc w:val="both"/>
        <w:rPr>
          <w:u w:val="single"/>
        </w:rPr>
      </w:pPr>
      <w:r w:rsidRPr="00EB0FED">
        <w:rPr>
          <w:u w:val="single"/>
        </w:rPr>
        <w:t>Пример</w:t>
      </w:r>
      <w:r w:rsidR="00BF73F2">
        <w:rPr>
          <w:u w:val="single"/>
        </w:rPr>
        <w:t>:</w:t>
      </w:r>
    </w:p>
    <w:p w:rsidR="00286D1B" w:rsidRDefault="00EB5777" w:rsidP="00286D1B">
      <w:pPr>
        <w:spacing w:before="240"/>
      </w:pPr>
      <w:r>
        <w:t>Имеем одноместный предикат</w:t>
      </w:r>
      <w:r w:rsidRPr="00086B8E">
        <w:t xml:space="preserve"> </w:t>
      </w:r>
      <w:proofErr w:type="gramStart"/>
      <w:r>
        <w:t>Ф(</w:t>
      </w:r>
      <w:proofErr w:type="gramEnd"/>
      <w:r>
        <w:t xml:space="preserve">у) и объектное множество </w:t>
      </w:r>
      <w:r>
        <w:rPr>
          <w:lang w:val="en-US"/>
        </w:rPr>
        <w:t>A</w:t>
      </w:r>
      <w:r w:rsidRPr="00086B8E">
        <w:t>={0,1}</w:t>
      </w:r>
      <w:r w:rsidR="00286D1B">
        <w:t xml:space="preserve">. Тогда </w:t>
      </w:r>
      <w:r w:rsidR="00F14896">
        <w:t xml:space="preserve">существует всего  4-е различных </w:t>
      </w:r>
      <w:r w:rsidR="00286D1B">
        <w:t xml:space="preserve">варианта </w:t>
      </w:r>
      <w:r w:rsidR="00F14896">
        <w:t>пропозициональных функций, соответствующих одноместному предикату</w:t>
      </w:r>
    </w:p>
    <w:p w:rsidR="00EB5777" w:rsidRDefault="00EB5777" w:rsidP="00EB5777">
      <w:pPr>
        <w:spacing w:before="240"/>
      </w:pPr>
    </w:p>
    <w:tbl>
      <w:tblPr>
        <w:tblStyle w:val="a5"/>
        <w:tblW w:w="0" w:type="auto"/>
        <w:jc w:val="center"/>
        <w:tblLook w:val="04A0"/>
      </w:tblPr>
      <w:tblGrid>
        <w:gridCol w:w="1031"/>
        <w:gridCol w:w="1031"/>
        <w:gridCol w:w="1031"/>
        <w:gridCol w:w="1031"/>
        <w:gridCol w:w="1032"/>
      </w:tblGrid>
      <w:tr w:rsidR="00EB5777" w:rsidTr="00BF73F2">
        <w:trPr>
          <w:trHeight w:val="459"/>
          <w:jc w:val="center"/>
        </w:trPr>
        <w:tc>
          <w:tcPr>
            <w:tcW w:w="1031" w:type="dxa"/>
            <w:vAlign w:val="center"/>
          </w:tcPr>
          <w:p w:rsidR="00EB5777" w:rsidRPr="007725EF" w:rsidRDefault="00590484" w:rsidP="003606F2">
            <w:pPr>
              <w:spacing w:before="240"/>
              <w:jc w:val="center"/>
              <w:rPr>
                <w:b/>
                <w:lang w:val="en-US"/>
              </w:rPr>
            </w:pPr>
            <w:r w:rsidRPr="007725EF">
              <w:rPr>
                <w:b/>
                <w:lang w:val="en-US"/>
              </w:rPr>
              <w:t>Y</w:t>
            </w:r>
          </w:p>
        </w:tc>
        <w:tc>
          <w:tcPr>
            <w:tcW w:w="1031" w:type="dxa"/>
            <w:vAlign w:val="center"/>
          </w:tcPr>
          <w:p w:rsidR="00EB5777" w:rsidRPr="007725EF" w:rsidRDefault="00EB5777" w:rsidP="003606F2">
            <w:pPr>
              <w:spacing w:before="240"/>
              <w:jc w:val="center"/>
              <w:rPr>
                <w:b/>
                <w:vertAlign w:val="subscript"/>
                <w:lang w:val="en-US"/>
              </w:rPr>
            </w:pPr>
            <w:r w:rsidRPr="007725EF">
              <w:rPr>
                <w:b/>
                <w:lang w:val="en-US"/>
              </w:rPr>
              <w:t>L</w:t>
            </w:r>
            <w:r w:rsidRPr="007725EF">
              <w:rPr>
                <w:b/>
                <w:vertAlign w:val="subscript"/>
                <w:lang w:val="en-US"/>
              </w:rPr>
              <w:t>1</w:t>
            </w:r>
          </w:p>
        </w:tc>
        <w:tc>
          <w:tcPr>
            <w:tcW w:w="1031" w:type="dxa"/>
            <w:vAlign w:val="center"/>
          </w:tcPr>
          <w:p w:rsidR="00EB5777" w:rsidRPr="007725EF" w:rsidRDefault="00EB5777" w:rsidP="003606F2">
            <w:pPr>
              <w:spacing w:before="240"/>
              <w:jc w:val="center"/>
              <w:rPr>
                <w:b/>
              </w:rPr>
            </w:pPr>
            <w:r w:rsidRPr="007725EF">
              <w:rPr>
                <w:b/>
                <w:lang w:val="en-US"/>
              </w:rPr>
              <w:t>L</w:t>
            </w:r>
            <w:r w:rsidRPr="007725EF">
              <w:rPr>
                <w:b/>
                <w:vertAlign w:val="subscript"/>
                <w:lang w:val="en-US"/>
              </w:rPr>
              <w:t>2</w:t>
            </w:r>
          </w:p>
        </w:tc>
        <w:tc>
          <w:tcPr>
            <w:tcW w:w="1031" w:type="dxa"/>
            <w:vAlign w:val="center"/>
          </w:tcPr>
          <w:p w:rsidR="00EB5777" w:rsidRPr="007725EF" w:rsidRDefault="00EB5777" w:rsidP="003606F2">
            <w:pPr>
              <w:spacing w:before="240"/>
              <w:jc w:val="center"/>
              <w:rPr>
                <w:b/>
              </w:rPr>
            </w:pPr>
            <w:r w:rsidRPr="007725EF">
              <w:rPr>
                <w:b/>
                <w:lang w:val="en-US"/>
              </w:rPr>
              <w:t>L</w:t>
            </w:r>
            <w:r w:rsidRPr="007725EF">
              <w:rPr>
                <w:b/>
                <w:vertAlign w:val="subscript"/>
                <w:lang w:val="en-US"/>
              </w:rPr>
              <w:t>3</w:t>
            </w:r>
          </w:p>
        </w:tc>
        <w:tc>
          <w:tcPr>
            <w:tcW w:w="1032" w:type="dxa"/>
            <w:vAlign w:val="center"/>
          </w:tcPr>
          <w:p w:rsidR="00EB5777" w:rsidRPr="007725EF" w:rsidRDefault="00EB5777" w:rsidP="003606F2">
            <w:pPr>
              <w:spacing w:before="240"/>
              <w:jc w:val="center"/>
              <w:rPr>
                <w:b/>
              </w:rPr>
            </w:pPr>
            <w:r w:rsidRPr="007725EF">
              <w:rPr>
                <w:b/>
                <w:lang w:val="en-US"/>
              </w:rPr>
              <w:t>L</w:t>
            </w:r>
            <w:r w:rsidRPr="007725EF">
              <w:rPr>
                <w:b/>
                <w:vertAlign w:val="subscript"/>
                <w:lang w:val="en-US"/>
              </w:rPr>
              <w:t>4</w:t>
            </w:r>
          </w:p>
        </w:tc>
      </w:tr>
      <w:tr w:rsidR="00EB5777" w:rsidTr="00BF73F2">
        <w:trPr>
          <w:trHeight w:val="459"/>
          <w:jc w:val="center"/>
        </w:trPr>
        <w:tc>
          <w:tcPr>
            <w:tcW w:w="1031" w:type="dxa"/>
            <w:vAlign w:val="center"/>
          </w:tcPr>
          <w:p w:rsidR="00EB5777" w:rsidRPr="00086B8E" w:rsidRDefault="00EB5777" w:rsidP="003606F2">
            <w:pPr>
              <w:spacing w:before="240"/>
              <w:jc w:val="center"/>
              <w:rPr>
                <w:lang w:val="en-US"/>
              </w:rPr>
            </w:pPr>
            <w:r>
              <w:rPr>
                <w:lang w:val="en-US"/>
              </w:rPr>
              <w:t>0</w:t>
            </w:r>
          </w:p>
        </w:tc>
        <w:tc>
          <w:tcPr>
            <w:tcW w:w="1031" w:type="dxa"/>
            <w:vAlign w:val="center"/>
          </w:tcPr>
          <w:p w:rsidR="00EB5777" w:rsidRDefault="00EB5777" w:rsidP="003606F2">
            <w:pPr>
              <w:spacing w:before="240"/>
              <w:jc w:val="center"/>
            </w:pPr>
            <w:r>
              <w:t>Л</w:t>
            </w:r>
          </w:p>
        </w:tc>
        <w:tc>
          <w:tcPr>
            <w:tcW w:w="1031" w:type="dxa"/>
            <w:vAlign w:val="center"/>
          </w:tcPr>
          <w:p w:rsidR="00EB5777" w:rsidRDefault="00EB5777" w:rsidP="003606F2">
            <w:pPr>
              <w:spacing w:before="240"/>
              <w:jc w:val="center"/>
            </w:pPr>
            <w:r>
              <w:t>И</w:t>
            </w:r>
          </w:p>
        </w:tc>
        <w:tc>
          <w:tcPr>
            <w:tcW w:w="1031" w:type="dxa"/>
            <w:vAlign w:val="center"/>
          </w:tcPr>
          <w:p w:rsidR="00EB5777" w:rsidRDefault="00EB5777" w:rsidP="003606F2">
            <w:pPr>
              <w:spacing w:before="240"/>
              <w:jc w:val="center"/>
            </w:pPr>
            <w:r>
              <w:t>Л</w:t>
            </w:r>
          </w:p>
        </w:tc>
        <w:tc>
          <w:tcPr>
            <w:tcW w:w="1032" w:type="dxa"/>
            <w:vAlign w:val="center"/>
          </w:tcPr>
          <w:p w:rsidR="00EB5777" w:rsidRDefault="00EB5777" w:rsidP="003606F2">
            <w:pPr>
              <w:spacing w:before="240"/>
              <w:jc w:val="center"/>
            </w:pPr>
            <w:r>
              <w:t>И</w:t>
            </w:r>
          </w:p>
        </w:tc>
      </w:tr>
      <w:tr w:rsidR="00EB5777" w:rsidTr="00BF73F2">
        <w:trPr>
          <w:trHeight w:val="474"/>
          <w:jc w:val="center"/>
        </w:trPr>
        <w:tc>
          <w:tcPr>
            <w:tcW w:w="1031" w:type="dxa"/>
            <w:vAlign w:val="center"/>
          </w:tcPr>
          <w:p w:rsidR="00EB5777" w:rsidRPr="00086B8E" w:rsidRDefault="00EB5777" w:rsidP="003606F2">
            <w:pPr>
              <w:spacing w:before="240"/>
              <w:jc w:val="center"/>
              <w:rPr>
                <w:lang w:val="en-US"/>
              </w:rPr>
            </w:pPr>
            <w:r>
              <w:rPr>
                <w:lang w:val="en-US"/>
              </w:rPr>
              <w:t>1</w:t>
            </w:r>
          </w:p>
        </w:tc>
        <w:tc>
          <w:tcPr>
            <w:tcW w:w="1031" w:type="dxa"/>
            <w:vAlign w:val="center"/>
          </w:tcPr>
          <w:p w:rsidR="00EB5777" w:rsidRDefault="00EB5777" w:rsidP="003606F2">
            <w:pPr>
              <w:spacing w:before="240"/>
              <w:jc w:val="center"/>
            </w:pPr>
            <w:r>
              <w:t>Л</w:t>
            </w:r>
          </w:p>
        </w:tc>
        <w:tc>
          <w:tcPr>
            <w:tcW w:w="1031" w:type="dxa"/>
            <w:vAlign w:val="center"/>
          </w:tcPr>
          <w:p w:rsidR="00EB5777" w:rsidRDefault="00EB5777" w:rsidP="003606F2">
            <w:pPr>
              <w:spacing w:before="240"/>
              <w:jc w:val="center"/>
            </w:pPr>
            <w:r>
              <w:t>Л</w:t>
            </w:r>
          </w:p>
        </w:tc>
        <w:tc>
          <w:tcPr>
            <w:tcW w:w="1031" w:type="dxa"/>
            <w:vAlign w:val="center"/>
          </w:tcPr>
          <w:p w:rsidR="00EB5777" w:rsidRDefault="00EB5777" w:rsidP="003606F2">
            <w:pPr>
              <w:spacing w:before="240"/>
              <w:jc w:val="center"/>
            </w:pPr>
            <w:r>
              <w:t>И</w:t>
            </w:r>
          </w:p>
        </w:tc>
        <w:tc>
          <w:tcPr>
            <w:tcW w:w="1032" w:type="dxa"/>
            <w:vAlign w:val="center"/>
          </w:tcPr>
          <w:p w:rsidR="00EB5777" w:rsidRDefault="00EB5777" w:rsidP="003606F2">
            <w:pPr>
              <w:spacing w:before="240"/>
              <w:jc w:val="center"/>
            </w:pPr>
            <w:r>
              <w:t>И</w:t>
            </w:r>
          </w:p>
        </w:tc>
      </w:tr>
    </w:tbl>
    <w:p w:rsidR="00EB5777" w:rsidRDefault="00EB5777" w:rsidP="00EB5777">
      <w:pPr>
        <w:spacing w:before="240"/>
      </w:pPr>
      <w:r>
        <w:t>Множество упорядоченных пар отображается на булево множество</w:t>
      </w:r>
      <w:proofErr w:type="gramStart"/>
      <w:r>
        <w:t xml:space="preserve"> И</w:t>
      </w:r>
      <w:proofErr w:type="gramEnd"/>
      <w:r>
        <w:t>, Л</w:t>
      </w:r>
    </w:p>
    <w:p w:rsidR="00EB5777" w:rsidRPr="00086B8E" w:rsidRDefault="00F621CB" w:rsidP="00EB5777">
      <w:pPr>
        <w:spacing w:before="240"/>
        <w:rPr>
          <w:lang w:val="en-US"/>
        </w:rPr>
      </w:pPr>
      <m:oMathPara>
        <m:oMathParaPr>
          <m:jc m:val="left"/>
        </m:oMathParaPr>
        <m:oMath>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n</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A</m:t>
              </m:r>
            </m:e>
            <m:sup>
              <m:r>
                <w:rPr>
                  <w:rFonts w:ascii="Cambria Math" w:hAnsi="Cambria Math"/>
                  <w:lang w:val="en-US"/>
                </w:rPr>
                <m:t>n</m:t>
              </m:r>
            </m:sup>
          </m:sSup>
          <m:r>
            <w:rPr>
              <w:rFonts w:ascii="Cambria Math" w:hAnsi="Cambria Math"/>
              <w:lang w:val="en-US"/>
            </w:rPr>
            <m:t>→B</m:t>
          </m:r>
        </m:oMath>
      </m:oMathPara>
    </w:p>
    <w:p w:rsidR="00EB5777" w:rsidRDefault="00EB5777" w:rsidP="00EB5777">
      <w:pPr>
        <w:spacing w:before="240"/>
      </w:pPr>
      <w:r w:rsidRPr="004F7553">
        <w:t>{&lt;00&gt;,</w:t>
      </w:r>
      <w:r>
        <w:t xml:space="preserve"> </w:t>
      </w:r>
      <w:r w:rsidRPr="004F7553">
        <w:t>&lt;01&gt;,</w:t>
      </w:r>
      <w:r>
        <w:t xml:space="preserve"> </w:t>
      </w:r>
      <w:r w:rsidRPr="004F7553">
        <w:t>&lt;10&gt;,</w:t>
      </w:r>
      <w:r>
        <w:t xml:space="preserve"> </w:t>
      </w:r>
      <w:r w:rsidRPr="004F7553">
        <w:t>&lt;11&gt;}</w:t>
      </w:r>
      <m:oMath>
        <m:r>
          <w:rPr>
            <w:rFonts w:ascii="Cambria Math" w:hAnsi="Cambria Math"/>
          </w:rPr>
          <m:t xml:space="preserve"> →</m:t>
        </m:r>
      </m:oMath>
      <w:r w:rsidRPr="004F7553">
        <w:t xml:space="preserve"> {</w:t>
      </w:r>
      <w:r>
        <w:t>И, Л</w:t>
      </w:r>
      <w:r w:rsidRPr="004F7553">
        <w:t>}</w:t>
      </w:r>
    </w:p>
    <w:p w:rsidR="00EB5777" w:rsidRDefault="00EB5777" w:rsidP="00EB5777">
      <w:pPr>
        <w:spacing w:before="240"/>
      </w:pPr>
      <w:r>
        <w:t xml:space="preserve">В случае объектного множества </w:t>
      </w:r>
      <w:r>
        <w:rPr>
          <w:lang w:val="en-US"/>
        </w:rPr>
        <w:t>A</w:t>
      </w:r>
      <w:r w:rsidRPr="00086B8E">
        <w:t>={0,1</w:t>
      </w:r>
      <w:r>
        <w:t>, 2</w:t>
      </w:r>
      <w:r w:rsidRPr="00086B8E">
        <w:t>}</w:t>
      </w:r>
      <w:r>
        <w:t xml:space="preserve"> имеем 8 вариантов определения одноместного предиката.</w:t>
      </w:r>
    </w:p>
    <w:tbl>
      <w:tblPr>
        <w:tblStyle w:val="a5"/>
        <w:tblW w:w="0" w:type="auto"/>
        <w:tblLook w:val="04A0"/>
      </w:tblPr>
      <w:tblGrid>
        <w:gridCol w:w="1062"/>
        <w:gridCol w:w="1063"/>
        <w:gridCol w:w="1063"/>
        <w:gridCol w:w="1063"/>
        <w:gridCol w:w="1063"/>
        <w:gridCol w:w="1064"/>
        <w:gridCol w:w="1064"/>
        <w:gridCol w:w="1064"/>
        <w:gridCol w:w="1064"/>
      </w:tblGrid>
      <w:tr w:rsidR="00590484" w:rsidTr="00590484">
        <w:tc>
          <w:tcPr>
            <w:tcW w:w="1063" w:type="dxa"/>
          </w:tcPr>
          <w:p w:rsidR="00590484" w:rsidRPr="007725EF" w:rsidRDefault="00590484" w:rsidP="00590484">
            <w:pPr>
              <w:spacing w:before="240"/>
              <w:jc w:val="center"/>
              <w:rPr>
                <w:b/>
                <w:lang w:val="en-US"/>
              </w:rPr>
            </w:pPr>
            <w:r w:rsidRPr="007725EF">
              <w:rPr>
                <w:b/>
                <w:lang w:val="en-US"/>
              </w:rPr>
              <w:t>Y</w:t>
            </w:r>
          </w:p>
        </w:tc>
        <w:tc>
          <w:tcPr>
            <w:tcW w:w="1063" w:type="dxa"/>
          </w:tcPr>
          <w:p w:rsidR="00590484" w:rsidRPr="007725EF" w:rsidRDefault="00590484" w:rsidP="00590484">
            <w:pPr>
              <w:spacing w:before="240"/>
              <w:jc w:val="center"/>
              <w:rPr>
                <w:b/>
              </w:rPr>
            </w:pPr>
            <w:r w:rsidRPr="007725EF">
              <w:rPr>
                <w:b/>
                <w:lang w:val="en-US"/>
              </w:rPr>
              <w:t>L</w:t>
            </w:r>
            <w:r w:rsidRPr="007725EF">
              <w:rPr>
                <w:b/>
                <w:vertAlign w:val="subscript"/>
                <w:lang w:val="en-US"/>
              </w:rPr>
              <w:t>1</w:t>
            </w:r>
          </w:p>
        </w:tc>
        <w:tc>
          <w:tcPr>
            <w:tcW w:w="1063" w:type="dxa"/>
          </w:tcPr>
          <w:p w:rsidR="00590484" w:rsidRPr="007725EF" w:rsidRDefault="00590484" w:rsidP="00590484">
            <w:pPr>
              <w:spacing w:before="240"/>
              <w:jc w:val="center"/>
              <w:rPr>
                <w:b/>
              </w:rPr>
            </w:pPr>
            <w:r w:rsidRPr="007725EF">
              <w:rPr>
                <w:b/>
                <w:lang w:val="en-US"/>
              </w:rPr>
              <w:t>L</w:t>
            </w:r>
            <w:r w:rsidRPr="007725EF">
              <w:rPr>
                <w:b/>
                <w:vertAlign w:val="subscript"/>
                <w:lang w:val="en-US"/>
              </w:rPr>
              <w:t>2</w:t>
            </w:r>
          </w:p>
        </w:tc>
        <w:tc>
          <w:tcPr>
            <w:tcW w:w="1063" w:type="dxa"/>
          </w:tcPr>
          <w:p w:rsidR="00590484" w:rsidRPr="007725EF" w:rsidRDefault="00590484" w:rsidP="00590484">
            <w:pPr>
              <w:spacing w:before="240"/>
              <w:jc w:val="center"/>
              <w:rPr>
                <w:b/>
              </w:rPr>
            </w:pPr>
            <w:r w:rsidRPr="007725EF">
              <w:rPr>
                <w:b/>
                <w:lang w:val="en-US"/>
              </w:rPr>
              <w:t>L</w:t>
            </w:r>
            <w:r w:rsidRPr="007725EF">
              <w:rPr>
                <w:b/>
                <w:vertAlign w:val="subscript"/>
                <w:lang w:val="en-US"/>
              </w:rPr>
              <w:t>3</w:t>
            </w:r>
          </w:p>
        </w:tc>
        <w:tc>
          <w:tcPr>
            <w:tcW w:w="1063" w:type="dxa"/>
          </w:tcPr>
          <w:p w:rsidR="00590484" w:rsidRPr="007725EF" w:rsidRDefault="00590484" w:rsidP="00590484">
            <w:pPr>
              <w:spacing w:before="240"/>
              <w:jc w:val="center"/>
              <w:rPr>
                <w:b/>
              </w:rPr>
            </w:pPr>
            <w:r w:rsidRPr="007725EF">
              <w:rPr>
                <w:b/>
                <w:lang w:val="en-US"/>
              </w:rPr>
              <w:t>L</w:t>
            </w:r>
            <w:r w:rsidRPr="007725EF">
              <w:rPr>
                <w:b/>
                <w:vertAlign w:val="subscript"/>
                <w:lang w:val="en-US"/>
              </w:rPr>
              <w:t>4</w:t>
            </w:r>
          </w:p>
        </w:tc>
        <w:tc>
          <w:tcPr>
            <w:tcW w:w="1064" w:type="dxa"/>
          </w:tcPr>
          <w:p w:rsidR="00590484" w:rsidRPr="007725EF" w:rsidRDefault="00590484" w:rsidP="00590484">
            <w:pPr>
              <w:spacing w:before="240"/>
              <w:jc w:val="center"/>
              <w:rPr>
                <w:b/>
              </w:rPr>
            </w:pPr>
            <w:r w:rsidRPr="007725EF">
              <w:rPr>
                <w:b/>
                <w:lang w:val="en-US"/>
              </w:rPr>
              <w:t>L</w:t>
            </w:r>
            <w:r w:rsidRPr="007725EF">
              <w:rPr>
                <w:b/>
                <w:vertAlign w:val="subscript"/>
                <w:lang w:val="en-US"/>
              </w:rPr>
              <w:t>5</w:t>
            </w:r>
          </w:p>
        </w:tc>
        <w:tc>
          <w:tcPr>
            <w:tcW w:w="1064" w:type="dxa"/>
          </w:tcPr>
          <w:p w:rsidR="00590484" w:rsidRPr="007725EF" w:rsidRDefault="00590484" w:rsidP="00590484">
            <w:pPr>
              <w:spacing w:before="240"/>
              <w:jc w:val="center"/>
              <w:rPr>
                <w:b/>
              </w:rPr>
            </w:pPr>
            <w:r w:rsidRPr="007725EF">
              <w:rPr>
                <w:b/>
                <w:lang w:val="en-US"/>
              </w:rPr>
              <w:t>L</w:t>
            </w:r>
            <w:r w:rsidRPr="007725EF">
              <w:rPr>
                <w:b/>
                <w:vertAlign w:val="subscript"/>
                <w:lang w:val="en-US"/>
              </w:rPr>
              <w:t>6</w:t>
            </w:r>
          </w:p>
        </w:tc>
        <w:tc>
          <w:tcPr>
            <w:tcW w:w="1064" w:type="dxa"/>
          </w:tcPr>
          <w:p w:rsidR="00590484" w:rsidRPr="007725EF" w:rsidRDefault="00590484" w:rsidP="00590484">
            <w:pPr>
              <w:spacing w:before="240"/>
              <w:jc w:val="center"/>
              <w:rPr>
                <w:b/>
              </w:rPr>
            </w:pPr>
            <w:r w:rsidRPr="007725EF">
              <w:rPr>
                <w:b/>
                <w:lang w:val="en-US"/>
              </w:rPr>
              <w:t>L</w:t>
            </w:r>
            <w:r w:rsidRPr="007725EF">
              <w:rPr>
                <w:b/>
                <w:vertAlign w:val="subscript"/>
                <w:lang w:val="en-US"/>
              </w:rPr>
              <w:t>7</w:t>
            </w:r>
          </w:p>
        </w:tc>
        <w:tc>
          <w:tcPr>
            <w:tcW w:w="1064" w:type="dxa"/>
          </w:tcPr>
          <w:p w:rsidR="00590484" w:rsidRPr="007725EF" w:rsidRDefault="00590484" w:rsidP="00590484">
            <w:pPr>
              <w:spacing w:before="240"/>
              <w:jc w:val="center"/>
              <w:rPr>
                <w:b/>
              </w:rPr>
            </w:pPr>
            <w:r w:rsidRPr="007725EF">
              <w:rPr>
                <w:b/>
                <w:lang w:val="en-US"/>
              </w:rPr>
              <w:t>L</w:t>
            </w:r>
            <w:r w:rsidRPr="007725EF">
              <w:rPr>
                <w:b/>
                <w:vertAlign w:val="subscript"/>
                <w:lang w:val="en-US"/>
              </w:rPr>
              <w:t>8</w:t>
            </w:r>
          </w:p>
        </w:tc>
      </w:tr>
      <w:tr w:rsidR="00590484" w:rsidTr="00590484">
        <w:tc>
          <w:tcPr>
            <w:tcW w:w="1063" w:type="dxa"/>
          </w:tcPr>
          <w:p w:rsidR="00590484" w:rsidRPr="00590484" w:rsidRDefault="00590484" w:rsidP="00590484">
            <w:pPr>
              <w:spacing w:before="240"/>
              <w:jc w:val="center"/>
              <w:rPr>
                <w:lang w:val="en-US"/>
              </w:rPr>
            </w:pPr>
            <w:r>
              <w:rPr>
                <w:lang w:val="en-US"/>
              </w:rPr>
              <w:t>0</w:t>
            </w:r>
          </w:p>
        </w:tc>
        <w:tc>
          <w:tcPr>
            <w:tcW w:w="1063" w:type="dxa"/>
          </w:tcPr>
          <w:p w:rsidR="00590484" w:rsidRDefault="00590484" w:rsidP="00590484">
            <w:pPr>
              <w:spacing w:before="240"/>
              <w:jc w:val="center"/>
            </w:pPr>
            <w:r>
              <w:t>Л</w:t>
            </w:r>
          </w:p>
        </w:tc>
        <w:tc>
          <w:tcPr>
            <w:tcW w:w="1063" w:type="dxa"/>
          </w:tcPr>
          <w:p w:rsidR="00590484" w:rsidRDefault="00590484" w:rsidP="00590484">
            <w:pPr>
              <w:spacing w:before="240"/>
              <w:jc w:val="center"/>
            </w:pPr>
            <w:r>
              <w:t>И</w:t>
            </w:r>
          </w:p>
        </w:tc>
        <w:tc>
          <w:tcPr>
            <w:tcW w:w="1063" w:type="dxa"/>
          </w:tcPr>
          <w:p w:rsidR="00590484" w:rsidRDefault="00590484" w:rsidP="00590484">
            <w:pPr>
              <w:spacing w:before="240"/>
              <w:jc w:val="center"/>
            </w:pPr>
            <w:r>
              <w:t>Л</w:t>
            </w:r>
          </w:p>
        </w:tc>
        <w:tc>
          <w:tcPr>
            <w:tcW w:w="1063" w:type="dxa"/>
          </w:tcPr>
          <w:p w:rsidR="00590484" w:rsidRDefault="00590484" w:rsidP="00590484">
            <w:pPr>
              <w:spacing w:before="240"/>
              <w:jc w:val="center"/>
            </w:pPr>
            <w:r>
              <w:t>И</w:t>
            </w:r>
          </w:p>
        </w:tc>
        <w:tc>
          <w:tcPr>
            <w:tcW w:w="1064" w:type="dxa"/>
          </w:tcPr>
          <w:p w:rsidR="00590484" w:rsidRDefault="00590484" w:rsidP="00590484">
            <w:pPr>
              <w:spacing w:before="240"/>
              <w:jc w:val="center"/>
            </w:pPr>
            <w:r>
              <w:t>Л</w:t>
            </w:r>
          </w:p>
        </w:tc>
        <w:tc>
          <w:tcPr>
            <w:tcW w:w="1064" w:type="dxa"/>
          </w:tcPr>
          <w:p w:rsidR="00590484" w:rsidRDefault="00590484" w:rsidP="00590484">
            <w:pPr>
              <w:spacing w:before="240"/>
              <w:jc w:val="center"/>
            </w:pPr>
            <w:r>
              <w:t>И</w:t>
            </w:r>
          </w:p>
        </w:tc>
        <w:tc>
          <w:tcPr>
            <w:tcW w:w="1064" w:type="dxa"/>
          </w:tcPr>
          <w:p w:rsidR="00590484" w:rsidRDefault="00590484" w:rsidP="00590484">
            <w:pPr>
              <w:spacing w:before="240"/>
              <w:jc w:val="center"/>
            </w:pPr>
            <w:r>
              <w:t>Л</w:t>
            </w:r>
          </w:p>
        </w:tc>
        <w:tc>
          <w:tcPr>
            <w:tcW w:w="1064" w:type="dxa"/>
          </w:tcPr>
          <w:p w:rsidR="00590484" w:rsidRDefault="00590484" w:rsidP="00590484">
            <w:pPr>
              <w:spacing w:before="240"/>
              <w:jc w:val="center"/>
            </w:pPr>
            <w:r>
              <w:t>И</w:t>
            </w:r>
          </w:p>
        </w:tc>
      </w:tr>
      <w:tr w:rsidR="00590484" w:rsidTr="00590484">
        <w:tc>
          <w:tcPr>
            <w:tcW w:w="1063" w:type="dxa"/>
          </w:tcPr>
          <w:p w:rsidR="00590484" w:rsidRPr="00590484" w:rsidRDefault="00590484" w:rsidP="00590484">
            <w:pPr>
              <w:spacing w:before="240"/>
              <w:jc w:val="center"/>
              <w:rPr>
                <w:lang w:val="en-US"/>
              </w:rPr>
            </w:pPr>
            <w:r>
              <w:rPr>
                <w:lang w:val="en-US"/>
              </w:rPr>
              <w:t>1</w:t>
            </w:r>
          </w:p>
        </w:tc>
        <w:tc>
          <w:tcPr>
            <w:tcW w:w="1063" w:type="dxa"/>
          </w:tcPr>
          <w:p w:rsidR="00590484" w:rsidRDefault="00590484" w:rsidP="00590484">
            <w:pPr>
              <w:spacing w:before="240"/>
              <w:jc w:val="center"/>
            </w:pPr>
            <w:r>
              <w:t>Л</w:t>
            </w:r>
          </w:p>
        </w:tc>
        <w:tc>
          <w:tcPr>
            <w:tcW w:w="1063" w:type="dxa"/>
          </w:tcPr>
          <w:p w:rsidR="00590484" w:rsidRDefault="00590484" w:rsidP="00590484">
            <w:pPr>
              <w:spacing w:before="240"/>
              <w:jc w:val="center"/>
            </w:pPr>
            <w:r>
              <w:t>Л</w:t>
            </w:r>
          </w:p>
        </w:tc>
        <w:tc>
          <w:tcPr>
            <w:tcW w:w="1063" w:type="dxa"/>
          </w:tcPr>
          <w:p w:rsidR="00590484" w:rsidRDefault="00590484" w:rsidP="00590484">
            <w:pPr>
              <w:spacing w:before="240"/>
              <w:jc w:val="center"/>
            </w:pPr>
            <w:r>
              <w:t>И</w:t>
            </w:r>
          </w:p>
        </w:tc>
        <w:tc>
          <w:tcPr>
            <w:tcW w:w="1063" w:type="dxa"/>
          </w:tcPr>
          <w:p w:rsidR="00590484" w:rsidRDefault="00590484" w:rsidP="00590484">
            <w:pPr>
              <w:spacing w:before="240"/>
              <w:jc w:val="center"/>
            </w:pPr>
            <w:r>
              <w:t>И</w:t>
            </w:r>
          </w:p>
        </w:tc>
        <w:tc>
          <w:tcPr>
            <w:tcW w:w="1064" w:type="dxa"/>
          </w:tcPr>
          <w:p w:rsidR="00590484" w:rsidRDefault="00590484" w:rsidP="00590484">
            <w:pPr>
              <w:spacing w:before="240"/>
              <w:jc w:val="center"/>
            </w:pPr>
            <w:r>
              <w:t>Л</w:t>
            </w:r>
          </w:p>
        </w:tc>
        <w:tc>
          <w:tcPr>
            <w:tcW w:w="1064" w:type="dxa"/>
          </w:tcPr>
          <w:p w:rsidR="00590484" w:rsidRDefault="00590484" w:rsidP="00590484">
            <w:pPr>
              <w:spacing w:before="240"/>
              <w:jc w:val="center"/>
            </w:pPr>
            <w:r>
              <w:t>Л</w:t>
            </w:r>
          </w:p>
        </w:tc>
        <w:tc>
          <w:tcPr>
            <w:tcW w:w="1064" w:type="dxa"/>
          </w:tcPr>
          <w:p w:rsidR="00590484" w:rsidRDefault="00590484" w:rsidP="00590484">
            <w:pPr>
              <w:spacing w:before="240"/>
              <w:jc w:val="center"/>
            </w:pPr>
            <w:r>
              <w:t>И</w:t>
            </w:r>
          </w:p>
        </w:tc>
        <w:tc>
          <w:tcPr>
            <w:tcW w:w="1064" w:type="dxa"/>
          </w:tcPr>
          <w:p w:rsidR="00590484" w:rsidRDefault="00590484" w:rsidP="00590484">
            <w:pPr>
              <w:spacing w:before="240"/>
              <w:jc w:val="center"/>
            </w:pPr>
            <w:r>
              <w:t>И</w:t>
            </w:r>
          </w:p>
        </w:tc>
      </w:tr>
      <w:tr w:rsidR="00590484" w:rsidTr="00590484">
        <w:tc>
          <w:tcPr>
            <w:tcW w:w="1063" w:type="dxa"/>
          </w:tcPr>
          <w:p w:rsidR="00590484" w:rsidRPr="00590484" w:rsidRDefault="00590484" w:rsidP="00590484">
            <w:pPr>
              <w:spacing w:before="240"/>
              <w:jc w:val="center"/>
              <w:rPr>
                <w:lang w:val="en-US"/>
              </w:rPr>
            </w:pPr>
            <w:r>
              <w:rPr>
                <w:lang w:val="en-US"/>
              </w:rPr>
              <w:t>2</w:t>
            </w:r>
          </w:p>
        </w:tc>
        <w:tc>
          <w:tcPr>
            <w:tcW w:w="1063" w:type="dxa"/>
          </w:tcPr>
          <w:p w:rsidR="00590484" w:rsidRDefault="00590484" w:rsidP="00590484">
            <w:pPr>
              <w:spacing w:before="240"/>
              <w:jc w:val="center"/>
            </w:pPr>
            <w:r>
              <w:t>Л</w:t>
            </w:r>
          </w:p>
        </w:tc>
        <w:tc>
          <w:tcPr>
            <w:tcW w:w="1063" w:type="dxa"/>
          </w:tcPr>
          <w:p w:rsidR="00590484" w:rsidRDefault="00590484" w:rsidP="00590484">
            <w:pPr>
              <w:spacing w:before="240"/>
              <w:jc w:val="center"/>
            </w:pPr>
            <w:r>
              <w:t>Л</w:t>
            </w:r>
          </w:p>
        </w:tc>
        <w:tc>
          <w:tcPr>
            <w:tcW w:w="1063" w:type="dxa"/>
          </w:tcPr>
          <w:p w:rsidR="00590484" w:rsidRDefault="00590484" w:rsidP="00590484">
            <w:pPr>
              <w:spacing w:before="240"/>
              <w:jc w:val="center"/>
            </w:pPr>
            <w:r>
              <w:t>Л</w:t>
            </w:r>
          </w:p>
        </w:tc>
        <w:tc>
          <w:tcPr>
            <w:tcW w:w="1063" w:type="dxa"/>
          </w:tcPr>
          <w:p w:rsidR="00590484" w:rsidRDefault="00590484" w:rsidP="00590484">
            <w:pPr>
              <w:spacing w:before="240"/>
              <w:jc w:val="center"/>
            </w:pPr>
            <w:r>
              <w:t>Л</w:t>
            </w:r>
          </w:p>
        </w:tc>
        <w:tc>
          <w:tcPr>
            <w:tcW w:w="1064" w:type="dxa"/>
          </w:tcPr>
          <w:p w:rsidR="00590484" w:rsidRDefault="00590484" w:rsidP="00590484">
            <w:pPr>
              <w:spacing w:before="240"/>
              <w:jc w:val="center"/>
            </w:pPr>
            <w:r>
              <w:t>И</w:t>
            </w:r>
          </w:p>
        </w:tc>
        <w:tc>
          <w:tcPr>
            <w:tcW w:w="1064" w:type="dxa"/>
          </w:tcPr>
          <w:p w:rsidR="00590484" w:rsidRDefault="00590484" w:rsidP="00590484">
            <w:pPr>
              <w:spacing w:before="240"/>
              <w:jc w:val="center"/>
            </w:pPr>
            <w:r>
              <w:t>И</w:t>
            </w:r>
          </w:p>
        </w:tc>
        <w:tc>
          <w:tcPr>
            <w:tcW w:w="1064" w:type="dxa"/>
          </w:tcPr>
          <w:p w:rsidR="00590484" w:rsidRDefault="00590484" w:rsidP="00590484">
            <w:pPr>
              <w:spacing w:before="240"/>
              <w:jc w:val="center"/>
            </w:pPr>
            <w:r>
              <w:t>И</w:t>
            </w:r>
          </w:p>
        </w:tc>
        <w:tc>
          <w:tcPr>
            <w:tcW w:w="1064" w:type="dxa"/>
          </w:tcPr>
          <w:p w:rsidR="00590484" w:rsidRDefault="00590484" w:rsidP="00590484">
            <w:pPr>
              <w:spacing w:before="240"/>
              <w:jc w:val="center"/>
            </w:pPr>
            <w:r>
              <w:t>И</w:t>
            </w:r>
          </w:p>
        </w:tc>
      </w:tr>
    </w:tbl>
    <w:p w:rsidR="00590484" w:rsidRPr="006703DA" w:rsidRDefault="006703DA" w:rsidP="00EB5777">
      <w:pPr>
        <w:spacing w:before="240"/>
      </w:pPr>
      <w:r>
        <w:t xml:space="preserve">В общем случае:  </w:t>
      </w:r>
      <m:oMath>
        <m:sSup>
          <m:sSupPr>
            <m:ctrlPr>
              <w:rPr>
                <w:rFonts w:ascii="Cambria Math" w:hAnsi="Cambria Math"/>
                <w:i/>
              </w:rPr>
            </m:ctrlPr>
          </m:sSupPr>
          <m:e>
            <m:r>
              <w:rPr>
                <w:rFonts w:ascii="Cambria Math" w:hAnsi="Cambria Math"/>
              </w:rPr>
              <m:t>2</m:t>
            </m:r>
          </m:e>
          <m:sup>
            <m:sSup>
              <m:sSupPr>
                <m:ctrlPr>
                  <w:rPr>
                    <w:rFonts w:ascii="Cambria Math" w:hAnsi="Cambria Math"/>
                    <w:i/>
                  </w:rPr>
                </m:ctrlPr>
              </m:sSupPr>
              <m:e>
                <m:r>
                  <w:rPr>
                    <w:rFonts w:ascii="Cambria Math" w:hAnsi="Cambria Math"/>
                  </w:rPr>
                  <m:t>||A||</m:t>
                </m:r>
              </m:e>
              <m:sup/>
            </m:sSup>
          </m:sup>
        </m:sSup>
      </m:oMath>
      <w:r w:rsidRPr="006703DA">
        <w:t xml:space="preserve">, </w:t>
      </w:r>
      <w:r>
        <w:t xml:space="preserve">где </w:t>
      </w:r>
      <w:r w:rsidR="00B3420F" w:rsidRPr="00B3420F">
        <w:t>||</w:t>
      </w:r>
      <w:r>
        <w:rPr>
          <w:lang w:val="en-US"/>
        </w:rPr>
        <w:t>A</w:t>
      </w:r>
      <w:proofErr w:type="spellStart"/>
      <w:r w:rsidR="00B3420F" w:rsidRPr="00B3420F">
        <w:t>||</w:t>
      </w:r>
      <w:r w:rsidRPr="006703DA">
        <w:t>-</w:t>
      </w:r>
      <w:r>
        <w:t>количество</w:t>
      </w:r>
      <w:proofErr w:type="spellEnd"/>
      <w:r>
        <w:t xml:space="preserve"> элементов</w:t>
      </w:r>
      <w:r w:rsidR="00B3420F" w:rsidRPr="00B3420F">
        <w:t xml:space="preserve"> </w:t>
      </w:r>
      <w:r w:rsidR="00B3420F">
        <w:t>в А</w:t>
      </w:r>
      <w:r>
        <w:t>.</w:t>
      </w:r>
    </w:p>
    <w:p w:rsidR="001A64C3" w:rsidRPr="001A64C3" w:rsidRDefault="001A64C3" w:rsidP="00EB5777">
      <w:pPr>
        <w:spacing w:before="240"/>
        <w:rPr>
          <w:b/>
        </w:rPr>
      </w:pPr>
      <w:r w:rsidRPr="001A64C3">
        <w:rPr>
          <w:b/>
        </w:rPr>
        <w:t>Выполнимость формул</w:t>
      </w:r>
      <w:r w:rsidR="00D11645">
        <w:rPr>
          <w:b/>
        </w:rPr>
        <w:t>.</w:t>
      </w:r>
    </w:p>
    <w:p w:rsidR="00EB5777" w:rsidRDefault="007E11F0" w:rsidP="00D11645">
      <w:pPr>
        <w:spacing w:before="240"/>
        <w:jc w:val="both"/>
      </w:pPr>
      <w:r w:rsidRPr="007E11F0">
        <w:rPr>
          <w:u w:val="single"/>
        </w:rPr>
        <w:t>Определение 1</w:t>
      </w:r>
      <w:r>
        <w:t xml:space="preserve">: </w:t>
      </w:r>
      <w:r w:rsidR="00EB5777">
        <w:t xml:space="preserve">В алгебре высказываний формула называется </w:t>
      </w:r>
      <w:r w:rsidR="00EB5777" w:rsidRPr="00EF7CC0">
        <w:rPr>
          <w:b/>
          <w:i/>
        </w:rPr>
        <w:t>выполнимой</w:t>
      </w:r>
      <w:r w:rsidR="00EB5777">
        <w:t>, если имеется набор истинности значений атомов, при которых значение формулы истинно.</w:t>
      </w:r>
    </w:p>
    <w:p w:rsidR="00EB5777" w:rsidRDefault="00EB5777" w:rsidP="00D11645">
      <w:pPr>
        <w:spacing w:before="240"/>
        <w:jc w:val="both"/>
      </w:pPr>
      <w:r>
        <w:t xml:space="preserve">В алгебре предикатов формула </w:t>
      </w:r>
      <w:r w:rsidRPr="00EF7CC0">
        <w:rPr>
          <w:b/>
          <w:i/>
        </w:rPr>
        <w:t>выполнима</w:t>
      </w:r>
      <w:r>
        <w:t>, если существует интерпретация формулы, при которой она истинна.</w:t>
      </w:r>
    </w:p>
    <w:p w:rsidR="00EB5777" w:rsidRDefault="00EB5777" w:rsidP="00D11645">
      <w:pPr>
        <w:spacing w:before="240"/>
        <w:jc w:val="both"/>
      </w:pPr>
      <m:oMathPara>
        <m:oMathParaPr>
          <m:jc m:val="left"/>
        </m:oMathParaPr>
        <m:oMath>
          <m:r>
            <w:rPr>
              <w:rFonts w:ascii="Cambria Math" w:hAnsi="Cambria Math"/>
            </w:rPr>
            <m:t>∃</m:t>
          </m:r>
          <m:r>
            <m:rPr>
              <m:sty m:val="p"/>
            </m:rPr>
            <w:rPr>
              <w:rFonts w:ascii="Cambria Math" w:hAnsi="Cambria Math"/>
              <w:lang w:val="en-US"/>
            </w:rPr>
            <m:t xml:space="preserve">I: </m:t>
          </m:r>
          <m:sSup>
            <m:sSupPr>
              <m:ctrlPr>
                <w:rPr>
                  <w:rFonts w:ascii="Cambria Math" w:hAnsi="Cambria Math"/>
                  <w:lang w:val="en-US"/>
                </w:rPr>
              </m:ctrlPr>
            </m:sSupPr>
            <m:e>
              <m:r>
                <m:rPr>
                  <m:sty m:val="p"/>
                </m:rPr>
                <w:rPr>
                  <w:rFonts w:ascii="Cambria Math" w:hAnsi="Cambria Math"/>
                  <w:lang w:val="en-US"/>
                </w:rPr>
                <m:t>A</m:t>
              </m:r>
            </m:e>
            <m:sup>
              <m:r>
                <m:rPr>
                  <m:sty m:val="p"/>
                </m:rPr>
                <w:rPr>
                  <w:rFonts w:ascii="Cambria Math" w:hAnsi="Cambria Math"/>
                  <w:lang w:val="en-US"/>
                </w:rPr>
                <m:t>I</m:t>
              </m:r>
            </m:sup>
          </m:sSup>
          <m:r>
            <m:rPr>
              <m:sty m:val="p"/>
            </m:rPr>
            <w:rPr>
              <w:rFonts w:ascii="Cambria Math" w:hAnsi="Cambria Math"/>
              <w:lang w:val="en-US"/>
            </w:rPr>
            <m:t>=</m:t>
          </m:r>
          <m:r>
            <w:rPr>
              <w:rFonts w:ascii="Cambria Math" w:hAnsi="Cambria Math"/>
            </w:rPr>
            <m:t>И</m:t>
          </m:r>
        </m:oMath>
      </m:oMathPara>
    </w:p>
    <w:p w:rsidR="00EB5777" w:rsidRDefault="007E11F0" w:rsidP="00D11645">
      <w:pPr>
        <w:spacing w:before="240"/>
        <w:jc w:val="both"/>
      </w:pPr>
      <w:r w:rsidRPr="007E11F0">
        <w:rPr>
          <w:u w:val="single"/>
        </w:rPr>
        <w:t>Определение</w:t>
      </w:r>
      <w:r>
        <w:rPr>
          <w:u w:val="single"/>
        </w:rPr>
        <w:t> 2</w:t>
      </w:r>
      <w:r>
        <w:t>: </w:t>
      </w:r>
      <w:r w:rsidR="00EB5777">
        <w:t xml:space="preserve">Множество формул алгебры предикатов называется </w:t>
      </w:r>
      <w:r w:rsidR="00EB5777" w:rsidRPr="00EF7CC0">
        <w:rPr>
          <w:b/>
          <w:i/>
        </w:rPr>
        <w:t>выполнимым</w:t>
      </w:r>
      <w:r w:rsidR="00EB5777">
        <w:t xml:space="preserve">, если существует интерпретация, в которой значения этих формул </w:t>
      </w:r>
      <w:r w:rsidR="00EB5777" w:rsidRPr="00B17EFE">
        <w:rPr>
          <w:i/>
        </w:rPr>
        <w:t xml:space="preserve">одновременно </w:t>
      </w:r>
      <w:r w:rsidR="00EB5777">
        <w:t>истинны.</w:t>
      </w:r>
    </w:p>
    <w:p w:rsidR="00EB5777" w:rsidRPr="00B17EFE" w:rsidRDefault="00EB5777" w:rsidP="00D11645">
      <w:pPr>
        <w:spacing w:before="240"/>
        <w:jc w:val="both"/>
        <w:rPr>
          <w:lang w:val="en-US"/>
        </w:rPr>
      </w:pPr>
      <w:r>
        <w:rPr>
          <w:lang w:val="en-US"/>
        </w:rPr>
        <w:t>F = (A</w:t>
      </w:r>
      <w:proofErr w:type="gramStart"/>
      <w:r>
        <w:rPr>
          <w:lang w:val="en-US"/>
        </w:rPr>
        <w:t>,B,C</w:t>
      </w:r>
      <w:proofErr w:type="gramEnd"/>
      <w:r>
        <w:rPr>
          <w:lang w:val="en-US"/>
        </w:rPr>
        <w:t xml:space="preserve">)   </w:t>
      </w:r>
      <m:oMath>
        <m:r>
          <w:rPr>
            <w:rFonts w:ascii="Cambria Math" w:hAnsi="Cambria Math"/>
            <w:lang w:val="en-US"/>
          </w:rPr>
          <m:t>∃</m:t>
        </m:r>
        <m:r>
          <m:rPr>
            <m:sty m:val="p"/>
          </m:rPr>
          <w:rPr>
            <w:rFonts w:ascii="Cambria Math" w:hAnsi="Cambria Math"/>
            <w:lang w:val="en-US"/>
          </w:rPr>
          <m:t xml:space="preserve">I: </m:t>
        </m:r>
        <m:sSup>
          <m:sSupPr>
            <m:ctrlPr>
              <w:rPr>
                <w:rFonts w:ascii="Cambria Math" w:hAnsi="Cambria Math"/>
                <w:lang w:val="en-US"/>
              </w:rPr>
            </m:ctrlPr>
          </m:sSupPr>
          <m:e>
            <m:r>
              <m:rPr>
                <m:sty m:val="p"/>
              </m:rPr>
              <w:rPr>
                <w:rFonts w:ascii="Cambria Math" w:hAnsi="Cambria Math"/>
                <w:lang w:val="en-US"/>
              </w:rPr>
              <m:t>A</m:t>
            </m:r>
          </m:e>
          <m:sup>
            <m:r>
              <m:rPr>
                <m:sty m:val="p"/>
              </m:rPr>
              <w:rPr>
                <w:rFonts w:ascii="Cambria Math" w:hAnsi="Cambria Math"/>
                <w:lang w:val="en-US"/>
              </w:rPr>
              <m:t>I</m:t>
            </m:r>
          </m:sup>
        </m:sSup>
        <m:r>
          <w:rPr>
            <w:rFonts w:ascii="Cambria Math" w:hAnsi="Cambria Math"/>
            <w:lang w:val="en-US"/>
          </w:rPr>
          <m:t>=</m:t>
        </m:r>
        <m:r>
          <w:rPr>
            <w:rFonts w:ascii="Cambria Math" w:hAnsi="Cambria Math"/>
          </w:rPr>
          <m:t>И</m:t>
        </m:r>
        <m:r>
          <w:rPr>
            <w:rFonts w:ascii="Cambria Math" w:hAnsi="Cambria Math"/>
            <w:lang w:val="en-US"/>
          </w:rPr>
          <m:t xml:space="preserve">, </m:t>
        </m:r>
        <m:sSup>
          <m:sSupPr>
            <m:ctrlPr>
              <w:rPr>
                <w:rFonts w:ascii="Cambria Math" w:hAnsi="Cambria Math"/>
                <w:lang w:val="en-US"/>
              </w:rPr>
            </m:ctrlPr>
          </m:sSupPr>
          <m:e>
            <m:r>
              <m:rPr>
                <m:sty m:val="p"/>
              </m:rPr>
              <w:rPr>
                <w:rFonts w:ascii="Cambria Math" w:hAnsi="Cambria Math"/>
                <w:lang w:val="en-US"/>
              </w:rPr>
              <m:t>B</m:t>
            </m:r>
          </m:e>
          <m:sup>
            <m:r>
              <m:rPr>
                <m:sty m:val="p"/>
              </m:rPr>
              <w:rPr>
                <w:rFonts w:ascii="Cambria Math" w:hAnsi="Cambria Math"/>
                <w:lang w:val="en-US"/>
              </w:rPr>
              <m:t>I</m:t>
            </m:r>
          </m:sup>
        </m:sSup>
        <m:r>
          <m:rPr>
            <m:sty m:val="p"/>
          </m:rPr>
          <w:rPr>
            <w:rFonts w:ascii="Cambria Math" w:hAnsi="Cambria Math"/>
            <w:lang w:val="en-US"/>
          </w:rPr>
          <m:t xml:space="preserve">=И, </m:t>
        </m:r>
        <m:sSup>
          <m:sSupPr>
            <m:ctrlPr>
              <w:rPr>
                <w:rFonts w:ascii="Cambria Math" w:hAnsi="Cambria Math"/>
                <w:lang w:val="en-US"/>
              </w:rPr>
            </m:ctrlPr>
          </m:sSupPr>
          <m:e>
            <m:r>
              <m:rPr>
                <m:sty m:val="p"/>
              </m:rPr>
              <w:rPr>
                <w:rFonts w:ascii="Cambria Math" w:hAnsi="Cambria Math"/>
                <w:lang w:val="en-US"/>
              </w:rPr>
              <m:t>C</m:t>
            </m:r>
          </m:e>
          <m:sup>
            <m:r>
              <m:rPr>
                <m:sty m:val="p"/>
              </m:rPr>
              <w:rPr>
                <w:rFonts w:ascii="Cambria Math" w:hAnsi="Cambria Math"/>
                <w:lang w:val="en-US"/>
              </w:rPr>
              <m:t>I</m:t>
            </m:r>
          </m:sup>
        </m:sSup>
        <m:r>
          <m:rPr>
            <m:sty m:val="p"/>
          </m:rPr>
          <w:rPr>
            <w:rFonts w:ascii="Cambria Math" w:hAnsi="Cambria Math"/>
            <w:lang w:val="en-US"/>
          </w:rPr>
          <m:t>=И</m:t>
        </m:r>
      </m:oMath>
    </w:p>
    <w:p w:rsidR="00EB5777" w:rsidRDefault="00EB5777" w:rsidP="00D11645">
      <w:pPr>
        <w:spacing w:before="240"/>
        <w:jc w:val="both"/>
      </w:pPr>
      <w:r>
        <w:t>Чтобы доказать, что формула выполнима, необходимо предъявить интерпретацию, в которой она истинна. В алгебре высказываний нужно предъявить строку таблицы истинности, в которой значение формулы истинно.</w:t>
      </w:r>
    </w:p>
    <w:p w:rsidR="00EB5777" w:rsidRDefault="007E11F0" w:rsidP="00D11645">
      <w:pPr>
        <w:spacing w:before="240"/>
        <w:jc w:val="both"/>
      </w:pPr>
      <w:r w:rsidRPr="007E11F0">
        <w:rPr>
          <w:u w:val="single"/>
        </w:rPr>
        <w:t xml:space="preserve">Определение </w:t>
      </w:r>
      <w:r>
        <w:rPr>
          <w:u w:val="single"/>
        </w:rPr>
        <w:t>3</w:t>
      </w:r>
      <w:r>
        <w:t xml:space="preserve">: </w:t>
      </w:r>
      <w:r w:rsidR="00EB5777">
        <w:t xml:space="preserve">Если ни в одной из интерпретаций формула не принимает истинного значения, то она является </w:t>
      </w:r>
      <w:r w:rsidR="00EB5777" w:rsidRPr="00EF7CC0">
        <w:rPr>
          <w:b/>
          <w:i/>
        </w:rPr>
        <w:t>невыполнимой</w:t>
      </w:r>
      <w:r w:rsidR="00EB5777">
        <w:t xml:space="preserve">. Такая формула называется </w:t>
      </w:r>
      <w:r w:rsidR="00EB5777">
        <w:rPr>
          <w:i/>
        </w:rPr>
        <w:t xml:space="preserve"> </w:t>
      </w:r>
      <w:r w:rsidR="00EB5777" w:rsidRPr="00EF7CC0">
        <w:rPr>
          <w:b/>
          <w:i/>
        </w:rPr>
        <w:t>противоречие</w:t>
      </w:r>
      <w:r w:rsidR="00EB5777">
        <w:t>.</w:t>
      </w:r>
    </w:p>
    <w:p w:rsidR="00EB5777" w:rsidRPr="00B17EFE" w:rsidRDefault="00EB5777" w:rsidP="00D11645">
      <w:pPr>
        <w:spacing w:before="240"/>
        <w:jc w:val="both"/>
        <w:rPr>
          <w:u w:val="single"/>
        </w:rPr>
      </w:pPr>
      <w:r w:rsidRPr="00B17EFE">
        <w:rPr>
          <w:u w:val="single"/>
        </w:rPr>
        <w:t>Пример</w:t>
      </w:r>
    </w:p>
    <w:p w:rsidR="00EB5777" w:rsidRDefault="00EB5777" w:rsidP="00D11645">
      <w:pPr>
        <w:spacing w:before="240"/>
        <w:jc w:val="both"/>
        <w:rPr>
          <w:lang w:val="en-US"/>
        </w:rPr>
      </w:pPr>
      <m:oMathPara>
        <m:oMathParaPr>
          <m:jc m:val="left"/>
        </m:oMathParaPr>
        <m:oMath>
          <m:r>
            <w:rPr>
              <w:rFonts w:ascii="Cambria Math" w:hAnsi="Cambria Math"/>
            </w:rPr>
            <w:lastRenderedPageBreak/>
            <m:t>A&amp;¬A</m:t>
          </m:r>
        </m:oMath>
      </m:oMathPara>
    </w:p>
    <w:p w:rsidR="00EB5777" w:rsidRDefault="00EB5777" w:rsidP="00D11645">
      <w:pPr>
        <w:spacing w:before="240"/>
        <w:jc w:val="both"/>
      </w:pPr>
      <w:r>
        <w:t>Ни при каком значении атома</w:t>
      </w:r>
      <w:proofErr w:type="gramStart"/>
      <w:r>
        <w:t xml:space="preserve"> А</w:t>
      </w:r>
      <w:proofErr w:type="gramEnd"/>
      <w:r>
        <w:t xml:space="preserve"> формула не принимает истинного значения</w:t>
      </w:r>
    </w:p>
    <w:p w:rsidR="00EB5777" w:rsidRDefault="007E11F0" w:rsidP="00D11645">
      <w:pPr>
        <w:spacing w:before="240"/>
        <w:jc w:val="both"/>
      </w:pPr>
      <w:r w:rsidRPr="007E11F0">
        <w:rPr>
          <w:u w:val="single"/>
        </w:rPr>
        <w:t xml:space="preserve">Определение </w:t>
      </w:r>
      <w:r>
        <w:rPr>
          <w:u w:val="single"/>
        </w:rPr>
        <w:t>4</w:t>
      </w:r>
      <w:r>
        <w:t xml:space="preserve">: </w:t>
      </w:r>
      <w:r w:rsidR="00EB5777">
        <w:t>Формулы, истинные в любой интерпретации называются</w:t>
      </w:r>
      <w:r w:rsidR="00EF7CC0">
        <w:t xml:space="preserve"> </w:t>
      </w:r>
      <w:r w:rsidR="00EF7CC0" w:rsidRPr="00EF7CC0">
        <w:rPr>
          <w:b/>
          <w:i/>
        </w:rPr>
        <w:t>тождественно истинными,</w:t>
      </w:r>
      <w:r w:rsidR="00EB5777">
        <w:t xml:space="preserve"> </w:t>
      </w:r>
      <w:r w:rsidR="00EB5777" w:rsidRPr="00EF7CC0">
        <w:rPr>
          <w:b/>
          <w:i/>
        </w:rPr>
        <w:t>общезначимыми</w:t>
      </w:r>
      <w:r w:rsidR="00EB5777" w:rsidRPr="00EF7CC0">
        <w:rPr>
          <w:b/>
        </w:rPr>
        <w:t xml:space="preserve"> </w:t>
      </w:r>
      <w:r w:rsidR="00EB5777">
        <w:t>или</w:t>
      </w:r>
      <w:r w:rsidR="00EB5777">
        <w:rPr>
          <w:i/>
        </w:rPr>
        <w:t xml:space="preserve"> </w:t>
      </w:r>
      <w:r w:rsidR="00EB5777" w:rsidRPr="00EF7CC0">
        <w:rPr>
          <w:b/>
          <w:i/>
        </w:rPr>
        <w:t>тавтологиями</w:t>
      </w:r>
      <w:r w:rsidR="00A264CA">
        <w:rPr>
          <w:b/>
          <w:i/>
        </w:rPr>
        <w:t xml:space="preserve">, </w:t>
      </w:r>
      <w:r w:rsidR="00A264CA">
        <w:t xml:space="preserve">обозначается </w:t>
      </w:r>
      <m:oMath>
        <m:r>
          <w:rPr>
            <w:rFonts w:ascii="Cambria Math" w:hAnsi="Cambria Math"/>
          </w:rPr>
          <m:t>⊨</m:t>
        </m:r>
      </m:oMath>
      <w:r w:rsidR="00EB5777">
        <w:t xml:space="preserve">. </w:t>
      </w:r>
    </w:p>
    <w:p w:rsidR="00EB5777" w:rsidRDefault="00EB5777" w:rsidP="00D11645">
      <w:pPr>
        <w:spacing w:before="240"/>
        <w:jc w:val="both"/>
      </w:pPr>
      <m:oMathPara>
        <m:oMathParaPr>
          <m:jc m:val="left"/>
        </m:oMathParaPr>
        <m:oMath>
          <m:r>
            <w:rPr>
              <w:rFonts w:ascii="Cambria Math" w:hAnsi="Cambria Math"/>
            </w:rPr>
            <m:t>⊨</m:t>
          </m:r>
          <m:r>
            <w:rPr>
              <w:rFonts w:ascii="Cambria Math" w:hAnsi="Cambria Math"/>
              <w:lang w:val="en-US"/>
            </w:rPr>
            <m:t xml:space="preserve">A: ∀ </m:t>
          </m:r>
          <m:r>
            <m:rPr>
              <m:sty m:val="p"/>
            </m:rPr>
            <w:rPr>
              <w:rFonts w:ascii="Cambria Math" w:hAnsi="Cambria Math"/>
              <w:lang w:val="en-US"/>
            </w:rPr>
            <m:t xml:space="preserve">I: </m:t>
          </m:r>
          <m:sSup>
            <m:sSupPr>
              <m:ctrlPr>
                <w:rPr>
                  <w:rFonts w:ascii="Cambria Math" w:hAnsi="Cambria Math"/>
                  <w:lang w:val="en-US"/>
                </w:rPr>
              </m:ctrlPr>
            </m:sSupPr>
            <m:e>
              <m:r>
                <m:rPr>
                  <m:sty m:val="p"/>
                </m:rPr>
                <w:rPr>
                  <w:rFonts w:ascii="Cambria Math" w:hAnsi="Cambria Math"/>
                  <w:lang w:val="en-US"/>
                </w:rPr>
                <m:t>A</m:t>
              </m:r>
            </m:e>
            <m:sup>
              <m:r>
                <m:rPr>
                  <m:sty m:val="p"/>
                </m:rPr>
                <w:rPr>
                  <w:rFonts w:ascii="Cambria Math" w:hAnsi="Cambria Math"/>
                  <w:lang w:val="en-US"/>
                </w:rPr>
                <m:t>I</m:t>
              </m:r>
            </m:sup>
          </m:sSup>
          <m:r>
            <m:rPr>
              <m:sty m:val="p"/>
            </m:rPr>
            <w:rPr>
              <w:rFonts w:ascii="Cambria Math" w:hAnsi="Cambria Math"/>
              <w:lang w:val="en-US"/>
            </w:rPr>
            <m:t>=</m:t>
          </m:r>
          <m:r>
            <w:rPr>
              <w:rFonts w:ascii="Cambria Math" w:hAnsi="Cambria Math"/>
            </w:rPr>
            <m:t>И</m:t>
          </m:r>
        </m:oMath>
      </m:oMathPara>
    </w:p>
    <w:p w:rsidR="00EB5777" w:rsidRDefault="00EB5777" w:rsidP="00D11645">
      <w:pPr>
        <w:spacing w:before="240"/>
        <w:jc w:val="both"/>
      </w:pPr>
      <w:r>
        <w:t>В случаем алгебры высказываний общезначимой будет формула, значение которой истинно во всех строках своей таблицы истинности.</w:t>
      </w:r>
    </w:p>
    <w:p w:rsidR="00EB5777" w:rsidRDefault="00EB5777" w:rsidP="00D11645">
      <w:pPr>
        <w:spacing w:before="240"/>
        <w:jc w:val="both"/>
        <w:rPr>
          <w:u w:val="single"/>
        </w:rPr>
      </w:pPr>
      <w:r w:rsidRPr="00756667">
        <w:rPr>
          <w:u w:val="single"/>
        </w:rPr>
        <w:t>Примеры</w:t>
      </w:r>
      <w:r w:rsidR="00A264CA">
        <w:rPr>
          <w:u w:val="single"/>
        </w:rPr>
        <w:t>:</w:t>
      </w:r>
    </w:p>
    <w:p w:rsidR="00EB5777" w:rsidRPr="00756667" w:rsidRDefault="00EB5777" w:rsidP="00D11645">
      <w:pPr>
        <w:spacing w:before="240"/>
        <w:jc w:val="both"/>
      </w:pPr>
      <w:r>
        <w:rPr>
          <w:u w:val="single"/>
        </w:rPr>
        <w:t>Логические законы</w:t>
      </w:r>
      <w:r w:rsidR="00A264CA">
        <w:rPr>
          <w:u w:val="single"/>
        </w:rPr>
        <w:t>:</w:t>
      </w:r>
    </w:p>
    <w:p w:rsidR="00EB5777" w:rsidRPr="00756667" w:rsidRDefault="00EB5777" w:rsidP="00D11645">
      <w:pPr>
        <w:spacing w:before="240"/>
        <w:jc w:val="both"/>
      </w:pPr>
      <w:r>
        <w:t>1)</w:t>
      </w:r>
      <m:oMath>
        <m:r>
          <w:rPr>
            <w:rFonts w:ascii="Cambria Math" w:hAnsi="Cambria Math"/>
          </w:rPr>
          <m:t>⊨¬¬A~A</m:t>
        </m:r>
      </m:oMath>
      <w:r w:rsidRPr="00756667">
        <w:t xml:space="preserve"> </w:t>
      </w:r>
      <w:r w:rsidR="00C940E9">
        <w:t>–</w:t>
      </w:r>
      <w:r>
        <w:t xml:space="preserve"> закон отрицания </w:t>
      </w:r>
      <w:proofErr w:type="spellStart"/>
      <w:proofErr w:type="gramStart"/>
      <w:r>
        <w:t>отрицания</w:t>
      </w:r>
      <w:proofErr w:type="spellEnd"/>
      <w:proofErr w:type="gramEnd"/>
    </w:p>
    <w:p w:rsidR="00EB5777" w:rsidRPr="00756667" w:rsidRDefault="00EB5777" w:rsidP="00D11645">
      <w:pPr>
        <w:spacing w:before="240"/>
        <w:jc w:val="both"/>
      </w:pPr>
      <w:r>
        <w:t>2)</w:t>
      </w:r>
      <m:oMath>
        <m:r>
          <w:rPr>
            <w:rFonts w:ascii="Cambria Math" w:hAnsi="Cambria Math"/>
          </w:rPr>
          <m:t>⊨¬(A&amp;¬A)</m:t>
        </m:r>
      </m:oMath>
      <w:r>
        <w:t xml:space="preserve"> – закон отрицания противоречия</w:t>
      </w:r>
    </w:p>
    <w:p w:rsidR="00EB5777" w:rsidRPr="00756667" w:rsidRDefault="00EB5777" w:rsidP="00D11645">
      <w:pPr>
        <w:spacing w:before="240"/>
        <w:jc w:val="both"/>
      </w:pPr>
      <w:r>
        <w:t>3)</w:t>
      </w:r>
      <m:oMath>
        <m:r>
          <w:rPr>
            <w:rFonts w:ascii="Cambria Math" w:hAnsi="Cambria Math"/>
          </w:rPr>
          <m:t>⊨</m:t>
        </m:r>
        <m:r>
          <w:rPr>
            <w:rFonts w:ascii="Cambria Math" w:hAnsi="Cambria Math"/>
            <w:lang w:val="en-US"/>
          </w:rPr>
          <m:t>A</m:t>
        </m:r>
        <m:r>
          <w:rPr>
            <w:rFonts w:ascii="Cambria Math" w:hAnsi="Cambria Math"/>
          </w:rPr>
          <m:t>∪¬A</m:t>
        </m:r>
      </m:oMath>
      <w:r>
        <w:t xml:space="preserve"> </w:t>
      </w:r>
      <w:r w:rsidR="00C940E9">
        <w:t>–</w:t>
      </w:r>
      <w:r>
        <w:t xml:space="preserve"> закон исключенного третьего</w:t>
      </w:r>
    </w:p>
    <w:p w:rsidR="00EB5777" w:rsidRPr="00BF1079" w:rsidRDefault="00F14896" w:rsidP="00D11645">
      <w:pPr>
        <w:spacing w:before="240"/>
        <w:jc w:val="both"/>
      </w:pPr>
      <w:r>
        <w:t>4)</w:t>
      </w:r>
      <m:oMath>
        <m:r>
          <w:rPr>
            <w:rFonts w:ascii="Cambria Math" w:hAnsi="Cambria Math"/>
          </w:rPr>
          <m:t>⊨((</m:t>
        </m:r>
        <m:r>
          <w:rPr>
            <w:rFonts w:ascii="Cambria Math" w:hAnsi="Cambria Math"/>
            <w:lang w:val="en-US"/>
          </w:rPr>
          <m:t>A</m:t>
        </m:r>
        <m:r>
          <w:rPr>
            <w:rFonts w:ascii="Cambria Math" w:hAnsi="Cambria Math"/>
          </w:rPr>
          <m:t>→</m:t>
        </m:r>
        <m:r>
          <w:rPr>
            <w:rFonts w:ascii="Cambria Math" w:hAnsi="Cambria Math"/>
            <w:lang w:val="en-US"/>
          </w:rPr>
          <m:t>B</m:t>
        </m:r>
        <m:r>
          <w:rPr>
            <w:rFonts w:ascii="Cambria Math" w:hAnsi="Cambria Math"/>
          </w:rPr>
          <m:t>)→((</m:t>
        </m:r>
        <m:r>
          <w:rPr>
            <w:rFonts w:ascii="Cambria Math" w:hAnsi="Cambria Math"/>
            <w:lang w:val="en-US"/>
          </w:rPr>
          <m:t>A</m:t>
        </m:r>
        <m:r>
          <w:rPr>
            <w:rFonts w:ascii="Cambria Math" w:hAnsi="Cambria Math"/>
          </w:rPr>
          <m:t>→¬B)→¬A))</m:t>
        </m:r>
      </m:oMath>
    </w:p>
    <w:p w:rsidR="00EB5777" w:rsidRDefault="00EB5777" w:rsidP="00D11645">
      <w:pPr>
        <w:spacing w:before="240"/>
        <w:jc w:val="both"/>
      </w:pPr>
      <w:r>
        <w:t xml:space="preserve">В случае алгебры предикатов доказать </w:t>
      </w:r>
      <w:proofErr w:type="spellStart"/>
      <w:r>
        <w:t>общезначимость</w:t>
      </w:r>
      <w:proofErr w:type="spellEnd"/>
      <w:r w:rsidR="001A64C3">
        <w:t xml:space="preserve"> с помощью таблицы истинности</w:t>
      </w:r>
      <w:r>
        <w:t xml:space="preserve"> нельзя, однако имеются </w:t>
      </w:r>
      <w:r w:rsidRPr="00756667">
        <w:rPr>
          <w:u w:val="single"/>
        </w:rPr>
        <w:t>примеры</w:t>
      </w:r>
      <w:r>
        <w:t>, для доказательства которых необходимо воспользоваться общими рассуждениями</w:t>
      </w:r>
    </w:p>
    <w:p w:rsidR="00EB5777" w:rsidRPr="001A64C3" w:rsidRDefault="00EB5777" w:rsidP="00D11645">
      <w:pPr>
        <w:spacing w:before="240"/>
        <w:jc w:val="both"/>
        <w:rPr>
          <w:i/>
        </w:rPr>
      </w:pPr>
      <w:r>
        <w:t>1)</w:t>
      </w:r>
      <m:oMath>
        <m:r>
          <w:rPr>
            <w:rFonts w:ascii="Cambria Math" w:hAnsi="Cambria Math"/>
          </w:rPr>
          <m:t>⊨∀</m:t>
        </m:r>
        <m:r>
          <w:rPr>
            <w:rFonts w:ascii="Cambria Math" w:hAnsi="Cambria Math"/>
            <w:lang w:val="en-US"/>
          </w:rPr>
          <m:t>xP</m:t>
        </m:r>
        <m:r>
          <w:rPr>
            <w:rFonts w:ascii="Cambria Math" w:hAnsi="Cambria Math"/>
          </w:rPr>
          <m:t>(</m:t>
        </m:r>
        <m:r>
          <w:rPr>
            <w:rFonts w:ascii="Cambria Math" w:hAnsi="Cambria Math"/>
            <w:lang w:val="en-US"/>
          </w:rPr>
          <m:t>x</m:t>
        </m:r>
        <m:r>
          <w:rPr>
            <w:rFonts w:ascii="Cambria Math" w:hAnsi="Cambria Math"/>
          </w:rPr>
          <m:t>)→</m:t>
        </m:r>
        <m:r>
          <w:rPr>
            <w:rFonts w:ascii="Cambria Math" w:hAnsi="Cambria Math"/>
            <w:lang w:val="en-US"/>
          </w:rPr>
          <m:t>P</m:t>
        </m:r>
        <m:r>
          <w:rPr>
            <w:rFonts w:ascii="Cambria Math" w:hAnsi="Cambria Math"/>
          </w:rPr>
          <m:t>(</m:t>
        </m:r>
        <m:r>
          <w:rPr>
            <w:rFonts w:ascii="Cambria Math" w:hAnsi="Cambria Math"/>
            <w:lang w:val="en-US"/>
          </w:rPr>
          <m:t>y</m:t>
        </m:r>
        <m:r>
          <w:rPr>
            <w:rFonts w:ascii="Cambria Math" w:hAnsi="Cambria Math"/>
          </w:rPr>
          <m:t>)</m:t>
        </m:r>
      </m:oMath>
    </w:p>
    <w:p w:rsidR="00EB5777" w:rsidRPr="00C553F0" w:rsidRDefault="00EB5777" w:rsidP="00D11645">
      <w:pPr>
        <w:spacing w:before="240"/>
        <w:jc w:val="both"/>
        <w:rPr>
          <w:u w:val="single"/>
        </w:rPr>
      </w:pPr>
      <w:r w:rsidRPr="00C553F0">
        <w:rPr>
          <w:u w:val="single"/>
        </w:rPr>
        <w:t>Доказательство</w:t>
      </w:r>
      <w:r w:rsidR="001A64C3" w:rsidRPr="00C553F0">
        <w:rPr>
          <w:u w:val="single"/>
        </w:rPr>
        <w:t>:</w:t>
      </w:r>
    </w:p>
    <w:p w:rsidR="00EB5777" w:rsidRDefault="00F14896" w:rsidP="00D11645">
      <w:pPr>
        <w:spacing w:before="240"/>
        <w:jc w:val="both"/>
        <w:rPr>
          <w:i/>
        </w:rPr>
      </w:pPr>
      <w:r>
        <w:t xml:space="preserve">Пусть </w:t>
      </w:r>
      <m:oMath>
        <m:r>
          <w:rPr>
            <w:rFonts w:ascii="Cambria Math" w:hAnsi="Cambria Math"/>
            <w:lang w:val="en-US"/>
          </w:rPr>
          <m:t>x</m:t>
        </m:r>
        <m:r>
          <w:rPr>
            <w:rFonts w:ascii="Cambria Math" w:hAnsi="Cambria Math"/>
          </w:rPr>
          <m:t>∈</m:t>
        </m:r>
        <m:r>
          <w:rPr>
            <w:rFonts w:ascii="Cambria Math" w:hAnsi="Cambria Math"/>
            <w:lang w:val="en-US"/>
          </w:rPr>
          <m:t>A</m:t>
        </m:r>
        <m:r>
          <w:rPr>
            <w:rFonts w:ascii="Cambria Math" w:hAnsi="Cambria Math"/>
          </w:rPr>
          <m:t xml:space="preserve">,  </m:t>
        </m:r>
        <m:r>
          <w:rPr>
            <w:rFonts w:ascii="Cambria Math" w:hAnsi="Cambria Math"/>
            <w:lang w:val="en-US"/>
          </w:rPr>
          <m:t>A</m:t>
        </m:r>
        <m:r>
          <w:rPr>
            <w:rFonts w:ascii="Cambria Math" w:hAnsi="Cambria Math"/>
          </w:rPr>
          <m:t>-произвольное множество</m:t>
        </m:r>
      </m:oMath>
    </w:p>
    <w:p w:rsidR="00EB5777" w:rsidRPr="00F14896" w:rsidRDefault="00F14896" w:rsidP="00D11645">
      <w:pPr>
        <w:spacing w:before="240"/>
        <w:jc w:val="both"/>
      </w:pPr>
      <w:r w:rsidRPr="00F14896">
        <w:t>и</w:t>
      </w:r>
      <w:r>
        <w:rPr>
          <w:i/>
        </w:rPr>
        <w:t xml:space="preserve">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:R⊂A</m:t>
        </m:r>
      </m:oMath>
      <w:r>
        <w:t xml:space="preserve"> - одноместный предик</w:t>
      </w:r>
      <w:proofErr w:type="spellStart"/>
      <w:r>
        <w:t>ат</w:t>
      </w:r>
      <w:proofErr w:type="spellEnd"/>
      <w:r>
        <w:t xml:space="preserve">. Тогда </w:t>
      </w:r>
      <w:proofErr w:type="gramStart"/>
      <w:r>
        <w:t>в</w:t>
      </w:r>
      <w:r w:rsidRPr="00F14896">
        <w:t>озможны</w:t>
      </w:r>
      <w:proofErr w:type="gramEnd"/>
      <w:r w:rsidRPr="00F14896">
        <w:t xml:space="preserve"> 2-а различных случая</w:t>
      </w:r>
      <w:r>
        <w:t>:</w:t>
      </w:r>
    </w:p>
    <w:p w:rsidR="00EB5777" w:rsidRPr="001A64C3" w:rsidRDefault="00EB5777" w:rsidP="00D11645">
      <w:pPr>
        <w:spacing w:before="240"/>
        <w:jc w:val="both"/>
      </w:pPr>
      <w:r>
        <w:t>а</w:t>
      </w:r>
      <w:proofErr w:type="gramStart"/>
      <w:r>
        <w:t xml:space="preserve">) </w:t>
      </w:r>
      <m:oMath>
        <m:r>
          <w:rPr>
            <w:rFonts w:ascii="Cambria Math" w:hAnsi="Cambria Math"/>
          </w:rPr>
          <m:t>P</m:t>
        </m:r>
        <m:sSup>
          <m:sSupPr>
            <m:ctrlPr>
              <w:rPr>
                <w:rFonts w:ascii="Cambria Math" w:hAnsi="Cambria Math"/>
                <w:i/>
              </w:rPr>
            </m:ctrlPr>
          </m:sSupPr>
          <m:e>
            <m:r>
              <w:rPr>
                <w:rFonts w:ascii="Cambria Math" w:hAnsi="Cambria Math"/>
              </w:rPr>
              <m:t>(x)</m:t>
            </m:r>
          </m:e>
          <m:sup>
            <m:r>
              <w:rPr>
                <w:rFonts w:ascii="Cambria Math" w:hAnsi="Cambria Math"/>
              </w:rPr>
              <m:t>I</m:t>
            </m:r>
          </m:sup>
        </m:sSup>
        <m:r>
          <w:rPr>
            <w:rFonts w:ascii="Cambria Math" w:hAnsi="Cambria Math"/>
          </w:rPr>
          <m:t>=</m:t>
        </m:r>
        <w:proofErr w:type="gramEnd"/>
        <m:r>
          <w:rPr>
            <w:rFonts w:ascii="Cambria Math" w:hAnsi="Cambria Math"/>
          </w:rPr>
          <m:t>И</m:t>
        </m:r>
      </m:oMath>
      <w:r>
        <w:t xml:space="preserve"> для </w:t>
      </w:r>
      <m:oMath>
        <m:r>
          <w:rPr>
            <w:rFonts w:ascii="Cambria Math" w:hAnsi="Cambria Math"/>
          </w:rPr>
          <m:t>∀</m:t>
        </m:r>
        <m:r>
          <w:rPr>
            <w:rFonts w:ascii="Cambria Math" w:hAnsi="Cambria Math"/>
            <w:lang w:val="en-US"/>
          </w:rPr>
          <m:t>x</m:t>
        </m:r>
        <m:r>
          <w:rPr>
            <w:rFonts w:ascii="Cambria Math" w:hAnsi="Cambria Math"/>
          </w:rPr>
          <m:t>∈</m:t>
        </m:r>
        <m:r>
          <w:rPr>
            <w:rFonts w:ascii="Cambria Math" w:hAnsi="Cambria Math"/>
            <w:lang w:val="en-US"/>
          </w:rPr>
          <m:t>A</m:t>
        </m:r>
      </m:oMath>
      <w:r w:rsidR="001A64C3">
        <w:t xml:space="preserve">,  т.е. </w:t>
      </w:r>
      <m:oMath>
        <m:r>
          <w:rPr>
            <w:rFonts w:ascii="Cambria Math" w:hAnsi="Cambria Math"/>
          </w:rPr>
          <m:t>R=A</m:t>
        </m:r>
      </m:oMath>
    </w:p>
    <w:p w:rsidR="00EB5777" w:rsidRPr="00825982" w:rsidRDefault="00EB5777" w:rsidP="00D11645">
      <w:pPr>
        <w:spacing w:before="240"/>
        <w:jc w:val="both"/>
      </w:pPr>
      <m:oMathPara>
        <m:oMathParaPr>
          <m:jc m:val="left"/>
        </m:oMathParaPr>
        <m:oMath>
          <m:r>
            <w:rPr>
              <w:rFonts w:ascii="Cambria Math" w:hAnsi="Cambria Math"/>
              <w:lang w:val="en-US"/>
            </w:rPr>
            <m:t>∀xP</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x</m:t>
                  </m:r>
                </m:e>
              </m:d>
            </m:e>
            <m:sup>
              <m:r>
                <w:rPr>
                  <w:rFonts w:ascii="Cambria Math" w:hAnsi="Cambria Math"/>
                  <w:lang w:val="en-US"/>
                </w:rPr>
                <m:t>I</m:t>
              </m:r>
            </m:sup>
          </m:sSup>
          <m:r>
            <w:rPr>
              <w:rFonts w:ascii="Cambria Math" w:hAnsi="Cambria Math"/>
              <w:lang w:val="en-US"/>
            </w:rPr>
            <m:t>=</m:t>
          </m:r>
          <m:r>
            <w:rPr>
              <w:rFonts w:ascii="Cambria Math" w:hAnsi="Cambria Math"/>
            </w:rPr>
            <m:t>И</m:t>
          </m:r>
        </m:oMath>
      </m:oMathPara>
    </w:p>
    <w:p w:rsidR="00EB5777" w:rsidRPr="001A64C3" w:rsidRDefault="00EB5777" w:rsidP="00D11645">
      <w:pPr>
        <w:spacing w:before="240"/>
        <w:jc w:val="both"/>
      </w:pPr>
      <m:oMath>
        <m:r>
          <w:rPr>
            <w:rFonts w:ascii="Cambria Math" w:hAnsi="Cambria Math"/>
          </w:rPr>
          <m:t>P</m:t>
        </m:r>
        <m:sSup>
          <m:sSupPr>
            <m:ctrlPr>
              <w:rPr>
                <w:rFonts w:ascii="Cambria Math" w:hAnsi="Cambria Math"/>
                <w:i/>
              </w:rPr>
            </m:ctrlPr>
          </m:sSupPr>
          <m:e>
            <m:r>
              <w:rPr>
                <w:rFonts w:ascii="Cambria Math" w:hAnsi="Cambria Math"/>
              </w:rPr>
              <m:t>(</m:t>
            </m:r>
            <m:r>
              <w:rPr>
                <w:rFonts w:ascii="Cambria Math" w:hAnsi="Cambria Math"/>
                <w:lang w:val="en-US"/>
              </w:rPr>
              <m:t>y</m:t>
            </m:r>
            <m:r>
              <w:rPr>
                <w:rFonts w:ascii="Cambria Math" w:hAnsi="Cambria Math"/>
              </w:rPr>
              <m:t>)</m:t>
            </m:r>
          </m:e>
          <m:sup>
            <m:r>
              <w:rPr>
                <w:rFonts w:ascii="Cambria Math" w:hAnsi="Cambria Math"/>
              </w:rPr>
              <m:t>I</m:t>
            </m:r>
          </m:sup>
        </m:sSup>
        <m:r>
          <w:rPr>
            <w:rFonts w:ascii="Cambria Math" w:hAnsi="Cambria Math"/>
          </w:rPr>
          <m:t>=И</m:t>
        </m:r>
      </m:oMath>
      <w:r w:rsidRPr="00825982">
        <w:t xml:space="preserve"> </w:t>
      </w:r>
      <w:r>
        <w:t xml:space="preserve">также истинно, т.к. </w:t>
      </w:r>
      <w:r w:rsidR="001A64C3">
        <w:t xml:space="preserve"> </w:t>
      </w:r>
      <m:oMath>
        <m:r>
          <w:rPr>
            <w:rFonts w:ascii="Cambria Math" w:hAnsi="Cambria Math"/>
          </w:rPr>
          <m:t>P</m:t>
        </m:r>
        <m:d>
          <m:dPr>
            <m:ctrlPr>
              <w:rPr>
                <w:rFonts w:ascii="Cambria Math" w:hAnsi="Cambria Math"/>
                <w:i/>
              </w:rPr>
            </m:ctrlPr>
          </m:dPr>
          <m:e>
            <m:r>
              <w:rPr>
                <w:rFonts w:ascii="Cambria Math" w:hAnsi="Cambria Math"/>
                <w:lang w:val="en-US"/>
              </w:rPr>
              <m:t>y</m:t>
            </m:r>
          </m:e>
        </m:d>
      </m:oMath>
      <w:r>
        <w:t xml:space="preserve">истинно </w:t>
      </w:r>
      <w:r w:rsidR="001A64C3">
        <w:t>при любых значениях объектных переменных</w:t>
      </w:r>
    </w:p>
    <w:p w:rsidR="00EB5777" w:rsidRDefault="00EB5777" w:rsidP="00D11645">
      <w:pPr>
        <w:spacing w:before="240"/>
        <w:jc w:val="both"/>
      </w:pPr>
      <m:oMath>
        <m:r>
          <w:rPr>
            <w:rFonts w:ascii="Cambria Math" w:hAnsi="Cambria Math"/>
          </w:rPr>
          <m:t xml:space="preserve">⟹ </m:t>
        </m:r>
      </m:oMath>
      <w:r>
        <w:t>имеем импликацию вида</w:t>
      </w:r>
      <w:proofErr w:type="gramStart"/>
      <w:r>
        <w:t xml:space="preserve"> И</w:t>
      </w:r>
      <m:oMath>
        <w:proofErr w:type="gramEnd"/>
        <m:r>
          <w:rPr>
            <w:rFonts w:ascii="Cambria Math" w:hAnsi="Cambria Math"/>
          </w:rPr>
          <m:t>→</m:t>
        </m:r>
      </m:oMath>
      <w:r>
        <w:t>И=И</w:t>
      </w:r>
    </w:p>
    <w:p w:rsidR="00EB5777" w:rsidRDefault="00EB5777" w:rsidP="00D11645">
      <w:pPr>
        <w:spacing w:before="240"/>
        <w:jc w:val="both"/>
      </w:pPr>
      <w:r>
        <w:t>Если предикат является истинным для всех значений индивидной переменной, то формула истинна.</w:t>
      </w:r>
    </w:p>
    <w:p w:rsidR="00EB5777" w:rsidRDefault="0049183D" w:rsidP="00D11645">
      <w:pPr>
        <w:spacing w:before="240"/>
        <w:jc w:val="both"/>
      </w:pPr>
      <w:r>
        <w:t>б</w:t>
      </w:r>
      <w:r w:rsidR="00EB5777">
        <w:t xml:space="preserve">) Существуют значения индивидных переменных, при которых </w:t>
      </w:r>
      <w:r w:rsidR="00EB5777">
        <w:rPr>
          <w:lang w:val="en-US"/>
        </w:rPr>
        <w:t>P</w:t>
      </w:r>
      <w:r w:rsidR="00EB5777" w:rsidRPr="00825982">
        <w:t>(</w:t>
      </w:r>
      <w:r w:rsidR="00EB5777">
        <w:rPr>
          <w:lang w:val="en-US"/>
        </w:rPr>
        <w:t>x</w:t>
      </w:r>
      <w:r w:rsidR="00EB5777" w:rsidRPr="00825982">
        <w:t>)</w:t>
      </w:r>
      <w:r w:rsidR="00EB5777">
        <w:t xml:space="preserve"> будет ложным</w:t>
      </w:r>
    </w:p>
    <w:p w:rsidR="00EB5777" w:rsidRDefault="00F621CB" w:rsidP="00D11645">
      <w:pPr>
        <w:spacing w:before="240"/>
        <w:jc w:val="both"/>
        <w:rPr>
          <w:i/>
        </w:rPr>
      </w:pPr>
      <m:oMathPara>
        <m:oMathParaPr>
          <m:jc m:val="left"/>
        </m:oMathParaPr>
        <m:oMath>
          <m:sSup>
            <m:sSupPr>
              <m:ctrlPr>
                <w:rPr>
                  <w:rFonts w:ascii="Cambria Math" w:hAnsi="Cambria Math"/>
                  <w:i/>
                  <w:lang w:val="en-US"/>
                </w:rPr>
              </m:ctrlPr>
            </m:sSupPr>
            <m:e>
              <m:r>
                <w:rPr>
                  <w:rFonts w:ascii="Cambria Math" w:hAnsi="Cambria Math"/>
                  <w:lang w:val="en-US"/>
                </w:rPr>
                <m:t>(∀xP</m:t>
              </m:r>
              <m:d>
                <m:dPr>
                  <m:ctrlPr>
                    <w:rPr>
                      <w:rFonts w:ascii="Cambria Math" w:hAnsi="Cambria Math"/>
                      <w:i/>
                      <w:lang w:val="en-US"/>
                    </w:rPr>
                  </m:ctrlPr>
                </m:dPr>
                <m:e>
                  <m:r>
                    <w:rPr>
                      <w:rFonts w:ascii="Cambria Math" w:hAnsi="Cambria Math"/>
                      <w:lang w:val="en-US"/>
                    </w:rPr>
                    <m:t>x</m:t>
                  </m:r>
                </m:e>
              </m:d>
              <m:r>
                <w:rPr>
                  <w:rFonts w:ascii="Cambria Math" w:hAnsi="Cambria Math"/>
                  <w:lang w:val="en-US"/>
                </w:rPr>
                <m:t>)</m:t>
              </m:r>
            </m:e>
            <m:sup>
              <m:r>
                <w:rPr>
                  <w:rFonts w:ascii="Cambria Math" w:hAnsi="Cambria Math"/>
                  <w:lang w:val="en-US"/>
                </w:rPr>
                <m:t>I</m:t>
              </m:r>
            </m:sup>
          </m:sSup>
          <m:r>
            <w:rPr>
              <w:rFonts w:ascii="Cambria Math" w:hAnsi="Cambria Math"/>
              <w:lang w:val="en-US"/>
            </w:rPr>
            <m:t>=Л</m:t>
          </m:r>
        </m:oMath>
      </m:oMathPara>
    </w:p>
    <w:p w:rsidR="00EB5777" w:rsidRDefault="00EB5777" w:rsidP="00D11645">
      <w:pPr>
        <w:spacing w:before="240"/>
        <w:jc w:val="both"/>
      </w:pPr>
      <m:oMath>
        <m:r>
          <w:rPr>
            <w:rFonts w:ascii="Cambria Math" w:hAnsi="Cambria Math"/>
          </w:rPr>
          <w:lastRenderedPageBreak/>
          <m:t>⟹</m:t>
        </m:r>
      </m:oMath>
      <w:r>
        <w:t xml:space="preserve"> </w:t>
      </w:r>
      <m:oMath>
        <m:sSup>
          <m:sSupPr>
            <m:ctrlPr>
              <w:rPr>
                <w:rFonts w:ascii="Cambria Math" w:hAnsi="Cambria Math"/>
                <w:i/>
              </w:rPr>
            </m:ctrlPr>
          </m:sSupPr>
          <m:e>
            <m:r>
              <w:rPr>
                <w:rFonts w:ascii="Cambria Math" w:hAnsi="Cambria Math"/>
              </w:rPr>
              <m:t>(∀xP(x)→P(y))</m:t>
            </m:r>
          </m:e>
          <m:sup>
            <m:r>
              <w:rPr>
                <w:rFonts w:ascii="Cambria Math" w:hAnsi="Cambria Math"/>
                <w:lang w:val="en-US"/>
              </w:rPr>
              <m:t>I</m:t>
            </m:r>
          </m:sup>
        </m:sSup>
        <m:r>
          <w:rPr>
            <w:rFonts w:ascii="Cambria Math" w:hAnsi="Cambria Math"/>
          </w:rPr>
          <m:t>=И</m:t>
        </m:r>
      </m:oMath>
      <w:r>
        <w:t xml:space="preserve"> т.к. ложная посылка импликацию дает истину.</w:t>
      </w:r>
    </w:p>
    <w:p w:rsidR="00EB5777" w:rsidRDefault="00EB5777" w:rsidP="00D11645">
      <w:pPr>
        <w:spacing w:before="240"/>
        <w:jc w:val="both"/>
      </w:pPr>
      <m:oMathPara>
        <m:oMathParaPr>
          <m:jc m:val="left"/>
        </m:oMathParaPr>
        <m:oMath>
          <m:r>
            <w:rPr>
              <w:rFonts w:ascii="Cambria Math" w:hAnsi="Cambria Math"/>
            </w:rPr>
            <m:t>⟹ ⊨∀</m:t>
          </m:r>
          <m:r>
            <w:rPr>
              <w:rFonts w:ascii="Cambria Math" w:hAnsi="Cambria Math"/>
              <w:lang w:val="en-US"/>
            </w:rPr>
            <m:t>xP</m:t>
          </m:r>
          <m:r>
            <w:rPr>
              <w:rFonts w:ascii="Cambria Math" w:hAnsi="Cambria Math"/>
            </w:rPr>
            <m:t>(</m:t>
          </m:r>
          <m:r>
            <w:rPr>
              <w:rFonts w:ascii="Cambria Math" w:hAnsi="Cambria Math"/>
              <w:lang w:val="en-US"/>
            </w:rPr>
            <m:t>x</m:t>
          </m:r>
          <m:r>
            <w:rPr>
              <w:rFonts w:ascii="Cambria Math" w:hAnsi="Cambria Math"/>
            </w:rPr>
            <m:t>)→P(y)</m:t>
          </m:r>
        </m:oMath>
      </m:oMathPara>
    </w:p>
    <w:p w:rsidR="00EB5777" w:rsidRPr="00D0583A" w:rsidRDefault="00EB5777" w:rsidP="00D11645">
      <w:pPr>
        <w:spacing w:before="240"/>
        <w:jc w:val="both"/>
      </w:pPr>
      <w:r>
        <w:t>2)</w:t>
      </w:r>
      <m:oMath>
        <m:r>
          <w:rPr>
            <w:rFonts w:ascii="Cambria Math" w:hAnsi="Cambria Math"/>
          </w:rPr>
          <m:t>⊨</m:t>
        </m:r>
        <m:r>
          <w:rPr>
            <w:rFonts w:ascii="Cambria Math" w:hAnsi="Cambria Math"/>
            <w:lang w:val="en-US"/>
          </w:rPr>
          <m:t>P</m:t>
        </m:r>
        <m:r>
          <w:rPr>
            <w:rFonts w:ascii="Cambria Math" w:hAnsi="Cambria Math"/>
          </w:rPr>
          <m:t>(</m:t>
        </m:r>
        <m:r>
          <w:rPr>
            <w:rFonts w:ascii="Cambria Math" w:hAnsi="Cambria Math"/>
            <w:lang w:val="en-US"/>
          </w:rPr>
          <m:t>y</m:t>
        </m:r>
        <m:r>
          <w:rPr>
            <w:rFonts w:ascii="Cambria Math" w:hAnsi="Cambria Math"/>
          </w:rPr>
          <m:t>)→∃xP(x)</m:t>
        </m:r>
      </m:oMath>
    </w:p>
    <w:p w:rsidR="00EB5777" w:rsidRPr="00C553F0" w:rsidRDefault="00EB5777" w:rsidP="00D11645">
      <w:pPr>
        <w:spacing w:before="240"/>
        <w:jc w:val="both"/>
        <w:rPr>
          <w:u w:val="single"/>
        </w:rPr>
      </w:pPr>
      <w:r w:rsidRPr="00C553F0">
        <w:rPr>
          <w:u w:val="single"/>
        </w:rPr>
        <w:t>Доказательство</w:t>
      </w:r>
      <w:r w:rsidR="00C553F0">
        <w:rPr>
          <w:u w:val="single"/>
        </w:rPr>
        <w:t>:</w:t>
      </w:r>
    </w:p>
    <w:p w:rsidR="00EB5777" w:rsidRDefault="00EB5777" w:rsidP="00D11645">
      <w:pPr>
        <w:spacing w:before="240"/>
        <w:jc w:val="both"/>
      </w:pPr>
      <w:r>
        <w:t xml:space="preserve">а) Существуют значения индивидных переменных, для которых предикат </w:t>
      </w:r>
      <w:r>
        <w:rPr>
          <w:lang w:val="en-US"/>
        </w:rPr>
        <w:t>P</w:t>
      </w:r>
      <w:r w:rsidRPr="00CD221A">
        <w:t>(</w:t>
      </w:r>
      <w:r>
        <w:rPr>
          <w:lang w:val="en-US"/>
        </w:rPr>
        <w:t>y</w:t>
      </w:r>
      <w:r w:rsidRPr="00CD221A">
        <w:t xml:space="preserve">) </w:t>
      </w:r>
      <w:r>
        <w:t>истинен</w:t>
      </w:r>
      <w:r w:rsidR="001A64C3" w:rsidRPr="001A64C3">
        <w:t xml:space="preserve">, </w:t>
      </w:r>
      <w:r>
        <w:t>тогда</w:t>
      </w:r>
      <w:proofErr w:type="gramStart"/>
      <w:r>
        <w:t xml:space="preserve"> </w:t>
      </w:r>
      <m:oMath>
        <m:sSup>
          <m:sSupPr>
            <m:ctrlPr>
              <w:rPr>
                <w:rFonts w:ascii="Cambria Math" w:hAnsi="Cambria Math"/>
                <w:i/>
              </w:rPr>
            </m:ctrlPr>
          </m:sSupPr>
          <m:e>
            <m:r>
              <w:rPr>
                <w:rFonts w:ascii="Cambria Math" w:hAnsi="Cambria Math"/>
              </w:rPr>
              <m:t>(∃xP</m:t>
            </m:r>
            <m:d>
              <m:dPr>
                <m:ctrlPr>
                  <w:rPr>
                    <w:rFonts w:ascii="Cambria Math" w:hAnsi="Cambria Math"/>
                    <w:i/>
                  </w:rPr>
                </m:ctrlPr>
              </m:dPr>
              <m:e>
                <m:r>
                  <w:rPr>
                    <w:rFonts w:ascii="Cambria Math" w:hAnsi="Cambria Math"/>
                  </w:rPr>
                  <m:t>x</m:t>
                </m:r>
              </m:e>
            </m:d>
            <m:r>
              <w:rPr>
                <w:rFonts w:ascii="Cambria Math" w:hAnsi="Cambria Math"/>
              </w:rPr>
              <m:t>)</m:t>
            </m:r>
          </m:e>
          <m:sup>
            <m:r>
              <w:rPr>
                <w:rFonts w:ascii="Cambria Math" w:hAnsi="Cambria Math"/>
              </w:rPr>
              <m:t>I</m:t>
            </m:r>
          </m:sup>
        </m:sSup>
        <m:r>
          <w:rPr>
            <w:rFonts w:ascii="Cambria Math" w:hAnsi="Cambria Math"/>
          </w:rPr>
          <m:t>=</m:t>
        </m:r>
        <w:proofErr w:type="gramEnd"/>
        <m:r>
          <w:rPr>
            <w:rFonts w:ascii="Cambria Math" w:hAnsi="Cambria Math"/>
          </w:rPr>
          <m:t>И</m:t>
        </m:r>
      </m:oMath>
    </w:p>
    <w:p w:rsidR="00EB5777" w:rsidRPr="001A64C3" w:rsidRDefault="00EB5777" w:rsidP="00D11645">
      <w:pPr>
        <w:spacing w:before="240"/>
        <w:jc w:val="both"/>
      </w:pPr>
      <m:oMath>
        <m:r>
          <w:rPr>
            <w:rFonts w:ascii="Cambria Math" w:hAnsi="Cambria Math"/>
          </w:rPr>
          <m:t>⟹</m:t>
        </m:r>
      </m:oMath>
      <w:r>
        <w:t xml:space="preserve"> </w:t>
      </w:r>
      <m:oMath>
        <m:sSup>
          <m:sSupPr>
            <m:ctrlPr>
              <w:rPr>
                <w:rFonts w:ascii="Cambria Math" w:hAnsi="Cambria Math"/>
                <w:i/>
              </w:rPr>
            </m:ctrlPr>
          </m:sSupPr>
          <m:e>
            <m:r>
              <w:rPr>
                <w:rFonts w:ascii="Cambria Math" w:hAnsi="Cambria Math"/>
              </w:rPr>
              <m:t>(P(y)→∃xP(x))</m:t>
            </m:r>
          </m:e>
          <m:sup>
            <m:r>
              <w:rPr>
                <w:rFonts w:ascii="Cambria Math" w:hAnsi="Cambria Math"/>
                <w:lang w:val="en-US"/>
              </w:rPr>
              <m:t>I</m:t>
            </m:r>
          </m:sup>
        </m:sSup>
        <m:r>
          <w:rPr>
            <w:rFonts w:ascii="Cambria Math" w:hAnsi="Cambria Math"/>
          </w:rPr>
          <m:t>=И</m:t>
        </m:r>
      </m:oMath>
      <w:r w:rsidR="001A64C3" w:rsidRPr="001A64C3">
        <w:t xml:space="preserve">, </w:t>
      </w:r>
      <w:r w:rsidR="001A64C3">
        <w:t>т.к. заключение истинно</w:t>
      </w:r>
    </w:p>
    <w:p w:rsidR="00EB5777" w:rsidRPr="001A64C3" w:rsidRDefault="00EB5777" w:rsidP="00D11645">
      <w:pPr>
        <w:spacing w:before="240"/>
        <w:jc w:val="both"/>
        <w:rPr>
          <w:i/>
        </w:rPr>
      </w:pPr>
      <w:r>
        <w:t>б</w:t>
      </w:r>
      <w:proofErr w:type="gramStart"/>
      <w:r>
        <w:t xml:space="preserve">) </w:t>
      </w:r>
      <m:oMath>
        <m:sSup>
          <m:sSupPr>
            <m:ctrlPr>
              <w:rPr>
                <w:rFonts w:ascii="Cambria Math" w:hAnsi="Cambria Math"/>
                <w:i/>
              </w:rPr>
            </m:ctrlPr>
          </m:sSupPr>
          <m:e>
            <m:r>
              <w:rPr>
                <w:rFonts w:ascii="Cambria Math" w:hAnsi="Cambria Math"/>
              </w:rPr>
              <m:t>(P(y))</m:t>
            </m:r>
          </m:e>
          <m:sup>
            <m:r>
              <w:rPr>
                <w:rFonts w:ascii="Cambria Math" w:hAnsi="Cambria Math"/>
                <w:lang w:val="en-US"/>
              </w:rPr>
              <m:t>I</m:t>
            </m:r>
          </m:sup>
        </m:sSup>
        <m:r>
          <w:rPr>
            <w:rFonts w:ascii="Cambria Math" w:hAnsi="Cambria Math"/>
          </w:rPr>
          <m:t>=</m:t>
        </m:r>
        <w:proofErr w:type="gramEnd"/>
        <m:r>
          <w:rPr>
            <w:rFonts w:ascii="Cambria Math" w:hAnsi="Cambria Math"/>
          </w:rPr>
          <m:t>Л</m:t>
        </m:r>
      </m:oMath>
      <w:r w:rsidR="001A64C3">
        <w:t xml:space="preserve">, для </w:t>
      </w:r>
      <m:oMath>
        <m:r>
          <w:rPr>
            <w:rFonts w:ascii="Cambria Math" w:hAnsi="Cambria Math"/>
          </w:rPr>
          <m:t>∀</m:t>
        </m:r>
        <m:r>
          <w:rPr>
            <w:rFonts w:ascii="Cambria Math" w:hAnsi="Cambria Math"/>
            <w:lang w:val="en-US"/>
          </w:rPr>
          <m:t>y</m:t>
        </m:r>
      </m:oMath>
    </w:p>
    <w:p w:rsidR="00EB5777" w:rsidRPr="00F14896" w:rsidRDefault="00EB5777" w:rsidP="00D11645">
      <w:pPr>
        <w:spacing w:before="240"/>
        <w:jc w:val="both"/>
      </w:pPr>
      <w:r>
        <w:t>Тогда</w:t>
      </w:r>
      <w:proofErr w:type="gramStart"/>
      <w:r>
        <w:t xml:space="preserve"> </w:t>
      </w:r>
      <m:oMath>
        <m:sSup>
          <m:sSupPr>
            <m:ctrlPr>
              <w:rPr>
                <w:rFonts w:ascii="Cambria Math" w:hAnsi="Cambria Math"/>
                <w:i/>
              </w:rPr>
            </m:ctrlPr>
          </m:sSupPr>
          <m:e>
            <m:r>
              <w:rPr>
                <w:rFonts w:ascii="Cambria Math" w:hAnsi="Cambria Math"/>
              </w:rPr>
              <m:t>(P(y)→∃xP(x))</m:t>
            </m:r>
          </m:e>
          <m:sup>
            <m:r>
              <w:rPr>
                <w:rFonts w:ascii="Cambria Math" w:hAnsi="Cambria Math"/>
                <w:lang w:val="en-US"/>
              </w:rPr>
              <m:t>I</m:t>
            </m:r>
          </m:sup>
        </m:sSup>
        <m:r>
          <w:rPr>
            <w:rFonts w:ascii="Cambria Math" w:hAnsi="Cambria Math"/>
          </w:rPr>
          <m:t>=</m:t>
        </m:r>
        <w:proofErr w:type="gramEnd"/>
        <m:r>
          <w:rPr>
            <w:rFonts w:ascii="Cambria Math" w:hAnsi="Cambria Math"/>
          </w:rPr>
          <m:t>И</m:t>
        </m:r>
      </m:oMath>
      <w:r w:rsidR="00F14896">
        <w:t xml:space="preserve">, т.к. </w:t>
      </w:r>
      <w:r w:rsidR="00F14896" w:rsidRPr="00F14896">
        <w:rPr>
          <w:i/>
          <w:lang w:val="en-US"/>
        </w:rPr>
        <w:t>P</w:t>
      </w:r>
      <w:r w:rsidR="00F14896" w:rsidRPr="00F14896">
        <w:rPr>
          <w:i/>
        </w:rPr>
        <w:t>(</w:t>
      </w:r>
      <w:r w:rsidR="00F14896" w:rsidRPr="00F14896">
        <w:rPr>
          <w:i/>
          <w:lang w:val="en-US"/>
        </w:rPr>
        <w:t>y</w:t>
      </w:r>
      <w:r w:rsidR="00F14896" w:rsidRPr="00F14896">
        <w:rPr>
          <w:i/>
        </w:rPr>
        <w:t>)</w:t>
      </w:r>
      <w:r w:rsidR="00F14896" w:rsidRPr="00F14896">
        <w:rPr>
          <w:i/>
          <w:vertAlign w:val="superscript"/>
          <w:lang w:val="en-US"/>
        </w:rPr>
        <w:t>I</w:t>
      </w:r>
      <w:r w:rsidR="00F14896" w:rsidRPr="00F14896">
        <w:rPr>
          <w:i/>
          <w:lang w:val="en-US"/>
        </w:rPr>
        <w:t> </w:t>
      </w:r>
      <w:r w:rsidR="00F14896" w:rsidRPr="00F14896">
        <w:rPr>
          <w:i/>
        </w:rPr>
        <w:t>=</w:t>
      </w:r>
      <w:r w:rsidR="00F14896" w:rsidRPr="00F14896">
        <w:rPr>
          <w:i/>
          <w:lang w:val="en-US"/>
        </w:rPr>
        <w:t> </w:t>
      </w:r>
      <w:r w:rsidR="00F14896" w:rsidRPr="00F14896">
        <w:rPr>
          <w:i/>
        </w:rPr>
        <w:t>Л</w:t>
      </w:r>
    </w:p>
    <w:p w:rsidR="00EB5777" w:rsidRDefault="00EB5777" w:rsidP="00D11645">
      <w:pPr>
        <w:spacing w:before="240"/>
        <w:jc w:val="both"/>
      </w:pPr>
      <m:oMath>
        <m:r>
          <w:rPr>
            <w:rFonts w:ascii="Cambria Math" w:hAnsi="Cambria Math"/>
          </w:rPr>
          <m:t>⟹</m:t>
        </m:r>
      </m:oMath>
      <w:r>
        <w:t xml:space="preserve"> </w:t>
      </w:r>
      <m:oMath>
        <m:r>
          <w:rPr>
            <w:rFonts w:ascii="Cambria Math" w:hAnsi="Cambria Math"/>
          </w:rPr>
          <m:t>⊨P(y)→∃xP(x)</m:t>
        </m:r>
      </m:oMath>
    </w:p>
    <w:p w:rsidR="00EB5777" w:rsidRDefault="00EB5777" w:rsidP="00D11645">
      <w:pPr>
        <w:spacing w:before="240"/>
        <w:jc w:val="both"/>
      </w:pPr>
      <w:r>
        <w:t xml:space="preserve">Для опровержения </w:t>
      </w:r>
      <w:proofErr w:type="spellStart"/>
      <w:r>
        <w:t>общезначимости</w:t>
      </w:r>
      <w:proofErr w:type="spellEnd"/>
      <w:r>
        <w:t xml:space="preserve"> необходимо привести хотя бы 1 интерпретацию или 1 строку из таблицы истинности, в которой формула ложна.</w:t>
      </w:r>
    </w:p>
    <w:p w:rsidR="00EB5777" w:rsidRDefault="00EB5777" w:rsidP="00D11645">
      <w:pPr>
        <w:spacing w:before="240"/>
        <w:jc w:val="both"/>
      </w:pPr>
      <w:r>
        <w:t xml:space="preserve">Нахождение всех общезначимых формул – </w:t>
      </w:r>
      <w:r>
        <w:rPr>
          <w:u w:val="single"/>
        </w:rPr>
        <w:t>основная задача алгебры логики.</w:t>
      </w:r>
    </w:p>
    <w:p w:rsidR="00EB5777" w:rsidRPr="000A5BC4" w:rsidRDefault="000266F3" w:rsidP="00EA12F6">
      <w:pPr>
        <w:pStyle w:val="21"/>
        <w:rPr>
          <w:rFonts w:eastAsiaTheme="minorEastAsia"/>
        </w:rPr>
      </w:pPr>
      <w:bookmarkStart w:id="8" w:name="_Toc475372165"/>
      <w:r>
        <w:rPr>
          <w:rFonts w:eastAsiaTheme="minorEastAsia"/>
        </w:rPr>
        <w:t>1.7</w:t>
      </w:r>
      <w:r w:rsidR="00717344">
        <w:rPr>
          <w:rFonts w:eastAsiaTheme="minorEastAsia"/>
        </w:rPr>
        <w:t>.</w:t>
      </w:r>
      <w:r>
        <w:rPr>
          <w:rFonts w:eastAsiaTheme="minorEastAsia"/>
        </w:rPr>
        <w:t xml:space="preserve"> </w:t>
      </w:r>
      <w:r w:rsidR="00EB5777" w:rsidRPr="000A5BC4">
        <w:rPr>
          <w:rFonts w:eastAsiaTheme="minorEastAsia"/>
        </w:rPr>
        <w:t>Отношение следования</w:t>
      </w:r>
      <w:r w:rsidR="00717344">
        <w:rPr>
          <w:rFonts w:eastAsiaTheme="minorEastAsia"/>
        </w:rPr>
        <w:t>.</w:t>
      </w:r>
      <w:bookmarkEnd w:id="8"/>
    </w:p>
    <w:p w:rsidR="00EB5777" w:rsidRPr="001A64C3" w:rsidRDefault="007E11F0" w:rsidP="00717344">
      <w:pPr>
        <w:spacing w:before="240"/>
        <w:jc w:val="both"/>
      </w:pPr>
      <w:r w:rsidRPr="007E11F0">
        <w:rPr>
          <w:u w:val="single"/>
        </w:rPr>
        <w:t>Определение 5</w:t>
      </w:r>
      <w:r>
        <w:t xml:space="preserve">: </w:t>
      </w:r>
      <w:r w:rsidR="00616BAD">
        <w:t>Следование формулы</w:t>
      </w:r>
      <w:proofErr w:type="gramStart"/>
      <w:r w:rsidR="00616BAD">
        <w:t xml:space="preserve"> В</w:t>
      </w:r>
      <w:proofErr w:type="gramEnd"/>
      <w:r w:rsidR="00EB5777">
        <w:t xml:space="preserve"> из формулы</w:t>
      </w:r>
      <w:r w:rsidR="00616BAD">
        <w:t xml:space="preserve"> А будем обозначать: </w:t>
      </w:r>
      <w:r w:rsidR="001A64C3" w:rsidRPr="001A64C3">
        <w:t xml:space="preserve"> </w:t>
      </w:r>
      <m:oMath>
        <m:r>
          <w:rPr>
            <w:rFonts w:ascii="Cambria Math" w:hAnsi="Cambria Math"/>
          </w:rPr>
          <m:t>A⊨B</m:t>
        </m:r>
      </m:oMath>
      <w:r w:rsidR="001A64C3" w:rsidRPr="00721556">
        <w:t xml:space="preserve"> </w:t>
      </w:r>
      <w:r w:rsidR="001A64C3">
        <w:t xml:space="preserve">       </w:t>
      </w:r>
    </w:p>
    <w:p w:rsidR="00EB5777" w:rsidRPr="00721556" w:rsidRDefault="00EB5777" w:rsidP="00717344">
      <w:pPr>
        <w:spacing w:before="240"/>
        <w:jc w:val="both"/>
      </w:pPr>
      <w:r>
        <w:t xml:space="preserve">1) </w:t>
      </w:r>
      <w:r w:rsidR="00616BAD">
        <w:t>Формула</w:t>
      </w:r>
      <w:proofErr w:type="gramStart"/>
      <w:r w:rsidR="00616BAD">
        <w:t xml:space="preserve"> В</w:t>
      </w:r>
      <w:proofErr w:type="gramEnd"/>
      <w:r w:rsidR="00616BAD">
        <w:t xml:space="preserve"> </w:t>
      </w:r>
      <w:r w:rsidR="00616BAD" w:rsidRPr="00717344">
        <w:rPr>
          <w:b/>
        </w:rPr>
        <w:t>следует</w:t>
      </w:r>
      <w:r w:rsidR="00616BAD">
        <w:t xml:space="preserve"> из формулы А  если в любой интерпретации, в которой формула А истинна, формула В также истинна.  </w:t>
      </w:r>
      <m:oMath>
        <m:r>
          <w:rPr>
            <w:rFonts w:ascii="Cambria Math" w:hAnsi="Cambria Math"/>
          </w:rPr>
          <m:t>A⊨B,</m:t>
        </m:r>
      </m:oMath>
    </w:p>
    <w:p w:rsidR="00EB5777" w:rsidRPr="00721556" w:rsidRDefault="00EB5777" w:rsidP="00717344">
      <w:pPr>
        <w:spacing w:before="240"/>
        <w:jc w:val="both"/>
        <w:rPr>
          <w:u w:val="single"/>
        </w:rPr>
      </w:pPr>
      <w:r w:rsidRPr="00721556">
        <w:rPr>
          <w:u w:val="single"/>
        </w:rPr>
        <w:t>При</w:t>
      </w:r>
      <w:r>
        <w:rPr>
          <w:u w:val="single"/>
        </w:rPr>
        <w:t>мер</w:t>
      </w:r>
    </w:p>
    <w:p w:rsidR="00EB5777" w:rsidRDefault="00F621CB" w:rsidP="00717344">
      <w:pPr>
        <w:jc w:val="both"/>
        <w:rPr>
          <w:i/>
          <w:lang w:val="en-US"/>
        </w:rPr>
      </w:pPr>
      <m:oMathPara>
        <m:oMathParaPr>
          <m:jc m:val="left"/>
        </m:oMathParaPr>
        <m:oMath>
          <m:d>
            <m:dPr>
              <m:ctrlPr>
                <w:rPr>
                  <w:rFonts w:ascii="Cambria Math" w:hAnsi="Cambria Math"/>
                  <w:i/>
                </w:rPr>
              </m:ctrlPr>
            </m:dPr>
            <m:e>
              <m:r>
                <w:rPr>
                  <w:rFonts w:ascii="Cambria Math" w:hAnsi="Cambria Math"/>
                  <w:lang w:val="en-US"/>
                </w:rPr>
                <m:t>A→B</m:t>
              </m:r>
            </m:e>
          </m:d>
          <m:r>
            <w:rPr>
              <w:rFonts w:ascii="Cambria Math" w:hAnsi="Cambria Math"/>
            </w:rPr>
            <m:t>⊨((A→¬B)→¬A)</m:t>
          </m:r>
        </m:oMath>
      </m:oMathPara>
    </w:p>
    <w:p w:rsidR="00EB5777" w:rsidRDefault="00EB5777" w:rsidP="00717344">
      <w:pPr>
        <w:jc w:val="both"/>
      </w:pPr>
      <w:r>
        <w:t>Чтобы в этом убедиться, необходимо построить таблицу истинности.</w:t>
      </w:r>
    </w:p>
    <w:p w:rsidR="00EB5777" w:rsidRDefault="00EB5777" w:rsidP="00717344">
      <w:pPr>
        <w:jc w:val="both"/>
      </w:pPr>
      <w:r>
        <w:t>2) Формула</w:t>
      </w:r>
      <w:proofErr w:type="gramStart"/>
      <w:r>
        <w:t xml:space="preserve"> А</w:t>
      </w:r>
      <w:proofErr w:type="gramEnd"/>
      <w:r>
        <w:t xml:space="preserve"> следует из множества формул Г=</w:t>
      </w:r>
      <m:oMath>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oMath>
      <w:r>
        <w:t xml:space="preserve"> если во всех интерпретациях, в которых формулы </w:t>
      </w: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oMath>
      <w:r>
        <w:t>истинны, формула А также истинна.</w:t>
      </w:r>
      <w:r w:rsidR="00616BAD">
        <w:t xml:space="preserve"> </w:t>
      </w:r>
      <m:oMath>
        <m:r>
          <w:rPr>
            <w:rFonts w:ascii="Cambria Math" w:hAnsi="Cambria Math"/>
          </w:rPr>
          <m:t>Г⊨</m:t>
        </m:r>
        <m:r>
          <w:rPr>
            <w:rFonts w:ascii="Cambria Math" w:hAnsi="Cambria Math"/>
            <w:lang w:val="en-US"/>
          </w:rPr>
          <m:t>A</m:t>
        </m:r>
      </m:oMath>
    </w:p>
    <w:p w:rsidR="00EB5777" w:rsidRDefault="00F621CB" w:rsidP="00717344">
      <w:pPr>
        <w:jc w:val="both"/>
      </w:pPr>
      <m:oMath>
        <m:sSubSup>
          <m:sSubSupPr>
            <m:ctrlPr>
              <w:rPr>
                <w:rFonts w:ascii="Cambria Math" w:hAnsi="Cambria Math"/>
                <w:i/>
              </w:rPr>
            </m:ctrlPr>
          </m:sSubSupPr>
          <m:e>
            <m:r>
              <w:rPr>
                <w:rFonts w:ascii="Cambria Math" w:hAnsi="Cambria Math"/>
              </w:rPr>
              <m:t>A</m:t>
            </m:r>
          </m:e>
          <m:sub>
            <m:r>
              <w:rPr>
                <w:rFonts w:ascii="Cambria Math" w:hAnsi="Cambria Math"/>
              </w:rPr>
              <m:t>1</m:t>
            </m:r>
          </m:sub>
          <m:sup>
            <m:r>
              <w:rPr>
                <w:rFonts w:ascii="Cambria Math" w:hAnsi="Cambria Math"/>
              </w:rPr>
              <m:t>I</m:t>
            </m:r>
          </m:sup>
        </m:sSubSup>
        <m:r>
          <w:rPr>
            <w:rFonts w:ascii="Cambria Math" w:hAnsi="Cambria Math"/>
          </w:rPr>
          <m:t>=И</m:t>
        </m:r>
      </m:oMath>
      <w:r w:rsidR="00EB5777">
        <w:t>, …</w:t>
      </w:r>
      <w:r w:rsidR="00EB5777" w:rsidRPr="00B359C7">
        <w:t xml:space="preserve">   </w:t>
      </w:r>
      <m:oMath>
        <m:sSubSup>
          <m:sSubSupPr>
            <m:ctrlPr>
              <w:rPr>
                <w:rFonts w:ascii="Cambria Math" w:hAnsi="Cambria Math"/>
                <w:i/>
              </w:rPr>
            </m:ctrlPr>
          </m:sSubSupPr>
          <m:e>
            <m:r>
              <w:rPr>
                <w:rFonts w:ascii="Cambria Math" w:hAnsi="Cambria Math"/>
              </w:rPr>
              <m:t>A</m:t>
            </m:r>
          </m:e>
          <m:sub>
            <m:r>
              <w:rPr>
                <w:rFonts w:ascii="Cambria Math" w:hAnsi="Cambria Math"/>
                <w:lang w:val="en-US"/>
              </w:rPr>
              <m:t>n</m:t>
            </m:r>
          </m:sub>
          <m:sup>
            <m:r>
              <w:rPr>
                <w:rFonts w:ascii="Cambria Math" w:hAnsi="Cambria Math"/>
              </w:rPr>
              <m:t>I</m:t>
            </m:r>
          </m:sup>
        </m:sSubSup>
        <m:r>
          <w:rPr>
            <w:rFonts w:ascii="Cambria Math" w:hAnsi="Cambria Math"/>
          </w:rPr>
          <m:t xml:space="preserve">=И ⟹ </m:t>
        </m:r>
        <m:sSup>
          <m:sSupPr>
            <m:ctrlPr>
              <w:rPr>
                <w:rFonts w:ascii="Cambria Math" w:hAnsi="Cambria Math"/>
                <w:i/>
              </w:rPr>
            </m:ctrlPr>
          </m:sSupPr>
          <m:e>
            <m:r>
              <w:rPr>
                <w:rFonts w:ascii="Cambria Math" w:hAnsi="Cambria Math"/>
              </w:rPr>
              <m:t>A</m:t>
            </m:r>
          </m:e>
          <m:sup>
            <m:r>
              <w:rPr>
                <w:rFonts w:ascii="Cambria Math" w:hAnsi="Cambria Math"/>
                <w:lang w:val="en-US"/>
              </w:rPr>
              <m:t>I</m:t>
            </m:r>
          </m:sup>
        </m:sSup>
        <m:r>
          <w:rPr>
            <w:rFonts w:ascii="Cambria Math" w:hAnsi="Cambria Math"/>
          </w:rPr>
          <m:t>=</m:t>
        </m:r>
      </m:oMath>
      <w:proofErr w:type="gramStart"/>
      <w:r w:rsidR="00EB5777">
        <w:t>И</w:t>
      </w:r>
      <w:proofErr w:type="gramEnd"/>
    </w:p>
    <w:p w:rsidR="00616BAD" w:rsidRDefault="002806B3" w:rsidP="00717344">
      <w:pPr>
        <w:jc w:val="both"/>
      </w:pPr>
      <w:r>
        <w:t>(З</w:t>
      </w:r>
      <w:r w:rsidR="00616BAD">
        <w:t xml:space="preserve">десь и далее символ </w:t>
      </w:r>
      <m:oMath>
        <m:r>
          <w:rPr>
            <w:rFonts w:ascii="Cambria Math" w:hAnsi="Cambria Math"/>
          </w:rPr>
          <m:t>"⟹"</m:t>
        </m:r>
      </m:oMath>
      <w:r w:rsidR="00616BAD">
        <w:t xml:space="preserve"> будет </w:t>
      </w:r>
      <w:r>
        <w:t>соответствовать словесной формулировке «</w:t>
      </w:r>
      <w:r w:rsidR="00616BAD">
        <w:t>если</w:t>
      </w:r>
      <w:r>
        <w:t>…</w:t>
      </w:r>
      <w:r w:rsidR="00616BAD">
        <w:t>, то</w:t>
      </w:r>
      <w:r>
        <w:t>…</w:t>
      </w:r>
      <w:r w:rsidR="00616BAD">
        <w:t>»</w:t>
      </w:r>
      <w:r>
        <w:t>)</w:t>
      </w:r>
    </w:p>
    <w:p w:rsidR="00EB5777" w:rsidRDefault="00EB5777" w:rsidP="00717344">
      <w:pPr>
        <w:jc w:val="both"/>
        <w:rPr>
          <w:u w:val="single"/>
        </w:rPr>
      </w:pPr>
      <w:r>
        <w:rPr>
          <w:u w:val="single"/>
        </w:rPr>
        <w:t>Пример</w:t>
      </w:r>
    </w:p>
    <w:p w:rsidR="00EB5777" w:rsidRDefault="00F621CB" w:rsidP="00717344">
      <w:pPr>
        <w:jc w:val="both"/>
        <w:rPr>
          <w:lang w:val="en-US"/>
        </w:rPr>
      </w:pPr>
      <m:oMathPara>
        <m:oMathParaPr>
          <m:jc m:val="left"/>
        </m:oMathParaPr>
        <m:oMath>
          <m:d>
            <m:dPr>
              <m:ctrlPr>
                <w:rPr>
                  <w:rFonts w:ascii="Cambria Math" w:hAnsi="Cambria Math"/>
                  <w:i/>
                </w:rPr>
              </m:ctrlPr>
            </m:dPr>
            <m:e>
              <m:r>
                <w:rPr>
                  <w:rFonts w:ascii="Cambria Math" w:hAnsi="Cambria Math"/>
                  <w:lang w:val="en-US"/>
                </w:rPr>
                <m:t>A</m:t>
              </m:r>
              <m:r>
                <w:rPr>
                  <w:rFonts w:ascii="Cambria Math" w:hAnsi="Cambria Math"/>
                </w:rPr>
                <m:t>→B</m:t>
              </m:r>
            </m:e>
          </m:d>
          <m:r>
            <w:rPr>
              <w:rFonts w:ascii="Cambria Math" w:hAnsi="Cambria Math"/>
            </w:rPr>
            <m:t>,</m:t>
          </m:r>
          <m:d>
            <m:dPr>
              <m:ctrlPr>
                <w:rPr>
                  <w:rFonts w:ascii="Cambria Math" w:hAnsi="Cambria Math"/>
                  <w:i/>
                </w:rPr>
              </m:ctrlPr>
            </m:dPr>
            <m:e>
              <m:r>
                <w:rPr>
                  <w:rFonts w:ascii="Cambria Math" w:hAnsi="Cambria Math"/>
                </w:rPr>
                <m:t>A→¬B</m:t>
              </m:r>
            </m:e>
          </m:d>
          <m:r>
            <w:rPr>
              <w:rFonts w:ascii="Cambria Math" w:hAnsi="Cambria Math"/>
            </w:rPr>
            <m:t>⊨¬A</m:t>
          </m:r>
        </m:oMath>
      </m:oMathPara>
    </w:p>
    <w:p w:rsidR="00EB5777" w:rsidRDefault="00EB5777" w:rsidP="00717344">
      <w:pPr>
        <w:jc w:val="both"/>
      </w:pPr>
      <w:r>
        <w:t>Убедиться можно аналогично, построив таблицу истинности.</w:t>
      </w:r>
    </w:p>
    <w:p w:rsidR="00EB5777" w:rsidRDefault="00EB5777" w:rsidP="00717344">
      <w:pPr>
        <w:jc w:val="both"/>
        <w:rPr>
          <w:b/>
          <w:sz w:val="24"/>
          <w:szCs w:val="24"/>
        </w:rPr>
      </w:pPr>
      <w:r>
        <w:rPr>
          <w:b/>
          <w:sz w:val="24"/>
          <w:szCs w:val="24"/>
        </w:rPr>
        <w:t>Теорема 1: Теорема о следовании и импликации</w:t>
      </w:r>
      <w:r w:rsidR="00717344">
        <w:rPr>
          <w:b/>
          <w:sz w:val="24"/>
          <w:szCs w:val="24"/>
        </w:rPr>
        <w:t>.</w:t>
      </w:r>
    </w:p>
    <w:p w:rsidR="00EB5777" w:rsidRDefault="00EB5777" w:rsidP="00717344">
      <w:pPr>
        <w:jc w:val="both"/>
        <w:rPr>
          <w:i/>
        </w:rPr>
      </w:pPr>
      <m:oMathPara>
        <m:oMathParaPr>
          <m:jc m:val="left"/>
        </m:oMathParaPr>
        <m:oMath>
          <m:r>
            <w:rPr>
              <w:rFonts w:ascii="Cambria Math" w:hAnsi="Cambria Math"/>
            </w:rPr>
            <m:t>A⊨B ⟺ ⊨(</m:t>
          </m:r>
          <m:r>
            <w:rPr>
              <w:rFonts w:ascii="Cambria Math" w:hAnsi="Cambria Math"/>
              <w:lang w:val="en-US"/>
            </w:rPr>
            <m:t>A</m:t>
          </m:r>
          <m:r>
            <w:rPr>
              <w:rFonts w:ascii="Cambria Math" w:hAnsi="Cambria Math"/>
            </w:rPr>
            <m:t>→</m:t>
          </m:r>
          <m:r>
            <w:rPr>
              <w:rFonts w:ascii="Cambria Math" w:hAnsi="Cambria Math"/>
              <w:lang w:val="en-US"/>
            </w:rPr>
            <m:t>B)</m:t>
          </m:r>
        </m:oMath>
      </m:oMathPara>
    </w:p>
    <w:p w:rsidR="002806B3" w:rsidRDefault="002806B3" w:rsidP="00717344">
      <w:pPr>
        <w:jc w:val="both"/>
      </w:pPr>
      <w:r>
        <w:lastRenderedPageBreak/>
        <w:t xml:space="preserve">(Здесь и далее символ </w:t>
      </w:r>
      <m:oMath>
        <m:r>
          <w:rPr>
            <w:rFonts w:ascii="Cambria Math" w:hAnsi="Cambria Math"/>
          </w:rPr>
          <m:t>"⟺"</m:t>
        </m:r>
      </m:oMath>
      <w:r>
        <w:t xml:space="preserve"> будет соответствовать словесной формулировке «тогда и только тогда»)</w:t>
      </w:r>
    </w:p>
    <w:p w:rsidR="00EB5777" w:rsidRDefault="00EB5777" w:rsidP="00717344">
      <w:pPr>
        <w:jc w:val="both"/>
      </w:pPr>
      <w:r>
        <w:rPr>
          <w:u w:val="single"/>
        </w:rPr>
        <w:t>Необходимость:</w:t>
      </w:r>
      <w:r>
        <w:t xml:space="preserve"> </w:t>
      </w:r>
      <m:oMath>
        <m:r>
          <w:rPr>
            <w:rFonts w:ascii="Cambria Math" w:hAnsi="Cambria Math"/>
          </w:rPr>
          <m:t>A⊨B</m:t>
        </m:r>
      </m:oMath>
    </w:p>
    <w:p w:rsidR="00EB5777" w:rsidRDefault="00EB5777" w:rsidP="00717344">
      <w:pPr>
        <w:jc w:val="both"/>
      </w:pPr>
      <m:oMath>
        <m:r>
          <w:rPr>
            <w:rFonts w:ascii="Cambria Math" w:hAnsi="Cambria Math"/>
          </w:rPr>
          <m:t>⟹</m:t>
        </m:r>
      </m:oMath>
      <w:r>
        <w:t xml:space="preserve"> т.к. </w:t>
      </w:r>
      <m:oMath>
        <m:sSup>
          <m:sSupPr>
            <m:ctrlPr>
              <w:rPr>
                <w:rFonts w:ascii="Cambria Math" w:hAnsi="Cambria Math"/>
                <w:lang w:val="en-US"/>
              </w:rPr>
            </m:ctrlPr>
          </m:sSupPr>
          <m:e>
            <m:r>
              <m:rPr>
                <m:sty m:val="p"/>
              </m:rPr>
              <w:rPr>
                <w:rFonts w:ascii="Cambria Math" w:hAnsi="Cambria Math"/>
                <w:lang w:val="en-US"/>
              </w:rPr>
              <m:t>A</m:t>
            </m:r>
          </m:e>
          <m:sup>
            <m:r>
              <m:rPr>
                <m:sty m:val="p"/>
              </m:rPr>
              <w:rPr>
                <w:rFonts w:ascii="Cambria Math" w:hAnsi="Cambria Math"/>
                <w:lang w:val="en-US"/>
              </w:rPr>
              <m:t>I</m:t>
            </m:r>
          </m:sup>
        </m:sSup>
        <m:r>
          <m:rPr>
            <m:sty m:val="p"/>
          </m:rPr>
          <w:rPr>
            <w:rFonts w:ascii="Cambria Math" w:hAnsi="Cambria Math"/>
          </w:rPr>
          <m:t>=</m:t>
        </m:r>
        <m:r>
          <w:rPr>
            <w:rFonts w:ascii="Cambria Math" w:hAnsi="Cambria Math"/>
          </w:rPr>
          <m:t>И</m:t>
        </m:r>
      </m:oMath>
      <w:r>
        <w:t>,</w:t>
      </w:r>
      <m:oMath>
        <m:r>
          <m:rPr>
            <m:sty m:val="p"/>
          </m:rPr>
          <w:rPr>
            <w:rFonts w:ascii="Cambria Math" w:hAnsi="Cambria Math"/>
          </w:rPr>
          <m:t xml:space="preserve"> </m:t>
        </m:r>
        <m:sSup>
          <m:sSupPr>
            <m:ctrlPr>
              <w:rPr>
                <w:rFonts w:ascii="Cambria Math" w:hAnsi="Cambria Math"/>
                <w:lang w:val="en-US"/>
              </w:rPr>
            </m:ctrlPr>
          </m:sSupPr>
          <m:e>
            <m:r>
              <m:rPr>
                <m:sty m:val="p"/>
              </m:rPr>
              <w:rPr>
                <w:rFonts w:ascii="Cambria Math" w:hAnsi="Cambria Math"/>
                <w:lang w:val="en-US"/>
              </w:rPr>
              <m:t>B</m:t>
            </m:r>
          </m:e>
          <m:sup>
            <m:r>
              <m:rPr>
                <m:sty m:val="p"/>
              </m:rPr>
              <w:rPr>
                <w:rFonts w:ascii="Cambria Math" w:hAnsi="Cambria Math"/>
                <w:lang w:val="en-US"/>
              </w:rPr>
              <m:t>I</m:t>
            </m:r>
          </m:sup>
        </m:sSup>
        <m:r>
          <m:rPr>
            <m:sty m:val="p"/>
          </m:rPr>
          <w:rPr>
            <w:rFonts w:ascii="Cambria Math" w:hAnsi="Cambria Math"/>
          </w:rPr>
          <m:t>=</m:t>
        </m:r>
        <m:r>
          <w:rPr>
            <w:rFonts w:ascii="Cambria Math" w:hAnsi="Cambria Math"/>
          </w:rPr>
          <m:t>И</m:t>
        </m:r>
      </m:oMath>
      <w:proofErr w:type="gramStart"/>
      <w:r>
        <w:t xml:space="preserve">, </w:t>
      </w:r>
      <m:oMath>
        <m:sSup>
          <m:sSupPr>
            <m:ctrlPr>
              <w:rPr>
                <w:rFonts w:ascii="Cambria Math" w:hAnsi="Cambria Math"/>
                <w:i/>
              </w:rPr>
            </m:ctrlPr>
          </m:sSupPr>
          <m:e>
            <m:r>
              <w:rPr>
                <w:rFonts w:ascii="Cambria Math" w:hAnsi="Cambria Math"/>
              </w:rPr>
              <m:t>(A→B)</m:t>
            </m:r>
          </m:e>
          <m:sup>
            <m:r>
              <w:rPr>
                <w:rFonts w:ascii="Cambria Math" w:hAnsi="Cambria Math"/>
                <w:lang w:val="en-US"/>
              </w:rPr>
              <m:t>I</m:t>
            </m:r>
          </m:sup>
        </m:sSup>
        <m:r>
          <w:rPr>
            <w:rFonts w:ascii="Cambria Math" w:hAnsi="Cambria Math"/>
          </w:rPr>
          <m:t>=</m:t>
        </m:r>
        <w:proofErr w:type="gramEnd"/>
        <m:r>
          <w:rPr>
            <w:rFonts w:ascii="Cambria Math" w:hAnsi="Cambria Math"/>
          </w:rPr>
          <m:t>И</m:t>
        </m:r>
      </m:oMath>
    </w:p>
    <w:p w:rsidR="00EB5777" w:rsidRDefault="00EB5777" w:rsidP="00717344">
      <w:pPr>
        <w:jc w:val="both"/>
      </w:pPr>
      <w:r>
        <w:t xml:space="preserve">или </w:t>
      </w:r>
      <m:oMath>
        <m:sSup>
          <m:sSupPr>
            <m:ctrlPr>
              <w:rPr>
                <w:rFonts w:ascii="Cambria Math" w:hAnsi="Cambria Math"/>
                <w:lang w:val="en-US"/>
              </w:rPr>
            </m:ctrlPr>
          </m:sSupPr>
          <m:e>
            <m:r>
              <m:rPr>
                <m:sty m:val="p"/>
              </m:rPr>
              <w:rPr>
                <w:rFonts w:ascii="Cambria Math" w:hAnsi="Cambria Math"/>
                <w:lang w:val="en-US"/>
              </w:rPr>
              <m:t>A</m:t>
            </m:r>
          </m:e>
          <m:sup>
            <m:r>
              <m:rPr>
                <m:sty m:val="p"/>
              </m:rPr>
              <w:rPr>
                <w:rFonts w:ascii="Cambria Math" w:hAnsi="Cambria Math"/>
                <w:lang w:val="en-US"/>
              </w:rPr>
              <m:t>I</m:t>
            </m:r>
          </m:sup>
        </m:sSup>
        <m:r>
          <m:rPr>
            <m:sty m:val="p"/>
          </m:rPr>
          <w:rPr>
            <w:rFonts w:ascii="Cambria Math" w:hAnsi="Cambria Math"/>
          </w:rPr>
          <m:t>=</m:t>
        </m:r>
        <m:r>
          <w:rPr>
            <w:rFonts w:ascii="Cambria Math" w:hAnsi="Cambria Math"/>
          </w:rPr>
          <m:t>Л</m:t>
        </m:r>
      </m:oMath>
      <w:proofErr w:type="gramStart"/>
      <w:r>
        <w:t xml:space="preserve"> ,</w:t>
      </w:r>
      <m:oMath>
        <w:proofErr w:type="gramEnd"/>
        <m:r>
          <w:rPr>
            <w:rFonts w:ascii="Cambria Math" w:hAnsi="Cambria Math"/>
          </w:rPr>
          <m:t xml:space="preserve"> </m:t>
        </m:r>
        <m:sSup>
          <m:sSupPr>
            <m:ctrlPr>
              <w:rPr>
                <w:rFonts w:ascii="Cambria Math" w:hAnsi="Cambria Math"/>
                <w:i/>
              </w:rPr>
            </m:ctrlPr>
          </m:sSupPr>
          <m:e>
            <m:r>
              <w:rPr>
                <w:rFonts w:ascii="Cambria Math" w:hAnsi="Cambria Math"/>
              </w:rPr>
              <m:t>(A→B)</m:t>
            </m:r>
          </m:e>
          <m:sup>
            <m:r>
              <w:rPr>
                <w:rFonts w:ascii="Cambria Math" w:hAnsi="Cambria Math"/>
                <w:lang w:val="en-US"/>
              </w:rPr>
              <m:t>I</m:t>
            </m:r>
          </m:sup>
        </m:sSup>
        <m:r>
          <w:rPr>
            <w:rFonts w:ascii="Cambria Math" w:hAnsi="Cambria Math"/>
          </w:rPr>
          <m:t>=И</m:t>
        </m:r>
      </m:oMath>
    </w:p>
    <w:p w:rsidR="00EB5777" w:rsidRDefault="00EB5777" w:rsidP="00717344">
      <w:pPr>
        <w:jc w:val="both"/>
      </w:pPr>
      <m:oMath>
        <m:r>
          <w:rPr>
            <w:rFonts w:ascii="Cambria Math" w:hAnsi="Cambria Math"/>
          </w:rPr>
          <m:t>⟹</m:t>
        </m:r>
      </m:oMath>
      <w:r>
        <w:t xml:space="preserve"> </w:t>
      </w:r>
      <m:oMath>
        <m:r>
          <w:rPr>
            <w:rFonts w:ascii="Cambria Math" w:hAnsi="Cambria Math"/>
          </w:rPr>
          <m:t>⊨(</m:t>
        </m:r>
        <m:r>
          <w:rPr>
            <w:rFonts w:ascii="Cambria Math" w:hAnsi="Cambria Math"/>
            <w:lang w:val="en-US"/>
          </w:rPr>
          <m:t>A</m:t>
        </m:r>
        <m:r>
          <w:rPr>
            <w:rFonts w:ascii="Cambria Math" w:hAnsi="Cambria Math"/>
          </w:rPr>
          <m:t>→</m:t>
        </m:r>
        <m:r>
          <w:rPr>
            <w:rFonts w:ascii="Cambria Math" w:hAnsi="Cambria Math"/>
            <w:lang w:val="en-US"/>
          </w:rPr>
          <m:t>B</m:t>
        </m:r>
        <m:r>
          <w:rPr>
            <w:rFonts w:ascii="Cambria Math" w:hAnsi="Cambria Math"/>
          </w:rPr>
          <m:t>)</m:t>
        </m:r>
      </m:oMath>
    </w:p>
    <w:p w:rsidR="00EB5777" w:rsidRDefault="00EB5777" w:rsidP="00717344">
      <w:pPr>
        <w:jc w:val="both"/>
      </w:pPr>
      <w:r>
        <w:rPr>
          <w:u w:val="single"/>
        </w:rPr>
        <w:t>Достаточность:</w:t>
      </w:r>
      <m:oMath>
        <m:r>
          <w:rPr>
            <w:rFonts w:ascii="Cambria Math" w:hAnsi="Cambria Math"/>
          </w:rPr>
          <m:t xml:space="preserve"> ⊨</m:t>
        </m:r>
        <m:r>
          <w:rPr>
            <w:rFonts w:ascii="Cambria Math" w:hAnsi="Cambria Math"/>
            <w:lang w:val="en-US"/>
          </w:rPr>
          <m:t>A</m:t>
        </m:r>
        <m:r>
          <w:rPr>
            <w:rFonts w:ascii="Cambria Math" w:hAnsi="Cambria Math"/>
          </w:rPr>
          <m:t>→</m:t>
        </m:r>
        <m:r>
          <w:rPr>
            <w:rFonts w:ascii="Cambria Math" w:hAnsi="Cambria Math"/>
            <w:lang w:val="en-US"/>
          </w:rPr>
          <m:t>B</m:t>
        </m:r>
      </m:oMath>
    </w:p>
    <w:p w:rsidR="00EB5777" w:rsidRDefault="00EB5777" w:rsidP="00717344">
      <w:pPr>
        <w:jc w:val="both"/>
      </w:pPr>
      <w:r>
        <w:t xml:space="preserve">Значит </w:t>
      </w:r>
      <m:oMath>
        <m:sSup>
          <m:sSupPr>
            <m:ctrlPr>
              <w:rPr>
                <w:rFonts w:ascii="Cambria Math" w:hAnsi="Cambria Math"/>
                <w:lang w:val="en-US"/>
              </w:rPr>
            </m:ctrlPr>
          </m:sSupPr>
          <m:e>
            <m:r>
              <m:rPr>
                <m:sty m:val="p"/>
              </m:rPr>
              <w:rPr>
                <w:rFonts w:ascii="Cambria Math" w:hAnsi="Cambria Math"/>
                <w:lang w:val="en-US"/>
              </w:rPr>
              <m:t>A</m:t>
            </m:r>
          </m:e>
          <m:sup>
            <m:r>
              <m:rPr>
                <m:sty m:val="p"/>
              </m:rPr>
              <w:rPr>
                <w:rFonts w:ascii="Cambria Math" w:hAnsi="Cambria Math"/>
                <w:lang w:val="en-US"/>
              </w:rPr>
              <m:t>I</m:t>
            </m:r>
          </m:sup>
        </m:sSup>
        <m:r>
          <m:rPr>
            <m:sty m:val="p"/>
          </m:rPr>
          <w:rPr>
            <w:rFonts w:ascii="Cambria Math" w:hAnsi="Cambria Math"/>
          </w:rPr>
          <m:t>=</m:t>
        </m:r>
        <m:r>
          <w:rPr>
            <w:rFonts w:ascii="Cambria Math" w:hAnsi="Cambria Math"/>
          </w:rPr>
          <m:t>И</m:t>
        </m:r>
      </m:oMath>
      <w:r>
        <w:t xml:space="preserve">, </w:t>
      </w:r>
      <m:oMath>
        <m:sSup>
          <m:sSupPr>
            <m:ctrlPr>
              <w:rPr>
                <w:rFonts w:ascii="Cambria Math" w:hAnsi="Cambria Math"/>
                <w:i/>
              </w:rPr>
            </m:ctrlPr>
          </m:sSupPr>
          <m:e>
            <m:r>
              <w:rPr>
                <w:rFonts w:ascii="Cambria Math" w:hAnsi="Cambria Math"/>
              </w:rPr>
              <m:t>(A→B)</m:t>
            </m:r>
          </m:e>
          <m:sup>
            <m:r>
              <w:rPr>
                <w:rFonts w:ascii="Cambria Math" w:hAnsi="Cambria Math"/>
                <w:lang w:val="en-US"/>
              </w:rPr>
              <m:t>I</m:t>
            </m:r>
          </m:sup>
        </m:sSup>
        <m:r>
          <w:rPr>
            <w:rFonts w:ascii="Cambria Math" w:hAnsi="Cambria Math"/>
          </w:rPr>
          <m:t>=И</m:t>
        </m:r>
      </m:oMath>
      <w:r>
        <w:t xml:space="preserve"> </w:t>
      </w:r>
      <m:oMath>
        <m:r>
          <w:rPr>
            <w:rFonts w:ascii="Cambria Math" w:hAnsi="Cambria Math"/>
          </w:rPr>
          <m:t>⟹</m:t>
        </m:r>
      </m:oMath>
      <w:r>
        <w:t xml:space="preserve"> </w:t>
      </w:r>
      <m:oMath>
        <m:sSup>
          <m:sSupPr>
            <m:ctrlPr>
              <w:rPr>
                <w:rFonts w:ascii="Cambria Math" w:hAnsi="Cambria Math"/>
                <w:lang w:val="en-US"/>
              </w:rPr>
            </m:ctrlPr>
          </m:sSupPr>
          <m:e>
            <m:r>
              <m:rPr>
                <m:sty m:val="p"/>
              </m:rPr>
              <w:rPr>
                <w:rFonts w:ascii="Cambria Math" w:hAnsi="Cambria Math"/>
                <w:lang w:val="en-US"/>
              </w:rPr>
              <m:t>B</m:t>
            </m:r>
          </m:e>
          <m:sup>
            <m:r>
              <m:rPr>
                <m:sty m:val="p"/>
              </m:rPr>
              <w:rPr>
                <w:rFonts w:ascii="Cambria Math" w:hAnsi="Cambria Math"/>
                <w:lang w:val="en-US"/>
              </w:rPr>
              <m:t>I</m:t>
            </m:r>
            <w:proofErr w:type="gramStart"/>
          </m:sup>
        </m:sSup>
        <m:r>
          <m:rPr>
            <m:sty m:val="p"/>
          </m:rPr>
          <w:rPr>
            <w:rFonts w:ascii="Cambria Math" w:hAnsi="Cambria Math"/>
          </w:rPr>
          <m:t>=</m:t>
        </m:r>
        <m:r>
          <w:rPr>
            <w:rFonts w:ascii="Cambria Math" w:hAnsi="Cambria Math"/>
          </w:rPr>
          <m:t>И</m:t>
        </m:r>
      </m:oMath>
      <w:proofErr w:type="gramEnd"/>
    </w:p>
    <w:p w:rsidR="00EB5777" w:rsidRDefault="00EB5777" w:rsidP="00717344">
      <w:pPr>
        <w:jc w:val="both"/>
      </w:pPr>
      <m:oMathPara>
        <m:oMathParaPr>
          <m:jc m:val="left"/>
        </m:oMathParaPr>
        <m:oMath>
          <m:r>
            <w:rPr>
              <w:rFonts w:ascii="Cambria Math" w:hAnsi="Cambria Math"/>
            </w:rPr>
            <m:t>⟹A⊨B</m:t>
          </m:r>
        </m:oMath>
      </m:oMathPara>
    </w:p>
    <w:p w:rsidR="00EB5777" w:rsidRPr="00DD3BA8" w:rsidRDefault="002806B3" w:rsidP="00717344">
      <w:pPr>
        <w:jc w:val="both"/>
        <w:rPr>
          <w:b/>
        </w:rPr>
      </w:pPr>
      <w:r>
        <w:rPr>
          <w:b/>
          <w:sz w:val="24"/>
          <w:szCs w:val="24"/>
        </w:rPr>
        <w:t>Обобщение теоремы</w:t>
      </w:r>
      <w:r w:rsidR="00EB5777">
        <w:rPr>
          <w:b/>
          <w:sz w:val="24"/>
          <w:szCs w:val="24"/>
        </w:rPr>
        <w:t xml:space="preserve"> 1:</w:t>
      </w:r>
    </w:p>
    <w:p w:rsidR="00EB5777" w:rsidRPr="002806B3" w:rsidRDefault="00EB5777" w:rsidP="00717344">
      <w:pPr>
        <w:jc w:val="both"/>
      </w:pPr>
      <w:r>
        <w:t xml:space="preserve">Г, </w:t>
      </w:r>
      <m:oMath>
        <m:r>
          <w:rPr>
            <w:rFonts w:ascii="Cambria Math" w:hAnsi="Cambria Math"/>
          </w:rPr>
          <m:t>A⊨B ⟺</m:t>
        </m:r>
      </m:oMath>
      <w:r>
        <w:t xml:space="preserve"> Г</w:t>
      </w:r>
      <m:oMath>
        <m:r>
          <w:rPr>
            <w:rFonts w:ascii="Cambria Math" w:hAnsi="Cambria Math"/>
          </w:rPr>
          <m:t>⊨</m:t>
        </m:r>
        <m:r>
          <w:rPr>
            <w:rFonts w:ascii="Cambria Math" w:hAnsi="Cambria Math"/>
            <w:lang w:val="en-US"/>
          </w:rPr>
          <m:t>A</m:t>
        </m:r>
        <m:r>
          <w:rPr>
            <w:rFonts w:ascii="Cambria Math" w:hAnsi="Cambria Math"/>
          </w:rPr>
          <m:t>→</m:t>
        </m:r>
        <m:r>
          <w:rPr>
            <w:rFonts w:ascii="Cambria Math" w:hAnsi="Cambria Math"/>
            <w:lang w:val="en-US"/>
          </w:rPr>
          <m:t>B</m:t>
        </m:r>
      </m:oMath>
      <w:r w:rsidR="002806B3">
        <w:t>, где Г=</w:t>
      </w:r>
      <m:oMath>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oMath>
    </w:p>
    <w:p w:rsidR="00EB5777" w:rsidRDefault="00EB5777" w:rsidP="00717344">
      <w:pPr>
        <w:jc w:val="both"/>
        <w:rPr>
          <w:b/>
          <w:sz w:val="24"/>
          <w:szCs w:val="24"/>
        </w:rPr>
      </w:pPr>
      <w:r>
        <w:rPr>
          <w:b/>
          <w:sz w:val="24"/>
          <w:szCs w:val="24"/>
        </w:rPr>
        <w:t>Следствие</w:t>
      </w:r>
      <w:r w:rsidR="00717344">
        <w:rPr>
          <w:b/>
          <w:sz w:val="24"/>
          <w:szCs w:val="24"/>
        </w:rPr>
        <w:t xml:space="preserve"> теоремы 1</w:t>
      </w:r>
      <w:r>
        <w:rPr>
          <w:b/>
          <w:sz w:val="24"/>
          <w:szCs w:val="24"/>
        </w:rPr>
        <w:t>:</w:t>
      </w:r>
    </w:p>
    <w:p w:rsidR="00EB5777" w:rsidRPr="00717344" w:rsidRDefault="00F621CB" w:rsidP="00717344">
      <w:pPr>
        <w:jc w:val="both"/>
      </w:pP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⊨B</m:t>
        </m:r>
      </m:oMath>
      <w:r w:rsidR="00EB5777" w:rsidRPr="00153EDD">
        <w:t xml:space="preserve"> </w:t>
      </w:r>
      <m:oMath>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→B</m:t>
            </m:r>
          </m:e>
        </m:d>
        <m:r>
          <w:rPr>
            <w:rFonts w:ascii="Cambria Math" w:hAnsi="Cambria Math"/>
          </w:rPr>
          <m:t>…)</m:t>
        </m:r>
      </m:oMath>
      <w:r w:rsidR="00717344">
        <w:t xml:space="preserve"> - формула </w:t>
      </w:r>
      <w:r w:rsidR="00717344">
        <w:rPr>
          <w:lang w:val="en-US"/>
        </w:rPr>
        <w:t>B</w:t>
      </w:r>
      <w:r w:rsidR="00717344" w:rsidRPr="00717344">
        <w:t xml:space="preserve"> </w:t>
      </w:r>
      <w:r w:rsidR="00717344">
        <w:t xml:space="preserve">следует из множества формул </w:t>
      </w:r>
      <w:r w:rsidR="00717344">
        <w:rPr>
          <w:lang w:val="en-US"/>
        </w:rPr>
        <w:t>A</w:t>
      </w:r>
      <w:r w:rsidR="00717344">
        <w:t xml:space="preserve"> тогда и только тогда, когда формула </w:t>
      </w:r>
      <w:r w:rsidR="00717344">
        <w:rPr>
          <w:lang w:val="en-US"/>
        </w:rPr>
        <w:t>A</w:t>
      </w:r>
      <w:r w:rsidR="00717344" w:rsidRPr="00717344">
        <w:t xml:space="preserve"> </w:t>
      </w:r>
      <w:r w:rsidR="00717344">
        <w:t>–</w:t>
      </w:r>
      <w:r w:rsidR="00717344" w:rsidRPr="00717344">
        <w:t xml:space="preserve"> </w:t>
      </w:r>
      <w:r w:rsidR="00717344">
        <w:t>общезначима. Таким образом, следование равнозначно, когда некая другая формула является общезначимой.</w:t>
      </w:r>
    </w:p>
    <w:p w:rsidR="00EB5777" w:rsidRPr="000A5BC4" w:rsidRDefault="000266F3" w:rsidP="00EA12F6">
      <w:pPr>
        <w:pStyle w:val="21"/>
      </w:pPr>
      <w:bookmarkStart w:id="9" w:name="_Toc475372166"/>
      <w:r>
        <w:t>1.8</w:t>
      </w:r>
      <w:r w:rsidR="00717344">
        <w:t>.</w:t>
      </w:r>
      <w:r>
        <w:t xml:space="preserve"> </w:t>
      </w:r>
      <w:r w:rsidR="00EB5777" w:rsidRPr="000A5BC4">
        <w:t>Равносильность</w:t>
      </w:r>
      <w:r w:rsidR="00717344">
        <w:t>.</w:t>
      </w:r>
      <w:bookmarkEnd w:id="9"/>
    </w:p>
    <w:p w:rsidR="00015777" w:rsidRPr="0010765B" w:rsidRDefault="007E11F0" w:rsidP="00053E09">
      <w:pPr>
        <w:autoSpaceDE w:val="0"/>
        <w:autoSpaceDN w:val="0"/>
        <w:adjustRightInd w:val="0"/>
        <w:spacing w:after="0" w:line="240" w:lineRule="auto"/>
        <w:jc w:val="both"/>
        <w:rPr>
          <w:rFonts w:ascii="MS Shell Dlg 2" w:hAnsi="MS Shell Dlg 2" w:cs="MS Shell Dlg 2"/>
          <w:sz w:val="17"/>
          <w:szCs w:val="17"/>
        </w:rPr>
      </w:pPr>
      <w:r w:rsidRPr="007E11F0">
        <w:rPr>
          <w:u w:val="single"/>
        </w:rPr>
        <w:t xml:space="preserve">Определение </w:t>
      </w:r>
      <w:r>
        <w:rPr>
          <w:u w:val="single"/>
        </w:rPr>
        <w:t>6</w:t>
      </w:r>
      <w:r>
        <w:t xml:space="preserve">:  </w:t>
      </w:r>
      <w:r w:rsidR="00C40CFB">
        <w:t>Равносильность формулы</w:t>
      </w:r>
      <w:proofErr w:type="gramStart"/>
      <w:r w:rsidR="00C40CFB">
        <w:t xml:space="preserve"> В</w:t>
      </w:r>
      <w:proofErr w:type="gramEnd"/>
      <w:r w:rsidR="00C40CFB">
        <w:t xml:space="preserve"> формуле А будем обозначать</w:t>
      </w:r>
      <w:r w:rsidR="0010765B">
        <w:t xml:space="preserve">  А</w:t>
      </w:r>
      <w:r w:rsidR="0010765B" w:rsidRPr="00015777">
        <w:rPr>
          <w:rFonts w:eastAsia="MingLiU_HKSCS" w:cstheme="minorHAnsi"/>
          <w:sz w:val="23"/>
          <w:szCs w:val="23"/>
          <w:lang w:val="en-US"/>
        </w:rPr>
        <w:t></w:t>
      </w:r>
      <w:r w:rsidR="0010765B">
        <w:rPr>
          <w:rFonts w:eastAsia="MingLiU_HKSCS" w:cstheme="minorHAnsi"/>
          <w:sz w:val="23"/>
          <w:szCs w:val="23"/>
        </w:rPr>
        <w:t>В</w:t>
      </w:r>
    </w:p>
    <w:p w:rsidR="00EB5777" w:rsidRPr="00015777" w:rsidRDefault="00EB5777" w:rsidP="00053E09">
      <w:pPr>
        <w:autoSpaceDE w:val="0"/>
        <w:autoSpaceDN w:val="0"/>
        <w:adjustRightInd w:val="0"/>
        <w:spacing w:after="0" w:line="240" w:lineRule="auto"/>
        <w:jc w:val="both"/>
        <w:rPr>
          <w:rFonts w:ascii="MS Shell Dlg 2" w:hAnsi="MS Shell Dlg 2" w:cs="MS Shell Dlg 2"/>
          <w:sz w:val="17"/>
          <w:szCs w:val="17"/>
        </w:rPr>
      </w:pPr>
    </w:p>
    <w:p w:rsidR="00EB5777" w:rsidRDefault="00EB5777" w:rsidP="00053E09">
      <w:pPr>
        <w:jc w:val="both"/>
      </w:pPr>
      <w:r>
        <w:t>Формула</w:t>
      </w:r>
      <w:proofErr w:type="gramStart"/>
      <w:r>
        <w:t xml:space="preserve"> А</w:t>
      </w:r>
      <w:proofErr w:type="gramEnd"/>
      <w:r>
        <w:t xml:space="preserve"> равносильна формуле В, если </w:t>
      </w:r>
      <m:oMath>
        <m:sSup>
          <m:sSupPr>
            <m:ctrlPr>
              <w:rPr>
                <w:rFonts w:ascii="Cambria Math" w:hAnsi="Cambria Math"/>
                <w:lang w:val="en-US"/>
              </w:rPr>
            </m:ctrlPr>
          </m:sSupPr>
          <m:e>
            <m:r>
              <m:rPr>
                <m:sty m:val="p"/>
              </m:rPr>
              <w:rPr>
                <w:rFonts w:ascii="Cambria Math" w:hAnsi="Cambria Math"/>
                <w:lang w:val="en-US"/>
              </w:rPr>
              <m:t>A</m:t>
            </m:r>
          </m:e>
          <m:sup>
            <m:r>
              <m:rPr>
                <m:sty m:val="p"/>
              </m:rPr>
              <w:rPr>
                <w:rFonts w:ascii="Cambria Math" w:hAnsi="Cambria Math"/>
                <w:lang w:val="en-US"/>
              </w:rPr>
              <m:t>I</m:t>
            </m:r>
          </m:sup>
        </m:sSup>
        <m:r>
          <m:rPr>
            <m:sty m:val="p"/>
          </m:rPr>
          <w:rPr>
            <w:rFonts w:ascii="Cambria Math" w:hAnsi="Cambria Math"/>
          </w:rPr>
          <m:t>=</m:t>
        </m:r>
        <m:sSup>
          <m:sSupPr>
            <m:ctrlPr>
              <w:rPr>
                <w:rFonts w:ascii="Cambria Math" w:hAnsi="Cambria Math"/>
                <w:lang w:val="en-US"/>
              </w:rPr>
            </m:ctrlPr>
          </m:sSupPr>
          <m:e>
            <m:r>
              <m:rPr>
                <m:sty m:val="p"/>
              </m:rPr>
              <w:rPr>
                <w:rFonts w:ascii="Cambria Math" w:hAnsi="Cambria Math"/>
                <w:lang w:val="en-US"/>
              </w:rPr>
              <m:t>B</m:t>
            </m:r>
          </m:e>
          <m:sup>
            <m:r>
              <m:rPr>
                <m:sty m:val="p"/>
              </m:rPr>
              <w:rPr>
                <w:rFonts w:ascii="Cambria Math" w:hAnsi="Cambria Math"/>
                <w:lang w:val="en-US"/>
              </w:rPr>
              <m:t>I</m:t>
            </m:r>
          </m:sup>
        </m:sSup>
      </m:oMath>
      <w:r>
        <w:t xml:space="preserve"> в любой интерпретации </w:t>
      </w:r>
      <w:r>
        <w:rPr>
          <w:lang w:val="en-US"/>
        </w:rPr>
        <w:t>I</w:t>
      </w:r>
      <w:r>
        <w:t>. В случае логики высказываний формулы равносильны, если их таблицы истинности одинаковы, что используется для доказательства равносильности.</w:t>
      </w:r>
    </w:p>
    <w:p w:rsidR="00EB5777" w:rsidRDefault="00EB5777" w:rsidP="00053E09">
      <w:pPr>
        <w:jc w:val="both"/>
        <w:rPr>
          <w:u w:val="single"/>
        </w:rPr>
      </w:pPr>
      <w:r>
        <w:rPr>
          <w:u w:val="single"/>
        </w:rPr>
        <w:t>Основные формулы равносильности</w:t>
      </w:r>
      <w:r w:rsidR="0010765B">
        <w:rPr>
          <w:u w:val="single"/>
        </w:rPr>
        <w:t>:</w:t>
      </w:r>
    </w:p>
    <w:p w:rsidR="00EB5777" w:rsidRPr="0010765B" w:rsidRDefault="00EB5777" w:rsidP="00053E09">
      <w:pPr>
        <w:jc w:val="both"/>
      </w:pPr>
      <w:r>
        <w:t>1)</w:t>
      </w:r>
      <w:r w:rsidR="0010765B">
        <w:t xml:space="preserve">А </w:t>
      </w:r>
      <w:r w:rsidR="0010765B" w:rsidRPr="00015777">
        <w:rPr>
          <w:rFonts w:eastAsia="MingLiU_HKSCS" w:cstheme="minorHAnsi"/>
          <w:sz w:val="23"/>
          <w:szCs w:val="23"/>
          <w:lang w:val="en-US"/>
        </w:rPr>
        <w:t></w:t>
      </w:r>
      <w:proofErr w:type="gramStart"/>
      <w:r w:rsidR="0010765B">
        <w:rPr>
          <w:rFonts w:eastAsia="MingLiU_HKSCS" w:cstheme="minorHAnsi"/>
          <w:sz w:val="23"/>
          <w:szCs w:val="23"/>
        </w:rPr>
        <w:t>А</w:t>
      </w:r>
      <w:proofErr w:type="gramEnd"/>
      <w:r w:rsidRPr="008F4984">
        <w:t xml:space="preserve"> </w:t>
      </w:r>
      <w:r>
        <w:t>–</w:t>
      </w:r>
      <w:r w:rsidRPr="008F4984">
        <w:t xml:space="preserve"> </w:t>
      </w:r>
      <w:r w:rsidR="00C40CFB">
        <w:t>идемпотентность</w:t>
      </w:r>
      <w:r w:rsidR="0010765B" w:rsidRPr="0010765B">
        <w:t>;</w:t>
      </w:r>
    </w:p>
    <w:p w:rsidR="00EB5777" w:rsidRPr="0010765B" w:rsidRDefault="00EB5777" w:rsidP="00053E09">
      <w:pPr>
        <w:jc w:val="both"/>
      </w:pPr>
      <w:r>
        <w:t>2)</w:t>
      </w:r>
      <w:r w:rsidR="0010765B" w:rsidRPr="0010765B">
        <w:t xml:space="preserve"> </w:t>
      </w:r>
      <m:oMath>
        <m:r>
          <w:rPr>
            <w:rFonts w:ascii="Cambria Math" w:hAnsi="Cambria Math"/>
          </w:rPr>
          <m:t>A&amp;</m:t>
        </m:r>
        <m:r>
          <w:rPr>
            <w:rFonts w:ascii="Cambria Math" w:hAnsi="Cambria Math"/>
            <w:lang w:val="en-US"/>
          </w:rPr>
          <m:t>B</m:t>
        </m:r>
      </m:oMath>
      <w:r w:rsidR="0010765B" w:rsidRPr="0010765B">
        <w:t xml:space="preserve"> </w:t>
      </w:r>
      <w:r w:rsidR="0010765B" w:rsidRPr="00015777">
        <w:rPr>
          <w:rFonts w:eastAsia="MingLiU_HKSCS" w:cstheme="minorHAnsi"/>
          <w:sz w:val="23"/>
          <w:szCs w:val="23"/>
          <w:lang w:val="en-US"/>
        </w:rPr>
        <w:t></w:t>
      </w:r>
      <m:oMath>
        <m:r>
          <w:rPr>
            <w:rFonts w:ascii="Cambria Math" w:hAnsi="Cambria Math"/>
          </w:rPr>
          <m:t>B&amp;A</m:t>
        </m:r>
      </m:oMath>
      <w:r w:rsidR="0010765B" w:rsidRPr="0010765B">
        <w:rPr>
          <w:rFonts w:eastAsia="MingLiU_HKSCS" w:cstheme="minorHAnsi"/>
        </w:rPr>
        <w:t xml:space="preserve">, </w:t>
      </w:r>
      <m:oMath>
        <m:r>
          <w:rPr>
            <w:rFonts w:ascii="Cambria Math" w:hAnsi="Cambria Math"/>
          </w:rPr>
          <m:t>A∪</m:t>
        </m:r>
        <m:r>
          <w:rPr>
            <w:rFonts w:ascii="Cambria Math" w:hAnsi="Cambria Math"/>
            <w:lang w:val="en-US"/>
          </w:rPr>
          <m:t>B</m:t>
        </m:r>
      </m:oMath>
      <w:r w:rsidR="0010765B" w:rsidRPr="0010765B">
        <w:t xml:space="preserve"> </w:t>
      </w:r>
      <w:r w:rsidR="0010765B" w:rsidRPr="00015777">
        <w:rPr>
          <w:rFonts w:eastAsia="MingLiU_HKSCS" w:cstheme="minorHAnsi"/>
          <w:sz w:val="23"/>
          <w:szCs w:val="23"/>
          <w:lang w:val="en-US"/>
        </w:rPr>
        <w:t></w:t>
      </w:r>
      <m:oMath>
        <m:r>
          <w:rPr>
            <w:rFonts w:ascii="Cambria Math" w:hAnsi="Cambria Math"/>
          </w:rPr>
          <m:t>B∪A</m:t>
        </m:r>
      </m:oMath>
      <w:r w:rsidRPr="008F4984">
        <w:t xml:space="preserve">  – </w:t>
      </w:r>
      <w:r>
        <w:t>коммутативность</w:t>
      </w:r>
      <w:r w:rsidR="0010765B" w:rsidRPr="0010765B">
        <w:t>;</w:t>
      </w:r>
    </w:p>
    <w:p w:rsidR="00EB5777" w:rsidRPr="0010765B" w:rsidRDefault="00EB5777" w:rsidP="00053E09">
      <w:pPr>
        <w:tabs>
          <w:tab w:val="center" w:pos="4677"/>
        </w:tabs>
        <w:jc w:val="both"/>
      </w:pPr>
      <w:r>
        <w:t>3)</w:t>
      </w:r>
      <m:oMath>
        <m:r>
          <w:rPr>
            <w:rFonts w:ascii="Cambria Math" w:hAnsi="Cambria Math"/>
          </w:rPr>
          <m:t>A∪</m:t>
        </m:r>
        <m:d>
          <m:dPr>
            <m:ctrlPr>
              <w:rPr>
                <w:rFonts w:ascii="Cambria Math" w:hAnsi="Cambria Math"/>
                <w:i/>
              </w:rPr>
            </m:ctrlPr>
          </m:dPr>
          <m:e>
            <m:r>
              <w:rPr>
                <w:rFonts w:ascii="Cambria Math" w:hAnsi="Cambria Math"/>
                <w:lang w:val="en-US"/>
              </w:rPr>
              <m:t>B</m:t>
            </m:r>
            <m:r>
              <w:rPr>
                <w:rFonts w:ascii="Cambria Math" w:hAnsi="Cambria Math"/>
              </w:rPr>
              <m:t>∪</m:t>
            </m:r>
            <m:r>
              <w:rPr>
                <w:rFonts w:ascii="Cambria Math" w:hAnsi="Cambria Math"/>
                <w:lang w:val="en-US"/>
              </w:rPr>
              <m:t>C</m:t>
            </m:r>
            <m:ctrlPr>
              <w:rPr>
                <w:rFonts w:ascii="Cambria Math" w:hAnsi="Cambria Math"/>
                <w:i/>
                <w:lang w:val="en-US"/>
              </w:rPr>
            </m:ctrlPr>
          </m:e>
        </m:d>
      </m:oMath>
      <w:r>
        <w:t xml:space="preserve"> </w:t>
      </w:r>
      <w:r w:rsidR="0010765B" w:rsidRPr="00015777">
        <w:rPr>
          <w:rFonts w:eastAsia="MingLiU_HKSCS" w:cstheme="minorHAnsi"/>
          <w:sz w:val="23"/>
          <w:szCs w:val="23"/>
          <w:lang w:val="en-US"/>
        </w:rPr>
        <w:t></w:t>
      </w:r>
      <m:oMath>
        <m:r>
          <w:rPr>
            <w:rFonts w:ascii="Cambria Math" w:hAnsi="Cambria Math"/>
          </w:rPr>
          <m:t>(</m:t>
        </m:r>
        <m:r>
          <w:rPr>
            <w:rFonts w:ascii="Cambria Math" w:hAnsi="Cambria Math"/>
            <w:lang w:val="en-US"/>
          </w:rPr>
          <m:t>A</m:t>
        </m:r>
        <m:r>
          <w:rPr>
            <w:rFonts w:ascii="Cambria Math" w:hAnsi="Cambria Math"/>
          </w:rPr>
          <m:t>∪B)∪C</m:t>
        </m:r>
      </m:oMath>
      <w:r w:rsidR="0010765B" w:rsidRPr="0010765B">
        <w:rPr>
          <w:rFonts w:eastAsia="MingLiU_HKSCS" w:cstheme="minorHAnsi"/>
          <w:sz w:val="23"/>
          <w:szCs w:val="23"/>
        </w:rPr>
        <w:t xml:space="preserve"> </w:t>
      </w:r>
      <w:r w:rsidR="0010765B" w:rsidRPr="008F4984">
        <w:t xml:space="preserve"> – </w:t>
      </w:r>
      <w:r>
        <w:t>ассоциативность</w:t>
      </w:r>
      <w:r w:rsidR="0010765B" w:rsidRPr="0010765B">
        <w:t>;</w:t>
      </w:r>
    </w:p>
    <w:p w:rsidR="00EB5777" w:rsidRPr="0010765B" w:rsidRDefault="00EB5777" w:rsidP="00053E09">
      <w:pPr>
        <w:tabs>
          <w:tab w:val="center" w:pos="4677"/>
        </w:tabs>
        <w:jc w:val="both"/>
      </w:pPr>
      <w:r w:rsidRPr="00C32A58">
        <w:t>4)</w:t>
      </w:r>
      <w:r w:rsidR="0010765B" w:rsidRPr="0010765B">
        <w:t xml:space="preserve"> </w:t>
      </w:r>
      <m:oMath>
        <m:r>
          <w:rPr>
            <w:rFonts w:ascii="Cambria Math" w:hAnsi="Cambria Math"/>
          </w:rPr>
          <m:t>A&amp;</m:t>
        </m:r>
        <m:d>
          <m:dPr>
            <m:ctrlPr>
              <w:rPr>
                <w:rFonts w:ascii="Cambria Math" w:hAnsi="Cambria Math"/>
                <w:i/>
              </w:rPr>
            </m:ctrlPr>
          </m:dPr>
          <m:e>
            <m:r>
              <w:rPr>
                <w:rFonts w:ascii="Cambria Math" w:hAnsi="Cambria Math"/>
                <w:lang w:val="en-US"/>
              </w:rPr>
              <m:t>B</m:t>
            </m:r>
            <m:r>
              <w:rPr>
                <w:rFonts w:ascii="Cambria Math" w:hAnsi="Cambria Math"/>
              </w:rPr>
              <m:t>∪</m:t>
            </m:r>
            <m:r>
              <w:rPr>
                <w:rFonts w:ascii="Cambria Math" w:hAnsi="Cambria Math"/>
                <w:lang w:val="en-US"/>
              </w:rPr>
              <m:t>C</m:t>
            </m:r>
            <m:ctrlPr>
              <w:rPr>
                <w:rFonts w:ascii="Cambria Math" w:hAnsi="Cambria Math"/>
                <w:i/>
                <w:lang w:val="en-US"/>
              </w:rPr>
            </m:ctrlPr>
          </m:e>
        </m:d>
        <m:r>
          <w:rPr>
            <w:rFonts w:ascii="Cambria Math" w:hAnsi="Cambria Math"/>
          </w:rPr>
          <m:t xml:space="preserve"> </m:t>
        </m:r>
      </m:oMath>
      <w:r w:rsidR="0010765B" w:rsidRPr="00015777">
        <w:rPr>
          <w:rFonts w:eastAsia="MingLiU_HKSCS" w:cstheme="minorHAnsi"/>
          <w:sz w:val="23"/>
          <w:szCs w:val="23"/>
          <w:lang w:val="en-US"/>
        </w:rPr>
        <w:t></w:t>
      </w:r>
      <m:oMath>
        <m:d>
          <m:dPr>
            <m:ctrlPr>
              <w:rPr>
                <w:rFonts w:ascii="Cambria Math" w:hAnsi="Cambria Math"/>
                <w:i/>
              </w:rPr>
            </m:ctrlPr>
          </m:dPr>
          <m:e>
            <m:r>
              <w:rPr>
                <w:rFonts w:ascii="Cambria Math" w:hAnsi="Cambria Math"/>
              </w:rPr>
              <m:t>A</m:t>
            </m:r>
            <m:r>
              <m:t>&amp;</m:t>
            </m:r>
            <m:r>
              <w:rPr>
                <w:rFonts w:ascii="Cambria Math" w:hAnsi="Cambria Math"/>
              </w:rPr>
              <m:t>B</m:t>
            </m:r>
          </m:e>
        </m:d>
        <m:r>
          <w:rPr>
            <w:rFonts w:ascii="Cambria Math" w:hAnsi="Cambria Math"/>
          </w:rPr>
          <m:t>∪(A&amp;C)</m:t>
        </m:r>
      </m:oMath>
      <w:r w:rsidR="0010765B" w:rsidRPr="00C32A58">
        <w:t xml:space="preserve"> </w:t>
      </w:r>
      <w:r w:rsidR="00C940E9">
        <w:t>–</w:t>
      </w:r>
      <w:r w:rsidRPr="00C32A58">
        <w:t xml:space="preserve"> </w:t>
      </w:r>
      <w:r>
        <w:t>дистрибутивность</w:t>
      </w:r>
      <w:r w:rsidR="0010765B" w:rsidRPr="0010765B">
        <w:t>;</w:t>
      </w:r>
    </w:p>
    <w:p w:rsidR="0010765B" w:rsidRPr="007E11F0" w:rsidRDefault="00EB5777" w:rsidP="00053E09">
      <w:pPr>
        <w:tabs>
          <w:tab w:val="center" w:pos="4677"/>
        </w:tabs>
        <w:jc w:val="both"/>
      </w:pPr>
      <w:r w:rsidRPr="00C32A58">
        <w:t>5</w:t>
      </w:r>
      <w:r>
        <w:t>)Законы де Моргана</w:t>
      </w:r>
    </w:p>
    <w:p w:rsidR="00EB5777" w:rsidRPr="007E11F0" w:rsidRDefault="0010765B" w:rsidP="00053E09">
      <w:pPr>
        <w:tabs>
          <w:tab w:val="center" w:pos="4677"/>
        </w:tabs>
        <w:jc w:val="both"/>
      </w:pPr>
      <m:oMath>
        <m:r>
          <w:rPr>
            <w:rFonts w:ascii="Cambria Math" w:cstheme="minorHAnsi"/>
          </w:rPr>
          <m:t xml:space="preserve"> </m:t>
        </m:r>
        <m:r>
          <w:rPr>
            <w:rFonts w:ascii="Cambria Math" w:cstheme="minorHAnsi"/>
          </w:rPr>
          <m:t>¬</m:t>
        </m:r>
        <m:d>
          <m:dPr>
            <m:ctrlPr>
              <w:rPr>
                <w:rFonts w:ascii="Cambria Math" w:hAnsi="Cambria Math" w:cstheme="minorHAnsi"/>
                <w:i/>
              </w:rPr>
            </m:ctrlPr>
          </m:dPr>
          <m:e>
            <m:r>
              <w:rPr>
                <w:rFonts w:ascii="Cambria Math" w:hAnsi="Cambria Math" w:cstheme="minorHAnsi"/>
              </w:rPr>
              <m:t>A</m:t>
            </m:r>
            <m:r>
              <w:rPr>
                <w:rFonts w:ascii="Cambria Math" w:cstheme="minorHAnsi"/>
              </w:rPr>
              <m:t>&amp;</m:t>
            </m:r>
            <m:r>
              <w:rPr>
                <w:rFonts w:ascii="Cambria Math" w:hAnsi="Cambria Math" w:cstheme="minorHAnsi"/>
                <w:lang w:val="en-US"/>
              </w:rPr>
              <m:t>B</m:t>
            </m:r>
            <m:ctrlPr>
              <w:rPr>
                <w:rFonts w:ascii="Cambria Math" w:hAnsi="Cambria Math" w:cstheme="minorHAnsi"/>
                <w:i/>
                <w:lang w:val="en-US"/>
              </w:rPr>
            </m:ctrlPr>
          </m:e>
        </m:d>
      </m:oMath>
      <w:r w:rsidRPr="007E11F0">
        <w:t xml:space="preserve"> </w:t>
      </w:r>
      <w:r w:rsidRPr="00015777">
        <w:rPr>
          <w:rFonts w:eastAsia="MingLiU_HKSCS" w:cstheme="minorHAnsi"/>
          <w:sz w:val="23"/>
          <w:szCs w:val="23"/>
          <w:lang w:val="en-US"/>
        </w:rPr>
        <w:t></w:t>
      </w:r>
      <m:oMath>
        <m:r>
          <w:rPr>
            <w:rFonts w:ascii="Cambria Math" w:cstheme="minorHAnsi"/>
          </w:rPr>
          <m:t>(</m:t>
        </m:r>
        <m:r>
          <w:rPr>
            <w:rFonts w:ascii="Cambria Math" w:cstheme="minorHAnsi"/>
          </w:rPr>
          <m:t>¬</m:t>
        </m:r>
        <m:r>
          <w:rPr>
            <w:rFonts w:ascii="Cambria Math" w:hAnsi="Cambria Math" w:cstheme="minorHAnsi"/>
          </w:rPr>
          <m:t>A∪</m:t>
        </m:r>
        <m:r>
          <w:rPr>
            <w:rFonts w:ascii="Cambria Math" w:cstheme="minorHAnsi"/>
          </w:rPr>
          <m:t>¬</m:t>
        </m:r>
        <m:r>
          <w:rPr>
            <w:rFonts w:ascii="Cambria Math" w:hAnsi="Cambria Math" w:cstheme="minorHAnsi"/>
          </w:rPr>
          <m:t>B</m:t>
        </m:r>
        <m:r>
          <w:rPr>
            <w:rFonts w:ascii="Cambria Math" w:cstheme="minorHAnsi"/>
          </w:rPr>
          <m:t>)</m:t>
        </m:r>
      </m:oMath>
      <w:r w:rsidRPr="007E11F0">
        <w:rPr>
          <w:i/>
        </w:rPr>
        <w:t xml:space="preserve">      </w:t>
      </w:r>
    </w:p>
    <w:p w:rsidR="00EB5777" w:rsidRPr="00922717" w:rsidRDefault="00922717" w:rsidP="00053E09">
      <w:pPr>
        <w:tabs>
          <w:tab w:val="center" w:pos="4677"/>
        </w:tabs>
        <w:jc w:val="both"/>
        <w:rPr>
          <w:i/>
        </w:rPr>
      </w:pPr>
      <m:oMath>
        <m:r>
          <w:rPr>
            <w:rFonts w:ascii="Cambria Math" w:hAnsi="Cambria Math"/>
          </w:rPr>
          <m:t>¬(A∪</m:t>
        </m:r>
        <m:r>
          <w:rPr>
            <w:rFonts w:ascii="Cambria Math" w:hAnsi="Cambria Math"/>
            <w:lang w:val="en-US"/>
          </w:rPr>
          <m:t>B</m:t>
        </m:r>
        <m:r>
          <w:rPr>
            <w:rFonts w:ascii="Cambria Math" w:hAnsi="Cambria Math"/>
          </w:rPr>
          <m:t>)</m:t>
        </m:r>
      </m:oMath>
      <w:r w:rsidRPr="00922717">
        <w:rPr>
          <w:rFonts w:eastAsia="MingLiU_HKSCS" w:cstheme="minorHAnsi"/>
          <w:sz w:val="23"/>
          <w:szCs w:val="23"/>
        </w:rPr>
        <w:t xml:space="preserve"> </w:t>
      </w:r>
      <w:r w:rsidRPr="00015777">
        <w:rPr>
          <w:rFonts w:eastAsia="MingLiU_HKSCS" w:cstheme="minorHAnsi"/>
          <w:sz w:val="23"/>
          <w:szCs w:val="23"/>
          <w:lang w:val="en-US"/>
        </w:rPr>
        <w:t></w:t>
      </w:r>
      <m:oMath>
        <m:d>
          <m:dPr>
            <m:ctrlPr>
              <w:rPr>
                <w:rFonts w:ascii="Cambria Math" w:hAnsi="Cambria Math"/>
                <w:i/>
              </w:rPr>
            </m:ctrlPr>
          </m:dPr>
          <m:e>
            <m:r>
              <w:rPr>
                <w:rFonts w:ascii="Cambria Math" w:hAnsi="Cambria Math"/>
              </w:rPr>
              <m:t>¬A</m:t>
            </m:r>
            <m:r>
              <m:t>&amp;</m:t>
            </m:r>
            <m:r>
              <w:rPr>
                <w:rFonts w:ascii="Cambria Math" w:hAnsi="Cambria Math"/>
              </w:rPr>
              <m:t>¬B</m:t>
            </m:r>
          </m:e>
        </m:d>
      </m:oMath>
    </w:p>
    <w:p w:rsidR="00EB5777" w:rsidRPr="00922717" w:rsidRDefault="00EB5777" w:rsidP="00053E09">
      <w:pPr>
        <w:tabs>
          <w:tab w:val="center" w:pos="4677"/>
        </w:tabs>
        <w:jc w:val="both"/>
        <w:rPr>
          <w:u w:val="single"/>
        </w:rPr>
      </w:pPr>
      <w:r>
        <w:t xml:space="preserve">Для алгебры предикатов необходимо добавить </w:t>
      </w:r>
      <w:r w:rsidRPr="00C07DE1">
        <w:rPr>
          <w:u w:val="single"/>
        </w:rPr>
        <w:t>закон коммутативности для кванторов</w:t>
      </w:r>
      <w:r w:rsidR="00922717">
        <w:rPr>
          <w:u w:val="single"/>
        </w:rPr>
        <w:t>:</w:t>
      </w:r>
    </w:p>
    <w:p w:rsidR="00EB5777" w:rsidRPr="00C07DE1" w:rsidRDefault="00922717" w:rsidP="00053E09">
      <w:pPr>
        <w:tabs>
          <w:tab w:val="center" w:pos="4677"/>
        </w:tabs>
        <w:jc w:val="both"/>
      </w:pPr>
      <m:oMath>
        <m:r>
          <w:rPr>
            <w:rFonts w:ascii="Cambria Math" w:hAnsi="Cambria Math"/>
          </w:rPr>
          <m:t>∀</m:t>
        </m:r>
        <m:r>
          <w:rPr>
            <w:rFonts w:ascii="Cambria Math" w:hAnsi="Cambria Math"/>
            <w:lang w:val="en-US"/>
          </w:rPr>
          <m:t>x</m:t>
        </m:r>
        <m:r>
          <w:rPr>
            <w:rFonts w:ascii="Cambria Math" w:hAnsi="Cambria Math"/>
          </w:rPr>
          <m:t>∀yP(x,y)</m:t>
        </m:r>
      </m:oMath>
      <w:r w:rsidRPr="00922717">
        <w:rPr>
          <w:rFonts w:eastAsia="MingLiU_HKSCS" w:cstheme="minorHAnsi"/>
          <w:sz w:val="23"/>
          <w:szCs w:val="23"/>
        </w:rPr>
        <w:t xml:space="preserve"> </w:t>
      </w:r>
      <w:r w:rsidRPr="00015777">
        <w:rPr>
          <w:rFonts w:eastAsia="MingLiU_HKSCS" w:cstheme="minorHAnsi"/>
          <w:sz w:val="23"/>
          <w:szCs w:val="23"/>
          <w:lang w:val="en-US"/>
        </w:rPr>
        <w:t></w:t>
      </w:r>
      <m:oMath>
        <m:r>
          <w:rPr>
            <w:rFonts w:ascii="Cambria Math" w:hAnsi="Cambria Math"/>
          </w:rPr>
          <m:t>∀y∀xP(x,y)</m:t>
        </m:r>
      </m:oMath>
    </w:p>
    <w:p w:rsidR="00EB5777" w:rsidRPr="00922717" w:rsidRDefault="00922717" w:rsidP="00053E09">
      <w:pPr>
        <w:tabs>
          <w:tab w:val="center" w:pos="4677"/>
        </w:tabs>
        <w:jc w:val="both"/>
      </w:pPr>
      <m:oMath>
        <m:r>
          <w:rPr>
            <w:rFonts w:ascii="Cambria Math" w:hAnsi="Cambria Math"/>
          </w:rPr>
          <w:lastRenderedPageBreak/>
          <m:t>∃</m:t>
        </m:r>
        <m:r>
          <w:rPr>
            <w:rFonts w:ascii="Cambria Math" w:hAnsi="Cambria Math"/>
            <w:lang w:val="en-US"/>
          </w:rPr>
          <m:t>x</m:t>
        </m:r>
        <m:r>
          <w:rPr>
            <w:rFonts w:ascii="Cambria Math" w:hAnsi="Cambria Math"/>
          </w:rPr>
          <m:t>∃yP(x,y)</m:t>
        </m:r>
      </m:oMath>
      <w:r w:rsidRPr="00922717">
        <w:rPr>
          <w:rFonts w:eastAsia="MingLiU_HKSCS" w:cstheme="minorHAnsi"/>
          <w:sz w:val="23"/>
          <w:szCs w:val="23"/>
        </w:rPr>
        <w:t xml:space="preserve"> </w:t>
      </w:r>
      <w:r w:rsidRPr="00015777">
        <w:rPr>
          <w:rFonts w:eastAsia="MingLiU_HKSCS" w:cstheme="minorHAnsi"/>
          <w:sz w:val="23"/>
          <w:szCs w:val="23"/>
          <w:lang w:val="en-US"/>
        </w:rPr>
        <w:t></w:t>
      </w:r>
      <m:oMath>
        <m:r>
          <w:rPr>
            <w:rFonts w:ascii="Cambria Math" w:hAnsi="Cambria Math"/>
          </w:rPr>
          <m:t>∃y∃xP(x,y)</m:t>
        </m:r>
      </m:oMath>
    </w:p>
    <w:p w:rsidR="00EB5777" w:rsidRDefault="00EB5777" w:rsidP="00053E09">
      <w:pPr>
        <w:tabs>
          <w:tab w:val="center" w:pos="4677"/>
        </w:tabs>
        <w:jc w:val="both"/>
        <w:rPr>
          <w:u w:val="single"/>
        </w:rPr>
      </w:pPr>
      <w:r>
        <w:t xml:space="preserve">и </w:t>
      </w:r>
      <w:r w:rsidRPr="00C07DE1">
        <w:rPr>
          <w:u w:val="single"/>
        </w:rPr>
        <w:t>законы де Моргана для кванторов</w:t>
      </w:r>
    </w:p>
    <w:p w:rsidR="00EB5777" w:rsidRPr="00922717" w:rsidRDefault="00922717" w:rsidP="00053E09">
      <w:pPr>
        <w:tabs>
          <w:tab w:val="center" w:pos="4677"/>
        </w:tabs>
        <w:jc w:val="both"/>
      </w:pPr>
      <m:oMath>
        <m:r>
          <w:rPr>
            <w:rFonts w:ascii="Cambria Math" w:hAnsi="Cambria Math"/>
          </w:rPr>
          <m:t>¬(∀</m:t>
        </m:r>
        <m:r>
          <w:rPr>
            <w:rFonts w:ascii="Cambria Math" w:hAnsi="Cambria Math"/>
            <w:lang w:val="en-US"/>
          </w:rPr>
          <m:t>xP</m:t>
        </m:r>
        <m:r>
          <w:rPr>
            <w:rFonts w:ascii="Cambria Math" w:hAnsi="Cambria Math"/>
          </w:rPr>
          <m:t>(</m:t>
        </m:r>
        <m:r>
          <w:rPr>
            <w:rFonts w:ascii="Cambria Math" w:hAnsi="Cambria Math"/>
            <w:lang w:val="en-US"/>
          </w:rPr>
          <m:t>x</m:t>
        </m:r>
        <m:r>
          <w:rPr>
            <w:rFonts w:ascii="Cambria Math" w:hAnsi="Cambria Math"/>
          </w:rPr>
          <m:t>))</m:t>
        </m:r>
      </m:oMath>
      <w:r w:rsidRPr="00922717">
        <w:rPr>
          <w:rFonts w:eastAsia="MingLiU_HKSCS" w:cstheme="minorHAnsi"/>
          <w:sz w:val="23"/>
          <w:szCs w:val="23"/>
        </w:rPr>
        <w:t xml:space="preserve"> </w:t>
      </w:r>
      <w:r w:rsidRPr="00015777">
        <w:rPr>
          <w:rFonts w:eastAsia="MingLiU_HKSCS" w:cstheme="minorHAnsi"/>
          <w:sz w:val="23"/>
          <w:szCs w:val="23"/>
          <w:lang w:val="en-US"/>
        </w:rPr>
        <w:t></w:t>
      </w:r>
      <m:oMath>
        <m:r>
          <w:rPr>
            <w:rFonts w:ascii="Cambria Math" w:hAnsi="Cambria Math"/>
          </w:rPr>
          <m:t>∃</m:t>
        </m:r>
        <m:r>
          <w:rPr>
            <w:rFonts w:ascii="Cambria Math" w:hAnsi="Cambria Math"/>
            <w:lang w:val="en-US"/>
          </w:rPr>
          <m:t>x</m:t>
        </m:r>
        <m:r>
          <w:rPr>
            <w:rFonts w:ascii="Cambria Math" w:hAnsi="Cambria Math"/>
          </w:rPr>
          <m:t>(¬</m:t>
        </m:r>
        <m:r>
          <w:rPr>
            <w:rFonts w:ascii="Cambria Math" w:hAnsi="Cambria Math"/>
            <w:lang w:val="en-US"/>
          </w:rPr>
          <m:t>P</m:t>
        </m:r>
        <m:d>
          <m:dPr>
            <m:ctrlPr>
              <w:rPr>
                <w:rFonts w:ascii="Cambria Math" w:hAnsi="Cambria Math"/>
                <w:i/>
                <w:lang w:val="en-US"/>
              </w:rPr>
            </m:ctrlPr>
          </m:dPr>
          <m:e>
            <m:r>
              <w:rPr>
                <w:rFonts w:ascii="Cambria Math" w:hAnsi="Cambria Math"/>
                <w:lang w:val="en-US"/>
              </w:rPr>
              <m:t>x</m:t>
            </m:r>
          </m:e>
        </m:d>
        <m:r>
          <w:rPr>
            <w:rFonts w:ascii="Cambria Math" w:hAnsi="Cambria Math"/>
          </w:rPr>
          <m:t>)</m:t>
        </m:r>
      </m:oMath>
    </w:p>
    <w:p w:rsidR="00EB5777" w:rsidRPr="00922717" w:rsidRDefault="00922717" w:rsidP="00053E09">
      <w:pPr>
        <w:tabs>
          <w:tab w:val="center" w:pos="4677"/>
        </w:tabs>
        <w:jc w:val="both"/>
      </w:pPr>
      <m:oMath>
        <m:r>
          <w:rPr>
            <w:rFonts w:ascii="Cambria Math" w:hAnsi="Cambria Math"/>
          </w:rPr>
          <m:t>¬(</m:t>
        </m:r>
        <m:r>
          <w:rPr>
            <w:rFonts w:ascii="Cambria Math" w:hAnsi="Cambria Math" w:cs="Cambria Math"/>
          </w:rPr>
          <m:t>∃</m:t>
        </m:r>
        <m:r>
          <w:rPr>
            <w:rFonts w:ascii="Cambria Math" w:hAnsi="Cambria Math"/>
            <w:lang w:val="en-US"/>
          </w:rPr>
          <m:t>xP</m:t>
        </m:r>
        <m:r>
          <w:rPr>
            <w:rFonts w:ascii="Cambria Math" w:hAnsi="Cambria Math"/>
          </w:rPr>
          <m:t>(</m:t>
        </m:r>
        <m:r>
          <w:rPr>
            <w:rFonts w:ascii="Cambria Math" w:hAnsi="Cambria Math"/>
            <w:lang w:val="en-US"/>
          </w:rPr>
          <m:t>x</m:t>
        </m:r>
        <m:r>
          <w:rPr>
            <w:rFonts w:ascii="Cambria Math" w:hAnsi="Cambria Math"/>
          </w:rPr>
          <m:t>))</m:t>
        </m:r>
      </m:oMath>
      <w:r w:rsidRPr="00922717">
        <w:rPr>
          <w:rFonts w:eastAsia="MingLiU_HKSCS" w:cstheme="minorHAnsi"/>
          <w:sz w:val="23"/>
          <w:szCs w:val="23"/>
        </w:rPr>
        <w:t xml:space="preserve"> </w:t>
      </w:r>
      <w:r w:rsidRPr="00015777">
        <w:rPr>
          <w:rFonts w:eastAsia="MingLiU_HKSCS" w:cstheme="minorHAnsi"/>
          <w:sz w:val="23"/>
          <w:szCs w:val="23"/>
          <w:lang w:val="en-US"/>
        </w:rPr>
        <w:t></w:t>
      </w:r>
      <m:oMath>
        <m:r>
          <w:rPr>
            <w:rFonts w:ascii="Cambria Math" w:hAnsi="Cambria Math"/>
          </w:rPr>
          <m:t>∀</m:t>
        </m:r>
        <m:r>
          <w:rPr>
            <w:rFonts w:ascii="Cambria Math" w:hAnsi="Cambria Math"/>
            <w:lang w:val="en-US"/>
          </w:rPr>
          <m:t>x</m:t>
        </m:r>
        <m:r>
          <w:rPr>
            <w:rFonts w:ascii="Cambria Math" w:hAnsi="Cambria Math"/>
          </w:rPr>
          <m:t>(¬</m:t>
        </m:r>
        <m:r>
          <w:rPr>
            <w:rFonts w:ascii="Cambria Math" w:hAnsi="Cambria Math"/>
            <w:lang w:val="en-US"/>
          </w:rPr>
          <m:t>P</m:t>
        </m:r>
        <m:d>
          <m:dPr>
            <m:ctrlPr>
              <w:rPr>
                <w:rFonts w:ascii="Cambria Math" w:hAnsi="Cambria Math"/>
                <w:i/>
                <w:lang w:val="en-US"/>
              </w:rPr>
            </m:ctrlPr>
          </m:dPr>
          <m:e>
            <m:r>
              <w:rPr>
                <w:rFonts w:ascii="Cambria Math" w:hAnsi="Cambria Math"/>
                <w:lang w:val="en-US"/>
              </w:rPr>
              <m:t>x</m:t>
            </m:r>
          </m:e>
        </m:d>
        <m:r>
          <w:rPr>
            <w:rFonts w:ascii="Cambria Math" w:hAnsi="Cambria Math"/>
          </w:rPr>
          <m:t>)</m:t>
        </m:r>
      </m:oMath>
    </w:p>
    <w:p w:rsidR="00922717" w:rsidRDefault="00C40CFB" w:rsidP="00053E09">
      <w:pPr>
        <w:tabs>
          <w:tab w:val="center" w:pos="4677"/>
        </w:tabs>
        <w:jc w:val="both"/>
        <w:rPr>
          <w:b/>
          <w:sz w:val="24"/>
          <w:szCs w:val="24"/>
        </w:rPr>
      </w:pPr>
      <w:r>
        <w:rPr>
          <w:b/>
          <w:sz w:val="24"/>
          <w:szCs w:val="24"/>
        </w:rPr>
        <w:t>Теорема 2</w:t>
      </w:r>
      <w:r w:rsidR="00053E09" w:rsidRPr="007E11F0">
        <w:rPr>
          <w:b/>
          <w:sz w:val="24"/>
          <w:szCs w:val="24"/>
        </w:rPr>
        <w:t>.</w:t>
      </w:r>
      <w:r w:rsidR="00922717">
        <w:rPr>
          <w:b/>
          <w:sz w:val="24"/>
          <w:szCs w:val="24"/>
        </w:rPr>
        <w:t xml:space="preserve"> </w:t>
      </w:r>
      <w:r w:rsidR="00922717" w:rsidRPr="00053E09">
        <w:rPr>
          <w:b/>
          <w:sz w:val="24"/>
          <w:szCs w:val="24"/>
        </w:rPr>
        <w:t>Отношение равносильности связано с отношением следования</w:t>
      </w:r>
      <w:r w:rsidR="00EB5777" w:rsidRPr="00922717">
        <w:rPr>
          <w:b/>
          <w:sz w:val="24"/>
          <w:szCs w:val="24"/>
        </w:rPr>
        <w:t>:</w:t>
      </w:r>
    </w:p>
    <w:p w:rsidR="00EB5777" w:rsidRPr="00922717" w:rsidRDefault="00922717" w:rsidP="00053E09">
      <w:pPr>
        <w:tabs>
          <w:tab w:val="center" w:pos="4677"/>
        </w:tabs>
        <w:jc w:val="both"/>
      </w:pPr>
      <w:r>
        <w:t>А</w:t>
      </w:r>
      <w:r w:rsidRPr="00922717">
        <w:t xml:space="preserve"> </w:t>
      </w:r>
      <w:r w:rsidRPr="00015777">
        <w:rPr>
          <w:rFonts w:eastAsia="MingLiU_HKSCS" w:cstheme="minorHAnsi"/>
          <w:sz w:val="23"/>
          <w:szCs w:val="23"/>
          <w:lang w:val="en-US"/>
        </w:rPr>
        <w:t></w:t>
      </w:r>
      <w:r>
        <w:rPr>
          <w:rFonts w:eastAsia="MingLiU_HKSCS" w:cstheme="minorHAnsi"/>
          <w:sz w:val="23"/>
          <w:szCs w:val="23"/>
        </w:rPr>
        <w:t xml:space="preserve"> </w:t>
      </w:r>
      <w:r>
        <w:rPr>
          <w:rFonts w:eastAsia="MingLiU_HKSCS" w:cstheme="minorHAnsi"/>
          <w:sz w:val="23"/>
          <w:szCs w:val="23"/>
          <w:lang w:val="en-US"/>
        </w:rPr>
        <w:t>B</w:t>
      </w:r>
      <m:oMath>
        <m:r>
          <w:rPr>
            <w:rFonts w:ascii="Cambria Math" w:hAnsi="Cambria Math"/>
          </w:rPr>
          <m:t xml:space="preserve"> ⟺ A⊨B, B⊨A </m:t>
        </m:r>
      </m:oMath>
    </w:p>
    <w:p w:rsidR="00EB5777" w:rsidRDefault="00EB5777" w:rsidP="00053E09">
      <w:pPr>
        <w:tabs>
          <w:tab w:val="center" w:pos="4677"/>
        </w:tabs>
        <w:jc w:val="both"/>
      </w:pPr>
      <w:r>
        <w:rPr>
          <w:b/>
          <w:sz w:val="24"/>
          <w:szCs w:val="24"/>
        </w:rPr>
        <w:t>Необходимость:</w:t>
      </w:r>
      <w:r w:rsidR="00922717" w:rsidRPr="00922717">
        <w:rPr>
          <w:b/>
          <w:sz w:val="24"/>
          <w:szCs w:val="24"/>
        </w:rPr>
        <w:t xml:space="preserve"> </w:t>
      </w:r>
      <w:r w:rsidR="00922717">
        <w:rPr>
          <w:sz w:val="24"/>
          <w:szCs w:val="24"/>
        </w:rPr>
        <w:t xml:space="preserve">Пусть </w:t>
      </w:r>
      <w:r w:rsidR="00922717">
        <w:rPr>
          <w:sz w:val="24"/>
          <w:szCs w:val="24"/>
          <w:lang w:val="en-US"/>
        </w:rPr>
        <w:t>A</w:t>
      </w:r>
      <w:r w:rsidR="00922717" w:rsidRPr="00015777">
        <w:rPr>
          <w:rFonts w:eastAsia="MingLiU_HKSCS" w:cstheme="minorHAnsi"/>
          <w:sz w:val="23"/>
          <w:szCs w:val="23"/>
          <w:lang w:val="en-US"/>
        </w:rPr>
        <w:t></w:t>
      </w:r>
      <w:r w:rsidR="00922717">
        <w:rPr>
          <w:rFonts w:eastAsia="MingLiU_HKSCS" w:cstheme="minorHAnsi"/>
          <w:sz w:val="23"/>
          <w:szCs w:val="23"/>
          <w:lang w:val="en-US"/>
        </w:rPr>
        <w:t>B</w:t>
      </w:r>
      <w:r w:rsidR="00922717">
        <w:rPr>
          <w:rFonts w:eastAsia="MingLiU_HKSCS" w:cstheme="minorHAnsi"/>
          <w:sz w:val="23"/>
          <w:szCs w:val="23"/>
        </w:rPr>
        <w:t>, то</w:t>
      </w:r>
      <w:r w:rsidRPr="003374FE">
        <w:rPr>
          <w:b/>
          <w:sz w:val="24"/>
          <w:szCs w:val="24"/>
        </w:rPr>
        <w:t xml:space="preserve"> </w:t>
      </w:r>
      <m:oMath>
        <m:sSup>
          <m:sSupPr>
            <m:ctrlPr>
              <w:rPr>
                <w:rFonts w:ascii="Cambria Math" w:hAnsi="Cambria Math"/>
                <w:lang w:val="en-US"/>
              </w:rPr>
            </m:ctrlPr>
          </m:sSupPr>
          <m:e>
            <m:r>
              <m:rPr>
                <m:sty m:val="p"/>
              </m:rPr>
              <w:rPr>
                <w:rFonts w:ascii="Cambria Math" w:hAnsi="Cambria Math"/>
                <w:lang w:val="en-US"/>
              </w:rPr>
              <m:t>A</m:t>
            </m:r>
          </m:e>
          <m:sup>
            <m:r>
              <m:rPr>
                <m:sty m:val="p"/>
              </m:rPr>
              <w:rPr>
                <w:rFonts w:ascii="Cambria Math" w:hAnsi="Cambria Math"/>
                <w:lang w:val="en-US"/>
              </w:rPr>
              <m:t>I</m:t>
            </m:r>
          </m:sup>
        </m:sSup>
        <m:r>
          <m:rPr>
            <m:sty m:val="p"/>
          </m:rPr>
          <w:rPr>
            <w:rFonts w:ascii="Cambria Math" w:hAnsi="Cambria Math"/>
          </w:rPr>
          <m:t>=</m:t>
        </m:r>
        <m:sSup>
          <m:sSupPr>
            <m:ctrlPr>
              <w:rPr>
                <w:rFonts w:ascii="Cambria Math" w:hAnsi="Cambria Math"/>
                <w:lang w:val="en-US"/>
              </w:rPr>
            </m:ctrlPr>
          </m:sSupPr>
          <m:e>
            <m:r>
              <m:rPr>
                <m:sty m:val="p"/>
              </m:rPr>
              <w:rPr>
                <w:rFonts w:ascii="Cambria Math" w:hAnsi="Cambria Math"/>
                <w:lang w:val="en-US"/>
              </w:rPr>
              <m:t>B</m:t>
            </m:r>
          </m:e>
          <m:sup>
            <m:r>
              <m:rPr>
                <m:sty m:val="p"/>
              </m:rPr>
              <w:rPr>
                <w:rFonts w:ascii="Cambria Math" w:hAnsi="Cambria Math"/>
                <w:lang w:val="en-US"/>
              </w:rPr>
              <m:t>I</m:t>
            </m:r>
          </m:sup>
        </m:sSup>
        <m:r>
          <m:rPr>
            <m:sty m:val="p"/>
          </m:rPr>
          <w:rPr>
            <w:rFonts w:ascii="Cambria Math" w:hAnsi="Cambria Math"/>
            <w:lang w:val="en-US"/>
          </w:rPr>
          <m:t>⟹</m:t>
        </m:r>
        <m:r>
          <w:rPr>
            <w:rFonts w:ascii="Cambria Math" w:hAnsi="Cambria Math"/>
          </w:rPr>
          <m:t xml:space="preserve">если </m:t>
        </m:r>
        <m:sSup>
          <m:sSupPr>
            <m:ctrlPr>
              <w:rPr>
                <w:rFonts w:ascii="Cambria Math" w:hAnsi="Cambria Math"/>
                <w:lang w:val="en-US"/>
              </w:rPr>
            </m:ctrlPr>
          </m:sSupPr>
          <m:e>
            <m:r>
              <m:rPr>
                <m:sty m:val="p"/>
              </m:rPr>
              <w:rPr>
                <w:rFonts w:ascii="Cambria Math" w:hAnsi="Cambria Math"/>
                <w:lang w:val="en-US"/>
              </w:rPr>
              <m:t>A</m:t>
            </m:r>
          </m:e>
          <m:sup>
            <m:r>
              <m:rPr>
                <m:sty m:val="p"/>
              </m:rPr>
              <w:rPr>
                <w:rFonts w:ascii="Cambria Math" w:hAnsi="Cambria Math"/>
                <w:lang w:val="en-US"/>
              </w:rPr>
              <m:t>I</m:t>
            </m:r>
          </m:sup>
        </m:sSup>
        <m:r>
          <m:rPr>
            <m:sty m:val="p"/>
          </m:rPr>
          <w:rPr>
            <w:rFonts w:ascii="Cambria Math" w:hAnsi="Cambria Math"/>
          </w:rPr>
          <m:t>=</m:t>
        </m:r>
        <m:r>
          <w:rPr>
            <w:rFonts w:ascii="Cambria Math" w:hAnsi="Cambria Math"/>
          </w:rPr>
          <m:t xml:space="preserve">И , то </m:t>
        </m:r>
        <m:sSup>
          <m:sSupPr>
            <m:ctrlPr>
              <w:rPr>
                <w:rFonts w:ascii="Cambria Math" w:hAnsi="Cambria Math"/>
                <w:lang w:val="en-US"/>
              </w:rPr>
            </m:ctrlPr>
          </m:sSupPr>
          <m:e>
            <m:r>
              <m:rPr>
                <m:sty m:val="p"/>
              </m:rPr>
              <w:rPr>
                <w:rFonts w:ascii="Cambria Math" w:hAnsi="Cambria Math"/>
                <w:lang w:val="en-US"/>
              </w:rPr>
              <m:t>B</m:t>
            </m:r>
          </m:e>
          <m:sup>
            <m:r>
              <m:rPr>
                <m:sty m:val="p"/>
              </m:rPr>
              <w:rPr>
                <w:rFonts w:ascii="Cambria Math" w:hAnsi="Cambria Math"/>
                <w:lang w:val="en-US"/>
              </w:rPr>
              <m:t>I</m:t>
            </m:r>
            <w:proofErr w:type="gramStart"/>
          </m:sup>
        </m:sSup>
        <m:r>
          <m:rPr>
            <m:sty m:val="p"/>
          </m:rPr>
          <w:rPr>
            <w:rFonts w:ascii="Cambria Math" w:hAnsi="Cambria Math"/>
          </w:rPr>
          <m:t>=</m:t>
        </m:r>
        <m:r>
          <w:rPr>
            <w:rFonts w:ascii="Cambria Math" w:hAnsi="Cambria Math"/>
          </w:rPr>
          <m:t>И</m:t>
        </m:r>
        <w:proofErr w:type="gramEnd"/>
        <m:r>
          <w:rPr>
            <w:rFonts w:ascii="Cambria Math" w:hAnsi="Cambria Math"/>
          </w:rPr>
          <m:t xml:space="preserve"> ⟹A⊨B</m:t>
        </m:r>
      </m:oMath>
    </w:p>
    <w:p w:rsidR="00EB5777" w:rsidRDefault="00EB5777" w:rsidP="00053E09">
      <w:pPr>
        <w:tabs>
          <w:tab w:val="center" w:pos="4677"/>
        </w:tabs>
        <w:jc w:val="both"/>
      </w:pPr>
      <w:r>
        <w:t>или</w:t>
      </w:r>
    </w:p>
    <w:p w:rsidR="00EB5777" w:rsidRPr="00EC6C4F" w:rsidRDefault="00EB5777" w:rsidP="00053E09">
      <w:pPr>
        <w:tabs>
          <w:tab w:val="center" w:pos="4677"/>
        </w:tabs>
        <w:jc w:val="both"/>
        <w:rPr>
          <w:i/>
          <w:lang w:val="en-US"/>
        </w:rPr>
      </w:pPr>
      <m:oMathPara>
        <m:oMathParaPr>
          <m:jc m:val="left"/>
        </m:oMathParaPr>
        <m:oMath>
          <m:r>
            <w:rPr>
              <w:rFonts w:ascii="Cambria Math" w:hAnsi="Cambria Math"/>
            </w:rPr>
            <m:t xml:space="preserve">если </m:t>
          </m:r>
          <m:sSup>
            <m:sSupPr>
              <m:ctrlPr>
                <w:rPr>
                  <w:rFonts w:ascii="Cambria Math" w:hAnsi="Cambria Math"/>
                  <w:lang w:val="en-US"/>
                </w:rPr>
              </m:ctrlPr>
            </m:sSupPr>
            <m:e>
              <m:r>
                <m:rPr>
                  <m:sty m:val="p"/>
                </m:rPr>
                <w:rPr>
                  <w:rFonts w:ascii="Cambria Math" w:hAnsi="Cambria Math"/>
                  <w:lang w:val="en-US"/>
                </w:rPr>
                <m:t>B</m:t>
              </m:r>
            </m:e>
            <m:sup>
              <m:r>
                <m:rPr>
                  <m:sty m:val="p"/>
                </m:rPr>
                <w:rPr>
                  <w:rFonts w:ascii="Cambria Math" w:hAnsi="Cambria Math"/>
                  <w:lang w:val="en-US"/>
                </w:rPr>
                <m:t>I</m:t>
              </m:r>
            </m:sup>
          </m:sSup>
          <m:r>
            <m:rPr>
              <m:sty m:val="p"/>
            </m:rPr>
            <w:rPr>
              <w:rFonts w:ascii="Cambria Math" w:hAnsi="Cambria Math"/>
            </w:rPr>
            <m:t>=</m:t>
          </m:r>
          <m:r>
            <w:rPr>
              <w:rFonts w:ascii="Cambria Math" w:hAnsi="Cambria Math"/>
            </w:rPr>
            <m:t xml:space="preserve">И, то </m:t>
          </m:r>
          <m:sSup>
            <m:sSupPr>
              <m:ctrlPr>
                <w:rPr>
                  <w:rFonts w:ascii="Cambria Math" w:hAnsi="Cambria Math"/>
                  <w:lang w:val="en-US"/>
                </w:rPr>
              </m:ctrlPr>
            </m:sSupPr>
            <m:e>
              <m:r>
                <m:rPr>
                  <m:sty m:val="p"/>
                </m:rPr>
                <w:rPr>
                  <w:rFonts w:ascii="Cambria Math" w:hAnsi="Cambria Math"/>
                  <w:lang w:val="en-US"/>
                </w:rPr>
                <m:t>A</m:t>
              </m:r>
            </m:e>
            <m:sup>
              <m:r>
                <m:rPr>
                  <m:sty m:val="p"/>
                </m:rPr>
                <w:rPr>
                  <w:rFonts w:ascii="Cambria Math" w:hAnsi="Cambria Math"/>
                  <w:lang w:val="en-US"/>
                </w:rPr>
                <m:t>I</m:t>
              </m:r>
            </m:sup>
          </m:sSup>
          <m:r>
            <m:rPr>
              <m:sty m:val="p"/>
            </m:rPr>
            <w:rPr>
              <w:rFonts w:ascii="Cambria Math" w:hAnsi="Cambria Math"/>
            </w:rPr>
            <m:t>=</m:t>
          </m:r>
          <m:r>
            <w:rPr>
              <w:rFonts w:ascii="Cambria Math" w:hAnsi="Cambria Math"/>
            </w:rPr>
            <m:t>И⟹B⊨A</m:t>
          </m:r>
        </m:oMath>
      </m:oMathPara>
    </w:p>
    <w:p w:rsidR="00EB5777" w:rsidRPr="00053E09" w:rsidRDefault="00EB5777" w:rsidP="00053E09">
      <w:pPr>
        <w:tabs>
          <w:tab w:val="center" w:pos="4677"/>
        </w:tabs>
        <w:jc w:val="both"/>
      </w:pPr>
      <w:r>
        <w:rPr>
          <w:b/>
          <w:sz w:val="24"/>
          <w:szCs w:val="24"/>
        </w:rPr>
        <w:t>Достаточность:</w:t>
      </w:r>
      <w:r w:rsidRPr="006901DD">
        <w:rPr>
          <w:b/>
          <w:sz w:val="24"/>
          <w:szCs w:val="24"/>
        </w:rPr>
        <w:t xml:space="preserve"> </w:t>
      </w:r>
      <w:r w:rsidR="00922717" w:rsidRPr="00922717">
        <w:rPr>
          <w:sz w:val="24"/>
          <w:szCs w:val="24"/>
        </w:rPr>
        <w:t>(</w:t>
      </w:r>
      <w:r w:rsidRPr="00922717">
        <w:t>в обратную</w:t>
      </w:r>
      <w:r>
        <w:t xml:space="preserve"> сторону</w:t>
      </w:r>
      <w:r w:rsidR="00922717">
        <w:t>)</w:t>
      </w:r>
      <m:oMath>
        <m:r>
          <w:rPr>
            <w:rFonts w:ascii="Cambria Math" w:hAnsi="Cambria Math"/>
          </w:rPr>
          <m:t xml:space="preserve"> A⊨B</m:t>
        </m:r>
      </m:oMath>
      <w:r w:rsidR="00922717">
        <w:t xml:space="preserve"> и </w:t>
      </w:r>
      <m:oMath>
        <m:r>
          <w:rPr>
            <w:rFonts w:ascii="Cambria Math" w:hAnsi="Cambria Math"/>
          </w:rPr>
          <m:t>B⊨A</m:t>
        </m:r>
        <m:r>
          <m:rPr>
            <m:sty m:val="p"/>
          </m:rPr>
          <w:rPr>
            <w:rFonts w:ascii="Cambria Math" w:hAnsi="Cambria Math"/>
            <w:lang w:val="en-US"/>
          </w:rPr>
          <m:t>⟹</m:t>
        </m:r>
        <m:sSup>
          <m:sSupPr>
            <m:ctrlPr>
              <w:rPr>
                <w:rFonts w:ascii="Cambria Math" w:hAnsi="Cambria Math"/>
                <w:lang w:val="en-US"/>
              </w:rPr>
            </m:ctrlPr>
          </m:sSupPr>
          <m:e>
            <m:r>
              <m:rPr>
                <m:sty m:val="p"/>
              </m:rPr>
              <w:rPr>
                <w:rFonts w:ascii="Cambria Math" w:hAnsi="Cambria Math"/>
                <w:lang w:val="en-US"/>
              </w:rPr>
              <m:t>A</m:t>
            </m:r>
          </m:e>
          <m:sup>
            <m:r>
              <m:rPr>
                <m:sty m:val="p"/>
              </m:rPr>
              <w:rPr>
                <w:rFonts w:ascii="Cambria Math" w:hAnsi="Cambria Math"/>
                <w:lang w:val="en-US"/>
              </w:rPr>
              <m:t>I</m:t>
            </m:r>
          </m:sup>
        </m:sSup>
        <m:r>
          <m:rPr>
            <m:sty m:val="p"/>
          </m:rPr>
          <w:rPr>
            <w:rFonts w:ascii="Cambria Math" w:hAnsi="Cambria Math"/>
          </w:rPr>
          <m:t>=</m:t>
        </m:r>
        <m:r>
          <w:rPr>
            <w:rFonts w:ascii="Cambria Math" w:hAnsi="Cambria Math"/>
          </w:rPr>
          <m:t xml:space="preserve">И , то </m:t>
        </m:r>
        <m:sSup>
          <m:sSupPr>
            <m:ctrlPr>
              <w:rPr>
                <w:rFonts w:ascii="Cambria Math" w:hAnsi="Cambria Math"/>
                <w:lang w:val="en-US"/>
              </w:rPr>
            </m:ctrlPr>
          </m:sSupPr>
          <m:e>
            <m:r>
              <m:rPr>
                <m:sty m:val="p"/>
              </m:rPr>
              <w:rPr>
                <w:rFonts w:ascii="Cambria Math" w:hAnsi="Cambria Math"/>
                <w:lang w:val="en-US"/>
              </w:rPr>
              <m:t>B</m:t>
            </m:r>
          </m:e>
          <m:sup>
            <m:r>
              <m:rPr>
                <m:sty m:val="p"/>
              </m:rPr>
              <w:rPr>
                <w:rFonts w:ascii="Cambria Math" w:hAnsi="Cambria Math"/>
                <w:lang w:val="en-US"/>
              </w:rPr>
              <m:t>I</m:t>
            </m:r>
            <w:proofErr w:type="gramStart"/>
          </m:sup>
        </m:sSup>
        <m:r>
          <m:rPr>
            <m:sty m:val="p"/>
          </m:rPr>
          <w:rPr>
            <w:rFonts w:ascii="Cambria Math" w:hAnsi="Cambria Math"/>
          </w:rPr>
          <m:t>=</m:t>
        </m:r>
        <m:r>
          <w:rPr>
            <w:rFonts w:ascii="Cambria Math" w:hAnsi="Cambria Math"/>
          </w:rPr>
          <m:t>И</m:t>
        </m:r>
      </m:oMath>
      <w:proofErr w:type="gramEnd"/>
      <w:r w:rsidR="00922717">
        <w:t xml:space="preserve">, и когда </w:t>
      </w:r>
      <m:oMath>
        <m:sSup>
          <m:sSupPr>
            <m:ctrlPr>
              <w:rPr>
                <w:rFonts w:ascii="Cambria Math" w:hAnsi="Cambria Math"/>
                <w:lang w:val="en-US"/>
              </w:rPr>
            </m:ctrlPr>
          </m:sSupPr>
          <m:e>
            <m:r>
              <m:rPr>
                <m:sty m:val="p"/>
              </m:rPr>
              <w:rPr>
                <w:rFonts w:ascii="Cambria Math" w:hAnsi="Cambria Math"/>
                <w:lang w:val="en-US"/>
              </w:rPr>
              <m:t>B</m:t>
            </m:r>
          </m:e>
          <m:sup>
            <m:r>
              <m:rPr>
                <m:sty m:val="p"/>
              </m:rPr>
              <w:rPr>
                <w:rFonts w:ascii="Cambria Math" w:hAnsi="Cambria Math"/>
                <w:lang w:val="en-US"/>
              </w:rPr>
              <m:t>I</m:t>
            </m:r>
          </m:sup>
        </m:sSup>
        <m:r>
          <m:rPr>
            <m:sty m:val="p"/>
          </m:rPr>
          <w:rPr>
            <w:rFonts w:ascii="Cambria Math" w:hAnsi="Cambria Math"/>
          </w:rPr>
          <m:t>=</m:t>
        </m:r>
        <m:r>
          <w:rPr>
            <w:rFonts w:ascii="Cambria Math" w:hAnsi="Cambria Math"/>
          </w:rPr>
          <m:t>И</m:t>
        </m:r>
      </m:oMath>
      <w:r w:rsidR="00922717">
        <w:t xml:space="preserve">, то и </w:t>
      </w:r>
      <m:oMath>
        <m:sSup>
          <m:sSupPr>
            <m:ctrlPr>
              <w:rPr>
                <w:rFonts w:ascii="Cambria Math" w:hAnsi="Cambria Math"/>
                <w:lang w:val="en-US"/>
              </w:rPr>
            </m:ctrlPr>
          </m:sSupPr>
          <m:e>
            <m:r>
              <m:rPr>
                <m:sty m:val="p"/>
              </m:rPr>
              <w:rPr>
                <w:rFonts w:ascii="Cambria Math" w:hAnsi="Cambria Math"/>
                <w:lang w:val="en-US"/>
              </w:rPr>
              <m:t>A</m:t>
            </m:r>
          </m:e>
          <m:sup>
            <m:r>
              <m:rPr>
                <m:sty m:val="p"/>
              </m:rPr>
              <w:rPr>
                <w:rFonts w:ascii="Cambria Math" w:hAnsi="Cambria Math"/>
                <w:lang w:val="en-US"/>
              </w:rPr>
              <m:t>I</m:t>
            </m:r>
          </m:sup>
        </m:sSup>
        <m:r>
          <m:rPr>
            <m:sty m:val="p"/>
          </m:rPr>
          <w:rPr>
            <w:rFonts w:ascii="Cambria Math" w:hAnsi="Cambria Math"/>
          </w:rPr>
          <m:t>=</m:t>
        </m:r>
        <m:r>
          <w:rPr>
            <w:rFonts w:ascii="Cambria Math" w:hAnsi="Cambria Math"/>
          </w:rPr>
          <m:t>И</m:t>
        </m:r>
        <m:r>
          <m:rPr>
            <m:sty m:val="p"/>
          </m:rPr>
          <w:rPr>
            <w:rFonts w:ascii="Cambria Math" w:hAnsi="Cambria Math"/>
            <w:lang w:val="en-US"/>
          </w:rPr>
          <m:t>⟹</m:t>
        </m:r>
        <m:sSup>
          <m:sSupPr>
            <m:ctrlPr>
              <w:rPr>
                <w:rFonts w:ascii="Cambria Math" w:hAnsi="Cambria Math"/>
                <w:lang w:val="en-US"/>
              </w:rPr>
            </m:ctrlPr>
          </m:sSupPr>
          <m:e>
            <m:r>
              <m:rPr>
                <m:sty m:val="p"/>
              </m:rPr>
              <w:rPr>
                <w:rFonts w:ascii="Cambria Math" w:hAnsi="Cambria Math"/>
                <w:lang w:val="en-US"/>
              </w:rPr>
              <m:t>A</m:t>
            </m:r>
          </m:e>
          <m:sup>
            <m:r>
              <m:rPr>
                <m:sty m:val="p"/>
              </m:rPr>
              <w:rPr>
                <w:rFonts w:ascii="Cambria Math" w:hAnsi="Cambria Math"/>
                <w:lang w:val="en-US"/>
              </w:rPr>
              <m:t>I</m:t>
            </m:r>
          </m:sup>
        </m:sSup>
        <m:r>
          <m:rPr>
            <m:sty m:val="p"/>
          </m:rPr>
          <w:rPr>
            <w:rFonts w:ascii="Cambria Math" w:hAnsi="Cambria Math"/>
          </w:rPr>
          <m:t>=</m:t>
        </m:r>
        <m:sSup>
          <m:sSupPr>
            <m:ctrlPr>
              <w:rPr>
                <w:rFonts w:ascii="Cambria Math" w:hAnsi="Cambria Math"/>
                <w:lang w:val="en-US"/>
              </w:rPr>
            </m:ctrlPr>
          </m:sSupPr>
          <m:e>
            <m:r>
              <m:rPr>
                <m:sty m:val="p"/>
              </m:rPr>
              <w:rPr>
                <w:rFonts w:ascii="Cambria Math" w:hAnsi="Cambria Math"/>
                <w:lang w:val="en-US"/>
              </w:rPr>
              <m:t>B</m:t>
            </m:r>
          </m:e>
          <m:sup>
            <m:r>
              <m:rPr>
                <m:sty m:val="p"/>
              </m:rPr>
              <w:rPr>
                <w:rFonts w:ascii="Cambria Math" w:hAnsi="Cambria Math"/>
                <w:lang w:val="en-US"/>
              </w:rPr>
              <m:t>I</m:t>
            </m:r>
          </m:sup>
        </m:sSup>
        <m:r>
          <m:rPr>
            <m:sty m:val="p"/>
          </m:rPr>
          <w:rPr>
            <w:rFonts w:ascii="Cambria Math" w:hAnsi="Cambria Math"/>
            <w:lang w:val="en-US"/>
          </w:rPr>
          <m:t>⟹</m:t>
        </m:r>
      </m:oMath>
      <w:r w:rsidR="00053E09" w:rsidRPr="00053E09">
        <w:rPr>
          <w:sz w:val="24"/>
          <w:szCs w:val="24"/>
        </w:rPr>
        <w:t xml:space="preserve"> </w:t>
      </w:r>
      <w:r w:rsidR="00053E09">
        <w:rPr>
          <w:sz w:val="24"/>
          <w:szCs w:val="24"/>
          <w:lang w:val="en-US"/>
        </w:rPr>
        <w:t>A</w:t>
      </w:r>
      <w:r w:rsidR="00053E09" w:rsidRPr="00015777">
        <w:rPr>
          <w:rFonts w:eastAsia="MingLiU_HKSCS" w:cstheme="minorHAnsi"/>
          <w:sz w:val="23"/>
          <w:szCs w:val="23"/>
          <w:lang w:val="en-US"/>
        </w:rPr>
        <w:t></w:t>
      </w:r>
      <w:r w:rsidR="00053E09">
        <w:rPr>
          <w:rFonts w:eastAsia="MingLiU_HKSCS" w:cstheme="minorHAnsi"/>
          <w:sz w:val="23"/>
          <w:szCs w:val="23"/>
          <w:lang w:val="en-US"/>
        </w:rPr>
        <w:t>B</w:t>
      </w:r>
      <w:r w:rsidR="00053E09">
        <w:rPr>
          <w:rFonts w:eastAsia="MingLiU_HKSCS" w:cstheme="minorHAnsi"/>
          <w:sz w:val="23"/>
          <w:szCs w:val="23"/>
        </w:rPr>
        <w:t>.</w:t>
      </w:r>
    </w:p>
    <w:p w:rsidR="00EB5777" w:rsidRDefault="00C40CFB" w:rsidP="00053E09">
      <w:pPr>
        <w:tabs>
          <w:tab w:val="center" w:pos="4677"/>
        </w:tabs>
        <w:jc w:val="both"/>
      </w:pPr>
      <w:r>
        <w:rPr>
          <w:b/>
          <w:sz w:val="24"/>
          <w:szCs w:val="24"/>
        </w:rPr>
        <w:t>Теорема 3</w:t>
      </w:r>
      <w:r w:rsidR="00053E09">
        <w:rPr>
          <w:b/>
          <w:sz w:val="24"/>
          <w:szCs w:val="24"/>
        </w:rPr>
        <w:t>.</w:t>
      </w:r>
      <w:r w:rsidR="00EB5777" w:rsidRPr="00053E09">
        <w:rPr>
          <w:b/>
          <w:sz w:val="24"/>
          <w:szCs w:val="24"/>
        </w:rPr>
        <w:t xml:space="preserve"> </w:t>
      </w:r>
      <w:r w:rsidR="00053E09">
        <w:rPr>
          <w:b/>
          <w:sz w:val="24"/>
          <w:szCs w:val="24"/>
        </w:rPr>
        <w:t>С</w:t>
      </w:r>
      <w:r w:rsidR="00EB5777" w:rsidRPr="00053E09">
        <w:rPr>
          <w:b/>
          <w:sz w:val="24"/>
          <w:szCs w:val="24"/>
        </w:rPr>
        <w:t>вязывает отношение равносильности с операцией эквивалентности</w:t>
      </w:r>
      <w:r w:rsidR="00053E09">
        <w:rPr>
          <w:b/>
          <w:sz w:val="24"/>
          <w:szCs w:val="24"/>
        </w:rPr>
        <w:t>:</w:t>
      </w:r>
    </w:p>
    <w:p w:rsidR="00EB5777" w:rsidRPr="006901DD" w:rsidRDefault="00053E09" w:rsidP="00053E09">
      <w:pPr>
        <w:tabs>
          <w:tab w:val="center" w:pos="4677"/>
        </w:tabs>
        <w:jc w:val="both"/>
      </w:pPr>
      <w:r>
        <w:rPr>
          <w:sz w:val="24"/>
          <w:szCs w:val="24"/>
          <w:lang w:val="en-US"/>
        </w:rPr>
        <w:t>A</w:t>
      </w:r>
      <w:r w:rsidRPr="00015777">
        <w:rPr>
          <w:rFonts w:eastAsia="MingLiU_HKSCS" w:cstheme="minorHAnsi"/>
          <w:sz w:val="23"/>
          <w:szCs w:val="23"/>
          <w:lang w:val="en-US"/>
        </w:rPr>
        <w:t></w:t>
      </w:r>
      <w:r>
        <w:rPr>
          <w:rFonts w:eastAsia="MingLiU_HKSCS" w:cstheme="minorHAnsi"/>
          <w:sz w:val="23"/>
          <w:szCs w:val="23"/>
          <w:lang w:val="en-US"/>
        </w:rPr>
        <w:t>B</w:t>
      </w:r>
      <m:oMath>
        <m:r>
          <w:rPr>
            <w:rFonts w:ascii="Cambria Math" w:hAnsi="Cambria Math"/>
          </w:rPr>
          <m:t xml:space="preserve"> ⟺ ⊨ A~B</m:t>
        </m:r>
      </m:oMath>
    </w:p>
    <w:p w:rsidR="00EB5777" w:rsidRPr="007E11F0" w:rsidRDefault="00EB5777" w:rsidP="00053E09">
      <w:pPr>
        <w:tabs>
          <w:tab w:val="center" w:pos="4677"/>
        </w:tabs>
        <w:jc w:val="both"/>
        <w:rPr>
          <w:b/>
          <w:sz w:val="24"/>
          <w:szCs w:val="24"/>
        </w:rPr>
      </w:pPr>
      <w:r>
        <w:rPr>
          <w:b/>
          <w:sz w:val="24"/>
          <w:szCs w:val="24"/>
        </w:rPr>
        <w:t>Следствие:</w:t>
      </w:r>
      <w:r w:rsidRPr="0053153A">
        <w:rPr>
          <w:b/>
          <w:sz w:val="24"/>
          <w:szCs w:val="24"/>
        </w:rPr>
        <w:t xml:space="preserve"> </w:t>
      </w:r>
      <w:r w:rsidR="00053E09">
        <w:rPr>
          <w:sz w:val="24"/>
          <w:szCs w:val="24"/>
          <w:lang w:val="en-US"/>
        </w:rPr>
        <w:t>A</w:t>
      </w:r>
      <w:r w:rsidR="00053E09" w:rsidRPr="00015777">
        <w:rPr>
          <w:rFonts w:eastAsia="MingLiU_HKSCS" w:cstheme="minorHAnsi"/>
          <w:sz w:val="23"/>
          <w:szCs w:val="23"/>
          <w:lang w:val="en-US"/>
        </w:rPr>
        <w:t></w:t>
      </w:r>
      <w:r w:rsidR="00053E09">
        <w:rPr>
          <w:rFonts w:eastAsia="MingLiU_HKSCS" w:cstheme="minorHAnsi"/>
          <w:sz w:val="23"/>
          <w:szCs w:val="23"/>
          <w:lang w:val="en-US"/>
        </w:rPr>
        <w:t>B</w:t>
      </w:r>
      <w:r w:rsidR="00053E09">
        <w:rPr>
          <w:rFonts w:eastAsia="MingLiU_HKSCS" w:cstheme="minorHAnsi"/>
          <w:sz w:val="23"/>
          <w:szCs w:val="23"/>
        </w:rPr>
        <w:t xml:space="preserve">, </w:t>
      </w:r>
      <w:r w:rsidR="00053E09">
        <w:rPr>
          <w:sz w:val="24"/>
          <w:szCs w:val="24"/>
          <w:lang w:val="en-US"/>
        </w:rPr>
        <w:t>B</w:t>
      </w:r>
      <w:r w:rsidR="00053E09" w:rsidRPr="00015777">
        <w:rPr>
          <w:rFonts w:eastAsia="MingLiU_HKSCS" w:cstheme="minorHAnsi"/>
          <w:sz w:val="23"/>
          <w:szCs w:val="23"/>
          <w:lang w:val="en-US"/>
        </w:rPr>
        <w:t></w:t>
      </w:r>
      <w:r w:rsidR="00053E09">
        <w:rPr>
          <w:rFonts w:eastAsia="MingLiU_HKSCS" w:cstheme="minorHAnsi"/>
          <w:sz w:val="23"/>
          <w:szCs w:val="23"/>
          <w:lang w:val="en-US"/>
        </w:rPr>
        <w:t>C</w:t>
      </w:r>
      <m:oMath>
        <m:r>
          <w:rPr>
            <w:rFonts w:ascii="Cambria Math" w:hAnsi="Cambria Math"/>
            <w:lang w:val="en-US"/>
          </w:rPr>
          <m:t>⟹</m:t>
        </m:r>
        <m:r>
          <w:rPr>
            <w:rFonts w:ascii="Cambria Math" w:hAnsi="Cambria Math"/>
          </w:rPr>
          <m:t xml:space="preserve"> ⊨A~C</m:t>
        </m:r>
      </m:oMath>
      <w:r w:rsidR="00053E09" w:rsidRPr="00053E09">
        <w:rPr>
          <w:rFonts w:eastAsia="MingLiU_HKSCS" w:cstheme="minorHAnsi"/>
        </w:rPr>
        <w:t xml:space="preserve"> (</w:t>
      </w:r>
      <m:oMath>
        <m:sSup>
          <m:sSupPr>
            <m:ctrlPr>
              <w:rPr>
                <w:rFonts w:ascii="Cambria Math" w:hAnsi="Cambria Math"/>
                <w:lang w:val="en-US"/>
              </w:rPr>
            </m:ctrlPr>
          </m:sSupPr>
          <m:e>
            <m:r>
              <m:rPr>
                <m:sty m:val="p"/>
              </m:rPr>
              <w:rPr>
                <w:rFonts w:ascii="Cambria Math" w:hAnsi="Cambria Math"/>
                <w:lang w:val="en-US"/>
              </w:rPr>
              <m:t>A</m:t>
            </m:r>
          </m:e>
          <m:sup>
            <m:r>
              <m:rPr>
                <m:sty m:val="p"/>
              </m:rPr>
              <w:rPr>
                <w:rFonts w:ascii="Cambria Math" w:hAnsi="Cambria Math"/>
                <w:lang w:val="en-US"/>
              </w:rPr>
              <m:t>I</m:t>
            </m:r>
          </m:sup>
        </m:sSup>
        <m:r>
          <m:rPr>
            <m:sty m:val="p"/>
          </m:rPr>
          <w:rPr>
            <w:rFonts w:ascii="Cambria Math" w:hAnsi="Cambria Math"/>
          </w:rPr>
          <m:t>=</m:t>
        </m:r>
        <m:sSup>
          <m:sSupPr>
            <m:ctrlPr>
              <w:rPr>
                <w:rFonts w:ascii="Cambria Math" w:hAnsi="Cambria Math"/>
                <w:lang w:val="en-US"/>
              </w:rPr>
            </m:ctrlPr>
          </m:sSupPr>
          <m:e>
            <m:r>
              <m:rPr>
                <m:sty m:val="p"/>
              </m:rPr>
              <w:rPr>
                <w:rFonts w:ascii="Cambria Math" w:hAnsi="Cambria Math"/>
                <w:lang w:val="en-US"/>
              </w:rPr>
              <m:t>B</m:t>
            </m:r>
          </m:e>
          <m:sup>
            <m:r>
              <m:rPr>
                <m:sty m:val="p"/>
              </m:rPr>
              <w:rPr>
                <w:rFonts w:ascii="Cambria Math" w:hAnsi="Cambria Math"/>
                <w:lang w:val="en-US"/>
              </w:rPr>
              <m:t>I</m:t>
            </m:r>
          </m:sup>
        </m:sSup>
      </m:oMath>
      <w:proofErr w:type="gramStart"/>
      <w:r w:rsidR="00053E09" w:rsidRPr="00053E09">
        <w:rPr>
          <w:rFonts w:eastAsia="MingLiU_HKSCS" w:cstheme="minorHAnsi"/>
        </w:rPr>
        <w:t xml:space="preserve">, </w:t>
      </w:r>
      <m:oMath>
        <m:sSup>
          <m:sSupPr>
            <m:ctrlPr>
              <w:rPr>
                <w:rFonts w:ascii="Cambria Math" w:hAnsi="Cambria Math"/>
                <w:lang w:val="en-US"/>
              </w:rPr>
            </m:ctrlPr>
          </m:sSupPr>
          <m:e>
            <w:proofErr w:type="gramEnd"/>
            <m:r>
              <m:rPr>
                <m:sty m:val="p"/>
              </m:rPr>
              <w:rPr>
                <w:rFonts w:ascii="Cambria Math" w:hAnsi="Cambria Math"/>
                <w:lang w:val="en-US"/>
              </w:rPr>
              <m:t>B</m:t>
            </m:r>
          </m:e>
          <m:sup>
            <m:r>
              <m:rPr>
                <m:sty m:val="p"/>
              </m:rPr>
              <w:rPr>
                <w:rFonts w:ascii="Cambria Math" w:hAnsi="Cambria Math"/>
                <w:lang w:val="en-US"/>
              </w:rPr>
              <m:t>I</m:t>
            </m:r>
          </m:sup>
        </m:sSup>
        <m:r>
          <m:rPr>
            <m:sty m:val="p"/>
          </m:rPr>
          <w:rPr>
            <w:rFonts w:ascii="Cambria Math" w:hAnsi="Cambria Math"/>
          </w:rPr>
          <m:t>=</m:t>
        </m:r>
        <m:sSup>
          <m:sSupPr>
            <m:ctrlPr>
              <w:rPr>
                <w:rFonts w:ascii="Cambria Math" w:hAnsi="Cambria Math"/>
                <w:lang w:val="en-US"/>
              </w:rPr>
            </m:ctrlPr>
          </m:sSupPr>
          <m:e>
            <m:r>
              <m:rPr>
                <m:sty m:val="p"/>
              </m:rPr>
              <w:rPr>
                <w:rFonts w:ascii="Cambria Math" w:hAnsi="Cambria Math"/>
                <w:lang w:val="en-US"/>
              </w:rPr>
              <m:t>C</m:t>
            </m:r>
          </m:e>
          <m:sup>
            <m:r>
              <m:rPr>
                <m:sty m:val="p"/>
              </m:rPr>
              <w:rPr>
                <w:rFonts w:ascii="Cambria Math" w:hAnsi="Cambria Math"/>
                <w:lang w:val="en-US"/>
              </w:rPr>
              <m:t>I</m:t>
            </m:r>
          </m:sup>
        </m:sSup>
      </m:oMath>
      <w:r w:rsidR="00053E09" w:rsidRPr="00053E09">
        <w:rPr>
          <w:rFonts w:eastAsia="MingLiU_HKSCS" w:cstheme="minorHAnsi"/>
        </w:rPr>
        <w:t xml:space="preserve"> </w:t>
      </w:r>
      <m:oMath>
        <m:r>
          <m:rPr>
            <m:sty m:val="p"/>
          </m:rPr>
          <w:rPr>
            <w:rFonts w:ascii="Cambria Math" w:hAnsi="Cambria Math"/>
            <w:lang w:val="en-US"/>
          </w:rPr>
          <m:t>⟹</m:t>
        </m:r>
        <m:sSup>
          <m:sSupPr>
            <m:ctrlPr>
              <w:rPr>
                <w:rFonts w:ascii="Cambria Math" w:hAnsi="Cambria Math"/>
                <w:lang w:val="en-US"/>
              </w:rPr>
            </m:ctrlPr>
          </m:sSupPr>
          <m:e>
            <m:r>
              <m:rPr>
                <m:sty m:val="p"/>
              </m:rPr>
              <w:rPr>
                <w:rFonts w:ascii="Cambria Math" w:hAnsi="Cambria Math"/>
                <w:lang w:val="en-US"/>
              </w:rPr>
              <m:t>A</m:t>
            </m:r>
          </m:e>
          <m:sup>
            <m:r>
              <m:rPr>
                <m:sty m:val="p"/>
              </m:rPr>
              <w:rPr>
                <w:rFonts w:ascii="Cambria Math" w:hAnsi="Cambria Math"/>
                <w:lang w:val="en-US"/>
              </w:rPr>
              <m:t>I</m:t>
            </m:r>
          </m:sup>
        </m:sSup>
        <m:r>
          <m:rPr>
            <m:sty m:val="p"/>
          </m:rPr>
          <w:rPr>
            <w:rFonts w:ascii="Cambria Math" w:hAnsi="Cambria Math"/>
          </w:rPr>
          <m:t>=</m:t>
        </m:r>
        <m:sSup>
          <m:sSupPr>
            <m:ctrlPr>
              <w:rPr>
                <w:rFonts w:ascii="Cambria Math" w:hAnsi="Cambria Math"/>
                <w:lang w:val="en-US"/>
              </w:rPr>
            </m:ctrlPr>
          </m:sSupPr>
          <m:e>
            <m:r>
              <m:rPr>
                <m:sty m:val="p"/>
              </m:rPr>
              <w:rPr>
                <w:rFonts w:ascii="Cambria Math" w:hAnsi="Cambria Math"/>
                <w:lang w:val="en-US"/>
              </w:rPr>
              <m:t>C</m:t>
            </m:r>
          </m:e>
          <m:sup>
            <m:r>
              <m:rPr>
                <m:sty m:val="p"/>
              </m:rPr>
              <w:rPr>
                <w:rFonts w:ascii="Cambria Math" w:hAnsi="Cambria Math"/>
                <w:lang w:val="en-US"/>
              </w:rPr>
              <m:t>I</m:t>
            </m:r>
          </m:sup>
        </m:sSup>
        <m:r>
          <m:rPr>
            <m:sty m:val="p"/>
          </m:rPr>
          <w:rPr>
            <w:rFonts w:ascii="Cambria Math" w:hAnsi="Cambria Math"/>
            <w:lang w:val="en-US"/>
          </w:rPr>
          <m:t>⟹</m:t>
        </m:r>
        <m:r>
          <w:rPr>
            <w:rFonts w:ascii="Cambria Math" w:hAnsi="Cambria Math"/>
          </w:rPr>
          <m:t>⊨A~C</m:t>
        </m:r>
      </m:oMath>
      <w:r w:rsidR="00053E09" w:rsidRPr="00053E09">
        <w:rPr>
          <w:rFonts w:eastAsia="MingLiU_HKSCS" w:cstheme="minorHAnsi"/>
        </w:rPr>
        <w:t>)</w:t>
      </w:r>
    </w:p>
    <w:p w:rsidR="00EB5777" w:rsidRPr="00053E09" w:rsidRDefault="00C40CFB" w:rsidP="00053E09">
      <w:pPr>
        <w:tabs>
          <w:tab w:val="center" w:pos="4677"/>
        </w:tabs>
        <w:jc w:val="both"/>
        <w:rPr>
          <w:b/>
          <w:sz w:val="24"/>
          <w:szCs w:val="24"/>
        </w:rPr>
      </w:pPr>
      <w:r>
        <w:rPr>
          <w:b/>
          <w:sz w:val="24"/>
          <w:szCs w:val="24"/>
        </w:rPr>
        <w:t>Теорема 4</w:t>
      </w:r>
      <w:r w:rsidR="00053E09" w:rsidRPr="00053E09">
        <w:rPr>
          <w:b/>
          <w:sz w:val="24"/>
          <w:szCs w:val="24"/>
        </w:rPr>
        <w:t xml:space="preserve">. </w:t>
      </w:r>
      <w:r w:rsidR="00EB5777">
        <w:rPr>
          <w:b/>
          <w:sz w:val="24"/>
          <w:szCs w:val="24"/>
        </w:rPr>
        <w:t>Теорема об эквивалентной замене</w:t>
      </w:r>
      <w:r w:rsidR="00053E09">
        <w:rPr>
          <w:b/>
          <w:sz w:val="24"/>
          <w:szCs w:val="24"/>
        </w:rPr>
        <w:t>:</w:t>
      </w:r>
    </w:p>
    <w:p w:rsidR="00EB5777" w:rsidRDefault="00EB5777" w:rsidP="00053E09">
      <w:pPr>
        <w:tabs>
          <w:tab w:val="center" w:pos="4677"/>
        </w:tabs>
        <w:jc w:val="both"/>
      </w:pPr>
      <w:proofErr w:type="gramStart"/>
      <w:r>
        <w:t xml:space="preserve">Если </w:t>
      </w:r>
      <w:r w:rsidR="00053E09">
        <w:rPr>
          <w:sz w:val="24"/>
          <w:szCs w:val="24"/>
          <w:lang w:val="en-US"/>
        </w:rPr>
        <w:t>A</w:t>
      </w:r>
      <w:r w:rsidR="00053E09" w:rsidRPr="00015777">
        <w:rPr>
          <w:rFonts w:eastAsia="MingLiU_HKSCS" w:cstheme="minorHAnsi"/>
          <w:sz w:val="23"/>
          <w:szCs w:val="23"/>
          <w:lang w:val="en-US"/>
        </w:rPr>
        <w:t></w:t>
      </w:r>
      <w:r w:rsidR="00053E09">
        <w:rPr>
          <w:rFonts w:eastAsia="MingLiU_HKSCS" w:cstheme="minorHAnsi"/>
          <w:sz w:val="23"/>
          <w:szCs w:val="23"/>
          <w:lang w:val="en-US"/>
        </w:rPr>
        <w:t>B</w:t>
      </w:r>
      <w:r w:rsidR="00053E09">
        <w:rPr>
          <w:rFonts w:eastAsia="MingLiU_HKSCS" w:cstheme="minorHAnsi"/>
          <w:sz w:val="23"/>
          <w:szCs w:val="23"/>
        </w:rPr>
        <w:t xml:space="preserve"> </w:t>
      </w:r>
      <w:r>
        <w:t xml:space="preserve">и есть </w:t>
      </w:r>
      <w:r>
        <w:rPr>
          <w:lang w:val="en-US"/>
        </w:rPr>
        <w:t>C</w:t>
      </w:r>
      <w:r>
        <w:t xml:space="preserve">, в которое </w:t>
      </w:r>
      <w:r>
        <w:rPr>
          <w:lang w:val="en-US"/>
        </w:rPr>
        <w:t>A</w:t>
      </w:r>
      <w:r w:rsidRPr="0053153A">
        <w:t xml:space="preserve"> </w:t>
      </w:r>
      <w:r>
        <w:t xml:space="preserve">входит в качестве </w:t>
      </w:r>
      <w:proofErr w:type="spellStart"/>
      <w:r>
        <w:t>подформулы</w:t>
      </w:r>
      <w:proofErr w:type="spellEnd"/>
      <w:r>
        <w:t>,</w:t>
      </w:r>
      <w:proofErr w:type="gramEnd"/>
    </w:p>
    <w:p w:rsidR="00EB5777" w:rsidRPr="00053E09" w:rsidRDefault="00EB5777" w:rsidP="00053E09">
      <w:pPr>
        <w:tabs>
          <w:tab w:val="center" w:pos="4677"/>
        </w:tabs>
        <w:jc w:val="both"/>
      </w:pPr>
      <m:oMath>
        <m:r>
          <w:rPr>
            <w:rFonts w:ascii="Cambria Math" w:hAnsi="Cambria Math"/>
          </w:rPr>
          <m:t>⟹</m:t>
        </m:r>
      </m:oMath>
      <w:r w:rsidR="00053E09">
        <w:t xml:space="preserve">  </w:t>
      </w:r>
      <m:oMath>
        <m:sSub>
          <m:sSubPr>
            <m:ctrlPr>
              <w:rPr>
                <w:rFonts w:ascii="Cambria Math" w:hAnsi="Cambria Math"/>
                <w:i/>
              </w:rPr>
            </m:ctrlPr>
          </m:sSubPr>
          <m:e>
            <m:r>
              <w:rPr>
                <w:rFonts w:ascii="Cambria Math" w:hAnsi="Cambria Math"/>
              </w:rPr>
              <m:t>C</m:t>
            </m:r>
          </m:e>
          <m:sub>
            <m:r>
              <w:rPr>
                <w:rFonts w:ascii="Cambria Math" w:hAnsi="Cambria Math"/>
              </w:rPr>
              <m:t>A</m:t>
            </m:r>
          </m:sub>
        </m:sSub>
      </m:oMath>
      <w:r w:rsidR="00053E09" w:rsidRPr="00015777">
        <w:rPr>
          <w:rFonts w:eastAsia="MingLiU_HKSCS" w:cstheme="minorHAnsi"/>
          <w:sz w:val="23"/>
          <w:szCs w:val="23"/>
          <w:lang w:val="en-US"/>
        </w:rPr>
        <w:t></w:t>
      </w:r>
      <m:oMath>
        <m:sSub>
          <m:sSubPr>
            <m:ctrlPr>
              <w:rPr>
                <w:rFonts w:ascii="Cambria Math" w:hAnsi="Cambria Math"/>
                <w:i/>
              </w:rPr>
            </m:ctrlPr>
          </m:sSubPr>
          <m:e>
            <m:r>
              <w:rPr>
                <w:rFonts w:ascii="Cambria Math" w:hAnsi="Cambria Math"/>
              </w:rPr>
              <m:t>C</m:t>
            </m:r>
          </m:e>
          <m:sub>
            <m:r>
              <w:rPr>
                <w:rFonts w:ascii="Cambria Math" w:hAnsi="Cambria Math"/>
              </w:rPr>
              <m:t>B</m:t>
            </m:r>
          </m:sub>
        </m:sSub>
      </m:oMath>
    </w:p>
    <w:p w:rsidR="00EB5777" w:rsidRDefault="00EB5777" w:rsidP="00053E09">
      <w:pPr>
        <w:tabs>
          <w:tab w:val="center" w:pos="4677"/>
        </w:tabs>
        <w:jc w:val="both"/>
      </w:pPr>
      <w:proofErr w:type="gramStart"/>
      <w:r>
        <w:rPr>
          <w:lang w:val="en-US"/>
        </w:rPr>
        <w:t>C</w:t>
      </w:r>
      <w:r>
        <w:rPr>
          <w:vertAlign w:val="subscript"/>
          <w:lang w:val="en-US"/>
        </w:rPr>
        <w:t>B</w:t>
      </w:r>
      <w:r>
        <w:rPr>
          <w:vertAlign w:val="subscript"/>
        </w:rPr>
        <w:t xml:space="preserve"> </w:t>
      </w:r>
      <w:r>
        <w:t>– формула, в которой все вхождения формулы А заменены на формулу В.</w:t>
      </w:r>
      <w:proofErr w:type="gramEnd"/>
    </w:p>
    <w:p w:rsidR="00EB5777" w:rsidRPr="0053153A" w:rsidRDefault="00EB5777" w:rsidP="00053E09">
      <w:pPr>
        <w:tabs>
          <w:tab w:val="center" w:pos="4677"/>
        </w:tabs>
        <w:jc w:val="both"/>
      </w:pPr>
      <w:r>
        <w:t>Эта теорема позволяет изменять цепочки формул без изменения их истинностного значения.</w:t>
      </w:r>
    </w:p>
    <w:p w:rsidR="00EB5777" w:rsidRDefault="00EB5777" w:rsidP="00053E09">
      <w:pPr>
        <w:tabs>
          <w:tab w:val="center" w:pos="4677"/>
        </w:tabs>
        <w:jc w:val="both"/>
        <w:rPr>
          <w:u w:val="single"/>
        </w:rPr>
      </w:pPr>
      <w:r>
        <w:rPr>
          <w:u w:val="single"/>
        </w:rPr>
        <w:t>Пример</w:t>
      </w:r>
      <w:r w:rsidR="00053E09">
        <w:rPr>
          <w:u w:val="single"/>
        </w:rPr>
        <w:t>:</w:t>
      </w:r>
    </w:p>
    <w:p w:rsidR="00053E09" w:rsidRDefault="00F621CB" w:rsidP="00053E09">
      <w:pPr>
        <w:tabs>
          <w:tab w:val="center" w:pos="4677"/>
        </w:tabs>
        <w:jc w:val="both"/>
        <w:rPr>
          <w:rFonts w:eastAsia="MingLiU_HKSCS" w:cstheme="minorHAnsi"/>
          <w:sz w:val="23"/>
          <w:szCs w:val="23"/>
        </w:rPr>
      </w:pPr>
      <m:oMath>
        <m:d>
          <m:dPr>
            <m:ctrlPr>
              <w:rPr>
                <w:rFonts w:ascii="Cambria Math" w:hAnsi="Cambria Math"/>
                <w:i/>
              </w:rPr>
            </m:ctrlPr>
          </m:dPr>
          <m:e>
            <m:d>
              <m:dPr>
                <m:ctrlPr>
                  <w:rPr>
                    <w:rFonts w:ascii="Cambria Math" w:hAnsi="Cambria Math"/>
                    <w:i/>
                  </w:rPr>
                </m:ctrlPr>
              </m:dPr>
              <m:e>
                <m:d>
                  <m:dPr>
                    <m:ctrlPr>
                      <w:rPr>
                        <w:rFonts w:ascii="Cambria Math" w:hAnsi="Cambria Math"/>
                        <w:i/>
                      </w:rPr>
                    </m:ctrlPr>
                  </m:dPr>
                  <m:e>
                    <m:r>
                      <w:rPr>
                        <w:rFonts w:ascii="Cambria Math" w:hAnsi="Cambria Math"/>
                      </w:rPr>
                      <m:t>Q&amp;P</m:t>
                    </m:r>
                  </m:e>
                </m:d>
                <m:r>
                  <w:rPr>
                    <w:rFonts w:ascii="Cambria Math" w:hAnsi="Cambria Math"/>
                  </w:rPr>
                  <m:t>&amp;¬R</m:t>
                </m:r>
              </m:e>
            </m:d>
            <m:r>
              <w:rPr>
                <w:rFonts w:ascii="Cambria Math" w:hAnsi="Cambria Math"/>
              </w:rPr>
              <m:t>∪</m:t>
            </m:r>
            <m:d>
              <m:dPr>
                <m:ctrlPr>
                  <w:rPr>
                    <w:rFonts w:ascii="Cambria Math" w:hAnsi="Cambria Math"/>
                    <w:i/>
                  </w:rPr>
                </m:ctrlPr>
              </m:dPr>
              <m:e>
                <m:d>
                  <m:dPr>
                    <m:ctrlPr>
                      <w:rPr>
                        <w:rFonts w:ascii="Cambria Math" w:hAnsi="Cambria Math"/>
                        <w:i/>
                      </w:rPr>
                    </m:ctrlPr>
                  </m:dPr>
                  <m:e>
                    <m:r>
                      <w:rPr>
                        <w:rFonts w:ascii="Cambria Math" w:hAnsi="Cambria Math"/>
                      </w:rPr>
                      <m:t>P&amp;¬Q</m:t>
                    </m:r>
                  </m:e>
                </m:d>
                <m:r>
                  <w:rPr>
                    <w:rFonts w:ascii="Cambria Math" w:hAnsi="Cambria Math"/>
                  </w:rPr>
                  <m:t>&amp;¬R</m:t>
                </m:r>
              </m:e>
            </m:d>
          </m:e>
        </m:d>
        <m:r>
          <w:rPr>
            <w:rFonts w:ascii="Cambria Math" w:hAnsi="Cambria Math"/>
          </w:rPr>
          <m:t>∪¬P</m:t>
        </m:r>
      </m:oMath>
      <w:r w:rsidR="00053E09" w:rsidRPr="00015777">
        <w:rPr>
          <w:rFonts w:eastAsia="MingLiU_HKSCS" w:cstheme="minorHAnsi"/>
          <w:sz w:val="23"/>
          <w:szCs w:val="23"/>
          <w:lang w:val="en-US"/>
        </w:rPr>
        <w:t></w:t>
      </w:r>
      <m:oMath>
        <m:d>
          <m:dPr>
            <m:ctrlPr>
              <w:rPr>
                <w:rFonts w:ascii="Cambria Math" w:hAnsi="Cambria Math"/>
                <w:i/>
              </w:rPr>
            </m:ctrlPr>
          </m:dPr>
          <m:e>
            <m:d>
              <m:dPr>
                <m:ctrlPr>
                  <w:rPr>
                    <w:rFonts w:ascii="Cambria Math" w:hAnsi="Cambria Math"/>
                    <w:i/>
                  </w:rPr>
                </m:ctrlPr>
              </m:dPr>
              <m:e>
                <m:r>
                  <w:rPr>
                    <w:rFonts w:ascii="Cambria Math" w:hAnsi="Cambria Math"/>
                  </w:rPr>
                  <m:t>Q&amp;</m:t>
                </m:r>
                <m:d>
                  <m:dPr>
                    <m:ctrlPr>
                      <w:rPr>
                        <w:rFonts w:ascii="Cambria Math" w:hAnsi="Cambria Math"/>
                        <w:i/>
                      </w:rPr>
                    </m:ctrlPr>
                  </m:dPr>
                  <m:e>
                    <m:r>
                      <w:rPr>
                        <w:rFonts w:ascii="Cambria Math" w:hAnsi="Cambria Math"/>
                      </w:rPr>
                      <m:t>P&amp;¬R</m:t>
                    </m:r>
                  </m:e>
                </m:d>
              </m:e>
            </m:d>
            <m:r>
              <w:rPr>
                <w:rFonts w:ascii="Cambria Math" w:hAnsi="Cambria Math"/>
              </w:rPr>
              <m:t>∪</m:t>
            </m:r>
            <m:d>
              <m:dPr>
                <m:ctrlPr>
                  <w:rPr>
                    <w:rFonts w:ascii="Cambria Math" w:hAnsi="Cambria Math"/>
                    <w:i/>
                  </w:rPr>
                </m:ctrlPr>
              </m:dPr>
              <m:e>
                <m:r>
                  <w:rPr>
                    <w:rFonts w:ascii="Cambria Math" w:hAnsi="Cambria Math"/>
                  </w:rPr>
                  <m:t>¬Q&amp;</m:t>
                </m:r>
                <m:d>
                  <m:dPr>
                    <m:ctrlPr>
                      <w:rPr>
                        <w:rFonts w:ascii="Cambria Math" w:hAnsi="Cambria Math"/>
                        <w:i/>
                      </w:rPr>
                    </m:ctrlPr>
                  </m:dPr>
                  <m:e>
                    <m:r>
                      <w:rPr>
                        <w:rFonts w:ascii="Cambria Math" w:hAnsi="Cambria Math"/>
                      </w:rPr>
                      <m:t>P&amp;¬R</m:t>
                    </m:r>
                  </m:e>
                </m:d>
              </m:e>
            </m:d>
          </m:e>
        </m:d>
        <m:r>
          <w:rPr>
            <w:rFonts w:ascii="Cambria Math" w:hAnsi="Cambria Math"/>
          </w:rPr>
          <m:t>∪¬P</m:t>
        </m:r>
      </m:oMath>
      <w:r w:rsidR="00053E09" w:rsidRPr="00015777">
        <w:rPr>
          <w:rFonts w:eastAsia="MingLiU_HKSCS" w:cstheme="minorHAnsi"/>
          <w:sz w:val="23"/>
          <w:szCs w:val="23"/>
          <w:lang w:val="en-US"/>
        </w:rPr>
        <w:t></w:t>
      </w:r>
    </w:p>
    <w:p w:rsidR="00053E09" w:rsidRPr="00053E09" w:rsidRDefault="00F621CB" w:rsidP="00053E09">
      <w:pPr>
        <w:tabs>
          <w:tab w:val="center" w:pos="4677"/>
        </w:tabs>
        <w:jc w:val="both"/>
      </w:pPr>
      <m:oMath>
        <m:d>
          <m:dPr>
            <m:ctrlPr>
              <w:rPr>
                <w:rFonts w:ascii="Cambria Math" w:hAnsi="Cambria Math"/>
                <w:i/>
              </w:rPr>
            </m:ctrlPr>
          </m:dPr>
          <m:e>
            <m:d>
              <m:dPr>
                <m:ctrlPr>
                  <w:rPr>
                    <w:rFonts w:ascii="Cambria Math" w:hAnsi="Cambria Math"/>
                    <w:i/>
                  </w:rPr>
                </m:ctrlPr>
              </m:dPr>
              <m:e>
                <m:r>
                  <w:rPr>
                    <w:rFonts w:ascii="Cambria Math" w:hAnsi="Cambria Math"/>
                  </w:rPr>
                  <m:t>Q∪¬Q</m:t>
                </m:r>
              </m:e>
            </m:d>
            <m:r>
              <w:rPr>
                <w:rFonts w:ascii="Cambria Math" w:hAnsi="Cambria Math"/>
              </w:rPr>
              <m:t>&amp;</m:t>
            </m:r>
            <m:d>
              <m:dPr>
                <m:ctrlPr>
                  <w:rPr>
                    <w:rFonts w:ascii="Cambria Math" w:hAnsi="Cambria Math"/>
                    <w:i/>
                  </w:rPr>
                </m:ctrlPr>
              </m:dPr>
              <m:e>
                <m:r>
                  <w:rPr>
                    <w:rFonts w:ascii="Cambria Math" w:hAnsi="Cambria Math"/>
                  </w:rPr>
                  <m:t>P&amp;¬R</m:t>
                </m:r>
              </m:e>
            </m:d>
          </m:e>
        </m:d>
        <m:r>
          <w:rPr>
            <w:rFonts w:ascii="Cambria Math" w:hAnsi="Cambria Math"/>
          </w:rPr>
          <m:t>∪¬P</m:t>
        </m:r>
      </m:oMath>
      <w:r w:rsidR="00053E09" w:rsidRPr="00015777">
        <w:rPr>
          <w:rFonts w:ascii="MingLiU_HKSCS" w:eastAsia="MingLiU_HKSCS" w:hAnsi="MingLiU_HKSCS" w:cs="MingLiU_HKSCS" w:hint="eastAsia"/>
          <w:sz w:val="23"/>
          <w:szCs w:val="23"/>
          <w:lang w:val="en-US"/>
        </w:rPr>
        <w:t></w:t>
      </w:r>
      <m:oMath>
        <m:d>
          <m:dPr>
            <m:ctrlPr>
              <w:rPr>
                <w:rFonts w:ascii="Cambria Math" w:hAnsi="Cambria Math"/>
                <w:i/>
              </w:rPr>
            </m:ctrlPr>
          </m:dPr>
          <m:e>
            <m:r>
              <w:rPr>
                <w:rFonts w:ascii="Cambria Math" w:hAnsi="Cambria Math"/>
              </w:rPr>
              <m:t>P&amp;¬R</m:t>
            </m:r>
          </m:e>
        </m:d>
        <m:r>
          <w:rPr>
            <w:rFonts w:ascii="Cambria Math" w:hAnsi="Cambria Math"/>
          </w:rPr>
          <m:t>∪¬P</m:t>
        </m:r>
      </m:oMath>
      <w:r w:rsidR="00053E09" w:rsidRPr="00015777">
        <w:rPr>
          <w:rFonts w:ascii="MingLiU_HKSCS" w:eastAsia="MingLiU_HKSCS" w:hAnsi="MingLiU_HKSCS" w:cs="MingLiU_HKSCS" w:hint="eastAsia"/>
          <w:sz w:val="23"/>
          <w:szCs w:val="23"/>
          <w:lang w:val="en-US"/>
        </w:rPr>
        <w:t></w:t>
      </w:r>
      <m:oMath>
        <m:d>
          <m:dPr>
            <m:ctrlPr>
              <w:rPr>
                <w:rFonts w:ascii="Cambria Math" w:hAnsi="Cambria Math"/>
                <w:i/>
              </w:rPr>
            </m:ctrlPr>
          </m:dPr>
          <m:e>
            <m:r>
              <w:rPr>
                <w:rFonts w:ascii="Cambria Math" w:hAnsi="Cambria Math"/>
              </w:rPr>
              <m:t>P∪¬P</m:t>
            </m:r>
          </m:e>
        </m:d>
        <m:r>
          <w:rPr>
            <w:rFonts w:ascii="Cambria Math" w:hAnsi="Cambria Math"/>
          </w:rPr>
          <m:t>&amp;</m:t>
        </m:r>
        <m:d>
          <m:dPr>
            <m:ctrlPr>
              <w:rPr>
                <w:rFonts w:ascii="Cambria Math" w:hAnsi="Cambria Math"/>
                <w:i/>
              </w:rPr>
            </m:ctrlPr>
          </m:dPr>
          <m:e>
            <m:r>
              <w:rPr>
                <w:rFonts w:ascii="Cambria Math" w:hAnsi="Cambria Math"/>
              </w:rPr>
              <m:t>¬R∪¬P</m:t>
            </m:r>
          </m:e>
        </m:d>
      </m:oMath>
      <w:r w:rsidR="00053E09" w:rsidRPr="00015777">
        <w:rPr>
          <w:rFonts w:ascii="MingLiU_HKSCS" w:eastAsia="MingLiU_HKSCS" w:hAnsi="MingLiU_HKSCS" w:cs="MingLiU_HKSCS" w:hint="eastAsia"/>
          <w:sz w:val="23"/>
          <w:szCs w:val="23"/>
          <w:lang w:val="en-US"/>
        </w:rPr>
        <w:t></w:t>
      </w:r>
      <m:oMath>
        <m:r>
          <w:rPr>
            <w:rFonts w:ascii="Cambria Math" w:hAnsi="Cambria Math"/>
          </w:rPr>
          <m:t>(¬R∪¬P)</m:t>
        </m:r>
      </m:oMath>
    </w:p>
    <w:p w:rsidR="00EB5777" w:rsidRDefault="00C940E9" w:rsidP="00EA12F6">
      <w:pPr>
        <w:pStyle w:val="1"/>
        <w:rPr>
          <w:color w:val="auto"/>
        </w:rPr>
      </w:pPr>
      <w:bookmarkStart w:id="10" w:name="_Toc475372167"/>
      <w:r>
        <w:rPr>
          <w:color w:val="auto"/>
        </w:rPr>
        <w:t xml:space="preserve">2. </w:t>
      </w:r>
      <w:r w:rsidR="00EB5777" w:rsidRPr="002B6487">
        <w:rPr>
          <w:color w:val="auto"/>
        </w:rPr>
        <w:t>Булевы функции и нормальные формы</w:t>
      </w:r>
      <w:r w:rsidR="00053E09">
        <w:rPr>
          <w:color w:val="auto"/>
        </w:rPr>
        <w:t>.</w:t>
      </w:r>
      <w:bookmarkEnd w:id="10"/>
    </w:p>
    <w:p w:rsidR="00EB5777" w:rsidRPr="007725EF" w:rsidRDefault="00EB5777" w:rsidP="00053E09">
      <w:pPr>
        <w:jc w:val="both"/>
      </w:pPr>
      <w:r w:rsidRPr="00106203">
        <w:rPr>
          <w:u w:val="single"/>
        </w:rPr>
        <w:t>Логическими функциями</w:t>
      </w:r>
      <w:r>
        <w:t xml:space="preserve"> называются функции от булевы</w:t>
      </w:r>
      <w:r w:rsidR="00053E09">
        <w:t>х переменных, значения которых есть булева</w:t>
      </w:r>
      <w:r>
        <w:t xml:space="preserve"> </w:t>
      </w:r>
      <w:r w:rsidR="00053E09">
        <w:t>величина</w:t>
      </w:r>
      <w:r>
        <w:t>.</w:t>
      </w:r>
      <w:r w:rsidR="00080866">
        <w:t xml:space="preserve"> </w:t>
      </w:r>
      <w:r w:rsidRPr="00106203">
        <w:rPr>
          <w:u w:val="single"/>
        </w:rPr>
        <w:t>Логическое выражение</w:t>
      </w:r>
      <w:r>
        <w:t>:</w:t>
      </w:r>
      <w:r w:rsidR="00053E09">
        <w:t xml:space="preserve"> </w:t>
      </w:r>
      <w:proofErr w:type="spellStart"/>
      <w:r w:rsidRPr="007725EF">
        <w:rPr>
          <w:lang w:val="en-US"/>
        </w:rPr>
        <w:t>B</w:t>
      </w:r>
      <w:r w:rsidRPr="007725EF">
        <w:rPr>
          <w:vertAlign w:val="superscript"/>
          <w:lang w:val="en-US"/>
        </w:rPr>
        <w:t>n</w:t>
      </w:r>
      <m:oMath>
        <w:proofErr w:type="spellEnd"/>
        <m:r>
          <w:rPr>
            <w:rFonts w:ascii="Cambria Math" w:hAnsi="Cambria Math"/>
          </w:rPr>
          <m:t>→</m:t>
        </m:r>
      </m:oMath>
      <w:r w:rsidRPr="007725EF">
        <w:rPr>
          <w:lang w:val="en-US"/>
        </w:rPr>
        <w:t>B</w:t>
      </w:r>
    </w:p>
    <w:p w:rsidR="00EB5777" w:rsidRPr="002B6487" w:rsidRDefault="000266F3" w:rsidP="00EA12F6">
      <w:pPr>
        <w:pStyle w:val="21"/>
      </w:pPr>
      <w:bookmarkStart w:id="11" w:name="_Toc475372168"/>
      <w:r>
        <w:t>2.1</w:t>
      </w:r>
      <w:r w:rsidR="00053E09">
        <w:t>.</w:t>
      </w:r>
      <w:r>
        <w:t xml:space="preserve"> </w:t>
      </w:r>
      <w:r w:rsidR="00EB5777" w:rsidRPr="002B6487">
        <w:t>Способы задания</w:t>
      </w:r>
      <w:r w:rsidR="00080866">
        <w:t>.</w:t>
      </w:r>
      <w:bookmarkEnd w:id="11"/>
    </w:p>
    <w:p w:rsidR="00EB5777" w:rsidRPr="002B6487" w:rsidRDefault="00DC0549" w:rsidP="00053E09">
      <w:pPr>
        <w:jc w:val="both"/>
        <w:rPr>
          <w:b/>
        </w:rPr>
      </w:pPr>
      <w:r>
        <w:rPr>
          <w:b/>
        </w:rPr>
        <w:t>Задание логической функции с помощью таблицы</w:t>
      </w:r>
      <w:r w:rsidR="00080866">
        <w:rPr>
          <w:b/>
        </w:rPr>
        <w:t>.</w:t>
      </w:r>
    </w:p>
    <w:p w:rsidR="00EB5777" w:rsidRDefault="00EB5777" w:rsidP="00053E09">
      <w:pPr>
        <w:jc w:val="both"/>
      </w:pPr>
      <w:r>
        <w:t>Каждая логическая функция м</w:t>
      </w:r>
      <w:r w:rsidR="00080866">
        <w:t>ожет быть</w:t>
      </w:r>
      <w:r>
        <w:t xml:space="preserve"> задана с помо</w:t>
      </w:r>
      <w:r w:rsidR="00080866">
        <w:t>щ</w:t>
      </w:r>
      <w:r>
        <w:t>ью таблицы.</w:t>
      </w:r>
    </w:p>
    <w:p w:rsidR="00EB5777" w:rsidRDefault="00EB5777" w:rsidP="00053E09">
      <w:pPr>
        <w:jc w:val="both"/>
      </w:pPr>
      <w:r w:rsidRPr="007725EF">
        <w:rPr>
          <w:u w:val="single"/>
        </w:rPr>
        <w:lastRenderedPageBreak/>
        <w:t>Пример</w:t>
      </w:r>
      <w:r>
        <w:t>: Задана некая булева функция.</w:t>
      </w:r>
    </w:p>
    <w:tbl>
      <w:tblPr>
        <w:tblStyle w:val="a5"/>
        <w:tblW w:w="0" w:type="auto"/>
        <w:jc w:val="center"/>
        <w:tblLook w:val="04A0"/>
      </w:tblPr>
      <w:tblGrid>
        <w:gridCol w:w="534"/>
        <w:gridCol w:w="708"/>
        <w:gridCol w:w="567"/>
        <w:gridCol w:w="993"/>
      </w:tblGrid>
      <w:tr w:rsidR="00EB5777" w:rsidTr="00080866">
        <w:trPr>
          <w:jc w:val="center"/>
        </w:trPr>
        <w:tc>
          <w:tcPr>
            <w:tcW w:w="534" w:type="dxa"/>
          </w:tcPr>
          <w:p w:rsidR="00EB5777" w:rsidRPr="00F84F08" w:rsidRDefault="00EB5777" w:rsidP="003606F2">
            <w:pPr>
              <w:jc w:val="center"/>
              <w:rPr>
                <w:b/>
                <w:lang w:val="en-US"/>
              </w:rPr>
            </w:pPr>
            <w:r w:rsidRPr="00F84F08">
              <w:rPr>
                <w:b/>
                <w:lang w:val="en-US"/>
              </w:rPr>
              <w:t>X</w:t>
            </w:r>
          </w:p>
        </w:tc>
        <w:tc>
          <w:tcPr>
            <w:tcW w:w="708" w:type="dxa"/>
          </w:tcPr>
          <w:p w:rsidR="00EB5777" w:rsidRPr="00F84F08" w:rsidRDefault="00EB5777" w:rsidP="003606F2">
            <w:pPr>
              <w:jc w:val="center"/>
              <w:rPr>
                <w:b/>
                <w:lang w:val="en-US"/>
              </w:rPr>
            </w:pPr>
            <w:r w:rsidRPr="00F84F08">
              <w:rPr>
                <w:b/>
                <w:lang w:val="en-US"/>
              </w:rPr>
              <w:t>Y</w:t>
            </w:r>
          </w:p>
        </w:tc>
        <w:tc>
          <w:tcPr>
            <w:tcW w:w="567" w:type="dxa"/>
          </w:tcPr>
          <w:p w:rsidR="00EB5777" w:rsidRPr="00F84F08" w:rsidRDefault="00EB5777" w:rsidP="003606F2">
            <w:pPr>
              <w:jc w:val="center"/>
              <w:rPr>
                <w:b/>
                <w:lang w:val="en-US"/>
              </w:rPr>
            </w:pPr>
            <w:r w:rsidRPr="00F84F08">
              <w:rPr>
                <w:b/>
                <w:lang w:val="en-US"/>
              </w:rPr>
              <w:t>Z</w:t>
            </w:r>
          </w:p>
        </w:tc>
        <w:tc>
          <w:tcPr>
            <w:tcW w:w="993" w:type="dxa"/>
          </w:tcPr>
          <w:p w:rsidR="00EB5777" w:rsidRPr="00F84F08" w:rsidRDefault="00EB5777" w:rsidP="003606F2">
            <w:pPr>
              <w:jc w:val="center"/>
              <w:rPr>
                <w:b/>
                <w:lang w:val="en-US"/>
              </w:rPr>
            </w:pPr>
            <w:r w:rsidRPr="00F84F08">
              <w:rPr>
                <w:b/>
                <w:lang w:val="en-US"/>
              </w:rPr>
              <w:t>F(</w:t>
            </w:r>
            <w:proofErr w:type="spellStart"/>
            <w:r w:rsidRPr="00F84F08">
              <w:rPr>
                <w:b/>
                <w:lang w:val="en-US"/>
              </w:rPr>
              <w:t>x,y,z</w:t>
            </w:r>
            <w:proofErr w:type="spellEnd"/>
            <w:r w:rsidRPr="00F84F08">
              <w:rPr>
                <w:b/>
                <w:lang w:val="en-US"/>
              </w:rPr>
              <w:t>)</w:t>
            </w:r>
          </w:p>
        </w:tc>
      </w:tr>
      <w:tr w:rsidR="00EB5777" w:rsidTr="00080866">
        <w:trPr>
          <w:jc w:val="center"/>
        </w:trPr>
        <w:tc>
          <w:tcPr>
            <w:tcW w:w="534" w:type="dxa"/>
          </w:tcPr>
          <w:p w:rsidR="00EB5777" w:rsidRPr="00106203" w:rsidRDefault="00EB5777" w:rsidP="003606F2">
            <w:pPr>
              <w:jc w:val="center"/>
              <w:rPr>
                <w:lang w:val="en-US"/>
              </w:rPr>
            </w:pPr>
            <w:r>
              <w:rPr>
                <w:lang w:val="en-US"/>
              </w:rPr>
              <w:t>0</w:t>
            </w:r>
          </w:p>
        </w:tc>
        <w:tc>
          <w:tcPr>
            <w:tcW w:w="708" w:type="dxa"/>
          </w:tcPr>
          <w:p w:rsidR="00EB5777" w:rsidRPr="00106203" w:rsidRDefault="00EB5777" w:rsidP="003606F2">
            <w:pPr>
              <w:jc w:val="center"/>
              <w:rPr>
                <w:lang w:val="en-US"/>
              </w:rPr>
            </w:pPr>
            <w:r>
              <w:rPr>
                <w:lang w:val="en-US"/>
              </w:rPr>
              <w:t>0</w:t>
            </w:r>
          </w:p>
        </w:tc>
        <w:tc>
          <w:tcPr>
            <w:tcW w:w="567" w:type="dxa"/>
          </w:tcPr>
          <w:p w:rsidR="00EB5777" w:rsidRPr="00106203" w:rsidRDefault="00EB5777" w:rsidP="003606F2">
            <w:pPr>
              <w:jc w:val="center"/>
              <w:rPr>
                <w:lang w:val="en-US"/>
              </w:rPr>
            </w:pPr>
            <w:r>
              <w:rPr>
                <w:lang w:val="en-US"/>
              </w:rPr>
              <w:t>0</w:t>
            </w:r>
          </w:p>
        </w:tc>
        <w:tc>
          <w:tcPr>
            <w:tcW w:w="993" w:type="dxa"/>
          </w:tcPr>
          <w:p w:rsidR="00EB5777" w:rsidRPr="00106203" w:rsidRDefault="00EB5777" w:rsidP="003606F2">
            <w:pPr>
              <w:jc w:val="center"/>
              <w:rPr>
                <w:lang w:val="en-US"/>
              </w:rPr>
            </w:pPr>
            <w:r>
              <w:rPr>
                <w:lang w:val="en-US"/>
              </w:rPr>
              <w:t>1</w:t>
            </w:r>
          </w:p>
        </w:tc>
      </w:tr>
      <w:tr w:rsidR="00EB5777" w:rsidTr="00080866">
        <w:trPr>
          <w:jc w:val="center"/>
        </w:trPr>
        <w:tc>
          <w:tcPr>
            <w:tcW w:w="534" w:type="dxa"/>
          </w:tcPr>
          <w:p w:rsidR="00EB5777" w:rsidRPr="00106203" w:rsidRDefault="00EB5777" w:rsidP="003606F2">
            <w:pPr>
              <w:jc w:val="center"/>
              <w:rPr>
                <w:lang w:val="en-US"/>
              </w:rPr>
            </w:pPr>
            <w:r>
              <w:rPr>
                <w:lang w:val="en-US"/>
              </w:rPr>
              <w:t>0</w:t>
            </w:r>
          </w:p>
        </w:tc>
        <w:tc>
          <w:tcPr>
            <w:tcW w:w="708" w:type="dxa"/>
          </w:tcPr>
          <w:p w:rsidR="00EB5777" w:rsidRPr="00106203" w:rsidRDefault="00EB5777" w:rsidP="003606F2">
            <w:pPr>
              <w:jc w:val="center"/>
              <w:rPr>
                <w:lang w:val="en-US"/>
              </w:rPr>
            </w:pPr>
            <w:r>
              <w:rPr>
                <w:lang w:val="en-US"/>
              </w:rPr>
              <w:t>0</w:t>
            </w:r>
          </w:p>
        </w:tc>
        <w:tc>
          <w:tcPr>
            <w:tcW w:w="567" w:type="dxa"/>
          </w:tcPr>
          <w:p w:rsidR="00EB5777" w:rsidRPr="00106203" w:rsidRDefault="00EB5777" w:rsidP="003606F2">
            <w:pPr>
              <w:jc w:val="center"/>
              <w:rPr>
                <w:lang w:val="en-US"/>
              </w:rPr>
            </w:pPr>
            <w:r>
              <w:rPr>
                <w:lang w:val="en-US"/>
              </w:rPr>
              <w:t>1</w:t>
            </w:r>
          </w:p>
        </w:tc>
        <w:tc>
          <w:tcPr>
            <w:tcW w:w="993" w:type="dxa"/>
          </w:tcPr>
          <w:p w:rsidR="00EB5777" w:rsidRPr="00106203" w:rsidRDefault="00EB5777" w:rsidP="003606F2">
            <w:pPr>
              <w:jc w:val="center"/>
              <w:rPr>
                <w:lang w:val="en-US"/>
              </w:rPr>
            </w:pPr>
            <w:r>
              <w:rPr>
                <w:lang w:val="en-US"/>
              </w:rPr>
              <w:t>0</w:t>
            </w:r>
          </w:p>
        </w:tc>
      </w:tr>
      <w:tr w:rsidR="00EB5777" w:rsidTr="00080866">
        <w:trPr>
          <w:jc w:val="center"/>
        </w:trPr>
        <w:tc>
          <w:tcPr>
            <w:tcW w:w="534" w:type="dxa"/>
          </w:tcPr>
          <w:p w:rsidR="00EB5777" w:rsidRPr="00106203" w:rsidRDefault="00EB5777" w:rsidP="003606F2">
            <w:pPr>
              <w:jc w:val="center"/>
              <w:rPr>
                <w:lang w:val="en-US"/>
              </w:rPr>
            </w:pPr>
            <w:r>
              <w:rPr>
                <w:lang w:val="en-US"/>
              </w:rPr>
              <w:t>0</w:t>
            </w:r>
          </w:p>
        </w:tc>
        <w:tc>
          <w:tcPr>
            <w:tcW w:w="708" w:type="dxa"/>
          </w:tcPr>
          <w:p w:rsidR="00EB5777" w:rsidRPr="00106203" w:rsidRDefault="00EB5777" w:rsidP="003606F2">
            <w:pPr>
              <w:jc w:val="center"/>
              <w:rPr>
                <w:lang w:val="en-US"/>
              </w:rPr>
            </w:pPr>
            <w:r>
              <w:rPr>
                <w:lang w:val="en-US"/>
              </w:rPr>
              <w:t>1</w:t>
            </w:r>
          </w:p>
        </w:tc>
        <w:tc>
          <w:tcPr>
            <w:tcW w:w="567" w:type="dxa"/>
          </w:tcPr>
          <w:p w:rsidR="00EB5777" w:rsidRPr="00106203" w:rsidRDefault="00EB5777" w:rsidP="003606F2">
            <w:pPr>
              <w:jc w:val="center"/>
              <w:rPr>
                <w:lang w:val="en-US"/>
              </w:rPr>
            </w:pPr>
            <w:r>
              <w:rPr>
                <w:lang w:val="en-US"/>
              </w:rPr>
              <w:t>0</w:t>
            </w:r>
          </w:p>
        </w:tc>
        <w:tc>
          <w:tcPr>
            <w:tcW w:w="993" w:type="dxa"/>
          </w:tcPr>
          <w:p w:rsidR="00EB5777" w:rsidRPr="00106203" w:rsidRDefault="00EB5777" w:rsidP="003606F2">
            <w:pPr>
              <w:jc w:val="center"/>
              <w:rPr>
                <w:lang w:val="en-US"/>
              </w:rPr>
            </w:pPr>
            <w:r>
              <w:rPr>
                <w:lang w:val="en-US"/>
              </w:rPr>
              <w:t>1</w:t>
            </w:r>
          </w:p>
        </w:tc>
      </w:tr>
      <w:tr w:rsidR="00EB5777" w:rsidTr="00080866">
        <w:trPr>
          <w:jc w:val="center"/>
        </w:trPr>
        <w:tc>
          <w:tcPr>
            <w:tcW w:w="534" w:type="dxa"/>
          </w:tcPr>
          <w:p w:rsidR="00EB5777" w:rsidRPr="00106203" w:rsidRDefault="00EB5777" w:rsidP="003606F2">
            <w:pPr>
              <w:jc w:val="center"/>
              <w:rPr>
                <w:lang w:val="en-US"/>
              </w:rPr>
            </w:pPr>
            <w:r>
              <w:rPr>
                <w:lang w:val="en-US"/>
              </w:rPr>
              <w:t>0</w:t>
            </w:r>
          </w:p>
        </w:tc>
        <w:tc>
          <w:tcPr>
            <w:tcW w:w="708" w:type="dxa"/>
          </w:tcPr>
          <w:p w:rsidR="00EB5777" w:rsidRPr="00106203" w:rsidRDefault="00EB5777" w:rsidP="003606F2">
            <w:pPr>
              <w:jc w:val="center"/>
              <w:rPr>
                <w:lang w:val="en-US"/>
              </w:rPr>
            </w:pPr>
            <w:r>
              <w:rPr>
                <w:lang w:val="en-US"/>
              </w:rPr>
              <w:t>1</w:t>
            </w:r>
          </w:p>
        </w:tc>
        <w:tc>
          <w:tcPr>
            <w:tcW w:w="567" w:type="dxa"/>
          </w:tcPr>
          <w:p w:rsidR="00EB5777" w:rsidRPr="00106203" w:rsidRDefault="00EB5777" w:rsidP="003606F2">
            <w:pPr>
              <w:jc w:val="center"/>
              <w:rPr>
                <w:lang w:val="en-US"/>
              </w:rPr>
            </w:pPr>
            <w:r>
              <w:rPr>
                <w:lang w:val="en-US"/>
              </w:rPr>
              <w:t>1</w:t>
            </w:r>
          </w:p>
        </w:tc>
        <w:tc>
          <w:tcPr>
            <w:tcW w:w="993" w:type="dxa"/>
          </w:tcPr>
          <w:p w:rsidR="00EB5777" w:rsidRPr="00106203" w:rsidRDefault="00EB5777" w:rsidP="003606F2">
            <w:pPr>
              <w:jc w:val="center"/>
              <w:rPr>
                <w:lang w:val="en-US"/>
              </w:rPr>
            </w:pPr>
            <w:r>
              <w:rPr>
                <w:lang w:val="en-US"/>
              </w:rPr>
              <w:t>0</w:t>
            </w:r>
          </w:p>
        </w:tc>
      </w:tr>
      <w:tr w:rsidR="00EB5777" w:rsidTr="00080866">
        <w:trPr>
          <w:jc w:val="center"/>
        </w:trPr>
        <w:tc>
          <w:tcPr>
            <w:tcW w:w="534" w:type="dxa"/>
          </w:tcPr>
          <w:p w:rsidR="00EB5777" w:rsidRPr="00106203" w:rsidRDefault="00EB5777" w:rsidP="003606F2">
            <w:pPr>
              <w:jc w:val="center"/>
              <w:rPr>
                <w:lang w:val="en-US"/>
              </w:rPr>
            </w:pPr>
            <w:r>
              <w:rPr>
                <w:lang w:val="en-US"/>
              </w:rPr>
              <w:t>1</w:t>
            </w:r>
          </w:p>
        </w:tc>
        <w:tc>
          <w:tcPr>
            <w:tcW w:w="708" w:type="dxa"/>
          </w:tcPr>
          <w:p w:rsidR="00EB5777" w:rsidRPr="00106203" w:rsidRDefault="00EB5777" w:rsidP="003606F2">
            <w:pPr>
              <w:jc w:val="center"/>
              <w:rPr>
                <w:lang w:val="en-US"/>
              </w:rPr>
            </w:pPr>
            <w:r>
              <w:rPr>
                <w:lang w:val="en-US"/>
              </w:rPr>
              <w:t>0</w:t>
            </w:r>
          </w:p>
        </w:tc>
        <w:tc>
          <w:tcPr>
            <w:tcW w:w="567" w:type="dxa"/>
          </w:tcPr>
          <w:p w:rsidR="00EB5777" w:rsidRPr="00106203" w:rsidRDefault="00EB5777" w:rsidP="003606F2">
            <w:pPr>
              <w:jc w:val="center"/>
              <w:rPr>
                <w:lang w:val="en-US"/>
              </w:rPr>
            </w:pPr>
            <w:r>
              <w:rPr>
                <w:lang w:val="en-US"/>
              </w:rPr>
              <w:t>0</w:t>
            </w:r>
          </w:p>
        </w:tc>
        <w:tc>
          <w:tcPr>
            <w:tcW w:w="993" w:type="dxa"/>
          </w:tcPr>
          <w:p w:rsidR="00EB5777" w:rsidRPr="00106203" w:rsidRDefault="00EB5777" w:rsidP="003606F2">
            <w:pPr>
              <w:jc w:val="center"/>
              <w:rPr>
                <w:lang w:val="en-US"/>
              </w:rPr>
            </w:pPr>
            <w:r>
              <w:rPr>
                <w:lang w:val="en-US"/>
              </w:rPr>
              <w:t>1</w:t>
            </w:r>
          </w:p>
        </w:tc>
      </w:tr>
      <w:tr w:rsidR="00EB5777" w:rsidTr="00080866">
        <w:trPr>
          <w:jc w:val="center"/>
        </w:trPr>
        <w:tc>
          <w:tcPr>
            <w:tcW w:w="534" w:type="dxa"/>
          </w:tcPr>
          <w:p w:rsidR="00EB5777" w:rsidRPr="00106203" w:rsidRDefault="00EB5777" w:rsidP="003606F2">
            <w:pPr>
              <w:jc w:val="center"/>
              <w:rPr>
                <w:lang w:val="en-US"/>
              </w:rPr>
            </w:pPr>
            <w:r>
              <w:rPr>
                <w:lang w:val="en-US"/>
              </w:rPr>
              <w:t>1</w:t>
            </w:r>
          </w:p>
        </w:tc>
        <w:tc>
          <w:tcPr>
            <w:tcW w:w="708" w:type="dxa"/>
          </w:tcPr>
          <w:p w:rsidR="00EB5777" w:rsidRPr="00106203" w:rsidRDefault="00EB5777" w:rsidP="003606F2">
            <w:pPr>
              <w:jc w:val="center"/>
              <w:rPr>
                <w:lang w:val="en-US"/>
              </w:rPr>
            </w:pPr>
            <w:r>
              <w:rPr>
                <w:lang w:val="en-US"/>
              </w:rPr>
              <w:t>0</w:t>
            </w:r>
          </w:p>
        </w:tc>
        <w:tc>
          <w:tcPr>
            <w:tcW w:w="567" w:type="dxa"/>
          </w:tcPr>
          <w:p w:rsidR="00EB5777" w:rsidRPr="00106203" w:rsidRDefault="00EB5777" w:rsidP="003606F2">
            <w:pPr>
              <w:jc w:val="center"/>
              <w:rPr>
                <w:lang w:val="en-US"/>
              </w:rPr>
            </w:pPr>
            <w:r>
              <w:rPr>
                <w:lang w:val="en-US"/>
              </w:rPr>
              <w:t>1</w:t>
            </w:r>
          </w:p>
        </w:tc>
        <w:tc>
          <w:tcPr>
            <w:tcW w:w="993" w:type="dxa"/>
          </w:tcPr>
          <w:p w:rsidR="00EB5777" w:rsidRPr="00106203" w:rsidRDefault="00EB5777" w:rsidP="003606F2">
            <w:pPr>
              <w:jc w:val="center"/>
              <w:rPr>
                <w:lang w:val="en-US"/>
              </w:rPr>
            </w:pPr>
            <w:r>
              <w:rPr>
                <w:lang w:val="en-US"/>
              </w:rPr>
              <w:t>0</w:t>
            </w:r>
          </w:p>
        </w:tc>
      </w:tr>
      <w:tr w:rsidR="00EB5777" w:rsidTr="00080866">
        <w:trPr>
          <w:jc w:val="center"/>
        </w:trPr>
        <w:tc>
          <w:tcPr>
            <w:tcW w:w="534" w:type="dxa"/>
          </w:tcPr>
          <w:p w:rsidR="00EB5777" w:rsidRPr="00106203" w:rsidRDefault="00EB5777" w:rsidP="003606F2">
            <w:pPr>
              <w:jc w:val="center"/>
              <w:rPr>
                <w:lang w:val="en-US"/>
              </w:rPr>
            </w:pPr>
            <w:r>
              <w:rPr>
                <w:lang w:val="en-US"/>
              </w:rPr>
              <w:t>1</w:t>
            </w:r>
          </w:p>
        </w:tc>
        <w:tc>
          <w:tcPr>
            <w:tcW w:w="708" w:type="dxa"/>
          </w:tcPr>
          <w:p w:rsidR="00EB5777" w:rsidRPr="00106203" w:rsidRDefault="00EB5777" w:rsidP="003606F2">
            <w:pPr>
              <w:jc w:val="center"/>
              <w:rPr>
                <w:lang w:val="en-US"/>
              </w:rPr>
            </w:pPr>
            <w:r>
              <w:rPr>
                <w:lang w:val="en-US"/>
              </w:rPr>
              <w:t>1</w:t>
            </w:r>
          </w:p>
        </w:tc>
        <w:tc>
          <w:tcPr>
            <w:tcW w:w="567" w:type="dxa"/>
          </w:tcPr>
          <w:p w:rsidR="00EB5777" w:rsidRPr="00106203" w:rsidRDefault="00EB5777" w:rsidP="003606F2">
            <w:pPr>
              <w:jc w:val="center"/>
              <w:rPr>
                <w:lang w:val="en-US"/>
              </w:rPr>
            </w:pPr>
            <w:r>
              <w:rPr>
                <w:lang w:val="en-US"/>
              </w:rPr>
              <w:t>0</w:t>
            </w:r>
          </w:p>
        </w:tc>
        <w:tc>
          <w:tcPr>
            <w:tcW w:w="993" w:type="dxa"/>
          </w:tcPr>
          <w:p w:rsidR="00EB5777" w:rsidRPr="00106203" w:rsidRDefault="00EB5777" w:rsidP="003606F2">
            <w:pPr>
              <w:jc w:val="center"/>
              <w:rPr>
                <w:lang w:val="en-US"/>
              </w:rPr>
            </w:pPr>
            <w:r>
              <w:rPr>
                <w:lang w:val="en-US"/>
              </w:rPr>
              <w:t>1</w:t>
            </w:r>
          </w:p>
        </w:tc>
      </w:tr>
      <w:tr w:rsidR="00EB5777" w:rsidTr="00080866">
        <w:trPr>
          <w:jc w:val="center"/>
        </w:trPr>
        <w:tc>
          <w:tcPr>
            <w:tcW w:w="534" w:type="dxa"/>
          </w:tcPr>
          <w:p w:rsidR="00EB5777" w:rsidRPr="00106203" w:rsidRDefault="00EB5777" w:rsidP="003606F2">
            <w:pPr>
              <w:jc w:val="center"/>
              <w:rPr>
                <w:lang w:val="en-US"/>
              </w:rPr>
            </w:pPr>
            <w:r>
              <w:rPr>
                <w:lang w:val="en-US"/>
              </w:rPr>
              <w:t>1</w:t>
            </w:r>
          </w:p>
        </w:tc>
        <w:tc>
          <w:tcPr>
            <w:tcW w:w="708" w:type="dxa"/>
          </w:tcPr>
          <w:p w:rsidR="00EB5777" w:rsidRPr="00106203" w:rsidRDefault="00EB5777" w:rsidP="003606F2">
            <w:pPr>
              <w:jc w:val="center"/>
              <w:rPr>
                <w:lang w:val="en-US"/>
              </w:rPr>
            </w:pPr>
            <w:r>
              <w:rPr>
                <w:lang w:val="en-US"/>
              </w:rPr>
              <w:t>1</w:t>
            </w:r>
          </w:p>
        </w:tc>
        <w:tc>
          <w:tcPr>
            <w:tcW w:w="567" w:type="dxa"/>
          </w:tcPr>
          <w:p w:rsidR="00EB5777" w:rsidRPr="00106203" w:rsidRDefault="00EB5777" w:rsidP="003606F2">
            <w:pPr>
              <w:jc w:val="center"/>
              <w:rPr>
                <w:lang w:val="en-US"/>
              </w:rPr>
            </w:pPr>
            <w:r>
              <w:rPr>
                <w:lang w:val="en-US"/>
              </w:rPr>
              <w:t>1</w:t>
            </w:r>
          </w:p>
        </w:tc>
        <w:tc>
          <w:tcPr>
            <w:tcW w:w="993" w:type="dxa"/>
          </w:tcPr>
          <w:p w:rsidR="00EB5777" w:rsidRPr="00106203" w:rsidRDefault="00EB5777" w:rsidP="003606F2">
            <w:pPr>
              <w:jc w:val="center"/>
              <w:rPr>
                <w:lang w:val="en-US"/>
              </w:rPr>
            </w:pPr>
            <w:r>
              <w:rPr>
                <w:lang w:val="en-US"/>
              </w:rPr>
              <w:t>1</w:t>
            </w:r>
          </w:p>
        </w:tc>
      </w:tr>
    </w:tbl>
    <w:p w:rsidR="00EB5777" w:rsidRDefault="00EB5777" w:rsidP="00EB5777">
      <w:pPr>
        <w:rPr>
          <w:lang w:val="en-US"/>
        </w:rPr>
      </w:pPr>
    </w:p>
    <w:p w:rsidR="00EB5777" w:rsidRDefault="00EB5777" w:rsidP="00080866">
      <w:pPr>
        <w:jc w:val="both"/>
      </w:pPr>
      <w:r>
        <w:t>Всего 2</w:t>
      </w:r>
      <w:r>
        <w:rPr>
          <w:vertAlign w:val="superscript"/>
          <w:lang w:val="en-US"/>
        </w:rPr>
        <w:t>n</w:t>
      </w:r>
      <w:r>
        <w:t xml:space="preserve"> логических наборов переменных</w:t>
      </w:r>
      <w:r w:rsidR="00080866">
        <w:t xml:space="preserve"> (комбинаций)</w:t>
      </w:r>
      <w:r>
        <w:t xml:space="preserve">. </w:t>
      </w:r>
    </w:p>
    <w:p w:rsidR="00EB5777" w:rsidRPr="005076F4" w:rsidRDefault="00EB5777" w:rsidP="00080866">
      <w:pPr>
        <w:jc w:val="both"/>
        <w:rPr>
          <w:b/>
          <w:sz w:val="32"/>
          <w:szCs w:val="32"/>
        </w:rPr>
      </w:pPr>
      <w:r>
        <w:t>Сколько м</w:t>
      </w:r>
      <w:r w:rsidR="00080866">
        <w:t>ожет быть</w:t>
      </w:r>
      <w:r>
        <w:t xml:space="preserve"> различных булевых функций от </w:t>
      </w:r>
      <w:r>
        <w:rPr>
          <w:lang w:val="en-US"/>
        </w:rPr>
        <w:t>n</w:t>
      </w:r>
      <w:r w:rsidRPr="00DD62FC">
        <w:t xml:space="preserve"> </w:t>
      </w:r>
      <w:r>
        <w:t xml:space="preserve"> переменных?</w:t>
      </w:r>
      <w:r w:rsidR="00080866">
        <w:t xml:space="preserve"> </w:t>
      </w:r>
      <m:oMath>
        <m:sSup>
          <m:sSupPr>
            <m:ctrlPr>
              <w:rPr>
                <w:rFonts w:ascii="Cambria Math" w:hAnsi="Cambria Math" w:cstheme="minorHAnsi"/>
                <w:b/>
                <w:i/>
                <w:sz w:val="32"/>
                <w:szCs w:val="32"/>
              </w:rPr>
            </m:ctrlPr>
          </m:sSupPr>
          <m:e>
            <m:r>
              <m:rPr>
                <m:sty m:val="bi"/>
              </m:rPr>
              <w:rPr>
                <w:rFonts w:ascii="Cambria Math" w:cstheme="minorHAnsi"/>
                <w:sz w:val="32"/>
                <w:szCs w:val="32"/>
              </w:rPr>
              <m:t>2</m:t>
            </m:r>
          </m:e>
          <m:sup>
            <m:sSup>
              <m:sSupPr>
                <m:ctrlPr>
                  <w:rPr>
                    <w:rFonts w:ascii="Cambria Math" w:hAnsi="Cambria Math" w:cstheme="minorHAnsi"/>
                    <w:b/>
                    <w:i/>
                    <w:sz w:val="32"/>
                    <w:szCs w:val="32"/>
                  </w:rPr>
                </m:ctrlPr>
              </m:sSupPr>
              <m:e>
                <m:r>
                  <m:rPr>
                    <m:sty m:val="bi"/>
                  </m:rPr>
                  <w:rPr>
                    <w:rFonts w:ascii="Cambria Math" w:cstheme="minorHAnsi"/>
                    <w:sz w:val="32"/>
                    <w:szCs w:val="32"/>
                  </w:rPr>
                  <m:t>2</m:t>
                </m:r>
              </m:e>
              <m:sup>
                <m:r>
                  <m:rPr>
                    <m:sty m:val="bi"/>
                  </m:rPr>
                  <w:rPr>
                    <w:rFonts w:ascii="Cambria Math" w:hAnsi="Cambria Math" w:cstheme="minorHAnsi"/>
                    <w:sz w:val="32"/>
                    <w:szCs w:val="32"/>
                  </w:rPr>
                  <m:t>n</m:t>
                </m:r>
              </m:sup>
            </m:sSup>
          </m:sup>
        </m:sSup>
      </m:oMath>
    </w:p>
    <w:p w:rsidR="00EB5777" w:rsidRDefault="00EB5777" w:rsidP="00080866">
      <w:pPr>
        <w:jc w:val="both"/>
      </w:pPr>
      <w:r>
        <w:t>2</w:t>
      </w:r>
      <w:r>
        <w:rPr>
          <w:vertAlign w:val="superscript"/>
          <w:lang w:val="en-US"/>
        </w:rPr>
        <w:t>n</w:t>
      </w:r>
      <w:r w:rsidRPr="00DD62FC">
        <w:t>-</w:t>
      </w:r>
      <w:r>
        <w:t>количество различных упоряд</w:t>
      </w:r>
      <w:r w:rsidR="00080866">
        <w:t>оченных</w:t>
      </w:r>
      <w:r>
        <w:t xml:space="preserve">  наборов из </w:t>
      </w:r>
      <w:r>
        <w:rPr>
          <w:lang w:val="en-US"/>
        </w:rPr>
        <w:t>n</w:t>
      </w:r>
      <w:r w:rsidRPr="00DD62FC">
        <w:t xml:space="preserve"> </w:t>
      </w:r>
      <w:r>
        <w:t xml:space="preserve"> переменных. Логическая функция от </w:t>
      </w:r>
      <w:r>
        <w:rPr>
          <w:lang w:val="en-US"/>
        </w:rPr>
        <w:t>n</w:t>
      </w:r>
      <w:r w:rsidRPr="00DD62FC">
        <w:t xml:space="preserve"> </w:t>
      </w:r>
      <w:r w:rsidR="00080866">
        <w:t xml:space="preserve">переменных может быть </w:t>
      </w:r>
      <w:r>
        <w:t>задана как 2</w:t>
      </w:r>
      <w:r>
        <w:rPr>
          <w:vertAlign w:val="superscript"/>
          <w:lang w:val="en-US"/>
        </w:rPr>
        <w:t>n</w:t>
      </w:r>
      <w:r>
        <w:t xml:space="preserve">  различных наборов, при этом каждому набору должно </w:t>
      </w:r>
      <w:r w:rsidR="00080866">
        <w:t>соответствовать</w:t>
      </w:r>
      <w:r>
        <w:t xml:space="preserve"> одно из двух значений.</w:t>
      </w:r>
    </w:p>
    <w:p w:rsidR="00EB5777" w:rsidRDefault="00EB5777" w:rsidP="00080866">
      <w:pPr>
        <w:jc w:val="both"/>
      </w:pPr>
      <w:r>
        <w:t xml:space="preserve">Таким образом, </w:t>
      </w:r>
      <w:r w:rsidRPr="003B408C">
        <w:rPr>
          <w:u w:val="single"/>
        </w:rPr>
        <w:t xml:space="preserve">при </w:t>
      </w:r>
      <w:r w:rsidRPr="003B408C">
        <w:rPr>
          <w:u w:val="single"/>
          <w:lang w:val="en-US"/>
        </w:rPr>
        <w:t>n</w:t>
      </w:r>
      <w:r w:rsidRPr="003B408C">
        <w:rPr>
          <w:u w:val="single"/>
        </w:rPr>
        <w:t>=1</w:t>
      </w:r>
      <w:r>
        <w:t>, получаем  2</w:t>
      </w:r>
      <w:r>
        <w:rPr>
          <w:vertAlign w:val="superscript"/>
        </w:rPr>
        <w:t>2</w:t>
      </w:r>
      <w:r w:rsidR="00080866">
        <w:t>=4 логических ф</w:t>
      </w:r>
      <w:r>
        <w:t xml:space="preserve">ункций </w:t>
      </w:r>
      <w:r>
        <w:rPr>
          <w:lang w:val="en-US"/>
        </w:rPr>
        <w:t>f</w:t>
      </w:r>
      <w:r w:rsidRPr="00080866">
        <w:t>(</w:t>
      </w:r>
      <w:r>
        <w:rPr>
          <w:lang w:val="en-US"/>
        </w:rPr>
        <w:t>x</w:t>
      </w:r>
      <w:r w:rsidRPr="00080866">
        <w:t>)</w:t>
      </w:r>
      <w:r>
        <w:t>.</w:t>
      </w:r>
    </w:p>
    <w:tbl>
      <w:tblPr>
        <w:tblStyle w:val="a5"/>
        <w:tblW w:w="0" w:type="auto"/>
        <w:jc w:val="center"/>
        <w:tblLook w:val="04A0"/>
      </w:tblPr>
      <w:tblGrid>
        <w:gridCol w:w="675"/>
        <w:gridCol w:w="709"/>
        <w:gridCol w:w="709"/>
        <w:gridCol w:w="567"/>
      </w:tblGrid>
      <w:tr w:rsidR="00EB5777" w:rsidTr="00080866">
        <w:trPr>
          <w:jc w:val="center"/>
        </w:trPr>
        <w:tc>
          <w:tcPr>
            <w:tcW w:w="675" w:type="dxa"/>
          </w:tcPr>
          <w:p w:rsidR="00EB5777" w:rsidRPr="00F84F08" w:rsidRDefault="00EB5777" w:rsidP="003606F2">
            <w:pPr>
              <w:jc w:val="center"/>
              <w:rPr>
                <w:b/>
                <w:lang w:val="en-US"/>
              </w:rPr>
            </w:pPr>
            <w:r w:rsidRPr="00F84F08">
              <w:rPr>
                <w:b/>
                <w:lang w:val="en-US"/>
              </w:rPr>
              <w:t>x</w:t>
            </w:r>
          </w:p>
        </w:tc>
        <w:tc>
          <w:tcPr>
            <w:tcW w:w="709" w:type="dxa"/>
          </w:tcPr>
          <w:p w:rsidR="00EB5777" w:rsidRPr="00F84F08" w:rsidRDefault="00EB5777" w:rsidP="003606F2">
            <w:pPr>
              <w:jc w:val="center"/>
              <w:rPr>
                <w:b/>
                <w:i/>
                <w:lang w:val="en-US"/>
              </w:rPr>
            </w:pPr>
            <m:oMath>
              <m:r>
                <m:rPr>
                  <m:sty m:val="bi"/>
                </m:rPr>
                <w:rPr>
                  <w:rFonts w:ascii="Cambria Math" w:hAnsi="Cambria Math"/>
                </w:rPr>
                <m:t>¬</m:t>
              </m:r>
            </m:oMath>
            <w:r w:rsidRPr="00F84F08">
              <w:rPr>
                <w:b/>
                <w:i/>
                <w:lang w:val="en-US"/>
              </w:rPr>
              <w:t>x</w:t>
            </w:r>
          </w:p>
        </w:tc>
        <w:tc>
          <w:tcPr>
            <w:tcW w:w="709" w:type="dxa"/>
          </w:tcPr>
          <w:p w:rsidR="00EB5777" w:rsidRPr="00F84F08" w:rsidRDefault="00EB5777" w:rsidP="003606F2">
            <w:pPr>
              <w:jc w:val="center"/>
              <w:rPr>
                <w:b/>
                <w:lang w:val="en-US"/>
              </w:rPr>
            </w:pPr>
            <w:r w:rsidRPr="00F84F08">
              <w:rPr>
                <w:b/>
                <w:lang w:val="en-US"/>
              </w:rPr>
              <w:t>0</w:t>
            </w:r>
          </w:p>
        </w:tc>
        <w:tc>
          <w:tcPr>
            <w:tcW w:w="567" w:type="dxa"/>
          </w:tcPr>
          <w:p w:rsidR="00EB5777" w:rsidRPr="00F84F08" w:rsidRDefault="00EB5777" w:rsidP="003606F2">
            <w:pPr>
              <w:jc w:val="center"/>
              <w:rPr>
                <w:b/>
                <w:lang w:val="en-US"/>
              </w:rPr>
            </w:pPr>
            <w:r w:rsidRPr="00F84F08">
              <w:rPr>
                <w:b/>
                <w:lang w:val="en-US"/>
              </w:rPr>
              <w:t>1</w:t>
            </w:r>
          </w:p>
        </w:tc>
      </w:tr>
      <w:tr w:rsidR="00EB5777" w:rsidTr="00080866">
        <w:trPr>
          <w:jc w:val="center"/>
        </w:trPr>
        <w:tc>
          <w:tcPr>
            <w:tcW w:w="675" w:type="dxa"/>
          </w:tcPr>
          <w:p w:rsidR="00EB5777" w:rsidRPr="00DD62FC" w:rsidRDefault="00EB5777" w:rsidP="003606F2">
            <w:pPr>
              <w:jc w:val="center"/>
              <w:rPr>
                <w:lang w:val="en-US"/>
              </w:rPr>
            </w:pPr>
            <w:r>
              <w:rPr>
                <w:lang w:val="en-US"/>
              </w:rPr>
              <w:t>0</w:t>
            </w:r>
          </w:p>
        </w:tc>
        <w:tc>
          <w:tcPr>
            <w:tcW w:w="709" w:type="dxa"/>
          </w:tcPr>
          <w:p w:rsidR="00EB5777" w:rsidRPr="00DD62FC" w:rsidRDefault="00EB5777" w:rsidP="003606F2">
            <w:pPr>
              <w:jc w:val="center"/>
              <w:rPr>
                <w:lang w:val="en-US"/>
              </w:rPr>
            </w:pPr>
            <w:r>
              <w:rPr>
                <w:lang w:val="en-US"/>
              </w:rPr>
              <w:t>1</w:t>
            </w:r>
          </w:p>
        </w:tc>
        <w:tc>
          <w:tcPr>
            <w:tcW w:w="709" w:type="dxa"/>
          </w:tcPr>
          <w:p w:rsidR="00EB5777" w:rsidRPr="00DD62FC" w:rsidRDefault="00EB5777" w:rsidP="003606F2">
            <w:pPr>
              <w:jc w:val="center"/>
              <w:rPr>
                <w:lang w:val="en-US"/>
              </w:rPr>
            </w:pPr>
            <w:r>
              <w:rPr>
                <w:lang w:val="en-US"/>
              </w:rPr>
              <w:t>0</w:t>
            </w:r>
          </w:p>
        </w:tc>
        <w:tc>
          <w:tcPr>
            <w:tcW w:w="567" w:type="dxa"/>
          </w:tcPr>
          <w:p w:rsidR="00EB5777" w:rsidRPr="00DD62FC" w:rsidRDefault="00EB5777" w:rsidP="003606F2">
            <w:pPr>
              <w:jc w:val="center"/>
              <w:rPr>
                <w:lang w:val="en-US"/>
              </w:rPr>
            </w:pPr>
            <w:r>
              <w:rPr>
                <w:lang w:val="en-US"/>
              </w:rPr>
              <w:t>1</w:t>
            </w:r>
          </w:p>
        </w:tc>
      </w:tr>
      <w:tr w:rsidR="00EB5777" w:rsidTr="00080866">
        <w:trPr>
          <w:jc w:val="center"/>
        </w:trPr>
        <w:tc>
          <w:tcPr>
            <w:tcW w:w="675" w:type="dxa"/>
          </w:tcPr>
          <w:p w:rsidR="00EB5777" w:rsidRPr="00DD62FC" w:rsidRDefault="00EB5777" w:rsidP="003606F2">
            <w:pPr>
              <w:jc w:val="center"/>
              <w:rPr>
                <w:lang w:val="en-US"/>
              </w:rPr>
            </w:pPr>
            <w:r>
              <w:rPr>
                <w:lang w:val="en-US"/>
              </w:rPr>
              <w:t>1</w:t>
            </w:r>
          </w:p>
        </w:tc>
        <w:tc>
          <w:tcPr>
            <w:tcW w:w="709" w:type="dxa"/>
          </w:tcPr>
          <w:p w:rsidR="00EB5777" w:rsidRPr="00DD62FC" w:rsidRDefault="00EB5777" w:rsidP="003606F2">
            <w:pPr>
              <w:jc w:val="center"/>
              <w:rPr>
                <w:lang w:val="en-US"/>
              </w:rPr>
            </w:pPr>
            <w:r>
              <w:rPr>
                <w:lang w:val="en-US"/>
              </w:rPr>
              <w:t>0</w:t>
            </w:r>
          </w:p>
        </w:tc>
        <w:tc>
          <w:tcPr>
            <w:tcW w:w="709" w:type="dxa"/>
          </w:tcPr>
          <w:p w:rsidR="00EB5777" w:rsidRPr="00DD62FC" w:rsidRDefault="00EB5777" w:rsidP="003606F2">
            <w:pPr>
              <w:jc w:val="center"/>
              <w:rPr>
                <w:lang w:val="en-US"/>
              </w:rPr>
            </w:pPr>
            <w:r>
              <w:rPr>
                <w:lang w:val="en-US"/>
              </w:rPr>
              <w:t>0</w:t>
            </w:r>
          </w:p>
        </w:tc>
        <w:tc>
          <w:tcPr>
            <w:tcW w:w="567" w:type="dxa"/>
          </w:tcPr>
          <w:p w:rsidR="00EB5777" w:rsidRPr="00DD62FC" w:rsidRDefault="00EB5777" w:rsidP="003606F2">
            <w:pPr>
              <w:jc w:val="center"/>
              <w:rPr>
                <w:lang w:val="en-US"/>
              </w:rPr>
            </w:pPr>
            <w:r>
              <w:rPr>
                <w:lang w:val="en-US"/>
              </w:rPr>
              <w:t>1</w:t>
            </w:r>
          </w:p>
        </w:tc>
      </w:tr>
    </w:tbl>
    <w:p w:rsidR="00EB5777" w:rsidRDefault="00EB5777" w:rsidP="00EB5777">
      <w:pPr>
        <w:rPr>
          <w:lang w:val="en-US"/>
        </w:rPr>
      </w:pPr>
    </w:p>
    <w:p w:rsidR="00EB5777" w:rsidRDefault="00EB5777" w:rsidP="00EB5777">
      <w:r w:rsidRPr="003B408C">
        <w:rPr>
          <w:u w:val="single"/>
        </w:rPr>
        <w:t xml:space="preserve">При </w:t>
      </w:r>
      <w:r w:rsidRPr="003B408C">
        <w:rPr>
          <w:u w:val="single"/>
          <w:lang w:val="en-US"/>
        </w:rPr>
        <w:t>n=2</w:t>
      </w:r>
      <w:r>
        <w:rPr>
          <w:lang w:val="en-US"/>
        </w:rPr>
        <w:t xml:space="preserve"> </w:t>
      </w:r>
      <w:r>
        <w:t>,получаем 16 функций.</w:t>
      </w:r>
    </w:p>
    <w:tbl>
      <w:tblPr>
        <w:tblStyle w:val="a5"/>
        <w:tblW w:w="0" w:type="auto"/>
        <w:jc w:val="center"/>
        <w:tblLook w:val="04A0"/>
      </w:tblPr>
      <w:tblGrid>
        <w:gridCol w:w="523"/>
        <w:gridCol w:w="524"/>
        <w:gridCol w:w="558"/>
        <w:gridCol w:w="559"/>
        <w:gridCol w:w="566"/>
        <w:gridCol w:w="567"/>
        <w:gridCol w:w="527"/>
        <w:gridCol w:w="527"/>
        <w:gridCol w:w="537"/>
        <w:gridCol w:w="524"/>
        <w:gridCol w:w="550"/>
        <w:gridCol w:w="527"/>
        <w:gridCol w:w="527"/>
        <w:gridCol w:w="527"/>
        <w:gridCol w:w="527"/>
        <w:gridCol w:w="500"/>
        <w:gridCol w:w="500"/>
        <w:gridCol w:w="500"/>
      </w:tblGrid>
      <w:tr w:rsidR="00EB5777" w:rsidTr="00080866">
        <w:trPr>
          <w:jc w:val="center"/>
        </w:trPr>
        <w:tc>
          <w:tcPr>
            <w:tcW w:w="524" w:type="dxa"/>
            <w:vAlign w:val="center"/>
          </w:tcPr>
          <w:p w:rsidR="00EB5777" w:rsidRPr="007725EF" w:rsidRDefault="00EB5777" w:rsidP="003606F2">
            <w:pPr>
              <w:jc w:val="center"/>
              <w:rPr>
                <w:b/>
                <w:lang w:val="en-US"/>
              </w:rPr>
            </w:pPr>
            <w:r w:rsidRPr="007725EF">
              <w:rPr>
                <w:b/>
                <w:lang w:val="en-US"/>
              </w:rPr>
              <w:t>x</w:t>
            </w:r>
          </w:p>
        </w:tc>
        <w:tc>
          <w:tcPr>
            <w:tcW w:w="524" w:type="dxa"/>
            <w:vAlign w:val="center"/>
          </w:tcPr>
          <w:p w:rsidR="00EB5777" w:rsidRPr="007725EF" w:rsidRDefault="00EB5777" w:rsidP="003606F2">
            <w:pPr>
              <w:jc w:val="center"/>
              <w:rPr>
                <w:b/>
                <w:lang w:val="en-US"/>
              </w:rPr>
            </w:pPr>
            <w:r w:rsidRPr="007725EF">
              <w:rPr>
                <w:b/>
                <w:lang w:val="en-US"/>
              </w:rPr>
              <w:t>y</w:t>
            </w:r>
          </w:p>
        </w:tc>
        <w:tc>
          <w:tcPr>
            <w:tcW w:w="558" w:type="dxa"/>
            <w:vAlign w:val="center"/>
          </w:tcPr>
          <w:p w:rsidR="00EB5777" w:rsidRPr="007725EF" w:rsidRDefault="00EB5777" w:rsidP="003606F2">
            <w:pPr>
              <w:jc w:val="center"/>
              <w:rPr>
                <w:b/>
                <w:lang w:val="en-US"/>
              </w:rPr>
            </w:pPr>
            <w:r w:rsidRPr="007725EF">
              <w:rPr>
                <w:b/>
                <w:lang w:val="en-US"/>
              </w:rPr>
              <w:t>(x)</w:t>
            </w:r>
          </w:p>
        </w:tc>
        <w:tc>
          <w:tcPr>
            <w:tcW w:w="559" w:type="dxa"/>
            <w:vAlign w:val="center"/>
          </w:tcPr>
          <w:p w:rsidR="00EB5777" w:rsidRPr="007725EF" w:rsidRDefault="00EB5777" w:rsidP="003606F2">
            <w:pPr>
              <w:jc w:val="center"/>
              <w:rPr>
                <w:b/>
                <w:lang w:val="en-US"/>
              </w:rPr>
            </w:pPr>
            <w:r w:rsidRPr="007725EF">
              <w:rPr>
                <w:b/>
                <w:lang w:val="en-US"/>
              </w:rPr>
              <w:t>(y)</w:t>
            </w:r>
          </w:p>
        </w:tc>
        <w:tc>
          <w:tcPr>
            <w:tcW w:w="566" w:type="dxa"/>
            <w:vAlign w:val="center"/>
          </w:tcPr>
          <w:p w:rsidR="00EB5777" w:rsidRPr="007725EF" w:rsidRDefault="007725EF" w:rsidP="003606F2">
            <w:pPr>
              <w:jc w:val="center"/>
              <w:rPr>
                <w:b/>
              </w:rPr>
            </w:pPr>
            <m:oMath>
              <m:r>
                <m:rPr>
                  <m:sty m:val="bi"/>
                </m:rPr>
                <w:rPr>
                  <w:rFonts w:ascii="Cambria Math" w:hAnsi="Cambria Math"/>
                </w:rPr>
                <m:t>¬</m:t>
              </m:r>
            </m:oMath>
            <w:r w:rsidR="00EB5777" w:rsidRPr="007725EF">
              <w:rPr>
                <w:b/>
                <w:i/>
                <w:lang w:val="en-US"/>
              </w:rPr>
              <w:t>x</w:t>
            </w:r>
          </w:p>
        </w:tc>
        <w:tc>
          <w:tcPr>
            <w:tcW w:w="567" w:type="dxa"/>
            <w:vAlign w:val="center"/>
          </w:tcPr>
          <w:p w:rsidR="00EB5777" w:rsidRPr="007725EF" w:rsidRDefault="007725EF" w:rsidP="003606F2">
            <w:pPr>
              <w:jc w:val="center"/>
              <w:rPr>
                <w:b/>
              </w:rPr>
            </w:pPr>
            <m:oMath>
              <m:r>
                <m:rPr>
                  <m:sty m:val="bi"/>
                </m:rPr>
                <w:rPr>
                  <w:rFonts w:ascii="Cambria Math" w:hAnsi="Cambria Math"/>
                </w:rPr>
                <m:t>¬</m:t>
              </m:r>
            </m:oMath>
            <w:r w:rsidR="00EB5777" w:rsidRPr="007725EF">
              <w:rPr>
                <w:b/>
                <w:i/>
                <w:lang w:val="en-US"/>
              </w:rPr>
              <w:t>y</w:t>
            </w:r>
          </w:p>
        </w:tc>
        <w:tc>
          <w:tcPr>
            <w:tcW w:w="527" w:type="dxa"/>
            <w:vAlign w:val="center"/>
          </w:tcPr>
          <w:p w:rsidR="00EB5777" w:rsidRPr="007725EF" w:rsidRDefault="00EB5777" w:rsidP="003606F2">
            <w:pPr>
              <w:jc w:val="center"/>
              <w:rPr>
                <w:b/>
                <w:lang w:val="en-US"/>
              </w:rPr>
            </w:pPr>
            <w:r w:rsidRPr="007725EF">
              <w:rPr>
                <w:b/>
                <w:lang w:val="en-US"/>
              </w:rPr>
              <w:t>0</w:t>
            </w:r>
          </w:p>
        </w:tc>
        <w:tc>
          <w:tcPr>
            <w:tcW w:w="527" w:type="dxa"/>
            <w:vAlign w:val="center"/>
          </w:tcPr>
          <w:p w:rsidR="00EB5777" w:rsidRPr="007725EF" w:rsidRDefault="00EB5777" w:rsidP="003606F2">
            <w:pPr>
              <w:jc w:val="center"/>
              <w:rPr>
                <w:b/>
                <w:lang w:val="en-US"/>
              </w:rPr>
            </w:pPr>
            <w:r w:rsidRPr="007725EF">
              <w:rPr>
                <w:b/>
                <w:lang w:val="en-US"/>
              </w:rPr>
              <w:t>1</w:t>
            </w:r>
          </w:p>
        </w:tc>
        <w:tc>
          <w:tcPr>
            <w:tcW w:w="537" w:type="dxa"/>
            <w:vAlign w:val="center"/>
          </w:tcPr>
          <w:p w:rsidR="00EB5777" w:rsidRPr="007725EF" w:rsidRDefault="007725EF" w:rsidP="003606F2">
            <w:pPr>
              <w:jc w:val="center"/>
              <w:rPr>
                <w:b/>
                <w:lang w:val="en-US"/>
              </w:rPr>
            </w:pPr>
            <m:oMathPara>
              <m:oMath>
                <m:r>
                  <m:rPr>
                    <m:sty m:val="b"/>
                  </m:rPr>
                  <w:rPr>
                    <w:rFonts w:ascii="Cambria Math" w:hAnsi="Cambria Math"/>
                    <w:b/>
                  </w:rPr>
                  <w:sym w:font="Symbol" w:char="F026"/>
                </m:r>
              </m:oMath>
            </m:oMathPara>
          </w:p>
        </w:tc>
        <w:tc>
          <w:tcPr>
            <w:tcW w:w="524" w:type="dxa"/>
            <w:vAlign w:val="center"/>
          </w:tcPr>
          <w:p w:rsidR="00EB5777" w:rsidRPr="007725EF" w:rsidRDefault="007725EF" w:rsidP="003606F2">
            <w:pPr>
              <w:jc w:val="center"/>
              <w:rPr>
                <w:b/>
                <w:lang w:val="en-US"/>
              </w:rPr>
            </w:pPr>
            <m:oMathPara>
              <m:oMath>
                <m:r>
                  <m:rPr>
                    <m:sty m:val="bi"/>
                  </m:rPr>
                  <w:rPr>
                    <w:rFonts w:ascii="Cambria Math" w:hAnsi="Cambria Math"/>
                    <w:lang w:val="en-US"/>
                  </w:rPr>
                  <m:t>∨</m:t>
                </m:r>
              </m:oMath>
            </m:oMathPara>
          </w:p>
        </w:tc>
        <w:tc>
          <w:tcPr>
            <w:tcW w:w="550" w:type="dxa"/>
            <w:vAlign w:val="center"/>
          </w:tcPr>
          <w:p w:rsidR="00EB5777" w:rsidRPr="007725EF" w:rsidRDefault="007725EF" w:rsidP="003606F2">
            <w:pPr>
              <w:jc w:val="center"/>
              <w:rPr>
                <w:b/>
              </w:rPr>
            </w:pPr>
            <m:oMathPara>
              <m:oMath>
                <m:r>
                  <m:rPr>
                    <m:sty m:val="bi"/>
                  </m:rPr>
                  <w:rPr>
                    <w:rFonts w:ascii="Cambria Math" w:hAnsi="Cambria Math"/>
                  </w:rPr>
                  <m:t>→</m:t>
                </m:r>
              </m:oMath>
            </m:oMathPara>
          </w:p>
        </w:tc>
        <w:tc>
          <w:tcPr>
            <w:tcW w:w="527" w:type="dxa"/>
            <w:vAlign w:val="center"/>
          </w:tcPr>
          <w:p w:rsidR="00EB5777" w:rsidRPr="007725EF" w:rsidRDefault="007725EF" w:rsidP="003606F2">
            <w:pPr>
              <w:jc w:val="center"/>
              <w:rPr>
                <w:b/>
              </w:rPr>
            </w:pPr>
            <m:oMathPara>
              <m:oMath>
                <m:r>
                  <m:rPr>
                    <m:sty m:val="bi"/>
                  </m:rPr>
                  <w:rPr>
                    <w:rFonts w:ascii="Cambria Math" w:hAnsi="Cambria Math"/>
                  </w:rPr>
                  <m:t>∼</m:t>
                </m:r>
              </m:oMath>
            </m:oMathPara>
          </w:p>
        </w:tc>
        <w:tc>
          <w:tcPr>
            <w:tcW w:w="527" w:type="dxa"/>
            <w:vAlign w:val="center"/>
          </w:tcPr>
          <w:p w:rsidR="00EB5777" w:rsidRPr="007725EF" w:rsidRDefault="007725EF" w:rsidP="003606F2">
            <w:pPr>
              <w:jc w:val="center"/>
              <w:rPr>
                <w:b/>
                <w:lang w:val="en-US"/>
              </w:rPr>
            </w:pPr>
            <m:oMathPara>
              <m:oMath>
                <m:r>
                  <m:rPr>
                    <m:sty m:val="bi"/>
                  </m:rPr>
                  <w:rPr>
                    <w:rFonts w:ascii="Cambria Math" w:hAnsi="Cambria Math"/>
                    <w:lang w:val="en-US"/>
                  </w:rPr>
                  <m:t>&gt;</m:t>
                </m:r>
              </m:oMath>
            </m:oMathPara>
          </w:p>
        </w:tc>
        <w:tc>
          <w:tcPr>
            <w:tcW w:w="527" w:type="dxa"/>
            <w:vAlign w:val="center"/>
          </w:tcPr>
          <w:p w:rsidR="00EB5777" w:rsidRPr="007725EF" w:rsidRDefault="007725EF" w:rsidP="003606F2">
            <w:pPr>
              <w:jc w:val="center"/>
              <w:rPr>
                <w:b/>
                <w:lang w:val="en-US"/>
              </w:rPr>
            </w:pPr>
            <m:oMathPara>
              <m:oMath>
                <m:r>
                  <m:rPr>
                    <m:sty m:val="bi"/>
                  </m:rPr>
                  <w:rPr>
                    <w:rFonts w:ascii="Cambria Math" w:hAnsi="Cambria Math"/>
                    <w:lang w:val="en-US"/>
                  </w:rPr>
                  <m:t>&lt;</m:t>
                </m:r>
              </m:oMath>
            </m:oMathPara>
          </w:p>
        </w:tc>
        <w:tc>
          <w:tcPr>
            <w:tcW w:w="527" w:type="dxa"/>
            <w:vAlign w:val="center"/>
          </w:tcPr>
          <w:p w:rsidR="00EB5777" w:rsidRPr="007725EF" w:rsidRDefault="007725EF" w:rsidP="003606F2">
            <w:pPr>
              <w:jc w:val="center"/>
              <w:rPr>
                <w:b/>
                <w:lang w:val="en-US"/>
              </w:rPr>
            </w:pPr>
            <m:oMathPara>
              <m:oMath>
                <m:r>
                  <m:rPr>
                    <m:sty m:val="bi"/>
                  </m:rPr>
                  <w:rPr>
                    <w:rFonts w:ascii="Cambria Math" w:hAnsi="Cambria Math"/>
                    <w:lang w:val="en-US"/>
                  </w:rPr>
                  <m:t>⊕</m:t>
                </m:r>
              </m:oMath>
            </m:oMathPara>
          </w:p>
        </w:tc>
        <w:tc>
          <w:tcPr>
            <w:tcW w:w="500" w:type="dxa"/>
            <w:vAlign w:val="center"/>
          </w:tcPr>
          <w:p w:rsidR="00EB5777" w:rsidRPr="007725EF" w:rsidRDefault="007725EF" w:rsidP="003606F2">
            <w:pPr>
              <w:jc w:val="center"/>
              <w:rPr>
                <w:b/>
              </w:rPr>
            </w:pPr>
            <m:oMathPara>
              <m:oMath>
                <m:r>
                  <m:rPr>
                    <m:sty m:val="bi"/>
                  </m:rPr>
                  <w:rPr>
                    <w:rFonts w:ascii="Cambria Math" w:hAnsi="Cambria Math"/>
                  </w:rPr>
                  <m:t>←</m:t>
                </m:r>
              </m:oMath>
            </m:oMathPara>
          </w:p>
        </w:tc>
        <w:tc>
          <w:tcPr>
            <w:tcW w:w="500" w:type="dxa"/>
            <w:vAlign w:val="center"/>
          </w:tcPr>
          <w:p w:rsidR="00EB5777" w:rsidRPr="007725EF" w:rsidRDefault="00EB5777" w:rsidP="003606F2">
            <w:pPr>
              <w:jc w:val="center"/>
              <w:rPr>
                <w:b/>
                <w:lang w:val="en-US"/>
              </w:rPr>
            </w:pPr>
            <w:r w:rsidRPr="007725EF">
              <w:rPr>
                <w:b/>
                <w:lang w:val="en-US"/>
              </w:rPr>
              <w:t>|</w:t>
            </w:r>
          </w:p>
        </w:tc>
        <w:tc>
          <w:tcPr>
            <w:tcW w:w="500" w:type="dxa"/>
            <w:vAlign w:val="center"/>
          </w:tcPr>
          <w:p w:rsidR="00EB5777" w:rsidRPr="007725EF" w:rsidRDefault="007725EF" w:rsidP="003606F2">
            <w:pPr>
              <w:jc w:val="center"/>
              <w:rPr>
                <w:b/>
              </w:rPr>
            </w:pPr>
            <m:oMathPara>
              <m:oMath>
                <m:r>
                  <m:rPr>
                    <m:sty m:val="bi"/>
                  </m:rPr>
                  <w:rPr>
                    <w:rFonts w:ascii="Cambria Math" w:hAnsi="Cambria Math"/>
                  </w:rPr>
                  <m:t>↓</m:t>
                </m:r>
              </m:oMath>
            </m:oMathPara>
          </w:p>
        </w:tc>
      </w:tr>
      <w:tr w:rsidR="00EB5777" w:rsidTr="00080866">
        <w:trPr>
          <w:jc w:val="center"/>
        </w:trPr>
        <w:tc>
          <w:tcPr>
            <w:tcW w:w="524" w:type="dxa"/>
          </w:tcPr>
          <w:p w:rsidR="00EB5777" w:rsidRPr="00F84F08" w:rsidRDefault="00EB5777" w:rsidP="003606F2">
            <w:pPr>
              <w:jc w:val="center"/>
              <w:rPr>
                <w:lang w:val="en-US"/>
              </w:rPr>
            </w:pPr>
            <w:r>
              <w:rPr>
                <w:lang w:val="en-US"/>
              </w:rPr>
              <w:t>0</w:t>
            </w:r>
          </w:p>
        </w:tc>
        <w:tc>
          <w:tcPr>
            <w:tcW w:w="524" w:type="dxa"/>
          </w:tcPr>
          <w:p w:rsidR="00EB5777" w:rsidRPr="00F84F08" w:rsidRDefault="00EB5777" w:rsidP="003606F2">
            <w:pPr>
              <w:jc w:val="center"/>
              <w:rPr>
                <w:lang w:val="en-US"/>
              </w:rPr>
            </w:pPr>
            <w:r>
              <w:rPr>
                <w:lang w:val="en-US"/>
              </w:rPr>
              <w:t>0</w:t>
            </w:r>
          </w:p>
        </w:tc>
        <w:tc>
          <w:tcPr>
            <w:tcW w:w="558" w:type="dxa"/>
          </w:tcPr>
          <w:p w:rsidR="00EB5777" w:rsidRPr="00F84F08" w:rsidRDefault="00EB5777" w:rsidP="003606F2">
            <w:pPr>
              <w:jc w:val="center"/>
              <w:rPr>
                <w:lang w:val="en-US"/>
              </w:rPr>
            </w:pPr>
            <w:r>
              <w:rPr>
                <w:lang w:val="en-US"/>
              </w:rPr>
              <w:t>0</w:t>
            </w:r>
          </w:p>
        </w:tc>
        <w:tc>
          <w:tcPr>
            <w:tcW w:w="559" w:type="dxa"/>
          </w:tcPr>
          <w:p w:rsidR="00EB5777" w:rsidRPr="00F84F08" w:rsidRDefault="00EB5777" w:rsidP="003606F2">
            <w:pPr>
              <w:jc w:val="center"/>
              <w:rPr>
                <w:lang w:val="en-US"/>
              </w:rPr>
            </w:pPr>
            <w:r>
              <w:rPr>
                <w:lang w:val="en-US"/>
              </w:rPr>
              <w:t>0</w:t>
            </w:r>
          </w:p>
        </w:tc>
        <w:tc>
          <w:tcPr>
            <w:tcW w:w="566" w:type="dxa"/>
          </w:tcPr>
          <w:p w:rsidR="00EB5777" w:rsidRPr="00F84F08" w:rsidRDefault="00EB5777" w:rsidP="003606F2">
            <w:pPr>
              <w:jc w:val="center"/>
              <w:rPr>
                <w:lang w:val="en-US"/>
              </w:rPr>
            </w:pPr>
            <w:r>
              <w:rPr>
                <w:lang w:val="en-US"/>
              </w:rPr>
              <w:t>1</w:t>
            </w:r>
          </w:p>
        </w:tc>
        <w:tc>
          <w:tcPr>
            <w:tcW w:w="567" w:type="dxa"/>
          </w:tcPr>
          <w:p w:rsidR="00EB5777" w:rsidRPr="00F84F08" w:rsidRDefault="00EB5777" w:rsidP="003606F2">
            <w:pPr>
              <w:jc w:val="center"/>
              <w:rPr>
                <w:lang w:val="en-US"/>
              </w:rPr>
            </w:pPr>
            <w:r>
              <w:rPr>
                <w:lang w:val="en-US"/>
              </w:rPr>
              <w:t>1</w:t>
            </w:r>
          </w:p>
        </w:tc>
        <w:tc>
          <w:tcPr>
            <w:tcW w:w="527" w:type="dxa"/>
          </w:tcPr>
          <w:p w:rsidR="00EB5777" w:rsidRPr="00F84F08" w:rsidRDefault="00EB5777" w:rsidP="003606F2">
            <w:pPr>
              <w:jc w:val="center"/>
              <w:rPr>
                <w:lang w:val="en-US"/>
              </w:rPr>
            </w:pPr>
            <w:r>
              <w:rPr>
                <w:lang w:val="en-US"/>
              </w:rPr>
              <w:t>0</w:t>
            </w:r>
          </w:p>
        </w:tc>
        <w:tc>
          <w:tcPr>
            <w:tcW w:w="527" w:type="dxa"/>
          </w:tcPr>
          <w:p w:rsidR="00EB5777" w:rsidRPr="00F84F08" w:rsidRDefault="00EB5777" w:rsidP="003606F2">
            <w:pPr>
              <w:jc w:val="center"/>
              <w:rPr>
                <w:lang w:val="en-US"/>
              </w:rPr>
            </w:pPr>
            <w:r>
              <w:rPr>
                <w:lang w:val="en-US"/>
              </w:rPr>
              <w:t>1</w:t>
            </w:r>
          </w:p>
        </w:tc>
        <w:tc>
          <w:tcPr>
            <w:tcW w:w="537" w:type="dxa"/>
          </w:tcPr>
          <w:p w:rsidR="00EB5777" w:rsidRPr="00F84F08" w:rsidRDefault="00EB5777" w:rsidP="003606F2">
            <w:pPr>
              <w:jc w:val="center"/>
              <w:rPr>
                <w:lang w:val="en-US"/>
              </w:rPr>
            </w:pPr>
            <w:r>
              <w:rPr>
                <w:lang w:val="en-US"/>
              </w:rPr>
              <w:t>0</w:t>
            </w:r>
          </w:p>
        </w:tc>
        <w:tc>
          <w:tcPr>
            <w:tcW w:w="524" w:type="dxa"/>
          </w:tcPr>
          <w:p w:rsidR="00EB5777" w:rsidRPr="00F84F08" w:rsidRDefault="00EB5777" w:rsidP="003606F2">
            <w:pPr>
              <w:jc w:val="center"/>
              <w:rPr>
                <w:lang w:val="en-US"/>
              </w:rPr>
            </w:pPr>
            <w:r>
              <w:rPr>
                <w:lang w:val="en-US"/>
              </w:rPr>
              <w:t>0</w:t>
            </w:r>
          </w:p>
        </w:tc>
        <w:tc>
          <w:tcPr>
            <w:tcW w:w="550" w:type="dxa"/>
          </w:tcPr>
          <w:p w:rsidR="00EB5777" w:rsidRPr="00F84F08" w:rsidRDefault="00EB5777" w:rsidP="003606F2">
            <w:pPr>
              <w:jc w:val="center"/>
              <w:rPr>
                <w:lang w:val="en-US"/>
              </w:rPr>
            </w:pPr>
            <w:r>
              <w:rPr>
                <w:lang w:val="en-US"/>
              </w:rPr>
              <w:t>1</w:t>
            </w:r>
          </w:p>
        </w:tc>
        <w:tc>
          <w:tcPr>
            <w:tcW w:w="527" w:type="dxa"/>
          </w:tcPr>
          <w:p w:rsidR="00EB5777" w:rsidRPr="00F84F08" w:rsidRDefault="00EB5777" w:rsidP="003606F2">
            <w:pPr>
              <w:jc w:val="center"/>
              <w:rPr>
                <w:lang w:val="en-US"/>
              </w:rPr>
            </w:pPr>
            <w:r>
              <w:rPr>
                <w:lang w:val="en-US"/>
              </w:rPr>
              <w:t>1</w:t>
            </w:r>
          </w:p>
        </w:tc>
        <w:tc>
          <w:tcPr>
            <w:tcW w:w="527" w:type="dxa"/>
          </w:tcPr>
          <w:p w:rsidR="00EB5777" w:rsidRPr="00F84F08" w:rsidRDefault="00EB5777" w:rsidP="003606F2">
            <w:pPr>
              <w:jc w:val="center"/>
              <w:rPr>
                <w:lang w:val="en-US"/>
              </w:rPr>
            </w:pPr>
            <w:r>
              <w:rPr>
                <w:lang w:val="en-US"/>
              </w:rPr>
              <w:t>0</w:t>
            </w:r>
          </w:p>
        </w:tc>
        <w:tc>
          <w:tcPr>
            <w:tcW w:w="527" w:type="dxa"/>
          </w:tcPr>
          <w:p w:rsidR="00EB5777" w:rsidRPr="00C403D3" w:rsidRDefault="00EB5777" w:rsidP="003606F2">
            <w:pPr>
              <w:jc w:val="center"/>
              <w:rPr>
                <w:lang w:val="en-US"/>
              </w:rPr>
            </w:pPr>
            <w:r>
              <w:rPr>
                <w:lang w:val="en-US"/>
              </w:rPr>
              <w:t>0</w:t>
            </w:r>
          </w:p>
        </w:tc>
        <w:tc>
          <w:tcPr>
            <w:tcW w:w="527" w:type="dxa"/>
          </w:tcPr>
          <w:p w:rsidR="00EB5777" w:rsidRPr="00C403D3" w:rsidRDefault="00EB5777" w:rsidP="003606F2">
            <w:pPr>
              <w:jc w:val="center"/>
              <w:rPr>
                <w:lang w:val="en-US"/>
              </w:rPr>
            </w:pPr>
            <w:r>
              <w:rPr>
                <w:lang w:val="en-US"/>
              </w:rPr>
              <w:t>0</w:t>
            </w:r>
          </w:p>
        </w:tc>
        <w:tc>
          <w:tcPr>
            <w:tcW w:w="500" w:type="dxa"/>
          </w:tcPr>
          <w:p w:rsidR="00EB5777" w:rsidRPr="00C403D3" w:rsidRDefault="00EB5777" w:rsidP="003606F2">
            <w:pPr>
              <w:jc w:val="center"/>
              <w:rPr>
                <w:lang w:val="en-US"/>
              </w:rPr>
            </w:pPr>
            <w:r>
              <w:rPr>
                <w:lang w:val="en-US"/>
              </w:rPr>
              <w:t>1</w:t>
            </w:r>
          </w:p>
        </w:tc>
        <w:tc>
          <w:tcPr>
            <w:tcW w:w="500" w:type="dxa"/>
          </w:tcPr>
          <w:p w:rsidR="00EB5777" w:rsidRPr="00C403D3" w:rsidRDefault="00EB5777" w:rsidP="003606F2">
            <w:pPr>
              <w:jc w:val="center"/>
              <w:rPr>
                <w:lang w:val="en-US"/>
              </w:rPr>
            </w:pPr>
            <w:r>
              <w:rPr>
                <w:lang w:val="en-US"/>
              </w:rPr>
              <w:t>1</w:t>
            </w:r>
          </w:p>
        </w:tc>
        <w:tc>
          <w:tcPr>
            <w:tcW w:w="500" w:type="dxa"/>
          </w:tcPr>
          <w:p w:rsidR="00EB5777" w:rsidRPr="00C403D3" w:rsidRDefault="00EB5777" w:rsidP="003606F2">
            <w:pPr>
              <w:jc w:val="center"/>
              <w:rPr>
                <w:lang w:val="en-US"/>
              </w:rPr>
            </w:pPr>
            <w:r>
              <w:rPr>
                <w:lang w:val="en-US"/>
              </w:rPr>
              <w:t>1</w:t>
            </w:r>
          </w:p>
        </w:tc>
      </w:tr>
      <w:tr w:rsidR="00EB5777" w:rsidTr="00080866">
        <w:trPr>
          <w:jc w:val="center"/>
        </w:trPr>
        <w:tc>
          <w:tcPr>
            <w:tcW w:w="524" w:type="dxa"/>
          </w:tcPr>
          <w:p w:rsidR="00EB5777" w:rsidRPr="00F84F08" w:rsidRDefault="00EB5777" w:rsidP="003606F2">
            <w:pPr>
              <w:jc w:val="center"/>
              <w:rPr>
                <w:lang w:val="en-US"/>
              </w:rPr>
            </w:pPr>
            <w:r>
              <w:rPr>
                <w:lang w:val="en-US"/>
              </w:rPr>
              <w:t>0</w:t>
            </w:r>
          </w:p>
        </w:tc>
        <w:tc>
          <w:tcPr>
            <w:tcW w:w="524" w:type="dxa"/>
          </w:tcPr>
          <w:p w:rsidR="00EB5777" w:rsidRPr="00F84F08" w:rsidRDefault="00EB5777" w:rsidP="003606F2">
            <w:pPr>
              <w:jc w:val="center"/>
              <w:rPr>
                <w:lang w:val="en-US"/>
              </w:rPr>
            </w:pPr>
            <w:r>
              <w:rPr>
                <w:lang w:val="en-US"/>
              </w:rPr>
              <w:t>1</w:t>
            </w:r>
          </w:p>
        </w:tc>
        <w:tc>
          <w:tcPr>
            <w:tcW w:w="558" w:type="dxa"/>
          </w:tcPr>
          <w:p w:rsidR="00EB5777" w:rsidRPr="00F84F08" w:rsidRDefault="00EB5777" w:rsidP="003606F2">
            <w:pPr>
              <w:jc w:val="center"/>
              <w:rPr>
                <w:lang w:val="en-US"/>
              </w:rPr>
            </w:pPr>
            <w:r>
              <w:rPr>
                <w:lang w:val="en-US"/>
              </w:rPr>
              <w:t>0</w:t>
            </w:r>
          </w:p>
        </w:tc>
        <w:tc>
          <w:tcPr>
            <w:tcW w:w="559" w:type="dxa"/>
          </w:tcPr>
          <w:p w:rsidR="00EB5777" w:rsidRPr="00F84F08" w:rsidRDefault="00EB5777" w:rsidP="003606F2">
            <w:pPr>
              <w:jc w:val="center"/>
              <w:rPr>
                <w:lang w:val="en-US"/>
              </w:rPr>
            </w:pPr>
            <w:r>
              <w:rPr>
                <w:lang w:val="en-US"/>
              </w:rPr>
              <w:t>1</w:t>
            </w:r>
          </w:p>
        </w:tc>
        <w:tc>
          <w:tcPr>
            <w:tcW w:w="566" w:type="dxa"/>
          </w:tcPr>
          <w:p w:rsidR="00EB5777" w:rsidRPr="00F84F08" w:rsidRDefault="00EB5777" w:rsidP="003606F2">
            <w:pPr>
              <w:jc w:val="center"/>
              <w:rPr>
                <w:lang w:val="en-US"/>
              </w:rPr>
            </w:pPr>
            <w:r>
              <w:rPr>
                <w:lang w:val="en-US"/>
              </w:rPr>
              <w:t>1</w:t>
            </w:r>
          </w:p>
        </w:tc>
        <w:tc>
          <w:tcPr>
            <w:tcW w:w="567" w:type="dxa"/>
          </w:tcPr>
          <w:p w:rsidR="00EB5777" w:rsidRPr="00F84F08" w:rsidRDefault="00EB5777" w:rsidP="003606F2">
            <w:pPr>
              <w:jc w:val="center"/>
              <w:rPr>
                <w:lang w:val="en-US"/>
              </w:rPr>
            </w:pPr>
            <w:r>
              <w:rPr>
                <w:lang w:val="en-US"/>
              </w:rPr>
              <w:t>0</w:t>
            </w:r>
          </w:p>
        </w:tc>
        <w:tc>
          <w:tcPr>
            <w:tcW w:w="527" w:type="dxa"/>
          </w:tcPr>
          <w:p w:rsidR="00EB5777" w:rsidRPr="00F84F08" w:rsidRDefault="00EB5777" w:rsidP="003606F2">
            <w:pPr>
              <w:jc w:val="center"/>
              <w:rPr>
                <w:lang w:val="en-US"/>
              </w:rPr>
            </w:pPr>
            <w:r>
              <w:rPr>
                <w:lang w:val="en-US"/>
              </w:rPr>
              <w:t>0</w:t>
            </w:r>
          </w:p>
        </w:tc>
        <w:tc>
          <w:tcPr>
            <w:tcW w:w="527" w:type="dxa"/>
          </w:tcPr>
          <w:p w:rsidR="00EB5777" w:rsidRPr="00F84F08" w:rsidRDefault="00EB5777" w:rsidP="003606F2">
            <w:pPr>
              <w:jc w:val="center"/>
              <w:rPr>
                <w:lang w:val="en-US"/>
              </w:rPr>
            </w:pPr>
            <w:r>
              <w:rPr>
                <w:lang w:val="en-US"/>
              </w:rPr>
              <w:t>1</w:t>
            </w:r>
          </w:p>
        </w:tc>
        <w:tc>
          <w:tcPr>
            <w:tcW w:w="537" w:type="dxa"/>
          </w:tcPr>
          <w:p w:rsidR="00EB5777" w:rsidRPr="00F84F08" w:rsidRDefault="00EB5777" w:rsidP="003606F2">
            <w:pPr>
              <w:jc w:val="center"/>
              <w:rPr>
                <w:lang w:val="en-US"/>
              </w:rPr>
            </w:pPr>
            <w:r>
              <w:rPr>
                <w:lang w:val="en-US"/>
              </w:rPr>
              <w:t>0</w:t>
            </w:r>
          </w:p>
        </w:tc>
        <w:tc>
          <w:tcPr>
            <w:tcW w:w="524" w:type="dxa"/>
          </w:tcPr>
          <w:p w:rsidR="00EB5777" w:rsidRPr="00F84F08" w:rsidRDefault="00EB5777" w:rsidP="003606F2">
            <w:pPr>
              <w:jc w:val="center"/>
              <w:rPr>
                <w:lang w:val="en-US"/>
              </w:rPr>
            </w:pPr>
            <w:r>
              <w:rPr>
                <w:lang w:val="en-US"/>
              </w:rPr>
              <w:t>1</w:t>
            </w:r>
          </w:p>
        </w:tc>
        <w:tc>
          <w:tcPr>
            <w:tcW w:w="550" w:type="dxa"/>
          </w:tcPr>
          <w:p w:rsidR="00EB5777" w:rsidRPr="00F84F08" w:rsidRDefault="00EB5777" w:rsidP="003606F2">
            <w:pPr>
              <w:jc w:val="center"/>
              <w:rPr>
                <w:lang w:val="en-US"/>
              </w:rPr>
            </w:pPr>
            <w:r>
              <w:rPr>
                <w:lang w:val="en-US"/>
              </w:rPr>
              <w:t>1</w:t>
            </w:r>
          </w:p>
        </w:tc>
        <w:tc>
          <w:tcPr>
            <w:tcW w:w="527" w:type="dxa"/>
          </w:tcPr>
          <w:p w:rsidR="00EB5777" w:rsidRPr="00F84F08" w:rsidRDefault="00EB5777" w:rsidP="003606F2">
            <w:pPr>
              <w:jc w:val="center"/>
              <w:rPr>
                <w:lang w:val="en-US"/>
              </w:rPr>
            </w:pPr>
            <w:r>
              <w:rPr>
                <w:lang w:val="en-US"/>
              </w:rPr>
              <w:t>0</w:t>
            </w:r>
          </w:p>
        </w:tc>
        <w:tc>
          <w:tcPr>
            <w:tcW w:w="527" w:type="dxa"/>
          </w:tcPr>
          <w:p w:rsidR="00EB5777" w:rsidRPr="00F84F08" w:rsidRDefault="00EB5777" w:rsidP="003606F2">
            <w:pPr>
              <w:jc w:val="center"/>
              <w:rPr>
                <w:lang w:val="en-US"/>
              </w:rPr>
            </w:pPr>
            <w:r>
              <w:rPr>
                <w:lang w:val="en-US"/>
              </w:rPr>
              <w:t>0</w:t>
            </w:r>
          </w:p>
        </w:tc>
        <w:tc>
          <w:tcPr>
            <w:tcW w:w="527" w:type="dxa"/>
          </w:tcPr>
          <w:p w:rsidR="00EB5777" w:rsidRPr="00C403D3" w:rsidRDefault="00EB5777" w:rsidP="003606F2">
            <w:pPr>
              <w:jc w:val="center"/>
              <w:rPr>
                <w:lang w:val="en-US"/>
              </w:rPr>
            </w:pPr>
            <w:r>
              <w:rPr>
                <w:lang w:val="en-US"/>
              </w:rPr>
              <w:t>1</w:t>
            </w:r>
          </w:p>
        </w:tc>
        <w:tc>
          <w:tcPr>
            <w:tcW w:w="527" w:type="dxa"/>
          </w:tcPr>
          <w:p w:rsidR="00EB5777" w:rsidRPr="00C403D3" w:rsidRDefault="00EB5777" w:rsidP="003606F2">
            <w:pPr>
              <w:jc w:val="center"/>
              <w:rPr>
                <w:lang w:val="en-US"/>
              </w:rPr>
            </w:pPr>
            <w:r>
              <w:rPr>
                <w:lang w:val="en-US"/>
              </w:rPr>
              <w:t>1</w:t>
            </w:r>
          </w:p>
        </w:tc>
        <w:tc>
          <w:tcPr>
            <w:tcW w:w="500" w:type="dxa"/>
          </w:tcPr>
          <w:p w:rsidR="00EB5777" w:rsidRPr="00C403D3" w:rsidRDefault="00EB5777" w:rsidP="003606F2">
            <w:pPr>
              <w:jc w:val="center"/>
              <w:rPr>
                <w:lang w:val="en-US"/>
              </w:rPr>
            </w:pPr>
            <w:r>
              <w:rPr>
                <w:lang w:val="en-US"/>
              </w:rPr>
              <w:t>0</w:t>
            </w:r>
          </w:p>
        </w:tc>
        <w:tc>
          <w:tcPr>
            <w:tcW w:w="500" w:type="dxa"/>
          </w:tcPr>
          <w:p w:rsidR="00EB5777" w:rsidRPr="00C403D3" w:rsidRDefault="00EB5777" w:rsidP="003606F2">
            <w:pPr>
              <w:jc w:val="center"/>
              <w:rPr>
                <w:lang w:val="en-US"/>
              </w:rPr>
            </w:pPr>
            <w:r>
              <w:rPr>
                <w:lang w:val="en-US"/>
              </w:rPr>
              <w:t>1</w:t>
            </w:r>
          </w:p>
        </w:tc>
        <w:tc>
          <w:tcPr>
            <w:tcW w:w="500" w:type="dxa"/>
          </w:tcPr>
          <w:p w:rsidR="00EB5777" w:rsidRPr="00C403D3" w:rsidRDefault="00EB5777" w:rsidP="003606F2">
            <w:pPr>
              <w:jc w:val="center"/>
              <w:rPr>
                <w:lang w:val="en-US"/>
              </w:rPr>
            </w:pPr>
            <w:r>
              <w:rPr>
                <w:lang w:val="en-US"/>
              </w:rPr>
              <w:t>0</w:t>
            </w:r>
          </w:p>
        </w:tc>
      </w:tr>
      <w:tr w:rsidR="00EB5777" w:rsidTr="00080866">
        <w:trPr>
          <w:jc w:val="center"/>
        </w:trPr>
        <w:tc>
          <w:tcPr>
            <w:tcW w:w="524" w:type="dxa"/>
          </w:tcPr>
          <w:p w:rsidR="00EB5777" w:rsidRPr="00F84F08" w:rsidRDefault="00EB5777" w:rsidP="003606F2">
            <w:pPr>
              <w:jc w:val="center"/>
              <w:rPr>
                <w:lang w:val="en-US"/>
              </w:rPr>
            </w:pPr>
            <w:r>
              <w:rPr>
                <w:lang w:val="en-US"/>
              </w:rPr>
              <w:t>1</w:t>
            </w:r>
          </w:p>
        </w:tc>
        <w:tc>
          <w:tcPr>
            <w:tcW w:w="524" w:type="dxa"/>
          </w:tcPr>
          <w:p w:rsidR="00EB5777" w:rsidRPr="00F84F08" w:rsidRDefault="00EB5777" w:rsidP="003606F2">
            <w:pPr>
              <w:jc w:val="center"/>
              <w:rPr>
                <w:lang w:val="en-US"/>
              </w:rPr>
            </w:pPr>
            <w:r>
              <w:rPr>
                <w:lang w:val="en-US"/>
              </w:rPr>
              <w:t>0</w:t>
            </w:r>
          </w:p>
        </w:tc>
        <w:tc>
          <w:tcPr>
            <w:tcW w:w="558" w:type="dxa"/>
          </w:tcPr>
          <w:p w:rsidR="00EB5777" w:rsidRPr="00F84F08" w:rsidRDefault="00EB5777" w:rsidP="003606F2">
            <w:pPr>
              <w:jc w:val="center"/>
              <w:rPr>
                <w:lang w:val="en-US"/>
              </w:rPr>
            </w:pPr>
            <w:r>
              <w:rPr>
                <w:lang w:val="en-US"/>
              </w:rPr>
              <w:t>1</w:t>
            </w:r>
          </w:p>
        </w:tc>
        <w:tc>
          <w:tcPr>
            <w:tcW w:w="559" w:type="dxa"/>
          </w:tcPr>
          <w:p w:rsidR="00EB5777" w:rsidRPr="00F84F08" w:rsidRDefault="00EB5777" w:rsidP="003606F2">
            <w:pPr>
              <w:jc w:val="center"/>
              <w:rPr>
                <w:lang w:val="en-US"/>
              </w:rPr>
            </w:pPr>
            <w:r>
              <w:rPr>
                <w:lang w:val="en-US"/>
              </w:rPr>
              <w:t>0</w:t>
            </w:r>
          </w:p>
        </w:tc>
        <w:tc>
          <w:tcPr>
            <w:tcW w:w="566" w:type="dxa"/>
          </w:tcPr>
          <w:p w:rsidR="00EB5777" w:rsidRPr="00F84F08" w:rsidRDefault="00EB5777" w:rsidP="003606F2">
            <w:pPr>
              <w:jc w:val="center"/>
              <w:rPr>
                <w:lang w:val="en-US"/>
              </w:rPr>
            </w:pPr>
            <w:r>
              <w:rPr>
                <w:lang w:val="en-US"/>
              </w:rPr>
              <w:t>0</w:t>
            </w:r>
          </w:p>
        </w:tc>
        <w:tc>
          <w:tcPr>
            <w:tcW w:w="567" w:type="dxa"/>
          </w:tcPr>
          <w:p w:rsidR="00EB5777" w:rsidRPr="00F84F08" w:rsidRDefault="00EB5777" w:rsidP="003606F2">
            <w:pPr>
              <w:jc w:val="center"/>
              <w:rPr>
                <w:lang w:val="en-US"/>
              </w:rPr>
            </w:pPr>
            <w:r>
              <w:rPr>
                <w:lang w:val="en-US"/>
              </w:rPr>
              <w:t>1</w:t>
            </w:r>
          </w:p>
        </w:tc>
        <w:tc>
          <w:tcPr>
            <w:tcW w:w="527" w:type="dxa"/>
          </w:tcPr>
          <w:p w:rsidR="00EB5777" w:rsidRPr="00F84F08" w:rsidRDefault="00EB5777" w:rsidP="003606F2">
            <w:pPr>
              <w:jc w:val="center"/>
              <w:rPr>
                <w:lang w:val="en-US"/>
              </w:rPr>
            </w:pPr>
            <w:r>
              <w:rPr>
                <w:lang w:val="en-US"/>
              </w:rPr>
              <w:t>0</w:t>
            </w:r>
          </w:p>
        </w:tc>
        <w:tc>
          <w:tcPr>
            <w:tcW w:w="527" w:type="dxa"/>
          </w:tcPr>
          <w:p w:rsidR="00EB5777" w:rsidRPr="00F84F08" w:rsidRDefault="00EB5777" w:rsidP="003606F2">
            <w:pPr>
              <w:jc w:val="center"/>
              <w:rPr>
                <w:lang w:val="en-US"/>
              </w:rPr>
            </w:pPr>
            <w:r>
              <w:rPr>
                <w:lang w:val="en-US"/>
              </w:rPr>
              <w:t>1</w:t>
            </w:r>
          </w:p>
        </w:tc>
        <w:tc>
          <w:tcPr>
            <w:tcW w:w="537" w:type="dxa"/>
          </w:tcPr>
          <w:p w:rsidR="00EB5777" w:rsidRPr="00F84F08" w:rsidRDefault="00EB5777" w:rsidP="003606F2">
            <w:pPr>
              <w:jc w:val="center"/>
              <w:rPr>
                <w:lang w:val="en-US"/>
              </w:rPr>
            </w:pPr>
            <w:r>
              <w:rPr>
                <w:lang w:val="en-US"/>
              </w:rPr>
              <w:t>0</w:t>
            </w:r>
          </w:p>
        </w:tc>
        <w:tc>
          <w:tcPr>
            <w:tcW w:w="524" w:type="dxa"/>
          </w:tcPr>
          <w:p w:rsidR="00EB5777" w:rsidRPr="00F84F08" w:rsidRDefault="00EB5777" w:rsidP="003606F2">
            <w:pPr>
              <w:jc w:val="center"/>
              <w:rPr>
                <w:lang w:val="en-US"/>
              </w:rPr>
            </w:pPr>
            <w:r>
              <w:rPr>
                <w:lang w:val="en-US"/>
              </w:rPr>
              <w:t>1</w:t>
            </w:r>
          </w:p>
        </w:tc>
        <w:tc>
          <w:tcPr>
            <w:tcW w:w="550" w:type="dxa"/>
          </w:tcPr>
          <w:p w:rsidR="00EB5777" w:rsidRPr="00F84F08" w:rsidRDefault="00EB5777" w:rsidP="003606F2">
            <w:pPr>
              <w:jc w:val="center"/>
              <w:rPr>
                <w:lang w:val="en-US"/>
              </w:rPr>
            </w:pPr>
            <w:r>
              <w:rPr>
                <w:lang w:val="en-US"/>
              </w:rPr>
              <w:t>0</w:t>
            </w:r>
          </w:p>
        </w:tc>
        <w:tc>
          <w:tcPr>
            <w:tcW w:w="527" w:type="dxa"/>
          </w:tcPr>
          <w:p w:rsidR="00EB5777" w:rsidRPr="00F84F08" w:rsidRDefault="00EB5777" w:rsidP="003606F2">
            <w:pPr>
              <w:jc w:val="center"/>
              <w:rPr>
                <w:lang w:val="en-US"/>
              </w:rPr>
            </w:pPr>
            <w:r>
              <w:rPr>
                <w:lang w:val="en-US"/>
              </w:rPr>
              <w:t>0</w:t>
            </w:r>
          </w:p>
        </w:tc>
        <w:tc>
          <w:tcPr>
            <w:tcW w:w="527" w:type="dxa"/>
          </w:tcPr>
          <w:p w:rsidR="00EB5777" w:rsidRPr="00F84F08" w:rsidRDefault="00EB5777" w:rsidP="003606F2">
            <w:pPr>
              <w:jc w:val="center"/>
              <w:rPr>
                <w:lang w:val="en-US"/>
              </w:rPr>
            </w:pPr>
            <w:r>
              <w:rPr>
                <w:lang w:val="en-US"/>
              </w:rPr>
              <w:t>1</w:t>
            </w:r>
          </w:p>
        </w:tc>
        <w:tc>
          <w:tcPr>
            <w:tcW w:w="527" w:type="dxa"/>
          </w:tcPr>
          <w:p w:rsidR="00EB5777" w:rsidRPr="00C403D3" w:rsidRDefault="00EB5777" w:rsidP="003606F2">
            <w:pPr>
              <w:jc w:val="center"/>
              <w:rPr>
                <w:lang w:val="en-US"/>
              </w:rPr>
            </w:pPr>
            <w:r>
              <w:rPr>
                <w:lang w:val="en-US"/>
              </w:rPr>
              <w:t>0</w:t>
            </w:r>
          </w:p>
        </w:tc>
        <w:tc>
          <w:tcPr>
            <w:tcW w:w="527" w:type="dxa"/>
          </w:tcPr>
          <w:p w:rsidR="00EB5777" w:rsidRPr="00C403D3" w:rsidRDefault="00EB5777" w:rsidP="003606F2">
            <w:pPr>
              <w:jc w:val="center"/>
              <w:rPr>
                <w:lang w:val="en-US"/>
              </w:rPr>
            </w:pPr>
            <w:r>
              <w:rPr>
                <w:lang w:val="en-US"/>
              </w:rPr>
              <w:t>1</w:t>
            </w:r>
          </w:p>
        </w:tc>
        <w:tc>
          <w:tcPr>
            <w:tcW w:w="500" w:type="dxa"/>
          </w:tcPr>
          <w:p w:rsidR="00EB5777" w:rsidRPr="00C403D3" w:rsidRDefault="00EB5777" w:rsidP="003606F2">
            <w:pPr>
              <w:jc w:val="center"/>
              <w:rPr>
                <w:lang w:val="en-US"/>
              </w:rPr>
            </w:pPr>
            <w:r>
              <w:rPr>
                <w:lang w:val="en-US"/>
              </w:rPr>
              <w:t>1</w:t>
            </w:r>
          </w:p>
        </w:tc>
        <w:tc>
          <w:tcPr>
            <w:tcW w:w="500" w:type="dxa"/>
          </w:tcPr>
          <w:p w:rsidR="00EB5777" w:rsidRPr="00C403D3" w:rsidRDefault="00EB5777" w:rsidP="003606F2">
            <w:pPr>
              <w:jc w:val="center"/>
              <w:rPr>
                <w:lang w:val="en-US"/>
              </w:rPr>
            </w:pPr>
            <w:r>
              <w:rPr>
                <w:lang w:val="en-US"/>
              </w:rPr>
              <w:t>1</w:t>
            </w:r>
          </w:p>
        </w:tc>
        <w:tc>
          <w:tcPr>
            <w:tcW w:w="500" w:type="dxa"/>
          </w:tcPr>
          <w:p w:rsidR="00EB5777" w:rsidRPr="00C403D3" w:rsidRDefault="00EB5777" w:rsidP="003606F2">
            <w:pPr>
              <w:jc w:val="center"/>
              <w:rPr>
                <w:lang w:val="en-US"/>
              </w:rPr>
            </w:pPr>
            <w:r>
              <w:rPr>
                <w:lang w:val="en-US"/>
              </w:rPr>
              <w:t>0</w:t>
            </w:r>
          </w:p>
        </w:tc>
      </w:tr>
      <w:tr w:rsidR="00EB5777" w:rsidTr="00080866">
        <w:trPr>
          <w:jc w:val="center"/>
        </w:trPr>
        <w:tc>
          <w:tcPr>
            <w:tcW w:w="524" w:type="dxa"/>
          </w:tcPr>
          <w:p w:rsidR="00EB5777" w:rsidRPr="00F84F08" w:rsidRDefault="00EB5777" w:rsidP="003606F2">
            <w:pPr>
              <w:jc w:val="center"/>
              <w:rPr>
                <w:lang w:val="en-US"/>
              </w:rPr>
            </w:pPr>
            <w:r>
              <w:rPr>
                <w:lang w:val="en-US"/>
              </w:rPr>
              <w:t>1</w:t>
            </w:r>
          </w:p>
        </w:tc>
        <w:tc>
          <w:tcPr>
            <w:tcW w:w="524" w:type="dxa"/>
          </w:tcPr>
          <w:p w:rsidR="00EB5777" w:rsidRPr="00F84F08" w:rsidRDefault="00EB5777" w:rsidP="003606F2">
            <w:pPr>
              <w:jc w:val="center"/>
              <w:rPr>
                <w:lang w:val="en-US"/>
              </w:rPr>
            </w:pPr>
            <w:r>
              <w:rPr>
                <w:lang w:val="en-US"/>
              </w:rPr>
              <w:t>1</w:t>
            </w:r>
          </w:p>
        </w:tc>
        <w:tc>
          <w:tcPr>
            <w:tcW w:w="558" w:type="dxa"/>
          </w:tcPr>
          <w:p w:rsidR="00EB5777" w:rsidRPr="00F84F08" w:rsidRDefault="00EB5777" w:rsidP="003606F2">
            <w:pPr>
              <w:jc w:val="center"/>
              <w:rPr>
                <w:lang w:val="en-US"/>
              </w:rPr>
            </w:pPr>
            <w:r>
              <w:rPr>
                <w:lang w:val="en-US"/>
              </w:rPr>
              <w:t>1</w:t>
            </w:r>
          </w:p>
        </w:tc>
        <w:tc>
          <w:tcPr>
            <w:tcW w:w="559" w:type="dxa"/>
          </w:tcPr>
          <w:p w:rsidR="00EB5777" w:rsidRPr="00F84F08" w:rsidRDefault="00EB5777" w:rsidP="003606F2">
            <w:pPr>
              <w:jc w:val="center"/>
              <w:rPr>
                <w:lang w:val="en-US"/>
              </w:rPr>
            </w:pPr>
            <w:r>
              <w:rPr>
                <w:lang w:val="en-US"/>
              </w:rPr>
              <w:t>1</w:t>
            </w:r>
          </w:p>
        </w:tc>
        <w:tc>
          <w:tcPr>
            <w:tcW w:w="566" w:type="dxa"/>
          </w:tcPr>
          <w:p w:rsidR="00EB5777" w:rsidRPr="00F84F08" w:rsidRDefault="00EB5777" w:rsidP="003606F2">
            <w:pPr>
              <w:jc w:val="center"/>
              <w:rPr>
                <w:lang w:val="en-US"/>
              </w:rPr>
            </w:pPr>
            <w:r>
              <w:rPr>
                <w:lang w:val="en-US"/>
              </w:rPr>
              <w:t>0</w:t>
            </w:r>
          </w:p>
        </w:tc>
        <w:tc>
          <w:tcPr>
            <w:tcW w:w="567" w:type="dxa"/>
          </w:tcPr>
          <w:p w:rsidR="00EB5777" w:rsidRPr="00F84F08" w:rsidRDefault="00EB5777" w:rsidP="003606F2">
            <w:pPr>
              <w:jc w:val="center"/>
              <w:rPr>
                <w:lang w:val="en-US"/>
              </w:rPr>
            </w:pPr>
            <w:r>
              <w:rPr>
                <w:lang w:val="en-US"/>
              </w:rPr>
              <w:t>0</w:t>
            </w:r>
          </w:p>
        </w:tc>
        <w:tc>
          <w:tcPr>
            <w:tcW w:w="527" w:type="dxa"/>
          </w:tcPr>
          <w:p w:rsidR="00EB5777" w:rsidRPr="00F84F08" w:rsidRDefault="00EB5777" w:rsidP="003606F2">
            <w:pPr>
              <w:jc w:val="center"/>
              <w:rPr>
                <w:lang w:val="en-US"/>
              </w:rPr>
            </w:pPr>
            <w:r>
              <w:rPr>
                <w:lang w:val="en-US"/>
              </w:rPr>
              <w:t>0</w:t>
            </w:r>
          </w:p>
        </w:tc>
        <w:tc>
          <w:tcPr>
            <w:tcW w:w="527" w:type="dxa"/>
          </w:tcPr>
          <w:p w:rsidR="00EB5777" w:rsidRPr="00F84F08" w:rsidRDefault="00EB5777" w:rsidP="003606F2">
            <w:pPr>
              <w:jc w:val="center"/>
              <w:rPr>
                <w:lang w:val="en-US"/>
              </w:rPr>
            </w:pPr>
            <w:r>
              <w:rPr>
                <w:lang w:val="en-US"/>
              </w:rPr>
              <w:t>1</w:t>
            </w:r>
          </w:p>
        </w:tc>
        <w:tc>
          <w:tcPr>
            <w:tcW w:w="537" w:type="dxa"/>
          </w:tcPr>
          <w:p w:rsidR="00EB5777" w:rsidRPr="00F84F08" w:rsidRDefault="00EB5777" w:rsidP="003606F2">
            <w:pPr>
              <w:jc w:val="center"/>
              <w:rPr>
                <w:lang w:val="en-US"/>
              </w:rPr>
            </w:pPr>
            <w:r>
              <w:rPr>
                <w:lang w:val="en-US"/>
              </w:rPr>
              <w:t>1</w:t>
            </w:r>
          </w:p>
        </w:tc>
        <w:tc>
          <w:tcPr>
            <w:tcW w:w="524" w:type="dxa"/>
          </w:tcPr>
          <w:p w:rsidR="00EB5777" w:rsidRPr="00F84F08" w:rsidRDefault="00EB5777" w:rsidP="003606F2">
            <w:pPr>
              <w:jc w:val="center"/>
              <w:rPr>
                <w:lang w:val="en-US"/>
              </w:rPr>
            </w:pPr>
            <w:r>
              <w:rPr>
                <w:lang w:val="en-US"/>
              </w:rPr>
              <w:t>1</w:t>
            </w:r>
          </w:p>
        </w:tc>
        <w:tc>
          <w:tcPr>
            <w:tcW w:w="550" w:type="dxa"/>
          </w:tcPr>
          <w:p w:rsidR="00EB5777" w:rsidRPr="00F84F08" w:rsidRDefault="00EB5777" w:rsidP="003606F2">
            <w:pPr>
              <w:jc w:val="center"/>
              <w:rPr>
                <w:lang w:val="en-US"/>
              </w:rPr>
            </w:pPr>
            <w:r>
              <w:rPr>
                <w:lang w:val="en-US"/>
              </w:rPr>
              <w:t>1</w:t>
            </w:r>
          </w:p>
        </w:tc>
        <w:tc>
          <w:tcPr>
            <w:tcW w:w="527" w:type="dxa"/>
          </w:tcPr>
          <w:p w:rsidR="00EB5777" w:rsidRPr="00F84F08" w:rsidRDefault="00EB5777" w:rsidP="003606F2">
            <w:pPr>
              <w:jc w:val="center"/>
              <w:rPr>
                <w:lang w:val="en-US"/>
              </w:rPr>
            </w:pPr>
            <w:r>
              <w:rPr>
                <w:lang w:val="en-US"/>
              </w:rPr>
              <w:t>1</w:t>
            </w:r>
          </w:p>
        </w:tc>
        <w:tc>
          <w:tcPr>
            <w:tcW w:w="527" w:type="dxa"/>
          </w:tcPr>
          <w:p w:rsidR="00EB5777" w:rsidRPr="00F84F08" w:rsidRDefault="00EB5777" w:rsidP="003606F2">
            <w:pPr>
              <w:jc w:val="center"/>
              <w:rPr>
                <w:lang w:val="en-US"/>
              </w:rPr>
            </w:pPr>
            <w:r>
              <w:rPr>
                <w:lang w:val="en-US"/>
              </w:rPr>
              <w:t>0</w:t>
            </w:r>
          </w:p>
        </w:tc>
        <w:tc>
          <w:tcPr>
            <w:tcW w:w="527" w:type="dxa"/>
          </w:tcPr>
          <w:p w:rsidR="00EB5777" w:rsidRPr="00C403D3" w:rsidRDefault="00EB5777" w:rsidP="003606F2">
            <w:pPr>
              <w:jc w:val="center"/>
              <w:rPr>
                <w:lang w:val="en-US"/>
              </w:rPr>
            </w:pPr>
            <w:r>
              <w:rPr>
                <w:lang w:val="en-US"/>
              </w:rPr>
              <w:t>0</w:t>
            </w:r>
          </w:p>
        </w:tc>
        <w:tc>
          <w:tcPr>
            <w:tcW w:w="527" w:type="dxa"/>
          </w:tcPr>
          <w:p w:rsidR="00EB5777" w:rsidRPr="00C403D3" w:rsidRDefault="00EB5777" w:rsidP="003606F2">
            <w:pPr>
              <w:jc w:val="center"/>
              <w:rPr>
                <w:lang w:val="en-US"/>
              </w:rPr>
            </w:pPr>
            <w:r>
              <w:rPr>
                <w:lang w:val="en-US"/>
              </w:rPr>
              <w:t>0</w:t>
            </w:r>
          </w:p>
        </w:tc>
        <w:tc>
          <w:tcPr>
            <w:tcW w:w="500" w:type="dxa"/>
          </w:tcPr>
          <w:p w:rsidR="00EB5777" w:rsidRPr="00C403D3" w:rsidRDefault="00EB5777" w:rsidP="003606F2">
            <w:pPr>
              <w:jc w:val="center"/>
              <w:rPr>
                <w:lang w:val="en-US"/>
              </w:rPr>
            </w:pPr>
            <w:r>
              <w:rPr>
                <w:lang w:val="en-US"/>
              </w:rPr>
              <w:t>1</w:t>
            </w:r>
          </w:p>
        </w:tc>
        <w:tc>
          <w:tcPr>
            <w:tcW w:w="500" w:type="dxa"/>
          </w:tcPr>
          <w:p w:rsidR="00EB5777" w:rsidRPr="00C403D3" w:rsidRDefault="00EB5777" w:rsidP="003606F2">
            <w:pPr>
              <w:jc w:val="center"/>
              <w:rPr>
                <w:lang w:val="en-US"/>
              </w:rPr>
            </w:pPr>
            <w:r>
              <w:rPr>
                <w:lang w:val="en-US"/>
              </w:rPr>
              <w:t>0</w:t>
            </w:r>
          </w:p>
        </w:tc>
        <w:tc>
          <w:tcPr>
            <w:tcW w:w="500" w:type="dxa"/>
          </w:tcPr>
          <w:p w:rsidR="00EB5777" w:rsidRPr="00C403D3" w:rsidRDefault="00EB5777" w:rsidP="003606F2">
            <w:pPr>
              <w:jc w:val="center"/>
              <w:rPr>
                <w:lang w:val="en-US"/>
              </w:rPr>
            </w:pPr>
            <w:r>
              <w:rPr>
                <w:lang w:val="en-US"/>
              </w:rPr>
              <w:t>0</w:t>
            </w:r>
          </w:p>
        </w:tc>
      </w:tr>
    </w:tbl>
    <w:p w:rsidR="009B441B" w:rsidRDefault="009B441B" w:rsidP="009B441B">
      <w:pPr>
        <w:pStyle w:val="a8"/>
        <w:spacing w:before="240" w:line="276" w:lineRule="auto"/>
      </w:pPr>
      <w:r w:rsidRPr="009B441B">
        <w:rPr>
          <w:rFonts w:eastAsiaTheme="minorEastAsia"/>
          <w:b/>
        </w:rPr>
        <w:t>(</w:t>
      </w:r>
      <w:r w:rsidRPr="00F84F08">
        <w:rPr>
          <w:rFonts w:eastAsiaTheme="minorEastAsia"/>
          <w:b/>
          <w:lang w:val="en-US"/>
        </w:rPr>
        <w:t>x</w:t>
      </w:r>
      <w:r w:rsidRPr="009B441B">
        <w:rPr>
          <w:rFonts w:eastAsiaTheme="minorEastAsia"/>
          <w:b/>
        </w:rPr>
        <w:t>)</w:t>
      </w:r>
      <w:r w:rsidRPr="009B441B">
        <w:t xml:space="preserve">– </w:t>
      </w:r>
      <w:r>
        <w:t xml:space="preserve">константа </w:t>
      </w:r>
      <w:proofErr w:type="spellStart"/>
      <w:r>
        <w:t>х</w:t>
      </w:r>
      <w:proofErr w:type="spellEnd"/>
      <w:r>
        <w:tab/>
      </w:r>
      <w:r>
        <w:tab/>
      </w:r>
      <w:r w:rsidRPr="009B441B">
        <w:rPr>
          <w:rFonts w:eastAsiaTheme="minorEastAsia"/>
          <w:b/>
        </w:rPr>
        <w:t>(</w:t>
      </w:r>
      <w:r w:rsidRPr="00F84F08">
        <w:rPr>
          <w:rFonts w:eastAsiaTheme="minorEastAsia"/>
          <w:b/>
          <w:lang w:val="en-US"/>
        </w:rPr>
        <w:t>y</w:t>
      </w:r>
      <w:r w:rsidRPr="009B441B">
        <w:rPr>
          <w:rFonts w:eastAsiaTheme="minorEastAsia"/>
          <w:b/>
        </w:rPr>
        <w:t>)</w:t>
      </w:r>
      <w:r>
        <w:t xml:space="preserve">– константа </w:t>
      </w:r>
      <w:r>
        <w:rPr>
          <w:lang w:val="en-US"/>
        </w:rPr>
        <w:t>y</w:t>
      </w:r>
    </w:p>
    <w:p w:rsidR="009B441B" w:rsidRPr="009B441B" w:rsidRDefault="009B441B" w:rsidP="009B441B">
      <w:pPr>
        <w:pStyle w:val="a8"/>
        <w:spacing w:line="276" w:lineRule="auto"/>
      </w:pPr>
      <m:oMath>
        <m:r>
          <m:rPr>
            <m:sty m:val="bi"/>
          </m:rPr>
          <w:rPr>
            <w:rFonts w:ascii="Cambria Math" w:eastAsiaTheme="minorEastAsia" w:hAnsi="Cambria Math"/>
          </w:rPr>
          <m:t>¬</m:t>
        </m:r>
      </m:oMath>
      <w:proofErr w:type="gramStart"/>
      <w:r w:rsidRPr="00F84F08">
        <w:rPr>
          <w:rFonts w:eastAsiaTheme="minorEastAsia"/>
          <w:b/>
          <w:i/>
          <w:lang w:val="en-US"/>
        </w:rPr>
        <w:t>x</w:t>
      </w:r>
      <w:proofErr w:type="gramEnd"/>
      <w:r>
        <w:t xml:space="preserve"> – отрицание </w:t>
      </w:r>
      <w:proofErr w:type="spellStart"/>
      <w:r>
        <w:t>х</w:t>
      </w:r>
      <w:proofErr w:type="spellEnd"/>
      <w:r>
        <w:tab/>
      </w:r>
      <w:r>
        <w:tab/>
      </w:r>
      <m:oMath>
        <m:r>
          <m:rPr>
            <m:sty m:val="bi"/>
          </m:rPr>
          <w:rPr>
            <w:rFonts w:ascii="Cambria Math" w:eastAsiaTheme="minorEastAsia" w:hAnsi="Cambria Math"/>
          </w:rPr>
          <m:t>¬</m:t>
        </m:r>
      </m:oMath>
      <w:r>
        <w:rPr>
          <w:b/>
          <w:i/>
          <w:lang w:val="en-US"/>
        </w:rPr>
        <w:t>y</w:t>
      </w:r>
      <w:r>
        <w:t xml:space="preserve"> – отрицание </w:t>
      </w:r>
      <w:r>
        <w:rPr>
          <w:lang w:val="en-US"/>
        </w:rPr>
        <w:t>y</w:t>
      </w:r>
    </w:p>
    <w:p w:rsidR="009B441B" w:rsidRDefault="009B441B" w:rsidP="009B441B">
      <w:pPr>
        <w:pStyle w:val="a8"/>
        <w:spacing w:line="276" w:lineRule="auto"/>
      </w:pPr>
      <w:r w:rsidRPr="009B441B">
        <w:rPr>
          <w:b/>
        </w:rPr>
        <w:t xml:space="preserve">0 </w:t>
      </w:r>
      <w:r w:rsidRPr="009B441B">
        <w:t xml:space="preserve">– </w:t>
      </w:r>
      <w:r>
        <w:t>константа 0</w:t>
      </w:r>
      <w:r>
        <w:tab/>
      </w:r>
      <w:r>
        <w:tab/>
      </w:r>
      <w:r>
        <w:tab/>
      </w:r>
      <w:r w:rsidRPr="009B441B">
        <w:rPr>
          <w:b/>
        </w:rPr>
        <w:t>1</w:t>
      </w:r>
      <w:r w:rsidRPr="009B441B">
        <w:t xml:space="preserve"> – </w:t>
      </w:r>
      <w:r>
        <w:t>константа 1</w:t>
      </w:r>
      <w:r>
        <w:tab/>
      </w:r>
    </w:p>
    <w:p w:rsidR="00B10272" w:rsidRDefault="007725EF" w:rsidP="009B441B">
      <w:pPr>
        <w:pStyle w:val="a8"/>
        <w:spacing w:line="276" w:lineRule="auto"/>
      </w:pPr>
      <m:oMath>
        <m:r>
          <m:rPr>
            <m:sty m:val="b"/>
          </m:rPr>
          <w:rPr>
            <w:rFonts w:ascii="Cambria Math" w:eastAsiaTheme="minorEastAsia" w:hAnsi="Cambria Math"/>
            <w:b/>
          </w:rPr>
          <w:sym w:font="Symbol" w:char="F026"/>
        </m:r>
      </m:oMath>
      <w:r w:rsidR="009B441B">
        <w:rPr>
          <w:b/>
        </w:rPr>
        <w:t xml:space="preserve"> - </w:t>
      </w:r>
      <w:r w:rsidR="009B441B">
        <w:t>конъюнкция</w:t>
      </w:r>
      <w:r w:rsidR="009B441B">
        <w:tab/>
      </w:r>
      <w:r w:rsidR="009B441B">
        <w:tab/>
      </w:r>
      <m:oMath>
        <m:r>
          <m:rPr>
            <m:sty m:val="bi"/>
          </m:rPr>
          <w:rPr>
            <w:rFonts w:ascii="Cambria Math" w:eastAsiaTheme="minorEastAsia" w:hAnsi="Cambria Math"/>
          </w:rPr>
          <m:t>∨</m:t>
        </m:r>
      </m:oMath>
      <w:r w:rsidR="009B441B">
        <w:rPr>
          <w:b/>
        </w:rPr>
        <w:t xml:space="preserve"> </w:t>
      </w:r>
      <w:r w:rsidR="009B441B">
        <w:t>–</w:t>
      </w:r>
      <w:r w:rsidR="009B441B" w:rsidRPr="009B441B">
        <w:t xml:space="preserve"> Дизъюнкция</w:t>
      </w:r>
    </w:p>
    <w:p w:rsidR="009B441B" w:rsidRDefault="007725EF" w:rsidP="009B441B">
      <w:pPr>
        <w:pStyle w:val="a8"/>
        <w:spacing w:line="276" w:lineRule="auto"/>
      </w:pPr>
      <m:oMath>
        <m:r>
          <m:rPr>
            <m:sty m:val="bi"/>
          </m:rPr>
          <w:rPr>
            <w:rFonts w:ascii="Cambria Math" w:eastAsiaTheme="minorEastAsia" w:hAnsi="Cambria Math"/>
          </w:rPr>
          <m:t>→</m:t>
        </m:r>
      </m:oMath>
      <w:r w:rsidR="009B441B">
        <w:t xml:space="preserve"> - Импликация</w:t>
      </w:r>
      <w:r w:rsidR="009B441B">
        <w:tab/>
      </w:r>
      <w:r w:rsidR="009B441B">
        <w:tab/>
      </w:r>
      <m:oMath>
        <m:r>
          <m:rPr>
            <m:sty m:val="bi"/>
          </m:rPr>
          <w:rPr>
            <w:rFonts w:ascii="Cambria Math" w:eastAsiaTheme="minorEastAsia" w:hAnsi="Cambria Math"/>
          </w:rPr>
          <m:t>∼</m:t>
        </m:r>
      </m:oMath>
      <w:r w:rsidR="009B441B">
        <w:t xml:space="preserve"> - эквивалентность</w:t>
      </w:r>
    </w:p>
    <w:p w:rsidR="009B441B" w:rsidRPr="009B441B" w:rsidRDefault="007725EF" w:rsidP="009B441B">
      <w:pPr>
        <w:pStyle w:val="a8"/>
        <w:spacing w:line="276" w:lineRule="auto"/>
        <w:rPr>
          <w:rFonts w:eastAsiaTheme="minorEastAsia"/>
        </w:rPr>
      </w:pPr>
      <m:oMath>
        <m:r>
          <m:rPr>
            <m:sty m:val="bi"/>
          </m:rPr>
          <w:rPr>
            <w:rFonts w:ascii="Cambria Math" w:eastAsiaTheme="minorEastAsia" w:hAnsi="Cambria Math"/>
          </w:rPr>
          <m:t>&gt;</m:t>
        </m:r>
      </m:oMath>
      <w:r w:rsidR="009B441B">
        <w:rPr>
          <w:rFonts w:eastAsiaTheme="minorEastAsia"/>
        </w:rPr>
        <w:t xml:space="preserve"> - сравнение </w:t>
      </w:r>
      <w:r w:rsidR="009B441B">
        <w:rPr>
          <w:rFonts w:eastAsiaTheme="minorEastAsia"/>
          <w:lang w:val="en-US"/>
        </w:rPr>
        <w:t>x</w:t>
      </w:r>
      <w:r w:rsidR="009B441B" w:rsidRPr="009B441B">
        <w:rPr>
          <w:rFonts w:eastAsiaTheme="minorEastAsia"/>
        </w:rPr>
        <w:t>&gt;</w:t>
      </w:r>
      <w:r w:rsidR="009B441B">
        <w:rPr>
          <w:rFonts w:eastAsiaTheme="minorEastAsia"/>
          <w:lang w:val="en-US"/>
        </w:rPr>
        <w:t>y</w:t>
      </w:r>
      <w:r w:rsidR="009B441B" w:rsidRPr="009B441B">
        <w:rPr>
          <w:rFonts w:eastAsiaTheme="minorEastAsia"/>
        </w:rPr>
        <w:tab/>
      </w:r>
      <w:r w:rsidR="009B441B" w:rsidRPr="009B441B">
        <w:rPr>
          <w:rFonts w:eastAsiaTheme="minorEastAsia"/>
        </w:rPr>
        <w:tab/>
      </w:r>
      <m:oMath>
        <m:r>
          <m:rPr>
            <m:sty m:val="bi"/>
          </m:rPr>
          <w:rPr>
            <w:rFonts w:ascii="Cambria Math" w:eastAsiaTheme="minorEastAsia" w:hAnsi="Cambria Math"/>
          </w:rPr>
          <m:t>&lt;</m:t>
        </m:r>
      </m:oMath>
      <w:r w:rsidR="009B441B" w:rsidRPr="009B441B">
        <w:rPr>
          <w:rFonts w:eastAsiaTheme="minorEastAsia"/>
        </w:rPr>
        <w:t xml:space="preserve"> - </w:t>
      </w:r>
      <w:r w:rsidR="009B441B">
        <w:rPr>
          <w:rFonts w:eastAsiaTheme="minorEastAsia"/>
        </w:rPr>
        <w:t xml:space="preserve">сравнение </w:t>
      </w:r>
      <w:r w:rsidR="009B441B">
        <w:rPr>
          <w:rFonts w:eastAsiaTheme="minorEastAsia"/>
          <w:lang w:val="en-US"/>
        </w:rPr>
        <w:t>x</w:t>
      </w:r>
      <w:r w:rsidR="009B441B" w:rsidRPr="009B441B">
        <w:rPr>
          <w:rFonts w:eastAsiaTheme="minorEastAsia"/>
        </w:rPr>
        <w:t>&lt;</w:t>
      </w:r>
      <w:r w:rsidR="009B441B">
        <w:rPr>
          <w:rFonts w:eastAsiaTheme="minorEastAsia"/>
          <w:lang w:val="en-US"/>
        </w:rPr>
        <w:t>y</w:t>
      </w:r>
    </w:p>
    <w:p w:rsidR="00DC0549" w:rsidRDefault="009B441B" w:rsidP="00DC0549">
      <w:pPr>
        <w:pStyle w:val="a8"/>
        <w:spacing w:line="276" w:lineRule="auto"/>
        <w:rPr>
          <w:rFonts w:eastAsiaTheme="minorEastAsia"/>
        </w:rPr>
      </w:pPr>
      <m:oMath>
        <m:r>
          <m:rPr>
            <m:sty m:val="bi"/>
          </m:rPr>
          <w:rPr>
            <w:rFonts w:ascii="Cambria Math" w:eastAsiaTheme="minorEastAsia" w:hAnsi="Cambria Math"/>
          </w:rPr>
          <m:t>⊕</m:t>
        </m:r>
      </m:oMath>
      <w:r w:rsidRPr="00DC0549">
        <w:rPr>
          <w:rFonts w:eastAsiaTheme="minorEastAsia"/>
        </w:rPr>
        <w:t xml:space="preserve"> - </w:t>
      </w:r>
      <w:proofErr w:type="gramStart"/>
      <w:r>
        <w:rPr>
          <w:rFonts w:eastAsiaTheme="minorEastAsia"/>
        </w:rPr>
        <w:t>исключающее</w:t>
      </w:r>
      <w:proofErr w:type="gramEnd"/>
      <w:r>
        <w:rPr>
          <w:rFonts w:eastAsiaTheme="minorEastAsia"/>
        </w:rPr>
        <w:t xml:space="preserve"> или</w:t>
      </w:r>
      <w:r>
        <w:rPr>
          <w:rFonts w:eastAsiaTheme="minorEastAsia"/>
        </w:rPr>
        <w:tab/>
      </w:r>
      <w:r>
        <w:rPr>
          <w:rFonts w:eastAsiaTheme="minorEastAsia"/>
        </w:rPr>
        <w:tab/>
      </w:r>
      <m:oMath>
        <m:r>
          <m:rPr>
            <m:sty m:val="bi"/>
          </m:rPr>
          <w:rPr>
            <w:rFonts w:ascii="Cambria Math" w:eastAsiaTheme="minorEastAsia" w:hAnsi="Cambria Math"/>
          </w:rPr>
          <m:t>←</m:t>
        </m:r>
      </m:oMath>
      <w:r>
        <w:rPr>
          <w:rFonts w:eastAsiaTheme="minorEastAsia"/>
        </w:rPr>
        <w:t xml:space="preserve"> - </w:t>
      </w:r>
      <w:r w:rsidR="00DC0549">
        <w:rPr>
          <w:rFonts w:eastAsiaTheme="minorEastAsia"/>
        </w:rPr>
        <w:t>обратная импликация</w:t>
      </w:r>
    </w:p>
    <w:p w:rsidR="009B441B" w:rsidRPr="00DC0549" w:rsidRDefault="00DC0549" w:rsidP="00DC0549">
      <w:pPr>
        <w:pStyle w:val="a8"/>
        <w:spacing w:line="276" w:lineRule="auto"/>
        <w:rPr>
          <w:rFonts w:eastAsiaTheme="minorEastAsia"/>
        </w:rPr>
      </w:pPr>
      <w:r w:rsidRPr="00DC0549">
        <w:rPr>
          <w:rFonts w:eastAsiaTheme="minorEastAsia"/>
          <w:b/>
        </w:rPr>
        <w:t>|</w:t>
      </w:r>
      <w:r w:rsidRPr="00DC0549">
        <w:rPr>
          <w:rFonts w:eastAsiaTheme="minorEastAsia"/>
        </w:rPr>
        <w:t xml:space="preserve"> - </w:t>
      </w:r>
      <w:r>
        <w:rPr>
          <w:rFonts w:eastAsiaTheme="minorEastAsia"/>
        </w:rPr>
        <w:t>штрих Шеффера</w:t>
      </w:r>
      <w:r w:rsidR="00080866">
        <w:rPr>
          <w:rFonts w:eastAsiaTheme="minorEastAsia"/>
        </w:rPr>
        <w:t xml:space="preserve"> («И НЕ»)</w:t>
      </w:r>
      <w:r>
        <w:rPr>
          <w:rFonts w:eastAsiaTheme="minorEastAsia"/>
        </w:rPr>
        <w:tab/>
      </w:r>
      <m:oMath>
        <m:r>
          <m:rPr>
            <m:sty m:val="bi"/>
          </m:rPr>
          <w:rPr>
            <w:rFonts w:ascii="Cambria Math" w:eastAsiaTheme="minorEastAsia" w:hAnsi="Cambria Math"/>
          </w:rPr>
          <m:t>↓</m:t>
        </m:r>
      </m:oMath>
      <w:r>
        <w:rPr>
          <w:rFonts w:eastAsiaTheme="minorEastAsia"/>
          <w:b/>
        </w:rPr>
        <w:t xml:space="preserve"> </w:t>
      </w:r>
      <w:r w:rsidRPr="00DC0549">
        <w:rPr>
          <w:rFonts w:eastAsiaTheme="minorEastAsia"/>
        </w:rPr>
        <w:t>- стрелка Пирса</w:t>
      </w:r>
      <w:r w:rsidR="00080866">
        <w:rPr>
          <w:rFonts w:eastAsiaTheme="minorEastAsia"/>
        </w:rPr>
        <w:t xml:space="preserve"> («ИЛИ НЕ»)</w:t>
      </w:r>
    </w:p>
    <w:p w:rsidR="00DC0549" w:rsidRDefault="00DC0549" w:rsidP="00EB5777"/>
    <w:p w:rsidR="00DC0549" w:rsidRPr="00DC0549" w:rsidRDefault="00DC0549" w:rsidP="00080866">
      <w:pPr>
        <w:jc w:val="both"/>
        <w:rPr>
          <w:b/>
        </w:rPr>
      </w:pPr>
      <w:r w:rsidRPr="00DC0549">
        <w:rPr>
          <w:b/>
        </w:rPr>
        <w:t>Задание логической функции с помощью формулы</w:t>
      </w:r>
      <w:r w:rsidR="00080866">
        <w:rPr>
          <w:b/>
        </w:rPr>
        <w:t>.</w:t>
      </w:r>
    </w:p>
    <w:p w:rsidR="00DC0549" w:rsidRDefault="00DC0549" w:rsidP="00080866">
      <w:pPr>
        <w:jc w:val="both"/>
      </w:pPr>
      <w:r>
        <w:t>Логическую функцию можно задать с помощью формул</w:t>
      </w:r>
      <w:r w:rsidR="00F14896">
        <w:t xml:space="preserve">ы через унарные и </w:t>
      </w:r>
      <w:r>
        <w:t>бинарны</w:t>
      </w:r>
      <w:r w:rsidR="00F14896">
        <w:t>е операции</w:t>
      </w:r>
      <w:r>
        <w:t>.</w:t>
      </w:r>
    </w:p>
    <w:p w:rsidR="00DC0549" w:rsidRPr="00E769CF" w:rsidRDefault="00DC0549" w:rsidP="00F14896">
      <w:pPr>
        <w:keepNext/>
        <w:jc w:val="both"/>
      </w:pPr>
      <w:r w:rsidRPr="00E769CF">
        <w:rPr>
          <w:u w:val="single"/>
        </w:rPr>
        <w:lastRenderedPageBreak/>
        <w:t>Пример:</w:t>
      </w:r>
      <w:r w:rsidRPr="00E769CF">
        <w:t xml:space="preserve"> </w:t>
      </w:r>
    </w:p>
    <w:p w:rsidR="00E769CF" w:rsidRPr="00E769CF" w:rsidRDefault="00EB5777" w:rsidP="00080866">
      <w:pPr>
        <w:jc w:val="both"/>
      </w:pPr>
      <w:r>
        <w:t>У на</w:t>
      </w:r>
      <w:r w:rsidR="00DC0549">
        <w:t xml:space="preserve">с есть некая бинарная функция и.  </w:t>
      </w:r>
    </w:p>
    <w:p w:rsidR="00EB5777" w:rsidRPr="00E769CF" w:rsidRDefault="00F621CB" w:rsidP="00080866">
      <w:pPr>
        <w:jc w:val="both"/>
      </w:pPr>
      <m:oMathPara>
        <m:oMathParaPr>
          <m:jc m:val="left"/>
        </m:oMathParaPr>
        <m:oMath>
          <m:sSub>
            <m:sSubPr>
              <m:ctrlPr>
                <w:rPr>
                  <w:rFonts w:ascii="Cambria Math" w:hAnsi="Cambria Math"/>
                  <w:i/>
                </w:rPr>
              </m:ctrlPr>
            </m:sSubPr>
            <m:e>
              <m:r>
                <w:rPr>
                  <w:rFonts w:ascii="Cambria Math" w:hAnsi="Cambria Math"/>
                  <w:lang w:val="en-US"/>
                </w:rPr>
                <m:t>F</m:t>
              </m:r>
            </m:e>
            <m:sub>
              <m:r>
                <w:rPr>
                  <w:rFonts w:ascii="Cambria Math" w:hAnsi="Cambria Math"/>
                </w:rPr>
                <m:t>1</m:t>
              </m:r>
            </m:sub>
          </m:sSub>
          <m:r>
            <w:rPr>
              <w:rFonts w:ascii="Cambria Math" w:hAnsi="Cambria Math"/>
            </w:rPr>
            <m:t>=x←y</m:t>
          </m:r>
        </m:oMath>
      </m:oMathPara>
    </w:p>
    <w:p w:rsidR="00E769CF" w:rsidRPr="00E769CF" w:rsidRDefault="00DC0549" w:rsidP="00080866">
      <w:pPr>
        <w:jc w:val="both"/>
        <w:rPr>
          <w:b/>
        </w:rPr>
      </w:pPr>
      <w:r>
        <w:t>Если вместо одной из переменных поставить любую бинарную функция, то получим функцию от 3-х</w:t>
      </w:r>
      <w:r w:rsidR="00080866">
        <w:t> </w:t>
      </w:r>
      <w:r>
        <w:t>переменных.</w:t>
      </w:r>
      <w:r>
        <w:rPr>
          <w:rFonts w:ascii="Cambria Math" w:hAnsi="Cambria Math"/>
        </w:rPr>
        <w:br/>
      </w:r>
      <m:oMathPara>
        <m:oMathParaPr>
          <m:jc m:val="left"/>
        </m:oMathParaPr>
        <m:oMath>
          <m:sSub>
            <m:sSubPr>
              <m:ctrlPr>
                <w:rPr>
                  <w:rFonts w:ascii="Cambria Math" w:hAnsi="Cambria Math"/>
                  <w:i/>
                </w:rPr>
              </m:ctrlPr>
            </m:sSubPr>
            <m:e>
              <m:r>
                <w:rPr>
                  <w:rFonts w:ascii="Cambria Math" w:hAnsi="Cambria Math"/>
                  <w:lang w:val="en-US"/>
                </w:rPr>
                <m:t>F</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)←y</m:t>
          </m:r>
        </m:oMath>
      </m:oMathPara>
    </w:p>
    <w:p w:rsidR="00EB5777" w:rsidRDefault="00F14896" w:rsidP="00080866">
      <w:pPr>
        <w:jc w:val="both"/>
      </w:pPr>
      <w:r w:rsidRPr="00763B28">
        <w:t>В целом,</w:t>
      </w:r>
      <w:r>
        <w:rPr>
          <w:u w:val="single"/>
        </w:rPr>
        <w:t xml:space="preserve"> </w:t>
      </w:r>
      <w:r w:rsidR="00DC0549">
        <w:t>л</w:t>
      </w:r>
      <w:r w:rsidR="00EB5777">
        <w:t xml:space="preserve">юбая функция </w:t>
      </w:r>
      <w:r w:rsidR="00DC0549">
        <w:t>может быть</w:t>
      </w:r>
      <w:r w:rsidR="00EB5777">
        <w:t xml:space="preserve"> задана как таблицей,</w:t>
      </w:r>
      <w:r w:rsidR="00DC0549">
        <w:t xml:space="preserve"> </w:t>
      </w:r>
      <w:r w:rsidR="00EB5777">
        <w:t>так и формулой.</w:t>
      </w:r>
    </w:p>
    <w:p w:rsidR="00DC0549" w:rsidRDefault="00DC0549" w:rsidP="00EB5777"/>
    <w:p w:rsidR="00EB5777" w:rsidRPr="002B6487" w:rsidRDefault="000266F3" w:rsidP="00EA12F6">
      <w:pPr>
        <w:pStyle w:val="21"/>
      </w:pPr>
      <w:bookmarkStart w:id="12" w:name="_Toc475372169"/>
      <w:r>
        <w:t>2.2</w:t>
      </w:r>
      <w:r w:rsidR="00080866">
        <w:t>.</w:t>
      </w:r>
      <w:r>
        <w:t xml:space="preserve"> </w:t>
      </w:r>
      <w:r w:rsidR="00EB5777" w:rsidRPr="002B6487">
        <w:t>Унарные и бинарные операции</w:t>
      </w:r>
      <w:r w:rsidR="00080866">
        <w:t>.</w:t>
      </w:r>
      <w:bookmarkEnd w:id="12"/>
    </w:p>
    <w:p w:rsidR="001F26EC" w:rsidRPr="001F26EC" w:rsidRDefault="001F26EC" w:rsidP="001F26EC">
      <w:r w:rsidRPr="001F26EC">
        <w:t>Рассмотрим свойства унарных и бинарных операций:</w:t>
      </w:r>
    </w:p>
    <w:p w:rsidR="00EB5777" w:rsidRPr="003B408C" w:rsidRDefault="00646DE7" w:rsidP="00510F1F">
      <w:pPr>
        <w:pStyle w:val="a4"/>
        <w:numPr>
          <w:ilvl w:val="0"/>
          <w:numId w:val="14"/>
        </w:numPr>
        <w:rPr>
          <w:rFonts w:eastAsiaTheme="minorEastAsia"/>
          <w:b/>
        </w:rPr>
      </w:pPr>
      <w:r>
        <w:rPr>
          <w:rFonts w:eastAsiaTheme="minorEastAsia"/>
          <w:b/>
        </w:rPr>
        <w:t>К</w:t>
      </w:r>
      <w:r w:rsidR="001F26EC">
        <w:rPr>
          <w:rFonts w:eastAsiaTheme="minorEastAsia"/>
          <w:b/>
        </w:rPr>
        <w:t>оммутативность</w:t>
      </w:r>
    </w:p>
    <w:p w:rsidR="00EB5777" w:rsidRPr="008D4CAE" w:rsidRDefault="00EB5777" w:rsidP="00080866">
      <w:pPr>
        <w:ind w:left="360"/>
        <w:jc w:val="both"/>
      </w:pPr>
      <w:r w:rsidRPr="008D4CAE">
        <w:t>Коммутативными называют логические функции или логические операции, если они обладают следующим свойством:</w:t>
      </w:r>
    </w:p>
    <w:p w:rsidR="00E769CF" w:rsidRDefault="009A64B8" w:rsidP="00080866">
      <w:pPr>
        <w:pStyle w:val="a4"/>
        <w:jc w:val="both"/>
        <w:rPr>
          <w:rFonts w:eastAsiaTheme="minorEastAsia"/>
        </w:rPr>
      </w:pPr>
      <w:proofErr w:type="gramStart"/>
      <w:r>
        <w:rPr>
          <w:rFonts w:eastAsiaTheme="minorEastAsia"/>
          <w:sz w:val="24"/>
          <w:szCs w:val="24"/>
          <w:lang w:val="en-US"/>
        </w:rPr>
        <w:t>x</w:t>
      </w:r>
      <w:proofErr w:type="gramEnd"/>
      <w:r w:rsidR="00332B64">
        <w:rPr>
          <w:rFonts w:eastAsiaTheme="minorEastAsia"/>
          <w:sz w:val="24"/>
          <w:szCs w:val="24"/>
        </w:rPr>
        <w:t xml:space="preserve"> </w:t>
      </w:r>
      <w:r w:rsidR="00EB5777" w:rsidRPr="00332B64">
        <w:rPr>
          <w:rFonts w:eastAsiaTheme="minorEastAsia"/>
          <w:sz w:val="24"/>
          <w:szCs w:val="24"/>
        </w:rPr>
        <w:t xml:space="preserve"># </w:t>
      </w:r>
      <w:r>
        <w:rPr>
          <w:rFonts w:eastAsiaTheme="minorEastAsia"/>
          <w:sz w:val="24"/>
          <w:szCs w:val="24"/>
          <w:lang w:val="en-US"/>
        </w:rPr>
        <w:t>y</w:t>
      </w:r>
      <w:r w:rsidR="00EB5777" w:rsidRPr="00332B64">
        <w:rPr>
          <w:rFonts w:eastAsiaTheme="minorEastAsia"/>
          <w:sz w:val="24"/>
          <w:szCs w:val="24"/>
        </w:rPr>
        <w:t xml:space="preserve"> = </w:t>
      </w:r>
      <w:r w:rsidR="00EB5777" w:rsidRPr="00E769CF">
        <w:rPr>
          <w:rFonts w:eastAsiaTheme="minorEastAsia"/>
          <w:sz w:val="24"/>
          <w:szCs w:val="24"/>
          <w:lang w:val="en-US"/>
        </w:rPr>
        <w:t>y</w:t>
      </w:r>
      <w:r w:rsidR="00EB5777" w:rsidRPr="00332B64">
        <w:rPr>
          <w:rFonts w:eastAsiaTheme="minorEastAsia"/>
          <w:sz w:val="24"/>
          <w:szCs w:val="24"/>
        </w:rPr>
        <w:t xml:space="preserve"> # </w:t>
      </w:r>
      <w:r w:rsidR="00EB5777" w:rsidRPr="00E769CF">
        <w:rPr>
          <w:rFonts w:eastAsiaTheme="minorEastAsia"/>
          <w:sz w:val="24"/>
          <w:szCs w:val="24"/>
          <w:lang w:val="en-US"/>
        </w:rPr>
        <w:t>x</w:t>
      </w:r>
      <w:r w:rsidR="00E769CF">
        <w:rPr>
          <w:rFonts w:eastAsiaTheme="minorEastAsia"/>
          <w:sz w:val="24"/>
          <w:szCs w:val="24"/>
        </w:rPr>
        <w:t xml:space="preserve">, где </w:t>
      </w:r>
      <w:r w:rsidR="00E769CF" w:rsidRPr="00332B64">
        <w:rPr>
          <w:rFonts w:eastAsiaTheme="minorEastAsia"/>
          <w:sz w:val="24"/>
          <w:szCs w:val="24"/>
        </w:rPr>
        <w:t># -</w:t>
      </w:r>
      <w:r w:rsidR="00332B64">
        <w:rPr>
          <w:rFonts w:eastAsiaTheme="minorEastAsia"/>
          <w:sz w:val="24"/>
          <w:szCs w:val="24"/>
        </w:rPr>
        <w:t xml:space="preserve"> это </w:t>
      </w:r>
      <w:r w:rsidR="00E769CF" w:rsidRPr="008D4CAE">
        <w:rPr>
          <w:rFonts w:eastAsiaTheme="minorEastAsia"/>
        </w:rPr>
        <w:t>&amp;</w:t>
      </w:r>
      <w:r w:rsidR="00E769CF" w:rsidRPr="00332B64">
        <w:rPr>
          <w:rFonts w:eastAsiaTheme="minorEastAsia"/>
        </w:rPr>
        <w:t xml:space="preserve">, </w:t>
      </w:r>
      <w:r w:rsidR="00E769CF" w:rsidRPr="008D4CAE">
        <w:rPr>
          <w:rFonts w:eastAsiaTheme="minorEastAsia"/>
          <w:lang w:val="en-US"/>
        </w:rPr>
        <w:t>v</w:t>
      </w:r>
      <w:r w:rsidR="00E769CF" w:rsidRPr="00332B64">
        <w:rPr>
          <w:rFonts w:eastAsiaTheme="minorEastAsia"/>
        </w:rPr>
        <w:t>,</w:t>
      </w:r>
      <w:r w:rsidR="00E769CF" w:rsidRPr="008D4CAE">
        <w:rPr>
          <w:rFonts w:eastAsiaTheme="minorEastAsia"/>
        </w:rPr>
        <w:t xml:space="preserve"> </w:t>
      </w:r>
      <w:r w:rsidR="00E769CF" w:rsidRPr="00332B64">
        <w:rPr>
          <w:rFonts w:eastAsiaTheme="minorEastAsia"/>
        </w:rPr>
        <w:t xml:space="preserve"> </w:t>
      </w:r>
      <w:r w:rsidR="00E769CF" w:rsidRPr="008D4CAE">
        <w:rPr>
          <w:rFonts w:eastAsiaTheme="minorEastAsia"/>
        </w:rPr>
        <w:t>~</w:t>
      </w:r>
      <w:r w:rsidR="00E769CF" w:rsidRPr="00332B64">
        <w:rPr>
          <w:rFonts w:eastAsiaTheme="minorEastAsia"/>
        </w:rPr>
        <w:t xml:space="preserve">, |, </w:t>
      </w:r>
      <w:proofErr w:type="spellStart"/>
      <w:r w:rsidR="00E769CF" w:rsidRPr="008D4CAE">
        <w:rPr>
          <w:rFonts w:eastAsiaTheme="minorEastAsia"/>
        </w:rPr>
        <w:t>↓</w:t>
      </w:r>
      <w:proofErr w:type="spellEnd"/>
      <w:r w:rsidR="00E769CF" w:rsidRPr="00332B64">
        <w:rPr>
          <w:rFonts w:eastAsiaTheme="minorEastAsia"/>
        </w:rPr>
        <w:t xml:space="preserve">, </w:t>
      </w:r>
      <w:r w:rsidR="00332B64">
        <w:rPr>
          <w:noProof/>
          <w:lang w:eastAsia="ru-RU"/>
        </w:rPr>
        <w:drawing>
          <wp:inline distT="0" distB="0" distL="0" distR="0">
            <wp:extent cx="133350" cy="133350"/>
            <wp:effectExtent l="19050" t="0" r="0" b="0"/>
            <wp:docPr id="526" name="Рисунок 526" descr="\o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oplus"/>
                    <pic:cNvPicPr>
                      <a:picLocks noChangeAspect="1" noChangeArrowheads="1"/>
                    </pic:cNvPicPr>
                  </pic:nvPicPr>
                  <pic:blipFill>
                    <a:blip r:embed="rId6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p w:rsidR="00E769CF" w:rsidRPr="00E769CF" w:rsidRDefault="00E769CF" w:rsidP="00080866">
      <w:pPr>
        <w:pStyle w:val="a4"/>
        <w:jc w:val="both"/>
        <w:rPr>
          <w:rFonts w:eastAsiaTheme="minorEastAsia"/>
        </w:rPr>
      </w:pPr>
    </w:p>
    <w:p w:rsidR="00EB5777" w:rsidRPr="003B408C" w:rsidRDefault="00EB5777" w:rsidP="00510F1F">
      <w:pPr>
        <w:pStyle w:val="a4"/>
        <w:numPr>
          <w:ilvl w:val="0"/>
          <w:numId w:val="14"/>
        </w:numPr>
        <w:rPr>
          <w:rFonts w:eastAsiaTheme="minorEastAsia"/>
          <w:b/>
        </w:rPr>
      </w:pPr>
      <w:r w:rsidRPr="003B408C">
        <w:rPr>
          <w:rFonts w:eastAsiaTheme="minorEastAsia"/>
          <w:b/>
        </w:rPr>
        <w:t>Ассоциативн</w:t>
      </w:r>
      <w:r w:rsidR="001F26EC">
        <w:rPr>
          <w:rFonts w:eastAsiaTheme="minorEastAsia"/>
          <w:b/>
        </w:rPr>
        <w:t>ость</w:t>
      </w:r>
    </w:p>
    <w:p w:rsidR="00EB5777" w:rsidRPr="008D4CAE" w:rsidRDefault="00EB5777" w:rsidP="00EB5777">
      <w:pPr>
        <w:pStyle w:val="a4"/>
        <w:rPr>
          <w:rFonts w:eastAsiaTheme="minorEastAsia"/>
        </w:rPr>
      </w:pPr>
    </w:p>
    <w:p w:rsidR="00E769CF" w:rsidRDefault="00EB5777" w:rsidP="00080866">
      <w:pPr>
        <w:pStyle w:val="a4"/>
        <w:jc w:val="both"/>
        <w:rPr>
          <w:rFonts w:eastAsiaTheme="minorEastAsia"/>
        </w:rPr>
      </w:pPr>
      <w:r w:rsidRPr="00E769CF">
        <w:rPr>
          <w:rFonts w:eastAsiaTheme="minorEastAsia"/>
          <w:sz w:val="24"/>
          <w:szCs w:val="24"/>
        </w:rPr>
        <w:t>(</w:t>
      </w:r>
      <w:r w:rsidRPr="00E769CF">
        <w:rPr>
          <w:rFonts w:eastAsiaTheme="minorEastAsia"/>
          <w:sz w:val="24"/>
          <w:szCs w:val="24"/>
          <w:lang w:val="en-US"/>
        </w:rPr>
        <w:t>x</w:t>
      </w:r>
      <w:r w:rsidRPr="00E769CF">
        <w:rPr>
          <w:rFonts w:eastAsiaTheme="minorEastAsia"/>
          <w:sz w:val="24"/>
          <w:szCs w:val="24"/>
        </w:rPr>
        <w:t xml:space="preserve">  #  </w:t>
      </w:r>
      <w:r w:rsidRPr="00E769CF">
        <w:rPr>
          <w:rFonts w:eastAsiaTheme="minorEastAsia"/>
          <w:sz w:val="24"/>
          <w:szCs w:val="24"/>
          <w:lang w:val="en-US"/>
        </w:rPr>
        <w:t>y</w:t>
      </w:r>
      <w:r w:rsidRPr="00E769CF">
        <w:rPr>
          <w:rFonts w:eastAsiaTheme="minorEastAsia"/>
          <w:sz w:val="24"/>
          <w:szCs w:val="24"/>
        </w:rPr>
        <w:t xml:space="preserve">) # </w:t>
      </w:r>
      <w:r w:rsidRPr="00E769CF">
        <w:rPr>
          <w:rFonts w:eastAsiaTheme="minorEastAsia"/>
          <w:sz w:val="24"/>
          <w:szCs w:val="24"/>
          <w:lang w:val="en-US"/>
        </w:rPr>
        <w:t>z</w:t>
      </w:r>
      <w:r w:rsidRPr="00E769CF">
        <w:rPr>
          <w:rFonts w:eastAsiaTheme="minorEastAsia"/>
          <w:sz w:val="24"/>
          <w:szCs w:val="24"/>
        </w:rPr>
        <w:t xml:space="preserve"> = </w:t>
      </w:r>
      <w:r w:rsidRPr="00E769CF">
        <w:rPr>
          <w:rFonts w:eastAsiaTheme="minorEastAsia"/>
          <w:sz w:val="24"/>
          <w:szCs w:val="24"/>
          <w:lang w:val="en-US"/>
        </w:rPr>
        <w:t>x</w:t>
      </w:r>
      <w:r w:rsidRPr="00E769CF">
        <w:rPr>
          <w:rFonts w:eastAsiaTheme="minorEastAsia"/>
          <w:sz w:val="24"/>
          <w:szCs w:val="24"/>
        </w:rPr>
        <w:t xml:space="preserve"> # </w:t>
      </w:r>
      <w:proofErr w:type="gramStart"/>
      <w:r w:rsidRPr="00E769CF">
        <w:rPr>
          <w:rFonts w:eastAsiaTheme="minorEastAsia"/>
          <w:sz w:val="24"/>
          <w:szCs w:val="24"/>
        </w:rPr>
        <w:t xml:space="preserve">( </w:t>
      </w:r>
      <w:proofErr w:type="gramEnd"/>
      <w:r w:rsidRPr="00E769CF">
        <w:rPr>
          <w:rFonts w:eastAsiaTheme="minorEastAsia"/>
          <w:sz w:val="24"/>
          <w:szCs w:val="24"/>
          <w:lang w:val="en-US"/>
        </w:rPr>
        <w:t>y</w:t>
      </w:r>
      <w:r w:rsidRPr="00E769CF">
        <w:rPr>
          <w:rFonts w:eastAsiaTheme="minorEastAsia"/>
          <w:sz w:val="24"/>
          <w:szCs w:val="24"/>
        </w:rPr>
        <w:t xml:space="preserve"> # </w:t>
      </w:r>
      <w:r w:rsidRPr="00E769CF">
        <w:rPr>
          <w:rFonts w:eastAsiaTheme="minorEastAsia"/>
          <w:sz w:val="24"/>
          <w:szCs w:val="24"/>
          <w:lang w:val="en-US"/>
        </w:rPr>
        <w:t>z</w:t>
      </w:r>
      <w:r w:rsidRPr="00E769CF">
        <w:rPr>
          <w:rFonts w:eastAsiaTheme="minorEastAsia"/>
          <w:sz w:val="24"/>
          <w:szCs w:val="24"/>
        </w:rPr>
        <w:t>)</w:t>
      </w:r>
      <w:r w:rsidR="00E769CF">
        <w:rPr>
          <w:rFonts w:eastAsiaTheme="minorEastAsia"/>
          <w:sz w:val="24"/>
          <w:szCs w:val="24"/>
        </w:rPr>
        <w:t xml:space="preserve">, где </w:t>
      </w:r>
      <w:r w:rsidR="00E769CF" w:rsidRPr="00E769CF">
        <w:rPr>
          <w:rFonts w:eastAsiaTheme="minorEastAsia"/>
          <w:sz w:val="24"/>
          <w:szCs w:val="24"/>
        </w:rPr>
        <w:t xml:space="preserve"># - </w:t>
      </w:r>
      <w:r w:rsidR="00332B64">
        <w:rPr>
          <w:rFonts w:eastAsiaTheme="minorEastAsia"/>
          <w:sz w:val="24"/>
          <w:szCs w:val="24"/>
        </w:rPr>
        <w:t xml:space="preserve">это </w:t>
      </w:r>
      <w:r w:rsidR="00E769CF" w:rsidRPr="008D4CAE">
        <w:rPr>
          <w:rFonts w:eastAsiaTheme="minorEastAsia"/>
        </w:rPr>
        <w:t>&amp;</w:t>
      </w:r>
      <w:r w:rsidR="00E769CF" w:rsidRPr="00E769CF">
        <w:rPr>
          <w:rFonts w:eastAsiaTheme="minorEastAsia"/>
        </w:rPr>
        <w:t xml:space="preserve">, </w:t>
      </w:r>
      <w:r w:rsidR="00E769CF" w:rsidRPr="008D4CAE">
        <w:rPr>
          <w:rFonts w:eastAsiaTheme="minorEastAsia"/>
          <w:lang w:val="en-US"/>
        </w:rPr>
        <w:t>v</w:t>
      </w:r>
      <w:r w:rsidR="00E769CF" w:rsidRPr="00E769CF">
        <w:rPr>
          <w:rFonts w:eastAsiaTheme="minorEastAsia"/>
        </w:rPr>
        <w:t>,</w:t>
      </w:r>
      <w:r w:rsidR="00E769CF" w:rsidRPr="008D4CAE">
        <w:rPr>
          <w:rFonts w:eastAsiaTheme="minorEastAsia"/>
        </w:rPr>
        <w:t xml:space="preserve"> </w:t>
      </w:r>
      <w:r w:rsidR="00E769CF" w:rsidRPr="00E769CF">
        <w:rPr>
          <w:rFonts w:eastAsiaTheme="minorEastAsia"/>
        </w:rPr>
        <w:t xml:space="preserve"> </w:t>
      </w:r>
      <w:r w:rsidR="00E769CF" w:rsidRPr="008D4CAE">
        <w:rPr>
          <w:rFonts w:eastAsiaTheme="minorEastAsia"/>
        </w:rPr>
        <w:t>~</w:t>
      </w:r>
      <w:r w:rsidR="00E769CF" w:rsidRPr="00E769CF">
        <w:rPr>
          <w:rFonts w:eastAsiaTheme="minorEastAsia"/>
        </w:rPr>
        <w:t xml:space="preserve">,  </w:t>
      </w:r>
      <w:r w:rsidR="00332B64" w:rsidRPr="00332B64">
        <w:rPr>
          <w:rFonts w:eastAsiaTheme="minorEastAsia"/>
          <w:noProof/>
          <w:lang w:eastAsia="ru-RU"/>
        </w:rPr>
        <w:drawing>
          <wp:inline distT="0" distB="0" distL="0" distR="0">
            <wp:extent cx="133350" cy="133350"/>
            <wp:effectExtent l="19050" t="0" r="0" b="0"/>
            <wp:docPr id="1" name="Рисунок 526" descr="\o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oplus"/>
                    <pic:cNvPicPr>
                      <a:picLocks noChangeAspect="1" noChangeArrowheads="1"/>
                    </pic:cNvPicPr>
                  </pic:nvPicPr>
                  <pic:blipFill>
                    <a:blip r:embed="rId6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p w:rsidR="00E769CF" w:rsidRPr="00E769CF" w:rsidRDefault="00E769CF" w:rsidP="00E769CF">
      <w:pPr>
        <w:pStyle w:val="a4"/>
        <w:rPr>
          <w:rFonts w:eastAsiaTheme="minorEastAsia"/>
        </w:rPr>
      </w:pPr>
    </w:p>
    <w:p w:rsidR="00EB5777" w:rsidRPr="003B408C" w:rsidRDefault="00646DE7" w:rsidP="00510F1F">
      <w:pPr>
        <w:pStyle w:val="a4"/>
        <w:numPr>
          <w:ilvl w:val="0"/>
          <w:numId w:val="14"/>
        </w:numPr>
        <w:rPr>
          <w:rFonts w:eastAsiaTheme="minorEastAsia"/>
          <w:b/>
        </w:rPr>
      </w:pPr>
      <w:r>
        <w:rPr>
          <w:rFonts w:eastAsiaTheme="minorEastAsia"/>
          <w:b/>
        </w:rPr>
        <w:t>Д</w:t>
      </w:r>
      <w:r w:rsidR="001F26EC">
        <w:rPr>
          <w:rFonts w:eastAsiaTheme="minorEastAsia"/>
          <w:b/>
        </w:rPr>
        <w:t>истрибутивность</w:t>
      </w:r>
    </w:p>
    <w:p w:rsidR="00646DE7" w:rsidRDefault="00646DE7" w:rsidP="00EB5777">
      <w:pPr>
        <w:pStyle w:val="a4"/>
        <w:rPr>
          <w:rFonts w:eastAsiaTheme="minorEastAsia"/>
          <w:b/>
          <w:sz w:val="24"/>
          <w:szCs w:val="24"/>
        </w:rPr>
      </w:pPr>
    </w:p>
    <w:p w:rsidR="00E769CF" w:rsidRDefault="00EB5777" w:rsidP="00E769CF">
      <w:pPr>
        <w:pStyle w:val="a4"/>
        <w:rPr>
          <w:rFonts w:eastAsiaTheme="minorEastAsia"/>
        </w:rPr>
      </w:pPr>
      <w:proofErr w:type="gramStart"/>
      <w:r w:rsidRPr="00E769CF">
        <w:rPr>
          <w:rFonts w:eastAsiaTheme="minorEastAsia"/>
          <w:sz w:val="24"/>
          <w:szCs w:val="24"/>
          <w:lang w:val="en-US"/>
        </w:rPr>
        <w:t>x</w:t>
      </w:r>
      <w:proofErr w:type="gramEnd"/>
      <w:r w:rsidRPr="00E769CF">
        <w:rPr>
          <w:rFonts w:eastAsiaTheme="minorEastAsia"/>
          <w:sz w:val="24"/>
          <w:szCs w:val="24"/>
        </w:rPr>
        <w:t xml:space="preserve"> # (</w:t>
      </w:r>
      <w:r w:rsidRPr="00E769CF">
        <w:rPr>
          <w:rFonts w:eastAsiaTheme="minorEastAsia"/>
          <w:sz w:val="24"/>
          <w:szCs w:val="24"/>
          <w:lang w:val="en-US"/>
        </w:rPr>
        <w:t>y</w:t>
      </w:r>
      <w:r w:rsidRPr="00E769CF">
        <w:rPr>
          <w:rFonts w:eastAsiaTheme="minorEastAsia"/>
          <w:sz w:val="24"/>
          <w:szCs w:val="24"/>
        </w:rPr>
        <w:t xml:space="preserve"> Ъ </w:t>
      </w:r>
      <w:r w:rsidRPr="00E769CF">
        <w:rPr>
          <w:rFonts w:eastAsiaTheme="minorEastAsia"/>
          <w:sz w:val="24"/>
          <w:szCs w:val="24"/>
          <w:lang w:val="en-US"/>
        </w:rPr>
        <w:t>z</w:t>
      </w:r>
      <w:r w:rsidRPr="00E769CF">
        <w:rPr>
          <w:rFonts w:eastAsiaTheme="minorEastAsia"/>
          <w:sz w:val="24"/>
          <w:szCs w:val="24"/>
        </w:rPr>
        <w:t>) = (</w:t>
      </w:r>
      <w:r w:rsidRPr="00E769CF">
        <w:rPr>
          <w:rFonts w:eastAsiaTheme="minorEastAsia"/>
          <w:sz w:val="24"/>
          <w:szCs w:val="24"/>
          <w:lang w:val="en-US"/>
        </w:rPr>
        <w:t>x</w:t>
      </w:r>
      <w:r w:rsidRPr="00E769CF">
        <w:rPr>
          <w:rFonts w:eastAsiaTheme="minorEastAsia"/>
          <w:sz w:val="24"/>
          <w:szCs w:val="24"/>
        </w:rPr>
        <w:t xml:space="preserve"> # </w:t>
      </w:r>
      <w:r w:rsidRPr="00E769CF">
        <w:rPr>
          <w:rFonts w:eastAsiaTheme="minorEastAsia"/>
          <w:sz w:val="24"/>
          <w:szCs w:val="24"/>
          <w:lang w:val="en-US"/>
        </w:rPr>
        <w:t>y</w:t>
      </w:r>
      <w:r w:rsidRPr="00E769CF">
        <w:rPr>
          <w:rFonts w:eastAsiaTheme="minorEastAsia"/>
          <w:sz w:val="24"/>
          <w:szCs w:val="24"/>
        </w:rPr>
        <w:t>) Ъ (</w:t>
      </w:r>
      <w:r w:rsidRPr="00E769CF">
        <w:rPr>
          <w:rFonts w:eastAsiaTheme="minorEastAsia"/>
          <w:sz w:val="24"/>
          <w:szCs w:val="24"/>
          <w:lang w:val="en-US"/>
        </w:rPr>
        <w:t>x</w:t>
      </w:r>
      <w:r w:rsidRPr="00E769CF">
        <w:rPr>
          <w:rFonts w:eastAsiaTheme="minorEastAsia"/>
          <w:sz w:val="24"/>
          <w:szCs w:val="24"/>
        </w:rPr>
        <w:t xml:space="preserve"> # </w:t>
      </w:r>
      <w:r w:rsidRPr="00E769CF">
        <w:rPr>
          <w:rFonts w:eastAsiaTheme="minorEastAsia"/>
          <w:sz w:val="24"/>
          <w:szCs w:val="24"/>
          <w:lang w:val="en-US"/>
        </w:rPr>
        <w:t>z</w:t>
      </w:r>
      <w:r w:rsidRPr="00E769CF">
        <w:rPr>
          <w:rFonts w:eastAsiaTheme="minorEastAsia"/>
          <w:sz w:val="24"/>
          <w:szCs w:val="24"/>
        </w:rPr>
        <w:t>)</w:t>
      </w:r>
      <w:r w:rsidR="00E769CF">
        <w:rPr>
          <w:rFonts w:eastAsiaTheme="minorEastAsia"/>
          <w:sz w:val="24"/>
          <w:szCs w:val="24"/>
        </w:rPr>
        <w:t xml:space="preserve">, где </w:t>
      </w:r>
      <w:r w:rsidR="00332B64">
        <w:rPr>
          <w:rFonts w:eastAsiaTheme="minorEastAsia"/>
          <w:sz w:val="24"/>
          <w:szCs w:val="24"/>
        </w:rPr>
        <w:t>(</w:t>
      </w:r>
      <w:r w:rsidR="00E769CF" w:rsidRPr="005076F4">
        <w:rPr>
          <w:rFonts w:eastAsiaTheme="minorEastAsia"/>
          <w:sz w:val="24"/>
          <w:szCs w:val="24"/>
        </w:rPr>
        <w:t>#</w:t>
      </w:r>
      <w:r w:rsidR="00E769CF">
        <w:rPr>
          <w:rFonts w:eastAsiaTheme="minorEastAsia"/>
          <w:sz w:val="24"/>
          <w:szCs w:val="24"/>
        </w:rPr>
        <w:t>,Ъ</w:t>
      </w:r>
      <w:r w:rsidR="00332B64">
        <w:rPr>
          <w:rFonts w:eastAsiaTheme="minorEastAsia"/>
          <w:sz w:val="24"/>
          <w:szCs w:val="24"/>
        </w:rPr>
        <w:t>)</w:t>
      </w:r>
      <w:r w:rsidR="00E769CF">
        <w:rPr>
          <w:rFonts w:eastAsiaTheme="minorEastAsia"/>
          <w:sz w:val="24"/>
          <w:szCs w:val="24"/>
        </w:rPr>
        <w:t xml:space="preserve"> </w:t>
      </w:r>
      <w:r w:rsidR="00E769CF" w:rsidRPr="005076F4">
        <w:rPr>
          <w:rFonts w:eastAsiaTheme="minorEastAsia"/>
          <w:sz w:val="24"/>
          <w:szCs w:val="24"/>
        </w:rPr>
        <w:t xml:space="preserve"> - (</w:t>
      </w:r>
      <w:r w:rsidR="00E769CF" w:rsidRPr="008D4CAE">
        <w:rPr>
          <w:rFonts w:eastAsiaTheme="minorEastAsia"/>
        </w:rPr>
        <w:t>&amp;</w:t>
      </w:r>
      <w:r w:rsidR="00E769CF" w:rsidRPr="005076F4">
        <w:rPr>
          <w:rFonts w:eastAsiaTheme="minorEastAsia"/>
        </w:rPr>
        <w:t xml:space="preserve">, </w:t>
      </w:r>
      <w:r w:rsidR="00E769CF" w:rsidRPr="008D4CAE">
        <w:rPr>
          <w:rFonts w:eastAsiaTheme="minorEastAsia"/>
          <w:lang w:val="en-US"/>
        </w:rPr>
        <w:t>v</w:t>
      </w:r>
      <w:r w:rsidR="00E769CF" w:rsidRPr="005076F4">
        <w:rPr>
          <w:rFonts w:eastAsiaTheme="minorEastAsia"/>
        </w:rPr>
        <w:t>)</w:t>
      </w:r>
      <w:r w:rsidR="00E769CF">
        <w:rPr>
          <w:rFonts w:eastAsiaTheme="minorEastAsia"/>
        </w:rPr>
        <w:t>, (</w:t>
      </w:r>
      <w:r w:rsidR="00E769CF" w:rsidRPr="008D4CAE">
        <w:rPr>
          <w:rFonts w:eastAsiaTheme="minorEastAsia"/>
          <w:lang w:val="en-US"/>
        </w:rPr>
        <w:t>v</w:t>
      </w:r>
      <w:r w:rsidR="00E769CF">
        <w:rPr>
          <w:rFonts w:eastAsiaTheme="minorEastAsia"/>
        </w:rPr>
        <w:t>,</w:t>
      </w:r>
      <w:r w:rsidR="00E769CF" w:rsidRPr="008D4CAE">
        <w:rPr>
          <w:rFonts w:eastAsiaTheme="minorEastAsia"/>
        </w:rPr>
        <w:t>&amp;</w:t>
      </w:r>
      <w:r w:rsidR="00E769CF">
        <w:rPr>
          <w:rFonts w:eastAsiaTheme="minorEastAsia"/>
        </w:rPr>
        <w:t>),(</w:t>
      </w:r>
      <w:r w:rsidR="00E769CF" w:rsidRPr="0051517B">
        <w:rPr>
          <w:rFonts w:eastAsiaTheme="minorEastAsia"/>
        </w:rPr>
        <w:t xml:space="preserve"> </w:t>
      </w:r>
      <w:r w:rsidR="00E769CF" w:rsidRPr="008D4CAE">
        <w:rPr>
          <w:rFonts w:eastAsiaTheme="minorEastAsia"/>
        </w:rPr>
        <w:t>&amp;</w:t>
      </w:r>
      <w:r w:rsidR="00E769CF" w:rsidRPr="005076F4">
        <w:rPr>
          <w:rFonts w:eastAsiaTheme="minorEastAsia"/>
        </w:rPr>
        <w:t xml:space="preserve">, </w:t>
      </w:r>
      <w:r w:rsidR="00332B64" w:rsidRPr="00332B64">
        <w:rPr>
          <w:rFonts w:eastAsiaTheme="minorEastAsia"/>
          <w:noProof/>
          <w:lang w:eastAsia="ru-RU"/>
        </w:rPr>
        <w:drawing>
          <wp:inline distT="0" distB="0" distL="0" distR="0">
            <wp:extent cx="133350" cy="133350"/>
            <wp:effectExtent l="19050" t="0" r="0" b="0"/>
            <wp:docPr id="2" name="Рисунок 526" descr="\o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oplus"/>
                    <pic:cNvPicPr>
                      <a:picLocks noChangeAspect="1" noChangeArrowheads="1"/>
                    </pic:cNvPicPr>
                  </pic:nvPicPr>
                  <pic:blipFill>
                    <a:blip r:embed="rId6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E769CF">
        <w:rPr>
          <w:rFonts w:eastAsiaTheme="minorEastAsia"/>
        </w:rPr>
        <w:t>)</w:t>
      </w:r>
    </w:p>
    <w:p w:rsidR="00E769CF" w:rsidRDefault="00E769CF" w:rsidP="00E769CF">
      <w:pPr>
        <w:pStyle w:val="a4"/>
        <w:rPr>
          <w:rFonts w:eastAsiaTheme="minorEastAsia"/>
        </w:rPr>
      </w:pPr>
    </w:p>
    <w:p w:rsidR="00EB5777" w:rsidRPr="00E769CF" w:rsidRDefault="00EB5777" w:rsidP="00510F1F">
      <w:pPr>
        <w:pStyle w:val="a4"/>
        <w:numPr>
          <w:ilvl w:val="0"/>
          <w:numId w:val="14"/>
        </w:numPr>
        <w:rPr>
          <w:rFonts w:eastAsiaTheme="minorEastAsia"/>
          <w:b/>
          <w:sz w:val="24"/>
          <w:szCs w:val="24"/>
        </w:rPr>
      </w:pPr>
      <w:r w:rsidRPr="003B408C">
        <w:rPr>
          <w:rFonts w:eastAsiaTheme="minorEastAsia"/>
          <w:b/>
        </w:rPr>
        <w:t>Обратные операции</w:t>
      </w:r>
    </w:p>
    <w:p w:rsidR="00E769CF" w:rsidRPr="00E769CF" w:rsidRDefault="00E769CF" w:rsidP="00E769CF">
      <w:pPr>
        <w:pStyle w:val="a4"/>
        <w:rPr>
          <w:rFonts w:eastAsiaTheme="minorEastAsia"/>
          <w:b/>
          <w:sz w:val="24"/>
          <w:szCs w:val="24"/>
        </w:rPr>
      </w:pPr>
    </w:p>
    <w:p w:rsidR="00EB5777" w:rsidRPr="00E769CF" w:rsidRDefault="00EB5777" w:rsidP="00E769CF">
      <w:pPr>
        <w:pStyle w:val="a4"/>
        <w:rPr>
          <w:rFonts w:eastAsiaTheme="minorEastAsia"/>
          <w:i/>
        </w:rPr>
      </w:pPr>
      <w:r w:rsidRPr="00E769CF">
        <w:rPr>
          <w:rFonts w:eastAsiaTheme="minorEastAsia"/>
          <w:sz w:val="24"/>
          <w:szCs w:val="24"/>
        </w:rPr>
        <w:t>¬(</w:t>
      </w:r>
      <w:r w:rsidRPr="00E769CF">
        <w:rPr>
          <w:rFonts w:eastAsiaTheme="minorEastAsia"/>
          <w:sz w:val="24"/>
          <w:szCs w:val="24"/>
          <w:lang w:val="en-US"/>
        </w:rPr>
        <w:t>x</w:t>
      </w:r>
      <w:r w:rsidRPr="00E769CF">
        <w:rPr>
          <w:rFonts w:eastAsiaTheme="minorEastAsia"/>
          <w:sz w:val="24"/>
          <w:szCs w:val="24"/>
        </w:rPr>
        <w:t>#</w:t>
      </w:r>
      <w:r w:rsidRPr="00E769CF">
        <w:rPr>
          <w:rFonts w:eastAsiaTheme="minorEastAsia"/>
          <w:sz w:val="24"/>
          <w:szCs w:val="24"/>
          <w:lang w:val="en-US"/>
        </w:rPr>
        <w:t>y</w:t>
      </w:r>
      <w:r w:rsidRPr="00E769CF">
        <w:rPr>
          <w:rFonts w:eastAsiaTheme="minorEastAsia"/>
          <w:sz w:val="24"/>
          <w:szCs w:val="24"/>
        </w:rPr>
        <w:t>)=</w:t>
      </w:r>
      <w:r w:rsidRPr="00E769CF">
        <w:rPr>
          <w:rFonts w:eastAsiaTheme="minorEastAsia"/>
          <w:sz w:val="24"/>
          <w:szCs w:val="24"/>
          <w:lang w:val="en-US"/>
        </w:rPr>
        <w:t>x</w:t>
      </w:r>
      <w:r w:rsidRPr="00E769CF">
        <w:rPr>
          <w:rFonts w:eastAsiaTheme="minorEastAsia"/>
          <w:sz w:val="24"/>
          <w:szCs w:val="24"/>
        </w:rPr>
        <w:t>Ъ</w:t>
      </w:r>
      <w:r w:rsidRPr="00E769CF">
        <w:rPr>
          <w:rFonts w:eastAsiaTheme="minorEastAsia"/>
          <w:sz w:val="24"/>
          <w:szCs w:val="24"/>
          <w:lang w:val="en-US"/>
        </w:rPr>
        <w:t>y</w:t>
      </w:r>
      <w:r w:rsidR="00E769CF">
        <w:rPr>
          <w:rFonts w:eastAsiaTheme="minorEastAsia"/>
          <w:sz w:val="24"/>
          <w:szCs w:val="24"/>
        </w:rPr>
        <w:t>, где</w:t>
      </w:r>
      <w:proofErr w:type="gramStart"/>
      <w:r w:rsidR="00E769CF" w:rsidRPr="00E769CF">
        <w:rPr>
          <w:rFonts w:eastAsiaTheme="minorEastAsia"/>
          <w:sz w:val="24"/>
          <w:szCs w:val="24"/>
        </w:rPr>
        <w:t xml:space="preserve"> </w:t>
      </w:r>
      <w:r w:rsidR="00332B64">
        <w:rPr>
          <w:rFonts w:eastAsiaTheme="minorEastAsia"/>
          <w:sz w:val="24"/>
          <w:szCs w:val="24"/>
        </w:rPr>
        <w:t>(</w:t>
      </w:r>
      <w:r w:rsidR="00E769CF" w:rsidRPr="00E769CF">
        <w:rPr>
          <w:rFonts w:eastAsiaTheme="minorEastAsia"/>
          <w:sz w:val="24"/>
          <w:szCs w:val="24"/>
        </w:rPr>
        <w:t>#,</w:t>
      </w:r>
      <w:proofErr w:type="gramEnd"/>
      <w:r w:rsidR="00E769CF" w:rsidRPr="00E769CF">
        <w:rPr>
          <w:rFonts w:eastAsiaTheme="minorEastAsia"/>
          <w:sz w:val="24"/>
          <w:szCs w:val="24"/>
        </w:rPr>
        <w:t>Ъ</w:t>
      </w:r>
      <w:r w:rsidR="00332B64">
        <w:rPr>
          <w:rFonts w:eastAsiaTheme="minorEastAsia"/>
          <w:sz w:val="24"/>
          <w:szCs w:val="24"/>
        </w:rPr>
        <w:t>)</w:t>
      </w:r>
      <w:r w:rsidR="00E769CF" w:rsidRPr="00E769CF">
        <w:rPr>
          <w:rFonts w:eastAsiaTheme="minorEastAsia"/>
          <w:sz w:val="24"/>
          <w:szCs w:val="24"/>
        </w:rPr>
        <w:t xml:space="preserve">  - </w:t>
      </w:r>
      <w:r w:rsidR="00E769CF" w:rsidRPr="00E769CF">
        <w:rPr>
          <w:rFonts w:eastAsiaTheme="minorEastAsia"/>
        </w:rPr>
        <w:t>(&amp;,|), (</w:t>
      </w:r>
      <w:r w:rsidR="00E769CF" w:rsidRPr="00E769CF">
        <w:rPr>
          <w:rFonts w:eastAsiaTheme="minorEastAsia"/>
          <w:lang w:val="en-US"/>
        </w:rPr>
        <w:t>v</w:t>
      </w:r>
      <w:r w:rsidR="00E769CF" w:rsidRPr="00E769CF">
        <w:rPr>
          <w:rFonts w:eastAsiaTheme="minorEastAsia"/>
        </w:rPr>
        <w:t>,</w:t>
      </w:r>
      <w:proofErr w:type="spellStart"/>
      <w:r w:rsidR="00E769CF" w:rsidRPr="00E769CF">
        <w:rPr>
          <w:rFonts w:eastAsiaTheme="minorEastAsia"/>
        </w:rPr>
        <w:t>↓</w:t>
      </w:r>
      <w:proofErr w:type="spellEnd"/>
      <w:r w:rsidR="00E769CF" w:rsidRPr="00E769CF">
        <w:rPr>
          <w:rFonts w:eastAsiaTheme="minorEastAsia"/>
        </w:rPr>
        <w:t>), (&gt;,→), (&lt;,←), (~,</w:t>
      </w:r>
      <w:r w:rsidR="00332B64" w:rsidRPr="00332B64">
        <w:rPr>
          <w:rFonts w:eastAsiaTheme="minorEastAsia"/>
          <w:noProof/>
          <w:lang w:eastAsia="ru-RU"/>
        </w:rPr>
        <w:drawing>
          <wp:inline distT="0" distB="0" distL="0" distR="0">
            <wp:extent cx="133350" cy="133350"/>
            <wp:effectExtent l="19050" t="0" r="0" b="0"/>
            <wp:docPr id="3" name="Рисунок 526" descr="\o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oplus"/>
                    <pic:cNvPicPr>
                      <a:picLocks noChangeAspect="1" noChangeArrowheads="1"/>
                    </pic:cNvPicPr>
                  </pic:nvPicPr>
                  <pic:blipFill>
                    <a:blip r:embed="rId6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E769CF" w:rsidRPr="00E769CF">
        <w:rPr>
          <w:rFonts w:eastAsiaTheme="minorEastAsia"/>
        </w:rPr>
        <w:t>)</w:t>
      </w:r>
    </w:p>
    <w:p w:rsidR="00646DE7" w:rsidRDefault="00646DE7">
      <w:r>
        <w:br w:type="page"/>
      </w:r>
    </w:p>
    <w:p w:rsidR="00EB5777" w:rsidRPr="002B6487" w:rsidRDefault="000266F3" w:rsidP="00EA12F6">
      <w:pPr>
        <w:pStyle w:val="21"/>
      </w:pPr>
      <w:bookmarkStart w:id="13" w:name="_Toc475372170"/>
      <w:r>
        <w:lastRenderedPageBreak/>
        <w:t>2.3</w:t>
      </w:r>
      <w:r w:rsidR="007362AC">
        <w:t>.</w:t>
      </w:r>
      <w:r>
        <w:t xml:space="preserve"> </w:t>
      </w:r>
      <w:r w:rsidR="00EB5777" w:rsidRPr="002B6487">
        <w:t>Сведение к нескольким операциям</w:t>
      </w:r>
      <w:r w:rsidR="007362AC">
        <w:t>.</w:t>
      </w:r>
      <w:bookmarkEnd w:id="13"/>
    </w:p>
    <w:p w:rsidR="00EB5777" w:rsidRPr="0051517B" w:rsidRDefault="00EB5777" w:rsidP="00EB5777"/>
    <w:p w:rsidR="00EB5777" w:rsidRPr="0051517B" w:rsidRDefault="00EB5777" w:rsidP="00EB5777">
      <w:r w:rsidRPr="0051517B">
        <w:t>В частности все бинарные операции и ло</w:t>
      </w:r>
      <w:r w:rsidR="00646DE7">
        <w:t>гические функции могут быть</w:t>
      </w:r>
      <w:r w:rsidRPr="0051517B">
        <w:t xml:space="preserve"> сведены  к трем операциям</w:t>
      </w:r>
      <w:proofErr w:type="gramStart"/>
      <w:r w:rsidRPr="0051517B">
        <w:t xml:space="preserve">:  </w:t>
      </w:r>
      <m:oMath>
        <m:r>
          <w:rPr>
            <w:rFonts w:ascii="Cambria Math" w:hAnsi="Cambria Math"/>
          </w:rPr>
          <m:t>(¬,&amp;,</m:t>
        </m:r>
        <m:r>
          <w:rPr>
            <w:rFonts w:ascii="Cambria Math" w:hAnsi="Cambria Math"/>
            <w:sz w:val="24"/>
            <w:szCs w:val="24"/>
          </w:rPr>
          <m:t>∨</m:t>
        </m:r>
        <m:r>
          <w:rPr>
            <w:rFonts w:ascii="Cambria Math" w:hAnsi="Cambria Math"/>
          </w:rPr>
          <m:t>)</m:t>
        </m:r>
      </m:oMath>
      <w:r w:rsidRPr="0051517B">
        <w:t>.</w:t>
      </w:r>
      <w:proofErr w:type="gramEnd"/>
    </w:p>
    <w:p w:rsidR="00EB5777" w:rsidRPr="003B408C" w:rsidRDefault="00EB5777" w:rsidP="00EB5777">
      <w:pPr>
        <w:rPr>
          <w:b/>
        </w:rPr>
      </w:pPr>
      <w:r w:rsidRPr="003B408C">
        <w:rPr>
          <w:b/>
        </w:rPr>
        <w:t>Преобразования:</w:t>
      </w:r>
    </w:p>
    <w:p w:rsidR="00EB5777" w:rsidRPr="00E769CF" w:rsidRDefault="00E769CF" w:rsidP="00510F1F">
      <w:pPr>
        <w:pStyle w:val="a4"/>
        <w:numPr>
          <w:ilvl w:val="0"/>
          <w:numId w:val="15"/>
        </w:numPr>
        <w:rPr>
          <w:oMath/>
          <w:rFonts w:ascii="Cambria Math" w:eastAsiaTheme="minorEastAsia" w:hAnsi="Cambria Math"/>
          <w:sz w:val="24"/>
          <w:szCs w:val="24"/>
        </w:rPr>
      </w:pPr>
      <m:oMath>
        <m:r>
          <w:rPr>
            <w:rFonts w:ascii="Cambria Math" w:eastAsiaTheme="minorEastAsia" w:hAnsi="Cambria Math"/>
            <w:sz w:val="24"/>
            <w:szCs w:val="24"/>
            <w:lang w:val="en-US"/>
          </w:rPr>
          <m:t>x&gt;y=x &amp; ¬y</m:t>
        </m:r>
      </m:oMath>
    </w:p>
    <w:p w:rsidR="00EB5777" w:rsidRPr="00E769CF" w:rsidRDefault="00E769CF" w:rsidP="00510F1F">
      <w:pPr>
        <w:pStyle w:val="a4"/>
        <w:numPr>
          <w:ilvl w:val="0"/>
          <w:numId w:val="15"/>
        </w:numPr>
        <w:rPr>
          <w:oMath/>
          <w:rFonts w:ascii="Cambria Math" w:eastAsiaTheme="minorEastAsia" w:hAnsi="Cambria Math"/>
          <w:sz w:val="24"/>
          <w:szCs w:val="24"/>
        </w:rPr>
      </w:pPr>
      <m:oMath>
        <m:r>
          <w:rPr>
            <w:rFonts w:ascii="Cambria Math" w:eastAsiaTheme="minorEastAsia" w:hAnsi="Cambria Math"/>
            <w:sz w:val="24"/>
            <w:szCs w:val="24"/>
            <w:lang w:val="en-US"/>
          </w:rPr>
          <m:t>x&lt;y=¬x &amp; y</m:t>
        </m:r>
      </m:oMath>
    </w:p>
    <w:p w:rsidR="00EB5777" w:rsidRPr="00E769CF" w:rsidRDefault="00E769CF" w:rsidP="00510F1F">
      <w:pPr>
        <w:pStyle w:val="a4"/>
        <w:numPr>
          <w:ilvl w:val="0"/>
          <w:numId w:val="15"/>
        </w:numPr>
        <w:rPr>
          <w:oMath/>
          <w:rFonts w:ascii="Cambria Math" w:eastAsiaTheme="minorEastAsia" w:hAnsi="Cambria Math"/>
          <w:sz w:val="24"/>
          <w:szCs w:val="24"/>
        </w:rPr>
      </w:pPr>
      <m:oMath>
        <m:r>
          <w:rPr>
            <w:rFonts w:ascii="Cambria Math" w:eastAsiaTheme="minorEastAsia" w:hAnsi="Cambria Math"/>
            <w:sz w:val="24"/>
            <w:szCs w:val="24"/>
            <w:lang w:val="en-US"/>
          </w:rPr>
          <m:t>x</m:t>
        </m:r>
        <m:r>
          <w:rPr>
            <w:rFonts w:ascii="Cambria Math" w:eastAsiaTheme="minorEastAsia" w:hAnsi="Cambria Math"/>
            <w:i/>
            <w:noProof/>
            <w:sz w:val="24"/>
            <w:szCs w:val="24"/>
            <w:lang w:eastAsia="ru-RU"/>
          </w:rPr>
          <w:drawing>
            <wp:inline distT="0" distB="0" distL="0" distR="0">
              <wp:extent cx="133350" cy="133350"/>
              <wp:effectExtent l="19050" t="0" r="0" b="0"/>
              <wp:docPr id="4" name="Рисунок 526" descr="\o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oplus"/>
                      <pic:cNvPicPr>
                        <a:picLocks noChangeAspect="1" noChangeArrowheads="1"/>
                      </pic:cNvPicPr>
                    </pic:nvPicPr>
                    <pic:blipFill>
                      <a:blip r:embed="rId6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m:r>
        <m:r>
          <w:rPr>
            <w:rFonts w:ascii="Cambria Math" w:eastAsiaTheme="minorEastAsia" w:hAnsi="Cambria Math"/>
            <w:sz w:val="24"/>
            <w:szCs w:val="24"/>
            <w:lang w:val="en-US"/>
          </w:rPr>
          <m:t>y=(x &amp; ¬y )∨(¬x&amp;y)</m:t>
        </m:r>
      </m:oMath>
    </w:p>
    <w:p w:rsidR="00EB5777" w:rsidRPr="00E769CF" w:rsidRDefault="00E769CF" w:rsidP="00510F1F">
      <w:pPr>
        <w:pStyle w:val="a4"/>
        <w:numPr>
          <w:ilvl w:val="0"/>
          <w:numId w:val="15"/>
        </w:numPr>
        <w:rPr>
          <w:oMath/>
          <w:rFonts w:ascii="Cambria Math" w:eastAsiaTheme="minorEastAsia" w:hAnsi="Cambria Math"/>
          <w:sz w:val="24"/>
          <w:szCs w:val="24"/>
        </w:rPr>
      </w:pPr>
      <m:oMath>
        <m:r>
          <w:rPr>
            <w:rFonts w:ascii="Cambria Math" w:eastAsiaTheme="minorEastAsia" w:hAnsi="Cambria Math"/>
            <w:sz w:val="24"/>
            <w:szCs w:val="24"/>
            <w:lang w:val="en-US"/>
          </w:rPr>
          <m:t>x∼y=(x &amp; y)∨(¬x&amp; ¬y)</m:t>
        </m:r>
      </m:oMath>
    </w:p>
    <w:p w:rsidR="00EB5777" w:rsidRPr="00E769CF" w:rsidRDefault="00E769CF" w:rsidP="00510F1F">
      <w:pPr>
        <w:pStyle w:val="a4"/>
        <w:numPr>
          <w:ilvl w:val="0"/>
          <w:numId w:val="15"/>
        </w:numPr>
        <w:rPr>
          <w:oMath/>
          <w:rFonts w:ascii="Cambria Math" w:eastAsiaTheme="minorEastAsia" w:hAnsi="Cambria Math"/>
          <w:sz w:val="24"/>
          <w:szCs w:val="24"/>
        </w:rPr>
      </w:pPr>
      <m:oMath>
        <m:r>
          <w:rPr>
            <w:rFonts w:ascii="Cambria Math" w:eastAsiaTheme="minorEastAsia" w:hAnsi="Cambria Math"/>
            <w:sz w:val="24"/>
            <w:szCs w:val="24"/>
            <w:lang w:val="en-US"/>
          </w:rPr>
          <m:t>x→y=¬x∨y</m:t>
        </m:r>
      </m:oMath>
    </w:p>
    <w:p w:rsidR="00EB5777" w:rsidRPr="00E769CF" w:rsidRDefault="00E769CF" w:rsidP="00510F1F">
      <w:pPr>
        <w:pStyle w:val="a4"/>
        <w:numPr>
          <w:ilvl w:val="0"/>
          <w:numId w:val="15"/>
        </w:numPr>
        <w:rPr>
          <w:oMath/>
          <w:rFonts w:ascii="Cambria Math" w:eastAsiaTheme="minorEastAsia" w:hAnsi="Cambria Math"/>
          <w:sz w:val="24"/>
          <w:szCs w:val="24"/>
        </w:rPr>
      </w:pPr>
      <m:oMath>
        <m:r>
          <w:rPr>
            <w:rFonts w:ascii="Cambria Math" w:eastAsiaTheme="minorEastAsia" w:hAnsi="Cambria Math"/>
            <w:sz w:val="24"/>
            <w:szCs w:val="24"/>
            <w:lang w:val="en-US"/>
          </w:rPr>
          <m:t>x← y=x∨¬y</m:t>
        </m:r>
      </m:oMath>
    </w:p>
    <w:p w:rsidR="00EB5777" w:rsidRPr="00E769CF" w:rsidRDefault="00E769CF" w:rsidP="00510F1F">
      <w:pPr>
        <w:pStyle w:val="a4"/>
        <w:numPr>
          <w:ilvl w:val="0"/>
          <w:numId w:val="15"/>
        </w:numPr>
        <w:rPr>
          <w:oMath/>
          <w:rFonts w:ascii="Cambria Math" w:eastAsiaTheme="minorEastAsia" w:hAnsi="Cambria Math"/>
          <w:sz w:val="24"/>
          <w:szCs w:val="24"/>
        </w:rPr>
      </w:pPr>
      <m:oMath>
        <m:r>
          <w:rPr>
            <w:rFonts w:ascii="Cambria Math" w:eastAsiaTheme="minorEastAsia" w:hAnsi="Cambria Math"/>
            <w:sz w:val="24"/>
            <w:szCs w:val="24"/>
            <w:lang w:val="en-US"/>
          </w:rPr>
          <m:t>x | y=¬(x &amp; y)</m:t>
        </m:r>
      </m:oMath>
    </w:p>
    <w:p w:rsidR="00EB5777" w:rsidRPr="00E769CF" w:rsidRDefault="00E769CF" w:rsidP="00510F1F">
      <w:pPr>
        <w:pStyle w:val="a4"/>
        <w:numPr>
          <w:ilvl w:val="0"/>
          <w:numId w:val="15"/>
        </w:numPr>
        <w:rPr>
          <w:oMath/>
          <w:rFonts w:ascii="Cambria Math" w:eastAsiaTheme="minorEastAsia" w:hAnsi="Cambria Math"/>
          <w:sz w:val="24"/>
          <w:szCs w:val="24"/>
        </w:rPr>
      </w:pPr>
      <m:oMath>
        <m:r>
          <w:rPr>
            <w:rFonts w:ascii="Cambria Math" w:eastAsiaTheme="minorEastAsia" w:hAnsi="Cambria Math"/>
            <w:sz w:val="24"/>
            <w:szCs w:val="24"/>
            <w:lang w:val="en-US"/>
          </w:rPr>
          <m:t>x↓y=¬(x∨y)</m:t>
        </m:r>
      </m:oMath>
    </w:p>
    <w:p w:rsidR="00EB5777" w:rsidRPr="00D307BB" w:rsidRDefault="00EB5777" w:rsidP="00EB5777">
      <w:r w:rsidRPr="003B408C">
        <w:rPr>
          <w:b/>
        </w:rPr>
        <w:t>а)</w:t>
      </w:r>
      <w:r w:rsidR="007E7926">
        <w:t xml:space="preserve"> в</w:t>
      </w:r>
      <w:r>
        <w:t>се лог</w:t>
      </w:r>
      <w:r w:rsidR="007C0A62">
        <w:t>ические функции могут быть</w:t>
      </w:r>
      <w:r>
        <w:t xml:space="preserve"> выражены </w:t>
      </w:r>
      <w:proofErr w:type="gramStart"/>
      <w:r>
        <w:t>через</w:t>
      </w:r>
      <w:proofErr w:type="gramEnd"/>
      <w:r>
        <w:t xml:space="preserve"> </w:t>
      </w:r>
      <m:oMath>
        <m:r>
          <w:rPr>
            <w:rFonts w:ascii="Cambria Math" w:hAnsi="Cambria Math"/>
          </w:rPr>
          <m:t>(¬,&amp;):</m:t>
        </m:r>
      </m:oMath>
    </w:p>
    <w:p w:rsidR="00EB5777" w:rsidRPr="00E769CF" w:rsidRDefault="00E769CF" w:rsidP="00EB5777">
      <w:pPr>
        <w:rPr>
          <w:oMath/>
          <w:rFonts w:ascii="Cambria Math" w:hAnsi="Cambria Math"/>
          <w:sz w:val="24"/>
          <w:szCs w:val="24"/>
        </w:rPr>
      </w:pPr>
      <m:oMathPara>
        <m:oMathParaPr>
          <m:jc m:val="left"/>
        </m:oMathParaPr>
        <m:oMath>
          <m:r>
            <w:rPr>
              <w:rFonts w:ascii="Cambria Math" w:hAnsi="Cambria Math"/>
              <w:sz w:val="24"/>
              <w:szCs w:val="24"/>
              <w:lang w:val="en-US"/>
            </w:rPr>
            <m:t>x∨y</m:t>
          </m:r>
          <m:r>
            <w:rPr>
              <w:rFonts w:ascii="Cambria Math" w:hAnsi="Cambria Math"/>
              <w:sz w:val="24"/>
              <w:szCs w:val="24"/>
            </w:rPr>
            <m:t>=¬(¬</m:t>
          </m:r>
          <m:r>
            <w:rPr>
              <w:rFonts w:ascii="Cambria Math" w:hAnsi="Cambria Math"/>
              <w:sz w:val="24"/>
              <w:szCs w:val="24"/>
              <w:lang w:val="en-US"/>
            </w:rPr>
            <m:t>x</m:t>
          </m:r>
          <m:r>
            <w:rPr>
              <w:rFonts w:ascii="Cambria Math" w:hAnsi="Cambria Math"/>
              <w:sz w:val="24"/>
              <w:szCs w:val="24"/>
            </w:rPr>
            <m:t xml:space="preserve"> &amp; ¬</m:t>
          </m:r>
          <m:r>
            <w:rPr>
              <w:rFonts w:ascii="Cambria Math" w:hAnsi="Cambria Math"/>
              <w:sz w:val="24"/>
              <w:szCs w:val="24"/>
              <w:lang w:val="en-US"/>
            </w:rPr>
            <m:t>y</m:t>
          </m:r>
          <m:r>
            <w:rPr>
              <w:rFonts w:ascii="Cambria Math" w:hAnsi="Cambria Math"/>
              <w:sz w:val="24"/>
              <w:szCs w:val="24"/>
            </w:rPr>
            <m:t>)</m:t>
          </m:r>
        </m:oMath>
      </m:oMathPara>
    </w:p>
    <w:p w:rsidR="00EB5777" w:rsidRPr="00E769CF" w:rsidRDefault="00EB5777" w:rsidP="00EB5777">
      <w:pPr>
        <w:rPr>
          <w:oMath/>
          <w:rFonts w:ascii="Cambria Math" w:hAnsi="Cambria Math"/>
        </w:rPr>
      </w:pPr>
      <w:r w:rsidRPr="003B408C">
        <w:rPr>
          <w:b/>
        </w:rPr>
        <w:t>б)</w:t>
      </w:r>
      <w:r>
        <w:t xml:space="preserve"> </w:t>
      </w:r>
      <w:r w:rsidRPr="00E769CF">
        <w:t>через</w:t>
      </w:r>
      <w:proofErr w:type="gramStart"/>
      <w:r w:rsidRPr="00E769CF">
        <w:t xml:space="preserve"> </w:t>
      </w:r>
      <m:oMath>
        <m:r>
          <w:rPr>
            <w:rFonts w:ascii="Cambria Math" w:hAnsi="Cambria Math"/>
          </w:rPr>
          <m:t>(¬,</m:t>
        </m:r>
        <m:r>
          <w:rPr>
            <w:rFonts w:ascii="Cambria Math" w:hAnsi="Cambria Math"/>
            <w:sz w:val="24"/>
            <w:szCs w:val="24"/>
            <w:lang w:val="en-US"/>
          </w:rPr>
          <m:t>∨</m:t>
        </m:r>
        <m:r>
          <w:rPr>
            <w:rFonts w:ascii="Cambria Math" w:hAnsi="Cambria Math"/>
          </w:rPr>
          <m:t>):</m:t>
        </m:r>
        <w:proofErr w:type="gramEnd"/>
      </m:oMath>
    </w:p>
    <w:p w:rsidR="00EB5777" w:rsidRPr="00E769CF" w:rsidRDefault="00E769CF" w:rsidP="00EB5777">
      <w:pPr>
        <w:rPr>
          <w:oMath/>
          <w:rFonts w:ascii="Cambria Math" w:hAnsi="Cambria Math"/>
          <w:sz w:val="24"/>
          <w:szCs w:val="24"/>
        </w:rPr>
      </w:pPr>
      <m:oMathPara>
        <m:oMathParaPr>
          <m:jc m:val="left"/>
        </m:oMathParaPr>
        <m:oMath>
          <m:r>
            <w:rPr>
              <w:rFonts w:ascii="Cambria Math" w:hAnsi="Cambria Math"/>
              <w:sz w:val="24"/>
              <w:szCs w:val="24"/>
              <w:lang w:val="en-US"/>
            </w:rPr>
            <m:t>x</m:t>
          </m:r>
          <m:r>
            <w:rPr>
              <w:rFonts w:ascii="Cambria Math" w:hAnsi="Cambria Math"/>
              <w:sz w:val="24"/>
              <w:szCs w:val="24"/>
            </w:rPr>
            <m:t xml:space="preserve"> &amp; </m:t>
          </m:r>
          <m:r>
            <w:rPr>
              <w:rFonts w:ascii="Cambria Math" w:hAnsi="Cambria Math"/>
              <w:sz w:val="24"/>
              <w:szCs w:val="24"/>
              <w:lang w:val="en-US"/>
            </w:rPr>
            <m:t>y</m:t>
          </m:r>
          <m:r>
            <w:rPr>
              <w:rFonts w:ascii="Cambria Math" w:hAnsi="Cambria Math"/>
              <w:sz w:val="24"/>
              <w:szCs w:val="24"/>
            </w:rPr>
            <m:t>=¬(¬</m:t>
          </m:r>
          <m:r>
            <w:rPr>
              <w:rFonts w:ascii="Cambria Math" w:hAnsi="Cambria Math"/>
              <w:sz w:val="24"/>
              <w:szCs w:val="24"/>
              <w:lang w:val="en-US"/>
            </w:rPr>
            <m:t>x∨</m:t>
          </m:r>
          <m:r>
            <w:rPr>
              <w:rFonts w:ascii="Cambria Math" w:hAnsi="Cambria Math"/>
              <w:sz w:val="24"/>
              <w:szCs w:val="24"/>
            </w:rPr>
            <m:t>¬</m:t>
          </m:r>
          <m:r>
            <w:rPr>
              <w:rFonts w:ascii="Cambria Math" w:hAnsi="Cambria Math"/>
              <w:sz w:val="24"/>
              <w:szCs w:val="24"/>
              <w:lang w:val="en-US"/>
            </w:rPr>
            <m:t>y</m:t>
          </m:r>
          <m:r>
            <w:rPr>
              <w:rFonts w:ascii="Cambria Math" w:hAnsi="Cambria Math"/>
              <w:sz w:val="24"/>
              <w:szCs w:val="24"/>
            </w:rPr>
            <m:t>)</m:t>
          </m:r>
        </m:oMath>
      </m:oMathPara>
    </w:p>
    <w:p w:rsidR="00EB5777" w:rsidRPr="00E769CF" w:rsidRDefault="00EB5777" w:rsidP="00EB5777">
      <w:r w:rsidRPr="004120D6">
        <w:rPr>
          <w:b/>
        </w:rPr>
        <w:t>в)</w:t>
      </w:r>
      <w:r>
        <w:t xml:space="preserve"> </w:t>
      </w:r>
      <w:r w:rsidRPr="00E769CF">
        <w:t>через</w:t>
      </w:r>
      <w:proofErr w:type="gramStart"/>
      <w:r w:rsidRPr="00E769CF">
        <w:t xml:space="preserve">  </w:t>
      </w:r>
      <m:oMath>
        <m:r>
          <w:rPr>
            <w:rFonts w:ascii="Cambria Math" w:hAnsi="Cambria Math"/>
          </w:rPr>
          <m:t>(&amp;,</m:t>
        </m:r>
        <m:r>
          <w:rPr>
            <w:rFonts w:ascii="Cambria Math" w:hAnsi="Cambria Math"/>
            <w:i/>
            <w:noProof/>
          </w:rPr>
          <w:drawing>
            <wp:inline distT="0" distB="0" distL="0" distR="0">
              <wp:extent cx="133350" cy="133350"/>
              <wp:effectExtent l="19050" t="0" r="0" b="0"/>
              <wp:docPr id="5" name="Рисунок 526" descr="\o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oplus"/>
                      <pic:cNvPicPr>
                        <a:picLocks noChangeAspect="1" noChangeArrowheads="1"/>
                      </pic:cNvPicPr>
                    </pic:nvPicPr>
                    <pic:blipFill>
                      <a:blip r:embed="rId6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m:r>
        <m:r>
          <w:rPr>
            <w:rFonts w:ascii="Cambria Math" w:hAnsi="Cambria Math"/>
          </w:rPr>
          <m:t>):</m:t>
        </m:r>
      </m:oMath>
      <w:proofErr w:type="gramEnd"/>
    </w:p>
    <w:p w:rsidR="00EB5777" w:rsidRPr="00E769CF" w:rsidRDefault="00E769CF" w:rsidP="00EB5777">
      <w:pPr>
        <w:rPr>
          <w:oMath/>
          <w:rFonts w:ascii="Cambria Math" w:hAnsi="Cambria Math"/>
          <w:sz w:val="24"/>
          <w:szCs w:val="24"/>
        </w:rPr>
      </w:pPr>
      <m:oMathPara>
        <m:oMathParaPr>
          <m:jc m:val="left"/>
        </m:oMathParaPr>
        <m:oMath>
          <m:r>
            <w:rPr>
              <w:rFonts w:ascii="Cambria Math" w:hAnsi="Cambria Math"/>
              <w:sz w:val="24"/>
              <w:szCs w:val="24"/>
            </w:rPr>
            <m:t>¬</m:t>
          </m:r>
          <m:r>
            <w:rPr>
              <w:rFonts w:ascii="Cambria Math" w:hAnsi="Cambria Math"/>
              <w:sz w:val="24"/>
              <w:szCs w:val="24"/>
              <w:lang w:val="en-US"/>
            </w:rPr>
            <m:t>x</m:t>
          </m:r>
          <m:r>
            <w:rPr>
              <w:rFonts w:ascii="Cambria Math" w:hAnsi="Cambria Math"/>
              <w:sz w:val="24"/>
              <w:szCs w:val="24"/>
            </w:rPr>
            <m:t>=</m:t>
          </m:r>
          <m:r>
            <w:rPr>
              <w:rFonts w:ascii="Cambria Math" w:hAnsi="Cambria Math"/>
              <w:sz w:val="24"/>
              <w:szCs w:val="24"/>
              <w:lang w:val="en-US"/>
            </w:rPr>
            <m:t>x</m:t>
          </m:r>
          <m:r>
            <w:rPr>
              <w:rFonts w:ascii="Cambria Math" w:hAnsi="Cambria Math"/>
              <w:i/>
              <w:noProof/>
              <w:sz w:val="24"/>
              <w:szCs w:val="24"/>
            </w:rPr>
            <w:drawing>
              <wp:inline distT="0" distB="0" distL="0" distR="0">
                <wp:extent cx="133350" cy="133350"/>
                <wp:effectExtent l="19050" t="0" r="0" b="0"/>
                <wp:docPr id="6" name="Рисунок 526" descr="\o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oplus"/>
                        <pic:cNvPicPr>
                          <a:picLocks noChangeAspect="1" noChangeArrowheads="1"/>
                        </pic:cNvPicPr>
                      </pic:nvPicPr>
                      <pic:blipFill>
                        <a:blip r:embed="rId6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m:r>
          <m:r>
            <w:rPr>
              <w:rFonts w:ascii="Cambria Math" w:hAnsi="Cambria Math"/>
              <w:sz w:val="24"/>
              <w:szCs w:val="24"/>
            </w:rPr>
            <m:t>1</m:t>
          </m:r>
        </m:oMath>
      </m:oMathPara>
    </w:p>
    <w:p w:rsidR="00EB5777" w:rsidRPr="00D307BB" w:rsidRDefault="00EB5777" w:rsidP="00EB5777">
      <w:r w:rsidRPr="004120D6">
        <w:rPr>
          <w:b/>
        </w:rPr>
        <w:t>г)</w:t>
      </w:r>
      <w:r>
        <w:t xml:space="preserve"> можно выразить одной</w:t>
      </w:r>
      <w:r w:rsidR="007E7926">
        <w:t xml:space="preserve"> операцией</w:t>
      </w:r>
      <w:proofErr w:type="gramStart"/>
      <w:r>
        <w:t xml:space="preserve"> </w:t>
      </w:r>
      <m:oMath>
        <m:r>
          <w:rPr>
            <w:rFonts w:ascii="Cambria Math" w:hAnsi="Cambria Math"/>
          </w:rPr>
          <m:t>(|):</m:t>
        </m:r>
      </m:oMath>
      <w:proofErr w:type="gramEnd"/>
    </w:p>
    <w:p w:rsidR="00EB5777" w:rsidRPr="00E769CF" w:rsidRDefault="00E769CF" w:rsidP="00EB5777">
      <w:pPr>
        <w:rPr>
          <w:oMath/>
          <w:rFonts w:ascii="Cambria Math" w:hAnsi="Cambria Math"/>
          <w:sz w:val="24"/>
          <w:szCs w:val="24"/>
        </w:rPr>
      </w:pPr>
      <m:oMathPara>
        <m:oMathParaPr>
          <m:jc m:val="left"/>
        </m:oMathParaPr>
        <m:oMath>
          <m:r>
            <w:rPr>
              <w:rFonts w:ascii="Cambria Math" w:hAnsi="Cambria Math"/>
              <w:sz w:val="24"/>
              <w:szCs w:val="24"/>
            </w:rPr>
            <m:t>¬</m:t>
          </m:r>
          <m:r>
            <w:rPr>
              <w:rFonts w:ascii="Cambria Math" w:hAnsi="Cambria Math"/>
              <w:sz w:val="24"/>
              <w:szCs w:val="24"/>
              <w:lang w:val="en-US"/>
            </w:rPr>
            <m:t>x</m:t>
          </m:r>
          <m:r>
            <w:rPr>
              <w:rFonts w:ascii="Cambria Math" w:hAnsi="Cambria Math"/>
              <w:sz w:val="24"/>
              <w:szCs w:val="24"/>
            </w:rPr>
            <m:t>=</m:t>
          </m:r>
          <m:r>
            <w:rPr>
              <w:rFonts w:ascii="Cambria Math" w:hAnsi="Cambria Math"/>
              <w:sz w:val="24"/>
              <w:szCs w:val="24"/>
              <w:lang w:val="en-US"/>
            </w:rPr>
            <m:t>x</m:t>
          </m:r>
          <m:r>
            <w:rPr>
              <w:rFonts w:ascii="Cambria Math" w:hAnsi="Cambria Math"/>
              <w:sz w:val="24"/>
              <w:szCs w:val="24"/>
            </w:rPr>
            <m:t xml:space="preserve"> | </m:t>
          </m:r>
          <m:r>
            <w:rPr>
              <w:rFonts w:ascii="Cambria Math" w:hAnsi="Cambria Math"/>
              <w:sz w:val="24"/>
              <w:szCs w:val="24"/>
              <w:lang w:val="en-US"/>
            </w:rPr>
            <m:t>x</m:t>
          </m:r>
        </m:oMath>
      </m:oMathPara>
    </w:p>
    <w:p w:rsidR="00EB5777" w:rsidRPr="00E769CF" w:rsidRDefault="00E769CF" w:rsidP="00EB5777">
      <w:pPr>
        <w:rPr>
          <w:oMath/>
          <w:rFonts w:ascii="Cambria Math" w:hAnsi="Cambria Math"/>
          <w:sz w:val="24"/>
          <w:szCs w:val="24"/>
        </w:rPr>
      </w:pPr>
      <m:oMathPara>
        <m:oMathParaPr>
          <m:jc m:val="left"/>
        </m:oMathParaPr>
        <m:oMath>
          <m:r>
            <w:rPr>
              <w:rFonts w:ascii="Cambria Math" w:hAnsi="Cambria Math"/>
              <w:sz w:val="24"/>
              <w:szCs w:val="24"/>
              <w:lang w:val="en-US"/>
            </w:rPr>
            <m:t>x∨y</m:t>
          </m:r>
          <m:r>
            <w:rPr>
              <w:rFonts w:ascii="Cambria Math" w:hAnsi="Cambria Math"/>
              <w:sz w:val="24"/>
              <w:szCs w:val="24"/>
            </w:rPr>
            <m:t>=(</m:t>
          </m:r>
          <m:r>
            <w:rPr>
              <w:rFonts w:ascii="Cambria Math" w:hAnsi="Cambria Math"/>
              <w:sz w:val="24"/>
              <w:szCs w:val="24"/>
              <w:lang w:val="en-US"/>
            </w:rPr>
            <m:t>x</m:t>
          </m:r>
          <m:r>
            <w:rPr>
              <w:rFonts w:ascii="Cambria Math" w:hAnsi="Cambria Math"/>
              <w:sz w:val="24"/>
              <w:szCs w:val="24"/>
            </w:rPr>
            <m:t xml:space="preserve"> | </m:t>
          </m:r>
          <m:r>
            <w:rPr>
              <w:rFonts w:ascii="Cambria Math" w:hAnsi="Cambria Math"/>
              <w:sz w:val="24"/>
              <w:szCs w:val="24"/>
              <w:lang w:val="en-US"/>
            </w:rPr>
            <m:t>x</m:t>
          </m:r>
          <m:r>
            <w:rPr>
              <w:rFonts w:ascii="Cambria Math" w:hAnsi="Cambria Math"/>
              <w:sz w:val="24"/>
              <w:szCs w:val="24"/>
            </w:rPr>
            <m:t>) | (</m:t>
          </m:r>
          <m:r>
            <w:rPr>
              <w:rFonts w:ascii="Cambria Math" w:hAnsi="Cambria Math"/>
              <w:sz w:val="24"/>
              <w:szCs w:val="24"/>
              <w:lang w:val="en-US"/>
            </w:rPr>
            <m:t>y</m:t>
          </m:r>
          <m:r>
            <w:rPr>
              <w:rFonts w:ascii="Cambria Math" w:hAnsi="Cambria Math"/>
              <w:sz w:val="24"/>
              <w:szCs w:val="24"/>
            </w:rPr>
            <m:t xml:space="preserve"> | </m:t>
          </m:r>
          <m:r>
            <w:rPr>
              <w:rFonts w:ascii="Cambria Math" w:hAnsi="Cambria Math"/>
              <w:sz w:val="24"/>
              <w:szCs w:val="24"/>
              <w:lang w:val="en-US"/>
            </w:rPr>
            <m:t>y</m:t>
          </m:r>
          <m:r>
            <w:rPr>
              <w:rFonts w:ascii="Cambria Math" w:hAnsi="Cambria Math"/>
              <w:sz w:val="24"/>
              <w:szCs w:val="24"/>
            </w:rPr>
            <m:t>)</m:t>
          </m:r>
        </m:oMath>
      </m:oMathPara>
    </w:p>
    <w:p w:rsidR="00EB5777" w:rsidRPr="00D307BB" w:rsidRDefault="00EB5777" w:rsidP="00EB5777">
      <w:r w:rsidRPr="004120D6">
        <w:rPr>
          <w:b/>
        </w:rPr>
        <w:t>д)</w:t>
      </w:r>
      <w:r w:rsidRPr="004120D6">
        <w:t xml:space="preserve"> </w:t>
      </w:r>
      <w:r>
        <w:t>через</w:t>
      </w:r>
      <w:proofErr w:type="gramStart"/>
      <w:r w:rsidRPr="004120D6">
        <w:t xml:space="preserve"> </w:t>
      </w:r>
      <m:oMath>
        <m:r>
          <w:rPr>
            <w:rFonts w:ascii="Cambria Math" w:hAnsi="Cambria Math"/>
          </w:rPr>
          <m:t>(↓)</m:t>
        </m:r>
      </m:oMath>
      <w:r>
        <w:t>:</w:t>
      </w:r>
      <w:proofErr w:type="gramEnd"/>
    </w:p>
    <w:p w:rsidR="00EB5777" w:rsidRPr="00E769CF" w:rsidRDefault="00E769CF" w:rsidP="00EB5777">
      <w:pPr>
        <w:rPr>
          <w:oMath/>
          <w:rFonts w:ascii="Cambria Math" w:hAnsi="Cambria Math"/>
          <w:sz w:val="24"/>
          <w:szCs w:val="24"/>
        </w:rPr>
      </w:pPr>
      <m:oMathPara>
        <m:oMathParaPr>
          <m:jc m:val="left"/>
        </m:oMathParaPr>
        <m:oMath>
          <m:r>
            <w:rPr>
              <w:rFonts w:ascii="Cambria Math" w:hAnsi="Cambria Math"/>
              <w:sz w:val="24"/>
              <w:szCs w:val="24"/>
            </w:rPr>
            <m:t>¬</m:t>
          </m:r>
          <m:r>
            <w:rPr>
              <w:rFonts w:ascii="Cambria Math" w:hAnsi="Cambria Math"/>
              <w:sz w:val="24"/>
              <w:szCs w:val="24"/>
              <w:lang w:val="en-US"/>
            </w:rPr>
            <m:t>x</m:t>
          </m:r>
          <m:r>
            <w:rPr>
              <w:rFonts w:ascii="Cambria Math" w:hAnsi="Cambria Math"/>
              <w:sz w:val="24"/>
              <w:szCs w:val="24"/>
            </w:rPr>
            <m:t>=</m:t>
          </m:r>
          <m:r>
            <w:rPr>
              <w:rFonts w:ascii="Cambria Math" w:hAnsi="Cambria Math"/>
              <w:sz w:val="24"/>
              <w:szCs w:val="24"/>
              <w:lang w:val="en-US"/>
            </w:rPr>
            <m:t>x</m:t>
          </m:r>
          <m:r>
            <w:rPr>
              <w:rFonts w:ascii="Cambria Math" w:hAnsi="Cambria Math"/>
              <w:sz w:val="24"/>
              <w:szCs w:val="24"/>
            </w:rPr>
            <m:t>↓</m:t>
          </m:r>
          <m:r>
            <w:rPr>
              <w:rFonts w:ascii="Cambria Math" w:hAnsi="Cambria Math"/>
              <w:sz w:val="24"/>
              <w:szCs w:val="24"/>
              <w:lang w:val="en-US"/>
            </w:rPr>
            <m:t>x</m:t>
          </m:r>
        </m:oMath>
      </m:oMathPara>
    </w:p>
    <w:p w:rsidR="00EB5777" w:rsidRPr="00E769CF" w:rsidRDefault="00E769CF" w:rsidP="00EB5777">
      <w:pPr>
        <w:rPr>
          <w:oMath/>
          <w:rFonts w:ascii="Cambria Math" w:hAnsi="Cambria Math"/>
          <w:sz w:val="24"/>
          <w:szCs w:val="24"/>
        </w:rPr>
      </w:pPr>
      <m:oMathPara>
        <m:oMathParaPr>
          <m:jc m:val="left"/>
        </m:oMathParaPr>
        <m:oMath>
          <m:r>
            <w:rPr>
              <w:rFonts w:ascii="Cambria Math" w:hAnsi="Cambria Math"/>
              <w:sz w:val="24"/>
              <w:szCs w:val="24"/>
              <w:lang w:val="en-US"/>
            </w:rPr>
            <m:t>x</m:t>
          </m:r>
          <m:r>
            <w:rPr>
              <w:rFonts w:ascii="Cambria Math" w:hAnsi="Cambria Math"/>
              <w:sz w:val="24"/>
              <w:szCs w:val="24"/>
            </w:rPr>
            <m:t xml:space="preserve"> &amp; </m:t>
          </m:r>
          <m:r>
            <w:rPr>
              <w:rFonts w:ascii="Cambria Math" w:hAnsi="Cambria Math"/>
              <w:sz w:val="24"/>
              <w:szCs w:val="24"/>
              <w:lang w:val="en-US"/>
            </w:rPr>
            <m:t>y</m:t>
          </m:r>
          <m:r>
            <w:rPr>
              <w:rFonts w:ascii="Cambria Math" w:hAnsi="Cambria Math"/>
              <w:sz w:val="24"/>
              <w:szCs w:val="24"/>
            </w:rPr>
            <m:t>= (</m:t>
          </m:r>
          <m:r>
            <w:rPr>
              <w:rFonts w:ascii="Cambria Math" w:hAnsi="Cambria Math"/>
              <w:sz w:val="24"/>
              <w:szCs w:val="24"/>
              <w:lang w:val="en-US"/>
            </w:rPr>
            <m:t>x</m:t>
          </m:r>
          <m:r>
            <w:rPr>
              <w:rFonts w:ascii="Cambria Math" w:hAnsi="Cambria Math"/>
              <w:sz w:val="24"/>
              <w:szCs w:val="24"/>
            </w:rPr>
            <m:t>↓</m:t>
          </m:r>
          <m:r>
            <w:rPr>
              <w:rFonts w:ascii="Cambria Math" w:hAnsi="Cambria Math"/>
              <w:sz w:val="24"/>
              <w:szCs w:val="24"/>
              <w:lang w:val="en-US"/>
            </w:rPr>
            <m:t>x</m:t>
          </m:r>
          <m:r>
            <w:rPr>
              <w:rFonts w:ascii="Cambria Math" w:hAnsi="Cambria Math"/>
              <w:sz w:val="24"/>
              <w:szCs w:val="24"/>
            </w:rPr>
            <m:t>)↓(</m:t>
          </m:r>
          <m:r>
            <w:rPr>
              <w:rFonts w:ascii="Cambria Math" w:hAnsi="Cambria Math"/>
              <w:sz w:val="24"/>
              <w:szCs w:val="24"/>
              <w:lang w:val="en-US"/>
            </w:rPr>
            <m:t>y</m:t>
          </m:r>
          <m:r>
            <w:rPr>
              <w:rFonts w:ascii="Cambria Math" w:hAnsi="Cambria Math"/>
              <w:sz w:val="24"/>
              <w:szCs w:val="24"/>
            </w:rPr>
            <m:t>↓</m:t>
          </m:r>
          <m:r>
            <w:rPr>
              <w:rFonts w:ascii="Cambria Math" w:hAnsi="Cambria Math"/>
              <w:sz w:val="24"/>
              <w:szCs w:val="24"/>
              <w:lang w:val="en-US"/>
            </w:rPr>
            <m:t>y</m:t>
          </m:r>
          <m:r>
            <w:rPr>
              <w:rFonts w:ascii="Cambria Math" w:hAnsi="Cambria Math"/>
              <w:sz w:val="24"/>
              <w:szCs w:val="24"/>
            </w:rPr>
            <m:t>)</m:t>
          </m:r>
        </m:oMath>
      </m:oMathPara>
    </w:p>
    <w:p w:rsidR="007C0A62" w:rsidRDefault="007E7926" w:rsidP="007C0A62">
      <w:pPr>
        <w:jc w:val="both"/>
      </w:pPr>
      <w:r w:rsidRPr="007E11F0">
        <w:rPr>
          <w:u w:val="single"/>
        </w:rPr>
        <w:t>Определение</w:t>
      </w:r>
      <w:r w:rsidR="007E11F0" w:rsidRPr="007E11F0">
        <w:rPr>
          <w:u w:val="single"/>
        </w:rPr>
        <w:t xml:space="preserve"> 1</w:t>
      </w:r>
      <w:r w:rsidRPr="007E11F0">
        <w:rPr>
          <w:u w:val="single"/>
        </w:rPr>
        <w:t>:</w:t>
      </w:r>
      <w:r>
        <w:t xml:space="preserve"> </w:t>
      </w:r>
      <w:r w:rsidR="007C0A62">
        <w:t xml:space="preserve">Множество функций является </w:t>
      </w:r>
      <w:r w:rsidR="007C0A62" w:rsidRPr="007E7926">
        <w:rPr>
          <w:b/>
        </w:rPr>
        <w:t>полным</w:t>
      </w:r>
      <w:r w:rsidR="007C0A62">
        <w:t>, если можно</w:t>
      </w:r>
      <w:r w:rsidR="007C0A62" w:rsidRPr="007C0A62">
        <w:t xml:space="preserve"> </w:t>
      </w:r>
      <w:r w:rsidR="007C0A62" w:rsidRPr="004120D6">
        <w:t xml:space="preserve">выразить все другие функции через </w:t>
      </w:r>
      <w:r w:rsidR="007C0A62">
        <w:t>функции этого множества.</w:t>
      </w:r>
    </w:p>
    <w:p w:rsidR="00EB5777" w:rsidRDefault="00EB5777" w:rsidP="007C0A62">
      <w:pPr>
        <w:jc w:val="both"/>
      </w:pPr>
      <w:r>
        <w:t>Как определить какое множество функций является полным? Ответ на вопрос дает теорема Поста.</w:t>
      </w:r>
    </w:p>
    <w:p w:rsidR="00EB5777" w:rsidRPr="002B6487" w:rsidRDefault="000266F3" w:rsidP="00EA12F6">
      <w:pPr>
        <w:pStyle w:val="21"/>
      </w:pPr>
      <w:bookmarkStart w:id="14" w:name="_Toc475372171"/>
      <w:r>
        <w:t>2.4</w:t>
      </w:r>
      <w:r w:rsidR="007E7926">
        <w:t>.</w:t>
      </w:r>
      <w:r>
        <w:t xml:space="preserve"> </w:t>
      </w:r>
      <w:r w:rsidR="00EB5777" w:rsidRPr="002B6487">
        <w:t>Теорема Поста</w:t>
      </w:r>
      <w:r w:rsidR="007E7926">
        <w:t>.</w:t>
      </w:r>
      <w:bookmarkEnd w:id="14"/>
    </w:p>
    <w:p w:rsidR="00EB5777" w:rsidRPr="004120D6" w:rsidRDefault="00EB5777" w:rsidP="00EB5777">
      <w:pPr>
        <w:rPr>
          <w:b/>
        </w:rPr>
      </w:pPr>
      <w:r w:rsidRPr="004120D6">
        <w:rPr>
          <w:b/>
        </w:rPr>
        <w:t>Введем 5 различных классов функций:</w:t>
      </w:r>
    </w:p>
    <w:p w:rsidR="00EB5777" w:rsidRPr="00E769CF" w:rsidRDefault="00EB5777" w:rsidP="00510F1F">
      <w:pPr>
        <w:pStyle w:val="a4"/>
        <w:numPr>
          <w:ilvl w:val="0"/>
          <w:numId w:val="16"/>
        </w:numPr>
        <w:rPr>
          <w:rFonts w:eastAsiaTheme="minorEastAsia"/>
          <w:sz w:val="24"/>
          <w:szCs w:val="24"/>
        </w:rPr>
      </w:pPr>
      <w:r w:rsidRPr="00E769CF">
        <w:rPr>
          <w:rFonts w:eastAsiaTheme="minorEastAsia"/>
          <w:sz w:val="24"/>
          <w:szCs w:val="24"/>
          <w:lang w:val="en-US"/>
        </w:rPr>
        <w:t>F</w:t>
      </w:r>
      <w:r w:rsidRPr="00E769CF">
        <w:rPr>
          <w:rFonts w:eastAsiaTheme="minorEastAsia"/>
          <w:sz w:val="24"/>
          <w:szCs w:val="24"/>
          <w:vertAlign w:val="subscript"/>
          <w:lang w:val="en-US"/>
        </w:rPr>
        <w:t>0</w:t>
      </w:r>
      <w:r w:rsidRPr="00E769CF">
        <w:rPr>
          <w:rFonts w:eastAsiaTheme="minorEastAsia"/>
          <w:sz w:val="24"/>
          <w:szCs w:val="24"/>
        </w:rPr>
        <w:t xml:space="preserve"> – функции сохраняющие «0».</w:t>
      </w:r>
    </w:p>
    <w:p w:rsidR="00EB5777" w:rsidRPr="007E7926" w:rsidRDefault="00F621CB" w:rsidP="00EB5777">
      <w:pPr>
        <w:pStyle w:val="a4"/>
        <w:rPr>
          <w:rFonts w:eastAsiaTheme="minorEastAsia"/>
          <w:i/>
          <w:sz w:val="24"/>
          <w:szCs w:val="24"/>
        </w:rPr>
      </w:pPr>
      <m:oMath>
        <m:sSup>
          <m:sSupPr>
            <m:ctrlPr>
              <w:rPr>
                <w:rFonts w:ascii="Cambria Math" w:eastAsiaTheme="minorEastAsia" w:hAnsi="Cambria Math"/>
                <w:i/>
                <w:sz w:val="24"/>
                <w:szCs w:val="24"/>
              </w:rPr>
            </m:ctrlPr>
          </m:sSupPr>
          <m:e>
            <m:r>
              <w:rPr>
                <w:rFonts w:ascii="Cambria Math" w:eastAsiaTheme="minorEastAsia" w:hAnsi="Cambria Math"/>
                <w:sz w:val="24"/>
                <w:szCs w:val="24"/>
                <w:lang w:val="en-US"/>
              </w:rPr>
              <m:t>f</m:t>
            </m:r>
          </m:e>
          <m:sup>
            <m:r>
              <w:rPr>
                <w:rFonts w:ascii="Cambria Math" w:eastAsiaTheme="minorEastAsia" w:hAnsi="Cambria Math"/>
                <w:sz w:val="24"/>
                <w:szCs w:val="24"/>
              </w:rPr>
              <m:t>n</m:t>
            </m:r>
          </m:sup>
        </m:sSup>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1</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n</m:t>
                </m:r>
              </m:sub>
            </m:sSub>
          </m:e>
        </m:d>
        <m:r>
          <w:rPr>
            <w:rFonts w:ascii="Cambria Math" w:eastAsiaTheme="minorEastAsia" w:hAnsi="Cambria Math"/>
            <w:sz w:val="24"/>
            <w:szCs w:val="24"/>
          </w:rPr>
          <m:t xml:space="preserve">∈ </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F</m:t>
            </m:r>
          </m:e>
          <m:sub>
            <m:r>
              <w:rPr>
                <w:rFonts w:ascii="Cambria Math" w:eastAsiaTheme="minorEastAsia" w:hAnsi="Cambria Math"/>
                <w:sz w:val="24"/>
                <w:szCs w:val="24"/>
              </w:rPr>
              <m:t>0</m:t>
            </m:r>
          </m:sub>
        </m:sSub>
      </m:oMath>
      <w:r w:rsidR="00EB5777" w:rsidRPr="007E7926">
        <w:rPr>
          <w:rFonts w:eastAsiaTheme="minorEastAsia"/>
          <w:sz w:val="24"/>
          <w:szCs w:val="24"/>
        </w:rPr>
        <w:t xml:space="preserve"> </w:t>
      </w:r>
      <w:r w:rsidR="007C0A62" w:rsidRPr="007E7926">
        <w:rPr>
          <w:rFonts w:eastAsiaTheme="minorEastAsia"/>
          <w:sz w:val="24"/>
          <w:szCs w:val="24"/>
        </w:rPr>
        <w:t>:</w:t>
      </w:r>
      <w:r w:rsidR="00EB5777" w:rsidRPr="007E7926">
        <w:rPr>
          <w:rFonts w:eastAsiaTheme="minorEastAsia"/>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lang w:val="en-US"/>
              </w:rPr>
              <m:t>f</m:t>
            </m:r>
          </m:e>
          <m:sup>
            <m:r>
              <w:rPr>
                <w:rFonts w:ascii="Cambria Math" w:eastAsiaTheme="minorEastAsia" w:hAnsi="Cambria Math"/>
                <w:sz w:val="24"/>
                <w:szCs w:val="24"/>
              </w:rPr>
              <m:t>n</m:t>
            </m:r>
          </m:sup>
        </m:sSup>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1</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n</m:t>
                </m:r>
              </m:sub>
            </m:sSub>
          </m:e>
        </m:d>
        <m:r>
          <w:rPr>
            <w:rFonts w:ascii="Cambria Math" w:eastAsiaTheme="minorEastAsia" w:hAnsi="Cambria Math"/>
            <w:sz w:val="24"/>
            <w:szCs w:val="24"/>
          </w:rPr>
          <m:t>=0</m:t>
        </m:r>
      </m:oMath>
      <w:r w:rsidR="007E7926">
        <w:rPr>
          <w:rFonts w:eastAsiaTheme="minorEastAsia"/>
          <w:sz w:val="24"/>
          <w:szCs w:val="24"/>
        </w:rPr>
        <w:t xml:space="preserve">, если </w:t>
      </w:r>
      <m:oMath>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1</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n</m:t>
                </m:r>
              </m:sub>
            </m:sSub>
          </m:e>
        </m:d>
        <m:r>
          <w:rPr>
            <w:rFonts w:ascii="Cambria Math" w:eastAsiaTheme="minorEastAsia" w:hAnsi="Cambria Math"/>
            <w:sz w:val="24"/>
            <w:szCs w:val="24"/>
          </w:rPr>
          <m:t>=0</m:t>
        </m:r>
      </m:oMath>
      <w:r w:rsidR="007E7926">
        <w:rPr>
          <w:rFonts w:eastAsiaTheme="minorEastAsia"/>
          <w:sz w:val="24"/>
          <w:szCs w:val="24"/>
        </w:rPr>
        <w:t>.</w:t>
      </w:r>
    </w:p>
    <w:p w:rsidR="00EB5777" w:rsidRPr="00547BBD" w:rsidRDefault="00547BBD" w:rsidP="00EB5777">
      <w:pPr>
        <w:pStyle w:val="a4"/>
        <w:rPr>
          <w:oMath/>
          <w:rFonts w:ascii="Cambria Math" w:eastAsiaTheme="minorEastAsia" w:hAnsi="Cambria Math"/>
          <w:sz w:val="24"/>
          <w:szCs w:val="24"/>
        </w:rPr>
      </w:pPr>
      <m:oMathPara>
        <m:oMathParaPr>
          <m:jc m:val="left"/>
        </m:oMathParaPr>
        <m:oMath>
          <m:r>
            <w:rPr>
              <w:rFonts w:ascii="Cambria Math" w:eastAsiaTheme="minorEastAsia" w:hAnsi="Cambria Math"/>
              <w:sz w:val="24"/>
              <w:szCs w:val="24"/>
              <w:lang w:val="en-US"/>
            </w:rPr>
            <m:t>f</m:t>
          </m:r>
          <m:r>
            <w:rPr>
              <w:rFonts w:ascii="Cambria Math" w:eastAsiaTheme="minorEastAsia" w:hAnsi="Cambria Math"/>
              <w:sz w:val="24"/>
              <w:szCs w:val="24"/>
            </w:rPr>
            <m:t>(0,0,…)=0</m:t>
          </m:r>
        </m:oMath>
      </m:oMathPara>
    </w:p>
    <w:p w:rsidR="00EB5777" w:rsidRDefault="00EB5777" w:rsidP="00EB5777">
      <w:pPr>
        <w:pStyle w:val="a4"/>
        <w:rPr>
          <w:rFonts w:eastAsiaTheme="minorEastAsia"/>
          <w:sz w:val="24"/>
          <w:szCs w:val="24"/>
        </w:rPr>
      </w:pPr>
      <w:r w:rsidRPr="004120D6">
        <w:rPr>
          <w:rFonts w:eastAsiaTheme="minorEastAsia"/>
          <w:sz w:val="24"/>
          <w:szCs w:val="24"/>
        </w:rPr>
        <w:lastRenderedPageBreak/>
        <w:t>При нулевых значениях аргумента, имеют з</w:t>
      </w:r>
      <w:proofErr w:type="spellStart"/>
      <w:r w:rsidR="007C0A62">
        <w:rPr>
          <w:rFonts w:eastAsiaTheme="minorEastAsia"/>
          <w:sz w:val="24"/>
          <w:szCs w:val="24"/>
        </w:rPr>
        <w:t>на</w:t>
      </w:r>
      <w:r w:rsidRPr="004120D6">
        <w:rPr>
          <w:rFonts w:eastAsiaTheme="minorEastAsia"/>
          <w:sz w:val="24"/>
          <w:szCs w:val="24"/>
        </w:rPr>
        <w:t>чение</w:t>
      </w:r>
      <w:proofErr w:type="spellEnd"/>
      <w:r w:rsidR="007E7926">
        <w:rPr>
          <w:rFonts w:eastAsiaTheme="minorEastAsia"/>
          <w:sz w:val="24"/>
          <w:szCs w:val="24"/>
        </w:rPr>
        <w:t xml:space="preserve"> </w:t>
      </w:r>
      <w:r w:rsidRPr="004120D6">
        <w:rPr>
          <w:rFonts w:eastAsiaTheme="minorEastAsia"/>
          <w:sz w:val="24"/>
          <w:szCs w:val="24"/>
        </w:rPr>
        <w:t>- ноль.</w:t>
      </w:r>
    </w:p>
    <w:p w:rsidR="00547BBD" w:rsidRPr="004120D6" w:rsidRDefault="00547BBD" w:rsidP="00EB5777">
      <w:pPr>
        <w:pStyle w:val="a4"/>
        <w:rPr>
          <w:rFonts w:eastAsiaTheme="minorEastAsia"/>
          <w:sz w:val="24"/>
          <w:szCs w:val="24"/>
        </w:rPr>
      </w:pPr>
    </w:p>
    <w:p w:rsidR="00EB5777" w:rsidRPr="00547BBD" w:rsidRDefault="00EB5777" w:rsidP="00510F1F">
      <w:pPr>
        <w:pStyle w:val="a4"/>
        <w:numPr>
          <w:ilvl w:val="0"/>
          <w:numId w:val="16"/>
        </w:numPr>
        <w:rPr>
          <w:rFonts w:eastAsiaTheme="minorEastAsia"/>
          <w:sz w:val="24"/>
          <w:szCs w:val="24"/>
        </w:rPr>
      </w:pPr>
      <w:r w:rsidRPr="00547BBD">
        <w:rPr>
          <w:rFonts w:eastAsiaTheme="minorEastAsia"/>
          <w:sz w:val="24"/>
          <w:szCs w:val="24"/>
          <w:lang w:val="en-US"/>
        </w:rPr>
        <w:t>F</w:t>
      </w:r>
      <w:r w:rsidRPr="00547BBD">
        <w:rPr>
          <w:rFonts w:eastAsiaTheme="minorEastAsia"/>
          <w:sz w:val="24"/>
          <w:szCs w:val="24"/>
          <w:vertAlign w:val="subscript"/>
        </w:rPr>
        <w:t>1</w:t>
      </w:r>
      <w:r w:rsidRPr="00547BBD">
        <w:rPr>
          <w:rFonts w:eastAsiaTheme="minorEastAsia"/>
          <w:sz w:val="24"/>
          <w:szCs w:val="24"/>
        </w:rPr>
        <w:t xml:space="preserve"> – функции сохраняющие «1».</w:t>
      </w:r>
    </w:p>
    <w:p w:rsidR="007E7926" w:rsidRPr="007E7926" w:rsidRDefault="00F621CB" w:rsidP="00EB5777">
      <w:pPr>
        <w:pStyle w:val="a4"/>
        <w:rPr>
          <w:rFonts w:eastAsiaTheme="minorEastAsia"/>
          <w:sz w:val="24"/>
          <w:szCs w:val="24"/>
        </w:rPr>
      </w:pPr>
      <m:oMath>
        <m:sSup>
          <m:sSupPr>
            <m:ctrlPr>
              <w:rPr>
                <w:rFonts w:ascii="Cambria Math" w:eastAsiaTheme="minorEastAsia" w:hAnsi="Cambria Math"/>
                <w:i/>
                <w:sz w:val="24"/>
                <w:szCs w:val="24"/>
              </w:rPr>
            </m:ctrlPr>
          </m:sSupPr>
          <m:e>
            <m:r>
              <w:rPr>
                <w:rFonts w:ascii="Cambria Math" w:eastAsiaTheme="minorEastAsia" w:hAnsi="Cambria Math"/>
                <w:sz w:val="24"/>
                <w:szCs w:val="24"/>
                <w:lang w:val="en-US"/>
              </w:rPr>
              <m:t>f</m:t>
            </m:r>
          </m:e>
          <m:sup>
            <m:r>
              <w:rPr>
                <w:rFonts w:ascii="Cambria Math" w:eastAsiaTheme="minorEastAsia" w:hAnsi="Cambria Math"/>
                <w:sz w:val="24"/>
                <w:szCs w:val="24"/>
              </w:rPr>
              <m:t>n</m:t>
            </m:r>
          </m:sup>
        </m:sSup>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1</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n</m:t>
                </m:r>
              </m:sub>
            </m:sSub>
          </m:e>
        </m:d>
        <m:r>
          <w:rPr>
            <w:rFonts w:ascii="Cambria Math" w:eastAsiaTheme="minorEastAsia" w:hAnsi="Cambria Math"/>
            <w:sz w:val="24"/>
            <w:szCs w:val="24"/>
          </w:rPr>
          <m:t xml:space="preserve">∈ </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F</m:t>
            </m:r>
          </m:e>
          <m:sub>
            <m:r>
              <w:rPr>
                <w:rFonts w:ascii="Cambria Math" w:eastAsiaTheme="minorEastAsia" w:hAnsi="Cambria Math"/>
                <w:sz w:val="24"/>
                <w:szCs w:val="24"/>
              </w:rPr>
              <m:t>1</m:t>
            </m:r>
          </m:sub>
        </m:sSub>
        <m:r>
          <w:rPr>
            <w:rFonts w:ascii="Cambria Math" w:eastAsiaTheme="minorEastAsia" w:hAnsi="Cambria Math"/>
            <w:sz w:val="24"/>
            <w:szCs w:val="24"/>
          </w:rPr>
          <m:t xml:space="preserve"> : </m:t>
        </m:r>
        <m:sSup>
          <m:sSupPr>
            <m:ctrlPr>
              <w:rPr>
                <w:rFonts w:ascii="Cambria Math" w:eastAsiaTheme="minorEastAsia" w:hAnsi="Cambria Math"/>
                <w:i/>
                <w:sz w:val="24"/>
                <w:szCs w:val="24"/>
              </w:rPr>
            </m:ctrlPr>
          </m:sSupPr>
          <m:e>
            <m:r>
              <w:rPr>
                <w:rFonts w:ascii="Cambria Math" w:eastAsiaTheme="minorEastAsia" w:hAnsi="Cambria Math"/>
                <w:sz w:val="24"/>
                <w:szCs w:val="24"/>
                <w:lang w:val="en-US"/>
              </w:rPr>
              <m:t>f</m:t>
            </m:r>
          </m:e>
          <m:sup>
            <m:r>
              <w:rPr>
                <w:rFonts w:ascii="Cambria Math" w:eastAsiaTheme="minorEastAsia" w:hAnsi="Cambria Math"/>
                <w:sz w:val="24"/>
                <w:szCs w:val="24"/>
              </w:rPr>
              <m:t>n</m:t>
            </m:r>
          </m:sup>
        </m:sSup>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1</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n</m:t>
                </m:r>
              </m:sub>
            </m:sSub>
          </m:e>
        </m:d>
        <m:r>
          <w:rPr>
            <w:rFonts w:ascii="Cambria Math" w:eastAsiaTheme="minorEastAsia" w:hAnsi="Cambria Math"/>
            <w:sz w:val="24"/>
            <w:szCs w:val="24"/>
          </w:rPr>
          <m:t>=1</m:t>
        </m:r>
      </m:oMath>
      <w:r w:rsidR="007E7926">
        <w:rPr>
          <w:rFonts w:eastAsiaTheme="minorEastAsia"/>
          <w:sz w:val="24"/>
          <w:szCs w:val="24"/>
        </w:rPr>
        <w:t xml:space="preserve">, если </w:t>
      </w:r>
      <m:oMath>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1</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n</m:t>
                </m:r>
              </m:sub>
            </m:sSub>
          </m:e>
        </m:d>
        <m:r>
          <w:rPr>
            <w:rFonts w:ascii="Cambria Math" w:eastAsiaTheme="minorEastAsia" w:hAnsi="Cambria Math"/>
            <w:sz w:val="24"/>
            <w:szCs w:val="24"/>
          </w:rPr>
          <m:t>=1</m:t>
        </m:r>
      </m:oMath>
      <w:r w:rsidR="007E7926">
        <w:rPr>
          <w:rFonts w:eastAsiaTheme="minorEastAsia"/>
          <w:sz w:val="24"/>
          <w:szCs w:val="24"/>
        </w:rPr>
        <w:t>.</w:t>
      </w:r>
    </w:p>
    <w:p w:rsidR="00EB5777" w:rsidRPr="00547BBD" w:rsidRDefault="00547BBD" w:rsidP="00EB5777">
      <w:pPr>
        <w:pStyle w:val="a4"/>
        <w:rPr>
          <w:oMath/>
          <w:rFonts w:ascii="Cambria Math" w:eastAsiaTheme="minorEastAsia" w:hAnsi="Cambria Math"/>
          <w:sz w:val="24"/>
          <w:szCs w:val="24"/>
        </w:rPr>
      </w:pPr>
      <m:oMathPara>
        <m:oMathParaPr>
          <m:jc m:val="left"/>
        </m:oMathParaPr>
        <m:oMath>
          <m:r>
            <w:rPr>
              <w:rFonts w:ascii="Cambria Math" w:eastAsiaTheme="minorEastAsia" w:hAnsi="Cambria Math"/>
              <w:sz w:val="24"/>
              <w:szCs w:val="24"/>
              <w:lang w:val="en-US"/>
            </w:rPr>
            <m:t>f</m:t>
          </m:r>
          <m:r>
            <w:rPr>
              <w:rFonts w:ascii="Cambria Math" w:eastAsiaTheme="minorEastAsia" w:hAnsi="Cambria Math"/>
              <w:sz w:val="24"/>
              <w:szCs w:val="24"/>
            </w:rPr>
            <m:t>(1,1,..)=1</m:t>
          </m:r>
        </m:oMath>
      </m:oMathPara>
    </w:p>
    <w:p w:rsidR="00EB5777" w:rsidRDefault="00EB5777" w:rsidP="00EB5777">
      <w:pPr>
        <w:pStyle w:val="a4"/>
        <w:rPr>
          <w:rFonts w:eastAsiaTheme="minorEastAsia"/>
          <w:sz w:val="24"/>
          <w:szCs w:val="24"/>
        </w:rPr>
      </w:pPr>
      <w:r w:rsidRPr="004120D6">
        <w:rPr>
          <w:rFonts w:eastAsiaTheme="minorEastAsia"/>
          <w:sz w:val="24"/>
          <w:szCs w:val="24"/>
        </w:rPr>
        <w:t>В случае,</w:t>
      </w:r>
      <w:r w:rsidR="007E7926" w:rsidRPr="007E7926">
        <w:rPr>
          <w:rFonts w:eastAsiaTheme="minorEastAsia"/>
          <w:sz w:val="24"/>
          <w:szCs w:val="24"/>
        </w:rPr>
        <w:t xml:space="preserve"> </w:t>
      </w:r>
      <w:r w:rsidRPr="004120D6">
        <w:rPr>
          <w:rFonts w:eastAsiaTheme="minorEastAsia"/>
          <w:sz w:val="24"/>
          <w:szCs w:val="24"/>
        </w:rPr>
        <w:t>когда все значения аргумента=1,значение фнкции=1.</w:t>
      </w:r>
    </w:p>
    <w:p w:rsidR="00547BBD" w:rsidRPr="004120D6" w:rsidRDefault="00547BBD" w:rsidP="00EB5777">
      <w:pPr>
        <w:pStyle w:val="a4"/>
        <w:rPr>
          <w:rFonts w:eastAsiaTheme="minorEastAsia"/>
          <w:sz w:val="24"/>
          <w:szCs w:val="24"/>
        </w:rPr>
      </w:pPr>
    </w:p>
    <w:p w:rsidR="00EB5777" w:rsidRPr="00547BBD" w:rsidRDefault="00EB5777" w:rsidP="00510F1F">
      <w:pPr>
        <w:pStyle w:val="a4"/>
        <w:numPr>
          <w:ilvl w:val="0"/>
          <w:numId w:val="16"/>
        </w:numPr>
        <w:jc w:val="both"/>
        <w:rPr>
          <w:rFonts w:eastAsiaTheme="minorEastAsia"/>
          <w:sz w:val="24"/>
          <w:szCs w:val="24"/>
        </w:rPr>
      </w:pPr>
      <w:r w:rsidRPr="00547BBD">
        <w:rPr>
          <w:rFonts w:eastAsiaTheme="minorEastAsia"/>
          <w:sz w:val="24"/>
          <w:szCs w:val="24"/>
          <w:lang w:val="en-US"/>
        </w:rPr>
        <w:t>F</w:t>
      </w:r>
      <w:r w:rsidRPr="00547BBD">
        <w:rPr>
          <w:rFonts w:eastAsiaTheme="minorEastAsia"/>
          <w:sz w:val="24"/>
          <w:szCs w:val="24"/>
        </w:rPr>
        <w:t xml:space="preserve"> </w:t>
      </w:r>
      <w:r w:rsidRPr="00547BBD">
        <w:rPr>
          <w:rFonts w:eastAsiaTheme="minorEastAsia"/>
          <w:sz w:val="24"/>
          <w:szCs w:val="24"/>
          <w:vertAlign w:val="subscript"/>
        </w:rPr>
        <w:t>2</w:t>
      </w:r>
      <w:r w:rsidRPr="00547BBD">
        <w:rPr>
          <w:rFonts w:eastAsiaTheme="minorEastAsia"/>
          <w:sz w:val="24"/>
          <w:szCs w:val="24"/>
        </w:rPr>
        <w:t>– монотонные функции.</w:t>
      </w:r>
    </w:p>
    <w:p w:rsidR="00EB5777" w:rsidRPr="0099777B" w:rsidRDefault="00F621CB" w:rsidP="0099777B">
      <w:pPr>
        <w:pStyle w:val="a4"/>
        <w:jc w:val="both"/>
        <w:rPr>
          <w:oMath/>
          <w:rFonts w:ascii="Cambria Math" w:eastAsiaTheme="minorEastAsia" w:hAnsi="Cambria Math"/>
          <w:sz w:val="24"/>
          <w:szCs w:val="24"/>
          <w:vertAlign w:val="subscript"/>
        </w:rPr>
      </w:pPr>
      <m:oMath>
        <m:sSup>
          <m:sSupPr>
            <m:ctrlPr>
              <w:rPr>
                <w:rFonts w:ascii="Cambria Math" w:eastAsiaTheme="minorEastAsia" w:hAnsi="Cambria Math"/>
                <w:i/>
                <w:sz w:val="24"/>
                <w:szCs w:val="24"/>
              </w:rPr>
            </m:ctrlPr>
          </m:sSupPr>
          <m:e>
            <m:r>
              <w:rPr>
                <w:rFonts w:ascii="Cambria Math" w:eastAsiaTheme="minorEastAsia" w:hAnsi="Cambria Math"/>
                <w:sz w:val="24"/>
                <w:szCs w:val="24"/>
                <w:lang w:val="en-US"/>
              </w:rPr>
              <m:t>f</m:t>
            </m:r>
          </m:e>
          <m:sup>
            <m:r>
              <w:rPr>
                <w:rFonts w:ascii="Cambria Math" w:eastAsiaTheme="minorEastAsia" w:hAnsi="Cambria Math"/>
                <w:sz w:val="24"/>
                <w:szCs w:val="24"/>
              </w:rPr>
              <m:t>n</m:t>
            </m:r>
          </m:sup>
        </m:sSup>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1</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n</m:t>
                </m:r>
              </m:sub>
            </m:sSub>
          </m:e>
        </m:d>
        <m:r>
          <w:rPr>
            <w:rFonts w:ascii="Cambria Math" w:eastAsiaTheme="minorEastAsia" w:hAnsi="Cambria Math"/>
            <w:sz w:val="24"/>
            <w:szCs w:val="24"/>
          </w:rPr>
          <m:t xml:space="preserve">∈ </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F</m:t>
            </m:r>
          </m:e>
          <m:sub>
            <m:r>
              <w:rPr>
                <w:rFonts w:ascii="Cambria Math" w:eastAsiaTheme="minorEastAsia" w:hAnsi="Cambria Math"/>
                <w:sz w:val="24"/>
                <w:szCs w:val="24"/>
              </w:rPr>
              <m:t>2</m:t>
            </m:r>
          </m:sub>
        </m:sSub>
        <m:r>
          <w:rPr>
            <w:rFonts w:ascii="Cambria Math" w:eastAsiaTheme="minorEastAsia" w:hAnsi="Cambria Math"/>
            <w:sz w:val="24"/>
            <w:szCs w:val="24"/>
            <w:vertAlign w:val="subscript"/>
          </w:rPr>
          <m:t xml:space="preserve"> </m:t>
        </m:r>
        <m:r>
          <w:rPr>
            <w:rFonts w:ascii="Cambria Math" w:eastAsiaTheme="minorEastAsia" w:hAnsi="Cambria Math"/>
            <w:sz w:val="24"/>
            <w:szCs w:val="24"/>
          </w:rPr>
          <m:t xml:space="preserve">:  </m:t>
        </m:r>
      </m:oMath>
      <w:r w:rsidR="0099777B">
        <w:rPr>
          <w:rFonts w:eastAsiaTheme="minorEastAsia"/>
          <w:sz w:val="24"/>
          <w:szCs w:val="24"/>
        </w:rPr>
        <w:t>есть два набора</w:t>
      </w:r>
    </w:p>
    <w:p w:rsidR="00EB5777" w:rsidRPr="00547BBD" w:rsidRDefault="00547BBD" w:rsidP="0099777B">
      <w:pPr>
        <w:pStyle w:val="a4"/>
        <w:jc w:val="both"/>
        <w:rPr>
          <w:oMath/>
          <w:rFonts w:ascii="Cambria Math" w:eastAsiaTheme="minorEastAsia" w:hAnsi="Cambria Math"/>
          <w:sz w:val="24"/>
          <w:szCs w:val="24"/>
          <w:lang w:val="en-US"/>
        </w:rPr>
      </w:pPr>
      <m:oMathPara>
        <m:oMathParaPr>
          <m:jc m:val="left"/>
        </m:oMathParaPr>
        <m:oMath>
          <m:r>
            <w:rPr>
              <w:rFonts w:ascii="Cambria Math" w:eastAsiaTheme="minorEastAsia" w:hAnsi="Cambria Math"/>
              <w:sz w:val="24"/>
              <w:szCs w:val="24"/>
            </w:rPr>
            <m:t>α=</m:t>
          </m:r>
          <m:r>
            <w:rPr>
              <w:rFonts w:ascii="Cambria Math" w:eastAsiaTheme="minorEastAsia" w:hAnsi="Cambria Math"/>
              <w:sz w:val="24"/>
              <w:szCs w:val="24"/>
              <w:lang w:val="en-US"/>
            </w:rPr>
            <m:t>&lt;</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α</m:t>
              </m:r>
            </m:e>
            <m:sub>
              <m:r>
                <w:rPr>
                  <w:rFonts w:ascii="Cambria Math" w:eastAsiaTheme="minorEastAsia" w:hAnsi="Cambria Math"/>
                  <w:sz w:val="24"/>
                  <w:szCs w:val="24"/>
                  <w:lang w:val="en-US"/>
                </w:rPr>
                <m:t>1</m:t>
              </m:r>
            </m:sub>
          </m:sSub>
          <m:r>
            <w:rPr>
              <w:rFonts w:ascii="Cambria Math" w:eastAsiaTheme="minorEastAsia" w:hAnsi="Cambria Math"/>
              <w:sz w:val="24"/>
              <w:szCs w:val="24"/>
              <w:lang w:val="en-US"/>
            </w:rPr>
            <m:t>…</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α</m:t>
              </m:r>
            </m:e>
            <m:sub>
              <m:r>
                <w:rPr>
                  <w:rFonts w:ascii="Cambria Math" w:eastAsiaTheme="minorEastAsia" w:hAnsi="Cambria Math"/>
                  <w:sz w:val="24"/>
                  <w:szCs w:val="24"/>
                  <w:lang w:val="en-US"/>
                </w:rPr>
                <m:t>n</m:t>
              </m:r>
            </m:sub>
          </m:sSub>
          <m:r>
            <w:rPr>
              <w:rFonts w:ascii="Cambria Math" w:eastAsiaTheme="minorEastAsia" w:hAnsi="Cambria Math"/>
              <w:sz w:val="24"/>
              <w:szCs w:val="24"/>
              <w:lang w:val="en-US"/>
            </w:rPr>
            <m:t>&gt;</m:t>
          </m:r>
        </m:oMath>
      </m:oMathPara>
    </w:p>
    <w:p w:rsidR="00EB5777" w:rsidRPr="00547BBD" w:rsidRDefault="00547BBD" w:rsidP="0099777B">
      <w:pPr>
        <w:pStyle w:val="a4"/>
        <w:jc w:val="both"/>
        <w:rPr>
          <w:oMath/>
          <w:rFonts w:ascii="Cambria Math" w:eastAsiaTheme="minorEastAsia" w:hAnsi="Cambria Math"/>
          <w:sz w:val="24"/>
          <w:szCs w:val="24"/>
          <w:lang w:val="en-US"/>
        </w:rPr>
      </w:pPr>
      <m:oMathPara>
        <m:oMathParaPr>
          <m:jc m:val="left"/>
        </m:oMathParaPr>
        <m:oMath>
          <m:r>
            <w:rPr>
              <w:rFonts w:ascii="Cambria Math" w:eastAsiaTheme="minorEastAsia" w:hAnsi="Cambria Math"/>
              <w:sz w:val="24"/>
              <w:szCs w:val="24"/>
              <w:lang w:val="en-US"/>
            </w:rPr>
            <m:t>β=&lt;</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β</m:t>
              </m:r>
            </m:e>
            <m:sub>
              <m:r>
                <w:rPr>
                  <w:rFonts w:ascii="Cambria Math" w:eastAsiaTheme="minorEastAsia" w:hAnsi="Cambria Math"/>
                  <w:sz w:val="24"/>
                  <w:szCs w:val="24"/>
                  <w:lang w:val="en-US"/>
                </w:rPr>
                <m:t>1</m:t>
              </m:r>
            </m:sub>
          </m:sSub>
          <m:r>
            <w:rPr>
              <w:rFonts w:ascii="Cambria Math" w:eastAsiaTheme="minorEastAsia" w:hAnsi="Cambria Math"/>
              <w:sz w:val="24"/>
              <w:szCs w:val="24"/>
              <w:lang w:val="en-US"/>
            </w:rPr>
            <m:t>…</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β</m:t>
              </m:r>
            </m:e>
            <m:sub>
              <m:r>
                <w:rPr>
                  <w:rFonts w:ascii="Cambria Math" w:eastAsiaTheme="minorEastAsia" w:hAnsi="Cambria Math"/>
                  <w:sz w:val="24"/>
                  <w:szCs w:val="24"/>
                  <w:lang w:val="en-US"/>
                </w:rPr>
                <m:t>n</m:t>
              </m:r>
            </m:sub>
          </m:sSub>
          <m:r>
            <w:rPr>
              <w:rFonts w:ascii="Cambria Math" w:eastAsiaTheme="minorEastAsia" w:hAnsi="Cambria Math"/>
              <w:sz w:val="24"/>
              <w:szCs w:val="24"/>
              <w:lang w:val="en-US"/>
            </w:rPr>
            <m:t>&gt;</m:t>
          </m:r>
        </m:oMath>
      </m:oMathPara>
    </w:p>
    <w:p w:rsidR="00EB5777" w:rsidRPr="00547BBD" w:rsidRDefault="0099777B" w:rsidP="0099777B">
      <w:pPr>
        <w:pStyle w:val="a4"/>
        <w:jc w:val="both"/>
        <w:rPr>
          <w:oMath/>
          <w:rFonts w:ascii="Cambria Math" w:eastAsiaTheme="minorEastAsia" w:hAnsi="Cambria Math"/>
          <w:sz w:val="24"/>
          <w:szCs w:val="24"/>
          <w:lang w:val="en-US"/>
        </w:rPr>
      </w:pPr>
      <m:oMath>
        <m:r>
          <w:rPr>
            <w:rFonts w:ascii="Cambria Math" w:eastAsiaTheme="minorEastAsia" w:hAnsi="Cambria Math"/>
            <w:sz w:val="24"/>
            <w:szCs w:val="24"/>
            <w:lang w:val="en-US"/>
          </w:rPr>
          <m:t>&lt;α&gt; ≤&lt;</m:t>
        </m:r>
        <m:r>
          <w:rPr>
            <w:rFonts w:ascii="Cambria Math" w:eastAsiaTheme="minorEastAsia" w:hAnsi="Cambria Math"/>
            <w:sz w:val="24"/>
            <w:szCs w:val="24"/>
          </w:rPr>
          <m:t>β</m:t>
        </m:r>
        <m:r>
          <w:rPr>
            <w:rFonts w:ascii="Cambria Math" w:eastAsiaTheme="minorEastAsia" w:hAnsi="Cambria Math"/>
            <w:sz w:val="24"/>
            <w:szCs w:val="24"/>
            <w:lang w:val="en-US"/>
          </w:rPr>
          <m:t>&gt; :</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(α</m:t>
            </m:r>
          </m:e>
          <m:sub>
            <m:r>
              <w:rPr>
                <w:rFonts w:ascii="Cambria Math" w:eastAsiaTheme="minorEastAsia" w:hAnsi="Cambria Math"/>
                <w:sz w:val="24"/>
                <w:szCs w:val="24"/>
                <w:lang w:val="en-US"/>
              </w:rPr>
              <m:t>1</m:t>
            </m:r>
          </m:sub>
        </m:sSub>
        <m:r>
          <w:rPr>
            <w:rFonts w:ascii="Cambria Math" w:eastAsiaTheme="minorEastAsia" w:hAnsi="Cambria Math"/>
            <w:sz w:val="24"/>
            <w:szCs w:val="24"/>
            <w:lang w:val="en-US"/>
          </w:rPr>
          <m:t>≤</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lang w:val="en-US"/>
              </w:rPr>
              <m:t>1</m:t>
            </m:r>
          </m:sub>
        </m:sSub>
        <m:r>
          <w:rPr>
            <w:rFonts w:ascii="Cambria Math" w:eastAsiaTheme="minorEastAsia" w:hAnsi="Cambria Math"/>
            <w:sz w:val="24"/>
            <w:szCs w:val="24"/>
            <w:lang w:val="en-US"/>
          </w:rPr>
          <m:t xml:space="preserve"> , </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α</m:t>
            </m:r>
          </m:e>
          <m:sub>
            <m:r>
              <w:rPr>
                <w:rFonts w:ascii="Cambria Math" w:eastAsiaTheme="minorEastAsia" w:hAnsi="Cambria Math"/>
                <w:sz w:val="24"/>
                <w:szCs w:val="24"/>
                <w:lang w:val="en-US"/>
              </w:rPr>
              <m:t>2</m:t>
            </m:r>
          </m:sub>
        </m:sSub>
        <m:r>
          <w:rPr>
            <w:rFonts w:ascii="Cambria Math" w:eastAsiaTheme="minorEastAsia" w:hAnsi="Cambria Math"/>
            <w:sz w:val="24"/>
            <w:szCs w:val="24"/>
            <w:lang w:val="en-US"/>
          </w:rPr>
          <m:t>≤</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lang w:val="en-US"/>
              </w:rPr>
              <m:t>2</m:t>
            </m:r>
          </m:sub>
        </m:sSub>
        <m:r>
          <w:rPr>
            <w:rFonts w:ascii="Cambria Math" w:eastAsiaTheme="minorEastAsia" w:hAnsi="Cambria Math"/>
            <w:sz w:val="24"/>
            <w:szCs w:val="24"/>
            <w:lang w:val="en-US"/>
          </w:rPr>
          <m:t xml:space="preserve"> , …) </m:t>
        </m:r>
        <m:r>
          <w:rPr>
            <w:rFonts w:ascii="Cambria Math" w:eastAsiaTheme="minorEastAsia" w:hAnsi="Cambria Math"/>
            <w:sz w:val="24"/>
            <w:szCs w:val="24"/>
          </w:rPr>
          <m:t>⟹</m:t>
        </m:r>
        <m:r>
          <w:rPr>
            <w:rFonts w:ascii="Cambria Math" w:eastAsiaTheme="minorEastAsia" w:hAnsi="Cambria Math"/>
            <w:sz w:val="24"/>
            <w:szCs w:val="24"/>
            <w:lang w:val="en-US"/>
          </w:rPr>
          <m:t xml:space="preserve"> f (&lt;α&gt;)≤f (&lt;β&gt;)</m:t>
        </m:r>
      </m:oMath>
      <w:r>
        <w:rPr>
          <w:rFonts w:eastAsiaTheme="minorEastAsia"/>
          <w:sz w:val="24"/>
          <w:szCs w:val="24"/>
          <w:lang w:val="en-US"/>
        </w:rPr>
        <w:t>,</w:t>
      </w:r>
    </w:p>
    <w:p w:rsidR="0099777B" w:rsidRPr="007E11F0" w:rsidRDefault="00EB5777" w:rsidP="0099777B">
      <w:pPr>
        <w:pStyle w:val="a4"/>
        <w:jc w:val="both"/>
        <w:rPr>
          <w:rFonts w:ascii="Corbel" w:eastAsiaTheme="minorEastAsia" w:hAnsi="Corbel"/>
          <w:sz w:val="24"/>
          <w:szCs w:val="24"/>
        </w:rPr>
      </w:pPr>
      <w:proofErr w:type="gramStart"/>
      <w:r w:rsidRPr="004120D6">
        <w:rPr>
          <w:rFonts w:eastAsiaTheme="minorEastAsia"/>
          <w:sz w:val="24"/>
          <w:szCs w:val="24"/>
          <w:lang w:val="en-US"/>
        </w:rPr>
        <w:t>n</w:t>
      </w:r>
      <w:r w:rsidRPr="004120D6">
        <w:rPr>
          <w:rFonts w:eastAsiaTheme="minorEastAsia"/>
          <w:sz w:val="24"/>
          <w:szCs w:val="24"/>
        </w:rPr>
        <w:t>-местная</w:t>
      </w:r>
      <w:proofErr w:type="gramEnd"/>
      <w:r w:rsidRPr="004120D6">
        <w:rPr>
          <w:rFonts w:eastAsiaTheme="minorEastAsia"/>
          <w:sz w:val="24"/>
          <w:szCs w:val="24"/>
        </w:rPr>
        <w:t xml:space="preserve"> логическая функция принадлежит классу монотонных функций, если у нас есть 2 набора </w:t>
      </w:r>
      <m:oMath>
        <m:r>
          <w:rPr>
            <w:rFonts w:ascii="Cambria Math" w:eastAsiaTheme="minorEastAsia" w:hAnsi="Cambria Math"/>
            <w:sz w:val="24"/>
            <w:szCs w:val="24"/>
          </w:rPr>
          <m:t>&lt;α&gt;=&lt;</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α</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α</m:t>
            </m:r>
          </m:e>
          <m:sub>
            <m:r>
              <w:rPr>
                <w:rFonts w:ascii="Cambria Math" w:eastAsiaTheme="minorEastAsia" w:hAnsi="Cambria Math"/>
                <w:sz w:val="24"/>
                <w:szCs w:val="24"/>
              </w:rPr>
              <m:t>n</m:t>
            </m:r>
          </m:sub>
        </m:sSub>
        <m:r>
          <w:rPr>
            <w:rFonts w:ascii="Cambria Math" w:eastAsiaTheme="minorEastAsia" w:hAnsi="Cambria Math"/>
            <w:sz w:val="24"/>
            <w:szCs w:val="24"/>
          </w:rPr>
          <m:t xml:space="preserve">&gt; ,   &lt; </m:t>
        </m:r>
        <m:r>
          <w:rPr>
            <w:rFonts w:ascii="Cambria Math" w:eastAsiaTheme="minorEastAsia" w:hAnsi="Cambria Math"/>
            <w:sz w:val="24"/>
            <w:szCs w:val="24"/>
            <w:lang w:val="en-US"/>
          </w:rPr>
          <m:t>β</m:t>
        </m:r>
        <m:r>
          <w:rPr>
            <w:rFonts w:ascii="Cambria Math" w:eastAsiaTheme="minorEastAsia" w:hAnsi="Cambria Math"/>
            <w:sz w:val="24"/>
            <w:szCs w:val="24"/>
          </w:rPr>
          <m:t>&gt;=&lt;</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β</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β</m:t>
            </m:r>
          </m:e>
          <m:sub>
            <m:r>
              <w:rPr>
                <w:rFonts w:ascii="Cambria Math" w:eastAsiaTheme="minorEastAsia" w:hAnsi="Cambria Math"/>
                <w:sz w:val="24"/>
                <w:szCs w:val="24"/>
                <w:lang w:val="en-US"/>
              </w:rPr>
              <m:t>n</m:t>
            </m:r>
          </m:sub>
        </m:sSub>
        <m:r>
          <w:rPr>
            <w:rFonts w:ascii="Cambria Math" w:eastAsiaTheme="minorEastAsia" w:hAnsi="Cambria Math"/>
            <w:sz w:val="24"/>
            <w:szCs w:val="24"/>
          </w:rPr>
          <m:t>&gt;</m:t>
        </m:r>
      </m:oMath>
      <w:r w:rsidRPr="004120D6">
        <w:rPr>
          <w:rFonts w:ascii="Corbel" w:eastAsiaTheme="minorEastAsia" w:hAnsi="Corbel"/>
          <w:sz w:val="24"/>
          <w:szCs w:val="24"/>
        </w:rPr>
        <w:t xml:space="preserve"> , причем  </w:t>
      </w:r>
      <m:oMath>
        <m:r>
          <w:rPr>
            <w:rFonts w:ascii="Cambria Math" w:eastAsiaTheme="minorEastAsia" w:hAnsi="Cambria Math"/>
            <w:sz w:val="24"/>
            <w:szCs w:val="24"/>
          </w:rPr>
          <m:t>&lt;</m:t>
        </m:r>
        <m:r>
          <w:rPr>
            <w:rFonts w:ascii="Cambria Math" w:eastAsiaTheme="minorEastAsia" w:hAnsi="Cambria Math"/>
            <w:sz w:val="24"/>
            <w:szCs w:val="24"/>
            <w:lang w:val="en-US"/>
          </w:rPr>
          <m:t>α</m:t>
        </m:r>
        <m:r>
          <w:rPr>
            <w:rFonts w:ascii="Cambria Math" w:eastAsiaTheme="minorEastAsia" w:hAnsi="Cambria Math"/>
            <w:sz w:val="24"/>
            <w:szCs w:val="24"/>
          </w:rPr>
          <m:t>&gt; ≤ &lt;β&gt;</m:t>
        </m:r>
      </m:oMath>
      <w:r w:rsidRPr="004120D6">
        <w:rPr>
          <w:rFonts w:ascii="Corbel" w:eastAsiaTheme="minorEastAsia" w:hAnsi="Corbel"/>
          <w:sz w:val="24"/>
          <w:szCs w:val="24"/>
        </w:rPr>
        <w:t xml:space="preserve"> , а это значит, что  </w:t>
      </w:r>
      <m:oMath>
        <m:sSub>
          <m:sSubPr>
            <m:ctrlPr>
              <w:rPr>
                <w:rFonts w:ascii="Cambria Math" w:eastAsiaTheme="minorEastAsia" w:hAnsi="Cambria Math"/>
                <w:i/>
                <w:sz w:val="24"/>
                <w:szCs w:val="24"/>
                <w:lang w:val="en-US"/>
              </w:rPr>
            </m:ctrlPr>
          </m:sSubPr>
          <m:e>
            <m:r>
              <w:rPr>
                <w:rFonts w:ascii="Cambria Math" w:eastAsiaTheme="minorEastAsia" w:hAnsi="Cambria Math"/>
                <w:sz w:val="24"/>
                <w:szCs w:val="24"/>
              </w:rPr>
              <m:t>(</m:t>
            </m:r>
            <m:r>
              <w:rPr>
                <w:rFonts w:ascii="Cambria Math" w:eastAsiaTheme="minorEastAsia" w:hAnsi="Cambria Math"/>
                <w:sz w:val="24"/>
                <w:szCs w:val="24"/>
                <w:lang w:val="en-US"/>
              </w:rPr>
              <m:t>α</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1</m:t>
            </m:r>
          </m:sub>
        </m:sSub>
        <m:r>
          <w:rPr>
            <w:rFonts w:ascii="Cambria Math" w:eastAsiaTheme="minorEastAsia" w:hAnsi="Cambria Math"/>
            <w:sz w:val="24"/>
            <w:szCs w:val="24"/>
          </w:rPr>
          <m:t xml:space="preserve"> , </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α</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2</m:t>
            </m:r>
          </m:sub>
        </m:sSub>
        <m:r>
          <w:rPr>
            <w:rFonts w:ascii="Cambria Math" w:eastAsiaTheme="minorEastAsia" w:hAnsi="Cambria Math"/>
            <w:sz w:val="24"/>
            <w:szCs w:val="24"/>
          </w:rPr>
          <m:t xml:space="preserve"> , …)</m:t>
        </m:r>
      </m:oMath>
      <w:r w:rsidRPr="004120D6">
        <w:rPr>
          <w:rFonts w:ascii="Corbel" w:eastAsiaTheme="minorEastAsia" w:hAnsi="Corbel"/>
          <w:sz w:val="24"/>
          <w:szCs w:val="24"/>
        </w:rPr>
        <w:t xml:space="preserve"> тогда значение</w:t>
      </w:r>
    </w:p>
    <w:p w:rsidR="00EB5777" w:rsidRPr="00547BBD" w:rsidRDefault="00EB5777" w:rsidP="0099777B">
      <w:pPr>
        <w:pStyle w:val="a4"/>
        <w:jc w:val="both"/>
        <w:rPr>
          <w:rFonts w:ascii="Corbel" w:eastAsiaTheme="minorEastAsia" w:hAnsi="Corbel"/>
          <w:sz w:val="24"/>
          <w:szCs w:val="24"/>
        </w:rPr>
      </w:pPr>
      <w:r w:rsidRPr="004120D6">
        <w:rPr>
          <w:rFonts w:ascii="Corbel" w:eastAsiaTheme="minorEastAsia" w:hAnsi="Corbel"/>
          <w:sz w:val="24"/>
          <w:szCs w:val="24"/>
        </w:rPr>
        <w:t xml:space="preserve"> </w:t>
      </w:r>
      <m:oMath>
        <m:r>
          <w:rPr>
            <w:rFonts w:ascii="Cambria Math" w:eastAsiaTheme="minorEastAsia" w:hAnsi="Cambria Math"/>
            <w:sz w:val="24"/>
            <w:szCs w:val="24"/>
            <w:lang w:val="en-US"/>
          </w:rPr>
          <m:t>f</m:t>
        </m:r>
        <m:r>
          <w:rPr>
            <w:rFonts w:ascii="Cambria Math" w:eastAsiaTheme="minorEastAsia" w:hAnsi="Cambria Math"/>
            <w:sz w:val="24"/>
            <w:szCs w:val="24"/>
          </w:rPr>
          <m:t xml:space="preserve"> (&lt;</m:t>
        </m:r>
        <m:r>
          <w:rPr>
            <w:rFonts w:ascii="Cambria Math" w:eastAsiaTheme="minorEastAsia" w:hAnsi="Cambria Math"/>
            <w:sz w:val="24"/>
            <w:szCs w:val="24"/>
            <w:lang w:val="en-US"/>
          </w:rPr>
          <m:t>α</m:t>
        </m:r>
        <m:r>
          <w:rPr>
            <w:rFonts w:ascii="Cambria Math" w:eastAsiaTheme="minorEastAsia" w:hAnsi="Cambria Math"/>
            <w:sz w:val="24"/>
            <w:szCs w:val="24"/>
          </w:rPr>
          <m:t>&gt;)≤</m:t>
        </m:r>
        <m:r>
          <w:rPr>
            <w:rFonts w:ascii="Cambria Math" w:eastAsiaTheme="minorEastAsia" w:hAnsi="Cambria Math"/>
            <w:sz w:val="24"/>
            <w:szCs w:val="24"/>
            <w:lang w:val="en-US"/>
          </w:rPr>
          <m:t>f</m:t>
        </m:r>
        <m:r>
          <w:rPr>
            <w:rFonts w:ascii="Cambria Math" w:eastAsiaTheme="minorEastAsia" w:hAnsi="Cambria Math"/>
            <w:sz w:val="24"/>
            <w:szCs w:val="24"/>
          </w:rPr>
          <m:t xml:space="preserve"> (&lt;</m:t>
        </m:r>
        <m:r>
          <w:rPr>
            <w:rFonts w:ascii="Cambria Math" w:eastAsiaTheme="minorEastAsia" w:hAnsi="Cambria Math"/>
            <w:sz w:val="24"/>
            <w:szCs w:val="24"/>
            <w:lang w:val="en-US"/>
          </w:rPr>
          <m:t>β</m:t>
        </m:r>
        <m:r>
          <w:rPr>
            <w:rFonts w:ascii="Cambria Math" w:eastAsiaTheme="minorEastAsia" w:hAnsi="Cambria Math"/>
            <w:sz w:val="24"/>
            <w:szCs w:val="24"/>
          </w:rPr>
          <m:t>&gt;)</m:t>
        </m:r>
      </m:oMath>
      <w:r w:rsidR="00547BBD" w:rsidRPr="00547BBD">
        <w:rPr>
          <w:rFonts w:ascii="Corbel" w:eastAsiaTheme="minorEastAsia" w:hAnsi="Corbel"/>
          <w:sz w:val="24"/>
          <w:szCs w:val="24"/>
        </w:rPr>
        <w:t>.</w:t>
      </w:r>
    </w:p>
    <w:p w:rsidR="00EB5777" w:rsidRPr="00100C11" w:rsidRDefault="00EB5777" w:rsidP="0099777B">
      <w:pPr>
        <w:pStyle w:val="a4"/>
        <w:jc w:val="both"/>
        <w:rPr>
          <w:rFonts w:ascii="Corbel" w:eastAsiaTheme="minorEastAsia" w:hAnsi="Corbel"/>
          <w:sz w:val="24"/>
          <w:szCs w:val="24"/>
        </w:rPr>
      </w:pPr>
      <w:r w:rsidRPr="004120D6">
        <w:rPr>
          <w:rFonts w:ascii="Corbel" w:eastAsiaTheme="minorEastAsia" w:hAnsi="Corbel"/>
          <w:sz w:val="24"/>
          <w:szCs w:val="24"/>
        </w:rPr>
        <w:t>Т.е. если набор  увеличивается, значение функций также должно увеличиваться, поэтому функция монотонная.</w:t>
      </w:r>
    </w:p>
    <w:p w:rsidR="00547BBD" w:rsidRPr="007E11F0" w:rsidRDefault="0099777B" w:rsidP="00EB5777">
      <w:pPr>
        <w:pStyle w:val="a4"/>
        <w:rPr>
          <w:rFonts w:ascii="Corbel" w:eastAsiaTheme="minorEastAsia" w:hAnsi="Corbel"/>
          <w:sz w:val="24"/>
          <w:szCs w:val="24"/>
        </w:rPr>
      </w:pPr>
      <w:r w:rsidRPr="007E11F0">
        <w:rPr>
          <w:rFonts w:ascii="Corbel" w:eastAsiaTheme="minorEastAsia" w:hAnsi="Corbel"/>
          <w:sz w:val="24"/>
          <w:szCs w:val="24"/>
        </w:rPr>
        <w:t xml:space="preserve"> </w:t>
      </w:r>
    </w:p>
    <w:p w:rsidR="00EB5777" w:rsidRPr="00547BBD" w:rsidRDefault="00EB5777" w:rsidP="00510F1F">
      <w:pPr>
        <w:pStyle w:val="a4"/>
        <w:numPr>
          <w:ilvl w:val="0"/>
          <w:numId w:val="16"/>
        </w:numPr>
        <w:ind w:left="709" w:hanging="349"/>
        <w:rPr>
          <w:rFonts w:eastAsiaTheme="minorEastAsia"/>
          <w:sz w:val="24"/>
          <w:szCs w:val="24"/>
        </w:rPr>
      </w:pPr>
      <w:r w:rsidRPr="00547BBD">
        <w:rPr>
          <w:rFonts w:ascii="Corbel" w:eastAsiaTheme="minorEastAsia" w:hAnsi="Corbel"/>
          <w:sz w:val="24"/>
          <w:szCs w:val="24"/>
        </w:rPr>
        <w:t xml:space="preserve">   </w:t>
      </w:r>
      <w:r w:rsidRPr="00547BBD">
        <w:rPr>
          <w:rFonts w:eastAsiaTheme="minorEastAsia"/>
          <w:sz w:val="24"/>
          <w:szCs w:val="24"/>
          <w:lang w:val="en-US"/>
        </w:rPr>
        <w:t>F</w:t>
      </w:r>
      <w:r w:rsidRPr="00547BBD">
        <w:rPr>
          <w:rFonts w:eastAsiaTheme="minorEastAsia"/>
          <w:sz w:val="24"/>
          <w:szCs w:val="24"/>
        </w:rPr>
        <w:t xml:space="preserve"> </w:t>
      </w:r>
      <w:r w:rsidRPr="00547BBD">
        <w:rPr>
          <w:rFonts w:eastAsiaTheme="minorEastAsia"/>
          <w:sz w:val="24"/>
          <w:szCs w:val="24"/>
          <w:vertAlign w:val="subscript"/>
        </w:rPr>
        <w:t xml:space="preserve">3 </w:t>
      </w:r>
      <w:r w:rsidRPr="00547BBD">
        <w:rPr>
          <w:rFonts w:eastAsiaTheme="minorEastAsia"/>
          <w:sz w:val="24"/>
          <w:szCs w:val="24"/>
        </w:rPr>
        <w:t>– линейные функции.</w:t>
      </w:r>
    </w:p>
    <w:p w:rsidR="00EB5777" w:rsidRPr="00547BBD" w:rsidRDefault="00F621CB" w:rsidP="00EB5777">
      <w:pPr>
        <w:pStyle w:val="a4"/>
        <w:rPr>
          <w:oMath/>
          <w:rFonts w:ascii="Cambria Math" w:eastAsiaTheme="minorEastAsia" w:hAnsi="Cambria Math"/>
          <w:sz w:val="24"/>
          <w:szCs w:val="24"/>
          <w:vertAlign w:val="subscript"/>
        </w:rPr>
      </w:pPr>
      <m:oMathPara>
        <m:oMathParaPr>
          <m:jc m:val="left"/>
        </m:oMathParaPr>
        <m:oMath>
          <m:sSup>
            <m:sSupPr>
              <m:ctrlPr>
                <w:rPr>
                  <w:rFonts w:ascii="Cambria Math" w:eastAsiaTheme="minorEastAsia" w:hAnsi="Cambria Math"/>
                  <w:i/>
                  <w:sz w:val="24"/>
                  <w:szCs w:val="24"/>
                </w:rPr>
              </m:ctrlPr>
            </m:sSupPr>
            <m:e>
              <m:r>
                <w:rPr>
                  <w:rFonts w:ascii="Cambria Math" w:eastAsiaTheme="minorEastAsia" w:hAnsi="Cambria Math"/>
                  <w:sz w:val="24"/>
                  <w:szCs w:val="24"/>
                  <w:lang w:val="en-US"/>
                </w:rPr>
                <m:t>f</m:t>
              </m:r>
            </m:e>
            <m:sup>
              <m:r>
                <w:rPr>
                  <w:rFonts w:ascii="Cambria Math" w:eastAsiaTheme="minorEastAsia" w:hAnsi="Cambria Math"/>
                  <w:sz w:val="24"/>
                  <w:szCs w:val="24"/>
                </w:rPr>
                <m:t>n</m:t>
              </m:r>
            </m:sup>
          </m:sSup>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1</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n</m:t>
                  </m:r>
                </m:sub>
              </m:sSub>
            </m:e>
          </m:d>
          <m:r>
            <w:rPr>
              <w:rFonts w:ascii="Cambria Math" w:eastAsiaTheme="minorEastAsia" w:hAnsi="Cambria Math"/>
              <w:sz w:val="24"/>
              <w:szCs w:val="24"/>
              <w:lang w:val="en-US"/>
            </w:rPr>
            <m:t>∈</m:t>
          </m:r>
          <m:r>
            <w:rPr>
              <w:rFonts w:ascii="Cambria Math" w:eastAsiaTheme="minorEastAsia" w:hAnsi="Cambria Math"/>
              <w:sz w:val="24"/>
              <w:szCs w:val="24"/>
            </w:rPr>
            <m:t xml:space="preserve"> </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F</m:t>
              </m:r>
            </m:e>
            <m:sub>
              <m:r>
                <w:rPr>
                  <w:rFonts w:ascii="Cambria Math" w:eastAsiaTheme="minorEastAsia" w:hAnsi="Cambria Math"/>
                  <w:sz w:val="24"/>
                  <w:szCs w:val="24"/>
                  <w:lang w:val="en-US"/>
                </w:rPr>
                <m:t>3</m:t>
              </m:r>
            </m:sub>
          </m:sSub>
          <m:r>
            <w:rPr>
              <w:rFonts w:ascii="Cambria Math" w:eastAsiaTheme="minorEastAsia" w:hAnsi="Cambria Math"/>
              <w:sz w:val="24"/>
              <w:szCs w:val="24"/>
            </w:rPr>
            <m:t xml:space="preserve">:  </m:t>
          </m:r>
        </m:oMath>
      </m:oMathPara>
    </w:p>
    <w:p w:rsidR="00EB5777" w:rsidRPr="00547BBD" w:rsidRDefault="00547BBD" w:rsidP="00EB5777">
      <w:pPr>
        <w:pStyle w:val="a4"/>
        <w:rPr>
          <w:oMath/>
          <w:rFonts w:ascii="Cambria Math" w:eastAsiaTheme="minorEastAsia" w:hAnsi="Cambria Math"/>
          <w:sz w:val="24"/>
          <w:szCs w:val="24"/>
          <w:lang w:val="en-US"/>
        </w:rPr>
      </w:pPr>
      <m:oMathPara>
        <m:oMathParaPr>
          <m:jc m:val="left"/>
        </m:oMathParaPr>
        <m:oMath>
          <m:r>
            <w:rPr>
              <w:rFonts w:ascii="Cambria Math" w:eastAsiaTheme="minorEastAsia" w:hAnsi="Cambria Math"/>
              <w:sz w:val="24"/>
              <w:szCs w:val="24"/>
              <w:lang w:val="en-US"/>
            </w:rPr>
            <m:t>f</m:t>
          </m:r>
          <m:d>
            <m:dPr>
              <m:ctrlPr>
                <w:rPr>
                  <w:rFonts w:ascii="Cambria Math" w:eastAsiaTheme="minorEastAsia" w:hAnsi="Cambria Math"/>
                  <w:i/>
                  <w:sz w:val="24"/>
                  <w:szCs w:val="24"/>
                  <w:lang w:val="en-US"/>
                </w:rPr>
              </m:ctrlPr>
            </m:dPr>
            <m:e>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X</m:t>
                  </m:r>
                </m:e>
                <m:sub>
                  <m:r>
                    <w:rPr>
                      <w:rFonts w:ascii="Cambria Math" w:eastAsiaTheme="minorEastAsia" w:hAnsi="Cambria Math"/>
                      <w:sz w:val="24"/>
                      <w:szCs w:val="24"/>
                      <w:lang w:val="en-US"/>
                    </w:rPr>
                    <m:t>1</m:t>
                  </m:r>
                </m:sub>
              </m:sSub>
              <m:r>
                <w:rPr>
                  <w:rFonts w:ascii="Cambria Math" w:eastAsiaTheme="minorEastAsia" w:hAnsi="Cambria Math"/>
                  <w:sz w:val="24"/>
                  <w:szCs w:val="24"/>
                  <w:lang w:val="en-US"/>
                </w:rPr>
                <m:t>….</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X</m:t>
                  </m:r>
                </m:e>
                <m:sub>
                  <m:r>
                    <w:rPr>
                      <w:rFonts w:ascii="Cambria Math" w:eastAsiaTheme="minorEastAsia" w:hAnsi="Cambria Math"/>
                      <w:sz w:val="24"/>
                      <w:szCs w:val="24"/>
                      <w:lang w:val="en-US"/>
                    </w:rPr>
                    <m:t>n</m:t>
                  </m:r>
                </m:sub>
              </m:sSub>
            </m:e>
          </m:d>
          <m:r>
            <w:rPr>
              <w:rFonts w:ascii="Cambria Math" w:eastAsiaTheme="minorEastAsia" w:hAnsi="Cambria Math"/>
              <w:sz w:val="24"/>
              <w:szCs w:val="24"/>
              <w:lang w:val="en-US"/>
            </w:rPr>
            <m:t>=</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C</m:t>
              </m:r>
            </m:e>
            <m:sub>
              <m:r>
                <w:rPr>
                  <w:rFonts w:ascii="Cambria Math" w:eastAsiaTheme="minorEastAsia" w:hAnsi="Cambria Math"/>
                  <w:sz w:val="24"/>
                  <w:szCs w:val="24"/>
                  <w:lang w:val="en-US"/>
                </w:rPr>
                <m:t>0</m:t>
              </m:r>
            </m:sub>
          </m:sSub>
          <m:r>
            <w:rPr>
              <w:rFonts w:ascii="Cambria Math" w:eastAsiaTheme="minorEastAsia" w:hAnsi="Cambria Math"/>
              <w:i/>
              <w:noProof/>
              <w:sz w:val="24"/>
              <w:szCs w:val="24"/>
              <w:lang w:eastAsia="ru-RU"/>
            </w:rPr>
            <w:drawing>
              <wp:inline distT="0" distB="0" distL="0" distR="0">
                <wp:extent cx="133350" cy="133350"/>
                <wp:effectExtent l="19050" t="0" r="0" b="0"/>
                <wp:docPr id="7" name="Рисунок 526" descr="\o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oplus"/>
                        <pic:cNvPicPr>
                          <a:picLocks noChangeAspect="1" noChangeArrowheads="1"/>
                        </pic:cNvPicPr>
                      </pic:nvPicPr>
                      <pic:blipFill>
                        <a:blip r:embed="rId6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m:r>
          <m:d>
            <m:dPr>
              <m:ctrlPr>
                <w:rPr>
                  <w:rFonts w:ascii="Cambria Math" w:eastAsiaTheme="minorEastAsia" w:hAnsi="Cambria Math"/>
                  <w:i/>
                  <w:sz w:val="24"/>
                  <w:szCs w:val="24"/>
                  <w:lang w:val="en-US"/>
                </w:rPr>
              </m:ctrlPr>
            </m:dPr>
            <m:e>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C</m:t>
                  </m:r>
                </m:e>
                <m:sub>
                  <m:r>
                    <w:rPr>
                      <w:rFonts w:ascii="Cambria Math" w:eastAsiaTheme="minorEastAsia" w:hAnsi="Cambria Math"/>
                      <w:sz w:val="24"/>
                      <w:szCs w:val="24"/>
                      <w:lang w:val="en-US"/>
                    </w:rPr>
                    <m:t>1</m:t>
                  </m:r>
                </m:sub>
              </m:sSub>
              <m:r>
                <w:rPr>
                  <w:rFonts w:ascii="Cambria Math" w:eastAsiaTheme="minorEastAsia" w:hAnsi="Cambria Math"/>
                  <w:sz w:val="24"/>
                  <w:szCs w:val="24"/>
                  <w:lang w:val="en-US"/>
                </w:rPr>
                <m:t xml:space="preserve"> &amp; </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X</m:t>
                  </m:r>
                </m:e>
                <m:sub>
                  <m:r>
                    <w:rPr>
                      <w:rFonts w:ascii="Cambria Math" w:eastAsiaTheme="minorEastAsia" w:hAnsi="Cambria Math"/>
                      <w:sz w:val="24"/>
                      <w:szCs w:val="24"/>
                      <w:lang w:val="en-US"/>
                    </w:rPr>
                    <m:t>1</m:t>
                  </m:r>
                </m:sub>
              </m:sSub>
              <m:r>
                <w:rPr>
                  <w:rFonts w:ascii="Cambria Math" w:eastAsiaTheme="minorEastAsia" w:hAnsi="Cambria Math"/>
                  <w:sz w:val="24"/>
                  <w:szCs w:val="24"/>
                  <w:lang w:val="en-US"/>
                </w:rPr>
                <m:t xml:space="preserve"> </m:t>
              </m:r>
            </m:e>
          </m:d>
          <m:r>
            <w:rPr>
              <w:rFonts w:ascii="Cambria Math" w:eastAsiaTheme="minorEastAsia" w:hAnsi="Cambria Math"/>
              <w:i/>
              <w:noProof/>
              <w:sz w:val="24"/>
              <w:szCs w:val="24"/>
              <w:lang w:eastAsia="ru-RU"/>
            </w:rPr>
            <w:drawing>
              <wp:inline distT="0" distB="0" distL="0" distR="0">
                <wp:extent cx="133350" cy="133350"/>
                <wp:effectExtent l="19050" t="0" r="0" b="0"/>
                <wp:docPr id="8" name="Рисунок 526" descr="\o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oplus"/>
                        <pic:cNvPicPr>
                          <a:picLocks noChangeAspect="1" noChangeArrowheads="1"/>
                        </pic:cNvPicPr>
                      </pic:nvPicPr>
                      <pic:blipFill>
                        <a:blip r:embed="rId6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m:r>
          <m:r>
            <w:rPr>
              <w:rFonts w:ascii="Cambria Math" w:eastAsiaTheme="minorEastAsia" w:hAnsi="Cambria Math"/>
              <w:sz w:val="24"/>
              <w:szCs w:val="24"/>
              <w:lang w:val="en-US"/>
            </w:rPr>
            <m:t>...</m:t>
          </m:r>
          <m:r>
            <w:rPr>
              <w:rFonts w:ascii="Cambria Math" w:eastAsiaTheme="minorEastAsia" w:hAnsi="Cambria Math"/>
              <w:i/>
              <w:noProof/>
              <w:sz w:val="24"/>
              <w:szCs w:val="24"/>
              <w:lang w:eastAsia="ru-RU"/>
            </w:rPr>
            <w:drawing>
              <wp:inline distT="0" distB="0" distL="0" distR="0">
                <wp:extent cx="133350" cy="133350"/>
                <wp:effectExtent l="19050" t="0" r="0" b="0"/>
                <wp:docPr id="9" name="Рисунок 526" descr="\o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oplus"/>
                        <pic:cNvPicPr>
                          <a:picLocks noChangeAspect="1" noChangeArrowheads="1"/>
                        </pic:cNvPicPr>
                      </pic:nvPicPr>
                      <pic:blipFill>
                        <a:blip r:embed="rId6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m:r>
          <m:r>
            <w:rPr>
              <w:rFonts w:ascii="Cambria Math" w:eastAsiaTheme="minorEastAsia" w:hAnsi="Cambria Math"/>
              <w:sz w:val="24"/>
              <w:szCs w:val="24"/>
              <w:lang w:val="en-US"/>
            </w:rPr>
            <m:t>(</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C</m:t>
              </m:r>
            </m:e>
            <m:sub>
              <m:r>
                <w:rPr>
                  <w:rFonts w:ascii="Cambria Math" w:eastAsiaTheme="minorEastAsia" w:hAnsi="Cambria Math"/>
                  <w:sz w:val="24"/>
                  <w:szCs w:val="24"/>
                  <w:lang w:val="en-US"/>
                </w:rPr>
                <m:t>n</m:t>
              </m:r>
            </m:sub>
          </m:sSub>
          <m:r>
            <w:rPr>
              <w:rFonts w:ascii="Cambria Math" w:eastAsiaTheme="minorEastAsia" w:hAnsi="Cambria Math"/>
              <w:sz w:val="24"/>
              <w:szCs w:val="24"/>
              <w:lang w:val="en-US"/>
            </w:rPr>
            <m:t xml:space="preserve">&amp; </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X</m:t>
              </m:r>
            </m:e>
            <m:sub>
              <m:r>
                <w:rPr>
                  <w:rFonts w:ascii="Cambria Math" w:eastAsiaTheme="minorEastAsia" w:hAnsi="Cambria Math"/>
                  <w:sz w:val="24"/>
                  <w:szCs w:val="24"/>
                  <w:lang w:val="en-US"/>
                </w:rPr>
                <m:t>n</m:t>
              </m:r>
            </m:sub>
          </m:sSub>
          <m:r>
            <w:rPr>
              <w:rFonts w:ascii="Cambria Math" w:eastAsiaTheme="minorEastAsia" w:hAnsi="Cambria Math"/>
              <w:sz w:val="24"/>
              <w:szCs w:val="24"/>
              <w:vertAlign w:val="subscript"/>
              <w:lang w:val="en-US"/>
            </w:rPr>
            <m:t xml:space="preserve"> </m:t>
          </m:r>
          <m:r>
            <w:rPr>
              <w:rFonts w:ascii="Cambria Math" w:eastAsiaTheme="minorEastAsia" w:hAnsi="Cambria Math"/>
              <w:sz w:val="24"/>
              <w:szCs w:val="24"/>
              <w:lang w:val="en-US"/>
            </w:rPr>
            <m:t>)</m:t>
          </m:r>
        </m:oMath>
      </m:oMathPara>
    </w:p>
    <w:p w:rsidR="00EB5777" w:rsidRPr="00100C11" w:rsidRDefault="00EB5777" w:rsidP="00EB5777">
      <w:pPr>
        <w:pStyle w:val="a4"/>
        <w:rPr>
          <w:rFonts w:eastAsiaTheme="minorEastAsia"/>
          <w:sz w:val="24"/>
          <w:szCs w:val="24"/>
        </w:rPr>
      </w:pPr>
      <w:r w:rsidRPr="004120D6">
        <w:rPr>
          <w:rFonts w:eastAsiaTheme="minorEastAsia"/>
          <w:sz w:val="24"/>
          <w:szCs w:val="24"/>
        </w:rPr>
        <w:t xml:space="preserve">где </w:t>
      </w:r>
      <w:r w:rsidRPr="004120D6">
        <w:rPr>
          <w:rFonts w:eastAsiaTheme="minorEastAsia"/>
          <w:sz w:val="24"/>
          <w:szCs w:val="24"/>
          <w:lang w:val="en-US"/>
        </w:rPr>
        <w:t>C</w:t>
      </w:r>
      <w:r w:rsidRPr="004120D6">
        <w:rPr>
          <w:rFonts w:eastAsiaTheme="minorEastAsia"/>
          <w:sz w:val="24"/>
          <w:szCs w:val="24"/>
          <w:vertAlign w:val="subscript"/>
        </w:rPr>
        <w:t xml:space="preserve">0 </w:t>
      </w:r>
      <w:r w:rsidRPr="004120D6">
        <w:rPr>
          <w:rFonts w:eastAsiaTheme="minorEastAsia"/>
          <w:sz w:val="24"/>
          <w:szCs w:val="24"/>
        </w:rPr>
        <w:t>….</w:t>
      </w:r>
      <w:proofErr w:type="spellStart"/>
      <w:r w:rsidRPr="004120D6">
        <w:rPr>
          <w:rFonts w:eastAsiaTheme="minorEastAsia"/>
          <w:sz w:val="24"/>
          <w:szCs w:val="24"/>
          <w:lang w:val="en-US"/>
        </w:rPr>
        <w:t>C</w:t>
      </w:r>
      <w:r w:rsidRPr="004120D6">
        <w:rPr>
          <w:rFonts w:eastAsiaTheme="minorEastAsia"/>
          <w:sz w:val="24"/>
          <w:szCs w:val="24"/>
          <w:vertAlign w:val="subscript"/>
          <w:lang w:val="en-US"/>
        </w:rPr>
        <w:t>n</w:t>
      </w:r>
      <w:proofErr w:type="spellEnd"/>
      <w:r w:rsidRPr="004120D6">
        <w:rPr>
          <w:rFonts w:eastAsiaTheme="minorEastAsia"/>
          <w:sz w:val="24"/>
          <w:szCs w:val="24"/>
          <w:vertAlign w:val="subscript"/>
        </w:rPr>
        <w:t xml:space="preserve"> </w:t>
      </w:r>
      <w:r w:rsidRPr="004120D6">
        <w:rPr>
          <w:rFonts w:eastAsiaTheme="minorEastAsia"/>
          <w:sz w:val="24"/>
          <w:szCs w:val="24"/>
        </w:rPr>
        <w:t>–являются булевыми константами (0 или 1).</w:t>
      </w:r>
    </w:p>
    <w:p w:rsidR="00547BBD" w:rsidRPr="00100C11" w:rsidRDefault="00547BBD" w:rsidP="00EB5777">
      <w:pPr>
        <w:pStyle w:val="a4"/>
        <w:rPr>
          <w:rFonts w:eastAsiaTheme="minorEastAsia"/>
          <w:sz w:val="24"/>
          <w:szCs w:val="24"/>
        </w:rPr>
      </w:pPr>
    </w:p>
    <w:p w:rsidR="00EB5777" w:rsidRPr="00547BBD" w:rsidRDefault="00EB5777" w:rsidP="00510F1F">
      <w:pPr>
        <w:pStyle w:val="a4"/>
        <w:numPr>
          <w:ilvl w:val="0"/>
          <w:numId w:val="16"/>
        </w:numPr>
        <w:rPr>
          <w:rFonts w:eastAsiaTheme="minorEastAsia"/>
          <w:sz w:val="24"/>
          <w:szCs w:val="24"/>
        </w:rPr>
      </w:pPr>
      <w:r w:rsidRPr="00547BBD">
        <w:rPr>
          <w:rFonts w:eastAsiaTheme="minorEastAsia"/>
          <w:sz w:val="24"/>
          <w:szCs w:val="24"/>
          <w:lang w:val="en-US"/>
        </w:rPr>
        <w:t>F</w:t>
      </w:r>
      <w:r w:rsidRPr="00547BBD">
        <w:rPr>
          <w:rFonts w:eastAsiaTheme="minorEastAsia"/>
          <w:sz w:val="24"/>
          <w:szCs w:val="24"/>
        </w:rPr>
        <w:t xml:space="preserve"> </w:t>
      </w:r>
      <w:r w:rsidRPr="00547BBD">
        <w:rPr>
          <w:rFonts w:eastAsiaTheme="minorEastAsia"/>
          <w:sz w:val="24"/>
          <w:szCs w:val="24"/>
          <w:vertAlign w:val="subscript"/>
        </w:rPr>
        <w:t>4</w:t>
      </w:r>
      <w:r w:rsidRPr="00547BBD">
        <w:rPr>
          <w:rFonts w:eastAsiaTheme="minorEastAsia"/>
          <w:sz w:val="24"/>
          <w:szCs w:val="24"/>
        </w:rPr>
        <w:t>– самодвойственные функции.</w:t>
      </w:r>
    </w:p>
    <w:p w:rsidR="00C11ECF" w:rsidRPr="004120D6" w:rsidRDefault="00C11ECF" w:rsidP="00C11ECF">
      <w:pPr>
        <w:pStyle w:val="a4"/>
        <w:rPr>
          <w:rFonts w:eastAsiaTheme="minorEastAsia"/>
          <w:sz w:val="24"/>
          <w:szCs w:val="24"/>
        </w:rPr>
      </w:pPr>
      <w:r>
        <w:rPr>
          <w:rFonts w:eastAsiaTheme="minorEastAsia"/>
          <w:sz w:val="24"/>
          <w:szCs w:val="24"/>
        </w:rPr>
        <w:t>Двойственной функцией называется функция вида:</w:t>
      </w:r>
    </w:p>
    <w:p w:rsidR="00C11ECF" w:rsidRPr="00547BBD" w:rsidRDefault="00547BBD" w:rsidP="00EB5777">
      <w:pPr>
        <w:pStyle w:val="a4"/>
        <w:rPr>
          <w:oMath/>
          <w:rFonts w:ascii="Cambria Math" w:eastAsiaTheme="minorEastAsia" w:hAnsi="Cambria Math"/>
          <w:sz w:val="24"/>
          <w:szCs w:val="24"/>
          <w:lang w:val="en-US"/>
        </w:rPr>
      </w:pPr>
      <m:oMathPara>
        <m:oMathParaPr>
          <m:jc m:val="left"/>
        </m:oMathParaPr>
        <m:oMath>
          <m:r>
            <w:rPr>
              <w:rFonts w:ascii="Cambria Math" w:eastAsiaTheme="minorEastAsia" w:hAnsi="Cambria Math"/>
              <w:sz w:val="24"/>
              <w:szCs w:val="24"/>
              <w:lang w:val="en-US"/>
            </w:rPr>
            <m:t>¬</m:t>
          </m:r>
          <m:sSup>
            <m:sSupPr>
              <m:ctrlPr>
                <w:rPr>
                  <w:rFonts w:ascii="Cambria Math" w:eastAsiaTheme="minorEastAsia" w:hAnsi="Cambria Math"/>
                  <w:i/>
                  <w:sz w:val="24"/>
                  <w:szCs w:val="24"/>
                </w:rPr>
              </m:ctrlPr>
            </m:sSupPr>
            <m:e>
              <m:r>
                <w:rPr>
                  <w:rFonts w:ascii="Cambria Math" w:eastAsiaTheme="minorEastAsia" w:hAnsi="Cambria Math"/>
                  <w:sz w:val="24"/>
                  <w:szCs w:val="24"/>
                  <w:lang w:val="en-US"/>
                </w:rPr>
                <m:t>f</m:t>
              </m:r>
            </m:e>
            <m:sup>
              <m:r>
                <w:rPr>
                  <w:rFonts w:ascii="Cambria Math" w:eastAsiaTheme="minorEastAsia" w:hAnsi="Cambria Math"/>
                  <w:sz w:val="24"/>
                  <w:szCs w:val="24"/>
                </w:rPr>
                <m:t>n</m:t>
              </m:r>
            </m:sup>
          </m:sSup>
          <m:r>
            <w:rPr>
              <w:rFonts w:ascii="Cambria Math" w:eastAsiaTheme="minorEastAsia" w:hAnsi="Cambria Math"/>
              <w:sz w:val="24"/>
              <w:szCs w:val="24"/>
              <w:lang w:val="en-US"/>
            </w:rPr>
            <m:t>(</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X</m:t>
              </m:r>
            </m:e>
            <m:sub>
              <m:r>
                <w:rPr>
                  <w:rFonts w:ascii="Cambria Math" w:eastAsiaTheme="minorEastAsia" w:hAnsi="Cambria Math"/>
                  <w:sz w:val="24"/>
                  <w:szCs w:val="24"/>
                  <w:lang w:val="en-US"/>
                </w:rPr>
                <m:t>1</m:t>
              </m:r>
            </m:sub>
          </m:sSub>
          <m:r>
            <w:rPr>
              <w:rFonts w:ascii="Cambria Math" w:eastAsiaTheme="minorEastAsia" w:hAnsi="Cambria Math"/>
              <w:sz w:val="24"/>
              <w:szCs w:val="24"/>
              <w:lang w:val="en-US"/>
            </w:rPr>
            <m:t>….</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X</m:t>
              </m:r>
            </m:e>
            <m:sub>
              <m:r>
                <w:rPr>
                  <w:rFonts w:ascii="Cambria Math" w:eastAsiaTheme="minorEastAsia" w:hAnsi="Cambria Math"/>
                  <w:sz w:val="24"/>
                  <w:szCs w:val="24"/>
                  <w:lang w:val="en-US"/>
                </w:rPr>
                <m:t>n</m:t>
              </m:r>
            </m:sub>
          </m:sSub>
          <m:r>
            <w:rPr>
              <w:rFonts w:ascii="Cambria Math" w:eastAsiaTheme="minorEastAsia" w:hAnsi="Cambria Math"/>
              <w:sz w:val="24"/>
              <w:szCs w:val="24"/>
              <w:lang w:val="en-US"/>
            </w:rPr>
            <m:t>)=</m:t>
          </m:r>
          <m:sSup>
            <m:sSupPr>
              <m:ctrlPr>
                <w:rPr>
                  <w:rFonts w:ascii="Cambria Math" w:eastAsiaTheme="minorEastAsia" w:hAnsi="Cambria Math"/>
                  <w:i/>
                  <w:sz w:val="24"/>
                  <w:szCs w:val="24"/>
                </w:rPr>
              </m:ctrlPr>
            </m:sSupPr>
            <m:e>
              <m:r>
                <w:rPr>
                  <w:rFonts w:ascii="Cambria Math" w:eastAsiaTheme="minorEastAsia" w:hAnsi="Cambria Math"/>
                  <w:sz w:val="24"/>
                  <w:szCs w:val="24"/>
                  <w:lang w:val="en-US"/>
                </w:rPr>
                <m:t>g</m:t>
              </m:r>
            </m:e>
            <m:sup>
              <m:r>
                <w:rPr>
                  <w:rFonts w:ascii="Cambria Math" w:eastAsiaTheme="minorEastAsia" w:hAnsi="Cambria Math"/>
                  <w:sz w:val="24"/>
                  <w:szCs w:val="24"/>
                </w:rPr>
                <m:t>n</m:t>
              </m:r>
            </m:sup>
          </m:sSup>
          <m:r>
            <w:rPr>
              <w:rFonts w:ascii="Cambria Math" w:eastAsiaTheme="minorEastAsia" w:hAnsi="Cambria Math"/>
              <w:sz w:val="24"/>
              <w:szCs w:val="24"/>
              <w:lang w:val="en-US"/>
            </w:rPr>
            <m:t xml:space="preserve">(¬ </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X</m:t>
              </m:r>
            </m:e>
            <m:sub>
              <m:r>
                <w:rPr>
                  <w:rFonts w:ascii="Cambria Math" w:eastAsiaTheme="minorEastAsia" w:hAnsi="Cambria Math"/>
                  <w:sz w:val="24"/>
                  <w:szCs w:val="24"/>
                  <w:lang w:val="en-US"/>
                </w:rPr>
                <m:t>1</m:t>
              </m:r>
            </m:sub>
          </m:sSub>
          <m:r>
            <w:rPr>
              <w:rFonts w:ascii="Cambria Math" w:eastAsiaTheme="minorEastAsia" w:hAnsi="Cambria Math"/>
              <w:sz w:val="24"/>
              <w:szCs w:val="24"/>
              <w:lang w:val="en-US"/>
            </w:rPr>
            <m:t xml:space="preserve">….¬ </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X</m:t>
              </m:r>
            </m:e>
            <m:sub>
              <m:r>
                <w:rPr>
                  <w:rFonts w:ascii="Cambria Math" w:eastAsiaTheme="minorEastAsia" w:hAnsi="Cambria Math"/>
                  <w:sz w:val="24"/>
                  <w:szCs w:val="24"/>
                  <w:lang w:val="en-US"/>
                </w:rPr>
                <m:t>n</m:t>
              </m:r>
            </m:sub>
          </m:sSub>
          <m:r>
            <w:rPr>
              <w:rFonts w:ascii="Cambria Math" w:eastAsiaTheme="minorEastAsia" w:hAnsi="Cambria Math"/>
              <w:sz w:val="24"/>
              <w:szCs w:val="24"/>
              <w:lang w:val="en-US"/>
            </w:rPr>
            <m:t xml:space="preserve">)  </m:t>
          </m:r>
        </m:oMath>
      </m:oMathPara>
    </w:p>
    <w:p w:rsidR="00C11ECF" w:rsidRPr="00C11ECF" w:rsidRDefault="00C11ECF" w:rsidP="00EB5777">
      <w:pPr>
        <w:pStyle w:val="a4"/>
        <w:rPr>
          <w:rFonts w:eastAsiaTheme="minorEastAsia"/>
          <w:sz w:val="24"/>
          <w:szCs w:val="24"/>
        </w:rPr>
      </w:pPr>
      <w:r>
        <w:rPr>
          <w:rFonts w:eastAsiaTheme="minorEastAsia"/>
          <w:sz w:val="24"/>
          <w:szCs w:val="24"/>
        </w:rPr>
        <w:t>С</w:t>
      </w:r>
      <w:proofErr w:type="spellStart"/>
      <w:r>
        <w:rPr>
          <w:rFonts w:eastAsiaTheme="minorEastAsia"/>
          <w:sz w:val="24"/>
          <w:szCs w:val="24"/>
        </w:rPr>
        <w:t>амодвойственной</w:t>
      </w:r>
      <w:proofErr w:type="spellEnd"/>
      <w:r>
        <w:rPr>
          <w:rFonts w:eastAsiaTheme="minorEastAsia"/>
          <w:sz w:val="24"/>
          <w:szCs w:val="24"/>
        </w:rPr>
        <w:t xml:space="preserve"> функцией называется функция двойственная самой себе.</w:t>
      </w:r>
    </w:p>
    <w:p w:rsidR="00EB5777" w:rsidRPr="00547BBD" w:rsidRDefault="00547BBD" w:rsidP="00EB5777">
      <w:pPr>
        <w:pStyle w:val="a4"/>
        <w:rPr>
          <w:oMath/>
          <w:rFonts w:ascii="Cambria Math" w:eastAsiaTheme="minorEastAsia" w:hAnsi="Cambria Math"/>
          <w:sz w:val="24"/>
          <w:szCs w:val="24"/>
          <w:lang w:val="en-US"/>
        </w:rPr>
      </w:pPr>
      <m:oMathPara>
        <m:oMathParaPr>
          <m:jc m:val="left"/>
        </m:oMathParaPr>
        <m:oMath>
          <m:r>
            <w:rPr>
              <w:rFonts w:ascii="Cambria Math" w:eastAsiaTheme="minorEastAsia" w:hAnsi="Cambria Math"/>
              <w:sz w:val="24"/>
              <w:szCs w:val="24"/>
              <w:lang w:val="en-US"/>
            </w:rPr>
            <m:t>¬</m:t>
          </m:r>
          <m:sSup>
            <m:sSupPr>
              <m:ctrlPr>
                <w:rPr>
                  <w:rFonts w:ascii="Cambria Math" w:eastAsiaTheme="minorEastAsia" w:hAnsi="Cambria Math"/>
                  <w:i/>
                  <w:sz w:val="24"/>
                  <w:szCs w:val="24"/>
                </w:rPr>
              </m:ctrlPr>
            </m:sSupPr>
            <m:e>
              <m:r>
                <w:rPr>
                  <w:rFonts w:ascii="Cambria Math" w:eastAsiaTheme="minorEastAsia" w:hAnsi="Cambria Math"/>
                  <w:sz w:val="24"/>
                  <w:szCs w:val="24"/>
                  <w:lang w:val="en-US"/>
                </w:rPr>
                <m:t>f</m:t>
              </m:r>
            </m:e>
            <m:sup>
              <m:r>
                <w:rPr>
                  <w:rFonts w:ascii="Cambria Math" w:eastAsiaTheme="minorEastAsia" w:hAnsi="Cambria Math"/>
                  <w:sz w:val="24"/>
                  <w:szCs w:val="24"/>
                </w:rPr>
                <m:t>n</m:t>
              </m:r>
            </m:sup>
          </m:sSup>
          <m:r>
            <w:rPr>
              <w:rFonts w:ascii="Cambria Math" w:eastAsiaTheme="minorEastAsia" w:hAnsi="Cambria Math"/>
              <w:sz w:val="24"/>
              <w:szCs w:val="24"/>
              <w:lang w:val="en-US"/>
            </w:rPr>
            <m:t>(</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X</m:t>
              </m:r>
            </m:e>
            <m:sub>
              <m:r>
                <w:rPr>
                  <w:rFonts w:ascii="Cambria Math" w:eastAsiaTheme="minorEastAsia" w:hAnsi="Cambria Math"/>
                  <w:sz w:val="24"/>
                  <w:szCs w:val="24"/>
                  <w:lang w:val="en-US"/>
                </w:rPr>
                <m:t>1</m:t>
              </m:r>
            </m:sub>
          </m:sSub>
          <m:r>
            <w:rPr>
              <w:rFonts w:ascii="Cambria Math" w:eastAsiaTheme="minorEastAsia" w:hAnsi="Cambria Math"/>
              <w:sz w:val="24"/>
              <w:szCs w:val="24"/>
              <w:lang w:val="en-US"/>
            </w:rPr>
            <m:t>….</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X</m:t>
              </m:r>
            </m:e>
            <m:sub>
              <m:r>
                <w:rPr>
                  <w:rFonts w:ascii="Cambria Math" w:eastAsiaTheme="minorEastAsia" w:hAnsi="Cambria Math"/>
                  <w:sz w:val="24"/>
                  <w:szCs w:val="24"/>
                  <w:lang w:val="en-US"/>
                </w:rPr>
                <m:t>n</m:t>
              </m:r>
            </m:sub>
          </m:sSub>
          <m:r>
            <w:rPr>
              <w:rFonts w:ascii="Cambria Math" w:eastAsiaTheme="minorEastAsia" w:hAnsi="Cambria Math"/>
              <w:sz w:val="24"/>
              <w:szCs w:val="24"/>
              <w:lang w:val="en-US"/>
            </w:rPr>
            <m:t>)=</m:t>
          </m:r>
          <m:sSup>
            <m:sSupPr>
              <m:ctrlPr>
                <w:rPr>
                  <w:rFonts w:ascii="Cambria Math" w:eastAsiaTheme="minorEastAsia" w:hAnsi="Cambria Math"/>
                  <w:i/>
                  <w:sz w:val="24"/>
                  <w:szCs w:val="24"/>
                </w:rPr>
              </m:ctrlPr>
            </m:sSupPr>
            <m:e>
              <m:r>
                <w:rPr>
                  <w:rFonts w:ascii="Cambria Math" w:eastAsiaTheme="minorEastAsia" w:hAnsi="Cambria Math"/>
                  <w:sz w:val="24"/>
                  <w:szCs w:val="24"/>
                  <w:lang w:val="en-US"/>
                </w:rPr>
                <m:t>f</m:t>
              </m:r>
            </m:e>
            <m:sup>
              <m:r>
                <w:rPr>
                  <w:rFonts w:ascii="Cambria Math" w:eastAsiaTheme="minorEastAsia" w:hAnsi="Cambria Math"/>
                  <w:sz w:val="24"/>
                  <w:szCs w:val="24"/>
                </w:rPr>
                <m:t>n</m:t>
              </m:r>
            </m:sup>
          </m:sSup>
          <m:r>
            <w:rPr>
              <w:rFonts w:ascii="Cambria Math" w:eastAsiaTheme="minorEastAsia" w:hAnsi="Cambria Math"/>
              <w:sz w:val="24"/>
              <w:szCs w:val="24"/>
              <w:lang w:val="en-US"/>
            </w:rPr>
            <m:t xml:space="preserve">(¬ </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X</m:t>
              </m:r>
            </m:e>
            <m:sub>
              <m:r>
                <w:rPr>
                  <w:rFonts w:ascii="Cambria Math" w:eastAsiaTheme="minorEastAsia" w:hAnsi="Cambria Math"/>
                  <w:sz w:val="24"/>
                  <w:szCs w:val="24"/>
                  <w:lang w:val="en-US"/>
                </w:rPr>
                <m:t>1</m:t>
              </m:r>
            </m:sub>
          </m:sSub>
          <m:r>
            <w:rPr>
              <w:rFonts w:ascii="Cambria Math" w:eastAsiaTheme="minorEastAsia" w:hAnsi="Cambria Math"/>
              <w:sz w:val="24"/>
              <w:szCs w:val="24"/>
              <w:lang w:val="en-US"/>
            </w:rPr>
            <m:t xml:space="preserve">….¬ </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X</m:t>
              </m:r>
            </m:e>
            <m:sub>
              <m:r>
                <w:rPr>
                  <w:rFonts w:ascii="Cambria Math" w:eastAsiaTheme="minorEastAsia" w:hAnsi="Cambria Math"/>
                  <w:sz w:val="24"/>
                  <w:szCs w:val="24"/>
                  <w:lang w:val="en-US"/>
                </w:rPr>
                <m:t>n</m:t>
              </m:r>
            </m:sub>
          </m:sSub>
          <m:r>
            <w:rPr>
              <w:rFonts w:ascii="Cambria Math" w:eastAsiaTheme="minorEastAsia" w:hAnsi="Cambria Math"/>
              <w:sz w:val="24"/>
              <w:szCs w:val="24"/>
              <w:lang w:val="en-US"/>
            </w:rPr>
            <m:t xml:space="preserve">) </m:t>
          </m:r>
        </m:oMath>
      </m:oMathPara>
    </w:p>
    <w:p w:rsidR="00EB5777" w:rsidRPr="00F905F4" w:rsidRDefault="00EB5777" w:rsidP="00EB5777">
      <w:pPr>
        <w:pStyle w:val="a4"/>
        <w:rPr>
          <w:rFonts w:eastAsiaTheme="minorEastAsia"/>
          <w:lang w:val="en-US"/>
        </w:rPr>
      </w:pPr>
    </w:p>
    <w:p w:rsidR="00EB5777" w:rsidRPr="004120D6" w:rsidRDefault="00EB5777" w:rsidP="00EB5777">
      <w:pPr>
        <w:rPr>
          <w:b/>
          <w:sz w:val="24"/>
          <w:szCs w:val="24"/>
        </w:rPr>
      </w:pPr>
      <w:r w:rsidRPr="004120D6">
        <w:rPr>
          <w:b/>
          <w:sz w:val="24"/>
          <w:szCs w:val="24"/>
        </w:rPr>
        <w:t>Теорема Поста.</w:t>
      </w:r>
    </w:p>
    <w:p w:rsidR="009A64B8" w:rsidRDefault="009A64B8" w:rsidP="00C11ECF">
      <w:pPr>
        <w:jc w:val="both"/>
      </w:pPr>
      <w:r w:rsidRPr="009A64B8">
        <w:rPr>
          <w:b/>
          <w:u w:val="single"/>
        </w:rPr>
        <w:t>Определение:</w:t>
      </w:r>
      <w:r w:rsidR="00EB5777" w:rsidRPr="007E11F0">
        <w:t xml:space="preserve"> </w:t>
      </w:r>
      <w:r w:rsidR="00C11ECF" w:rsidRPr="007E11F0">
        <w:t xml:space="preserve">Множество функций является полным, если можно выразить все </w:t>
      </w:r>
      <w:r>
        <w:t xml:space="preserve">логические </w:t>
      </w:r>
      <w:r w:rsidR="00C11ECF" w:rsidRPr="007E11F0">
        <w:t xml:space="preserve"> функции через функции этого множества.</w:t>
      </w:r>
      <w:r w:rsidR="007E11F0">
        <w:t xml:space="preserve"> </w:t>
      </w:r>
    </w:p>
    <w:p w:rsidR="00EB5777" w:rsidRPr="007E11F0" w:rsidRDefault="009A64B8" w:rsidP="00C11ECF">
      <w:pPr>
        <w:jc w:val="both"/>
      </w:pPr>
      <w:r w:rsidRPr="009A64B8">
        <w:rPr>
          <w:b/>
          <w:u w:val="single"/>
        </w:rPr>
        <w:t>Теорема Поста:</w:t>
      </w:r>
      <w:r>
        <w:t xml:space="preserve"> </w:t>
      </w:r>
      <w:r w:rsidR="00EB5777" w:rsidRPr="007E11F0">
        <w:t>Для того</w:t>
      </w:r>
      <w:proofErr w:type="gramStart"/>
      <w:r w:rsidR="00EB5777" w:rsidRPr="007E11F0">
        <w:t>,</w:t>
      </w:r>
      <w:proofErr w:type="gramEnd"/>
      <w:r w:rsidR="00EB5777" w:rsidRPr="007E11F0">
        <w:t xml:space="preserve"> чтобы множество</w:t>
      </w:r>
      <w:r w:rsidR="00C11ECF" w:rsidRPr="007E11F0">
        <w:t xml:space="preserve"> было полным, необходимо и д</w:t>
      </w:r>
      <w:r w:rsidR="00EB5777" w:rsidRPr="007E11F0">
        <w:t xml:space="preserve">остаточно, чтобы среди этого множества нашлась хотя бы одна </w:t>
      </w:r>
      <w:r w:rsidR="00C11ECF" w:rsidRPr="007E11F0">
        <w:t>функция,</w:t>
      </w:r>
      <w:r w:rsidR="00EB5777" w:rsidRPr="007E11F0">
        <w:t xml:space="preserve"> не</w:t>
      </w:r>
      <w:r w:rsidR="00C11ECF" w:rsidRPr="007E11F0">
        <w:t xml:space="preserve"> </w:t>
      </w:r>
      <w:r w:rsidR="00EB5777" w:rsidRPr="007E11F0">
        <w:t>сохраняющая 0, одна не сохраняющая 1, одна не монотонная, одна нелинейная и одна не самодвойственная</w:t>
      </w:r>
      <w:r>
        <w:t xml:space="preserve"> </w:t>
      </w:r>
      <w:r w:rsidRPr="007E11F0">
        <w:t>функция</w:t>
      </w:r>
      <w:r w:rsidR="00EB5777" w:rsidRPr="007E11F0">
        <w:t>.</w:t>
      </w:r>
    </w:p>
    <w:p w:rsidR="00EB5777" w:rsidRPr="007E11F0" w:rsidRDefault="000266F3" w:rsidP="00EA12F6">
      <w:pPr>
        <w:pStyle w:val="21"/>
      </w:pPr>
      <w:bookmarkStart w:id="15" w:name="_Toc475372172"/>
      <w:r>
        <w:t>2.5</w:t>
      </w:r>
      <w:r w:rsidR="009444A7" w:rsidRPr="007E11F0">
        <w:t>.</w:t>
      </w:r>
      <w:r>
        <w:t xml:space="preserve"> </w:t>
      </w:r>
      <w:r w:rsidR="00EB5777" w:rsidRPr="002B6487">
        <w:t>Нормальные формы</w:t>
      </w:r>
      <w:r w:rsidR="009444A7" w:rsidRPr="007E11F0">
        <w:t>.</w:t>
      </w:r>
      <w:bookmarkEnd w:id="15"/>
    </w:p>
    <w:p w:rsidR="00EB5777" w:rsidRPr="004120D6" w:rsidRDefault="00EB0189" w:rsidP="00EB5777">
      <w:pPr>
        <w:rPr>
          <w:b/>
          <w:sz w:val="24"/>
          <w:szCs w:val="24"/>
        </w:rPr>
      </w:pPr>
      <w:r>
        <w:rPr>
          <w:b/>
          <w:sz w:val="24"/>
          <w:szCs w:val="24"/>
        </w:rPr>
        <w:t>СДНФ. Совершенная</w:t>
      </w:r>
      <w:r w:rsidR="00EB5777" w:rsidRPr="004120D6">
        <w:rPr>
          <w:b/>
          <w:sz w:val="24"/>
          <w:szCs w:val="24"/>
        </w:rPr>
        <w:t xml:space="preserve"> </w:t>
      </w:r>
      <w:proofErr w:type="spellStart"/>
      <w:r w:rsidR="00EB5777" w:rsidRPr="004120D6">
        <w:rPr>
          <w:b/>
          <w:sz w:val="24"/>
          <w:szCs w:val="24"/>
        </w:rPr>
        <w:t>дизъюктивная</w:t>
      </w:r>
      <w:proofErr w:type="spellEnd"/>
      <w:r w:rsidR="00EB5777" w:rsidRPr="004120D6">
        <w:rPr>
          <w:b/>
          <w:sz w:val="24"/>
          <w:szCs w:val="24"/>
        </w:rPr>
        <w:t xml:space="preserve"> нормальная форма. </w:t>
      </w:r>
    </w:p>
    <w:p w:rsidR="00C11ECF" w:rsidRDefault="00C11ECF" w:rsidP="009444A7">
      <w:pPr>
        <w:jc w:val="both"/>
      </w:pPr>
      <w:r w:rsidRPr="00D31B71">
        <w:rPr>
          <w:u w:val="single"/>
        </w:rPr>
        <w:t>СДНФ</w:t>
      </w:r>
      <w:r w:rsidRPr="00D31B71">
        <w:t xml:space="preserve"> </w:t>
      </w:r>
      <w:r>
        <w:t>– называется представление логической</w:t>
      </w:r>
      <w:r w:rsidRPr="004120D6">
        <w:t xml:space="preserve"> функции в виде дизъюнкций элементарных конъюнкций</w:t>
      </w:r>
    </w:p>
    <w:p w:rsidR="00C11ECF" w:rsidRPr="009444A7" w:rsidRDefault="00C11ECF" w:rsidP="009444A7">
      <w:pPr>
        <w:jc w:val="both"/>
      </w:pPr>
      <w:r w:rsidRPr="00D31B71">
        <w:rPr>
          <w:lang w:val="en-US"/>
        </w:rPr>
        <w:lastRenderedPageBreak/>
        <w:t>F</w:t>
      </w:r>
      <w:r w:rsidRPr="00D31B71">
        <w:t xml:space="preserve">= </w:t>
      </w:r>
      <w:r w:rsidRPr="00D31B71">
        <w:rPr>
          <w:lang w:val="en-US"/>
        </w:rPr>
        <w:t>C</w:t>
      </w:r>
      <w:r w:rsidRPr="00D31B71">
        <w:rPr>
          <w:vertAlign w:val="subscript"/>
        </w:rPr>
        <w:t>1</w:t>
      </w:r>
      <w:r w:rsidRPr="00D31B71">
        <w:t xml:space="preserve"> </w:t>
      </w:r>
      <w:r w:rsidRPr="00D31B71">
        <w:rPr>
          <w:lang w:val="en-US"/>
        </w:rPr>
        <w:t>V</w:t>
      </w:r>
      <w:r w:rsidRPr="00D31B71">
        <w:t xml:space="preserve"> </w:t>
      </w:r>
      <w:r w:rsidRPr="00D31B71">
        <w:rPr>
          <w:lang w:val="en-US"/>
        </w:rPr>
        <w:t>C</w:t>
      </w:r>
      <w:r w:rsidRPr="00D31B71">
        <w:rPr>
          <w:vertAlign w:val="subscript"/>
        </w:rPr>
        <w:t>2</w:t>
      </w:r>
      <w:r w:rsidRPr="00D31B71">
        <w:t xml:space="preserve"> </w:t>
      </w:r>
      <w:r w:rsidRPr="00D31B71">
        <w:rPr>
          <w:lang w:val="en-US"/>
        </w:rPr>
        <w:t>V</w:t>
      </w:r>
      <w:r w:rsidRPr="00D31B71">
        <w:t>…</w:t>
      </w:r>
      <w:r w:rsidRPr="00D31B71">
        <w:rPr>
          <w:lang w:val="en-US"/>
        </w:rPr>
        <w:t>V</w:t>
      </w:r>
      <w:r w:rsidRPr="00D31B71">
        <w:t xml:space="preserve"> </w:t>
      </w:r>
      <w:proofErr w:type="gramStart"/>
      <w:r w:rsidRPr="00D31B71">
        <w:rPr>
          <w:lang w:val="en-US"/>
        </w:rPr>
        <w:t>C</w:t>
      </w:r>
      <w:r w:rsidRPr="00D31B71">
        <w:rPr>
          <w:vertAlign w:val="subscript"/>
          <w:lang w:val="en-US"/>
        </w:rPr>
        <w:t>s</w:t>
      </w:r>
      <w:r w:rsidRPr="004120D6">
        <w:rPr>
          <w:b/>
        </w:rPr>
        <w:t xml:space="preserve"> </w:t>
      </w:r>
      <w:r>
        <w:rPr>
          <w:b/>
        </w:rPr>
        <w:t>,</w:t>
      </w:r>
      <w:proofErr w:type="gramEnd"/>
      <w:r>
        <w:rPr>
          <w:b/>
        </w:rPr>
        <w:t xml:space="preserve"> </w:t>
      </w:r>
      <w:r w:rsidRPr="004120D6">
        <w:rPr>
          <w:b/>
        </w:rPr>
        <w:t xml:space="preserve"> </w:t>
      </w:r>
      <w:r w:rsidRPr="004120D6">
        <w:t xml:space="preserve">где </w:t>
      </w:r>
      <w:proofErr w:type="spellStart"/>
      <w:r w:rsidRPr="004120D6">
        <w:rPr>
          <w:lang w:val="en-US"/>
        </w:rPr>
        <w:t>C</w:t>
      </w:r>
      <w:r>
        <w:rPr>
          <w:vertAlign w:val="subscript"/>
          <w:lang w:val="en-US"/>
        </w:rPr>
        <w:t>i</w:t>
      </w:r>
      <w:proofErr w:type="spellEnd"/>
      <w:r w:rsidRPr="004120D6">
        <w:rPr>
          <w:vertAlign w:val="subscript"/>
        </w:rPr>
        <w:t xml:space="preserve"> </w:t>
      </w:r>
      <w:r w:rsidRPr="004120D6">
        <w:t>–элементарная конъюнкция</w:t>
      </w:r>
      <w:r w:rsidR="009444A7" w:rsidRPr="009444A7">
        <w:t>.</w:t>
      </w:r>
    </w:p>
    <w:p w:rsidR="00C11ECF" w:rsidRPr="00C11ECF" w:rsidRDefault="00C11ECF" w:rsidP="009444A7">
      <w:pPr>
        <w:jc w:val="both"/>
        <w:rPr>
          <w:b/>
        </w:rPr>
      </w:pPr>
      <w:r w:rsidRPr="00F5679A">
        <w:rPr>
          <w:u w:val="single"/>
        </w:rPr>
        <w:t>Элементарная конъюнкция</w:t>
      </w:r>
      <w:r>
        <w:t xml:space="preserve"> имеет следующий вид:</w:t>
      </w:r>
    </w:p>
    <w:p w:rsidR="00C11ECF" w:rsidRPr="004120D6" w:rsidRDefault="00EB5777" w:rsidP="009444A7">
      <w:pPr>
        <w:jc w:val="both"/>
      </w:pPr>
      <w:r w:rsidRPr="00D31B71">
        <w:rPr>
          <w:lang w:val="en-US"/>
        </w:rPr>
        <w:t>C</w:t>
      </w:r>
      <w:r w:rsidRPr="00D31B71">
        <w:t xml:space="preserve">= </w:t>
      </w:r>
      <w:r w:rsidRPr="00D31B71">
        <w:rPr>
          <w:lang w:val="en-US"/>
        </w:rPr>
        <w:t>L</w:t>
      </w:r>
      <w:r w:rsidRPr="00D31B71">
        <w:rPr>
          <w:vertAlign w:val="subscript"/>
        </w:rPr>
        <w:t xml:space="preserve">1 </w:t>
      </w:r>
      <w:proofErr w:type="gramStart"/>
      <w:r w:rsidRPr="00D31B71">
        <w:t xml:space="preserve">&amp;  </w:t>
      </w:r>
      <w:r w:rsidRPr="00D31B71">
        <w:rPr>
          <w:lang w:val="en-US"/>
        </w:rPr>
        <w:t>L</w:t>
      </w:r>
      <w:r w:rsidRPr="00D31B71">
        <w:rPr>
          <w:vertAlign w:val="subscript"/>
        </w:rPr>
        <w:t>2</w:t>
      </w:r>
      <w:proofErr w:type="gramEnd"/>
      <w:r w:rsidRPr="00D31B71">
        <w:t xml:space="preserve"> &amp; … &amp; </w:t>
      </w:r>
      <w:proofErr w:type="spellStart"/>
      <w:r w:rsidRPr="00D31B71">
        <w:rPr>
          <w:lang w:val="en-US"/>
        </w:rPr>
        <w:t>L</w:t>
      </w:r>
      <w:r w:rsidRPr="00D31B71">
        <w:rPr>
          <w:vertAlign w:val="subscript"/>
          <w:lang w:val="en-US"/>
        </w:rPr>
        <w:t>n</w:t>
      </w:r>
      <w:proofErr w:type="spellEnd"/>
      <w:r w:rsidR="00C11ECF">
        <w:rPr>
          <w:b/>
          <w:vertAlign w:val="subscript"/>
        </w:rPr>
        <w:t xml:space="preserve">, </w:t>
      </w:r>
      <w:r w:rsidRPr="004120D6">
        <w:t xml:space="preserve"> </w:t>
      </w:r>
      <w:r w:rsidR="00C11ECF" w:rsidRPr="004120D6">
        <w:t xml:space="preserve">где  </w:t>
      </w:r>
      <w:r w:rsidR="00C11ECF" w:rsidRPr="004120D6">
        <w:rPr>
          <w:lang w:val="en-US"/>
        </w:rPr>
        <w:t>L</w:t>
      </w:r>
      <w:r w:rsidR="00C11ECF" w:rsidRPr="004120D6">
        <w:rPr>
          <w:vertAlign w:val="subscript"/>
        </w:rPr>
        <w:t>1</w:t>
      </w:r>
      <w:r w:rsidR="00C11ECF" w:rsidRPr="004120D6">
        <w:t>=</w:t>
      </w:r>
      <w:r w:rsidR="00C11ECF" w:rsidRPr="004120D6">
        <w:rPr>
          <w:lang w:val="en-US"/>
        </w:rPr>
        <w:t>x</w:t>
      </w:r>
      <w:r w:rsidR="00C11ECF" w:rsidRPr="004120D6">
        <w:t xml:space="preserve"> или  </w:t>
      </w:r>
      <w:r w:rsidR="00C11ECF" w:rsidRPr="004120D6">
        <w:rPr>
          <w:lang w:val="en-US"/>
        </w:rPr>
        <w:t>L</w:t>
      </w:r>
      <w:r w:rsidR="00C11ECF" w:rsidRPr="004120D6">
        <w:rPr>
          <w:vertAlign w:val="subscript"/>
        </w:rPr>
        <w:t>1</w:t>
      </w:r>
      <w:r w:rsidR="00C11ECF" w:rsidRPr="004120D6">
        <w:t xml:space="preserve">= ¬ </w:t>
      </w:r>
      <w:r w:rsidR="00C11ECF" w:rsidRPr="004120D6">
        <w:rPr>
          <w:lang w:val="en-US"/>
        </w:rPr>
        <w:t>x</w:t>
      </w:r>
      <w:r w:rsidR="00C11ECF" w:rsidRPr="004120D6">
        <w:t>.</w:t>
      </w:r>
    </w:p>
    <w:p w:rsidR="00EB5777" w:rsidRPr="004120D6" w:rsidRDefault="00EB0189" w:rsidP="00EB5777">
      <w:pPr>
        <w:rPr>
          <w:b/>
          <w:sz w:val="24"/>
          <w:szCs w:val="24"/>
        </w:rPr>
      </w:pPr>
      <w:r>
        <w:rPr>
          <w:b/>
          <w:sz w:val="24"/>
          <w:szCs w:val="24"/>
        </w:rPr>
        <w:t>СКНФ. Совершенная</w:t>
      </w:r>
      <w:r w:rsidR="00EB5777" w:rsidRPr="004120D6">
        <w:rPr>
          <w:b/>
          <w:sz w:val="24"/>
          <w:szCs w:val="24"/>
        </w:rPr>
        <w:t xml:space="preserve"> </w:t>
      </w:r>
      <w:proofErr w:type="spellStart"/>
      <w:r w:rsidR="00EB5777" w:rsidRPr="004120D6">
        <w:rPr>
          <w:b/>
          <w:sz w:val="24"/>
          <w:szCs w:val="24"/>
        </w:rPr>
        <w:t>конъюктивная</w:t>
      </w:r>
      <w:proofErr w:type="spellEnd"/>
      <w:r w:rsidR="00EB5777" w:rsidRPr="004120D6">
        <w:rPr>
          <w:b/>
          <w:sz w:val="24"/>
          <w:szCs w:val="24"/>
        </w:rPr>
        <w:t xml:space="preserve">  нормальная форма.</w:t>
      </w:r>
    </w:p>
    <w:p w:rsidR="00C11ECF" w:rsidRDefault="00C11ECF" w:rsidP="009444A7">
      <w:pPr>
        <w:jc w:val="both"/>
      </w:pPr>
      <w:r w:rsidRPr="00D31B71">
        <w:rPr>
          <w:u w:val="single"/>
        </w:rPr>
        <w:t>СКНФ</w:t>
      </w:r>
      <w:r w:rsidRPr="00D31B71">
        <w:t xml:space="preserve"> </w:t>
      </w:r>
      <w:r>
        <w:t>– называется представление логической</w:t>
      </w:r>
      <w:r w:rsidRPr="004120D6">
        <w:t xml:space="preserve"> функции в виде конъюнкций элементарных дизъюнкций.</w:t>
      </w:r>
    </w:p>
    <w:p w:rsidR="00C11ECF" w:rsidRPr="009444A7" w:rsidRDefault="00C11ECF" w:rsidP="009444A7">
      <w:pPr>
        <w:jc w:val="both"/>
        <w:rPr>
          <w:b/>
        </w:rPr>
      </w:pPr>
      <w:r w:rsidRPr="00D31B71">
        <w:rPr>
          <w:lang w:val="en-US"/>
        </w:rPr>
        <w:t>F</w:t>
      </w:r>
      <w:r w:rsidRPr="00D31B71">
        <w:t xml:space="preserve">= </w:t>
      </w:r>
      <w:r w:rsidRPr="00D31B71">
        <w:rPr>
          <w:lang w:val="en-US"/>
        </w:rPr>
        <w:t>D</w:t>
      </w:r>
      <w:r w:rsidRPr="00D31B71">
        <w:rPr>
          <w:vertAlign w:val="subscript"/>
        </w:rPr>
        <w:t xml:space="preserve">1 </w:t>
      </w:r>
      <w:proofErr w:type="gramStart"/>
      <w:r w:rsidRPr="00D31B71">
        <w:t xml:space="preserve">&amp;  </w:t>
      </w:r>
      <w:r w:rsidRPr="00D31B71">
        <w:rPr>
          <w:lang w:val="en-US"/>
        </w:rPr>
        <w:t>D</w:t>
      </w:r>
      <w:r w:rsidRPr="00D31B71">
        <w:rPr>
          <w:vertAlign w:val="subscript"/>
        </w:rPr>
        <w:t>2</w:t>
      </w:r>
      <w:proofErr w:type="gramEnd"/>
      <w:r w:rsidRPr="00D31B71">
        <w:t xml:space="preserve"> &amp; … &amp; </w:t>
      </w:r>
      <w:proofErr w:type="spellStart"/>
      <w:r w:rsidRPr="00D31B71">
        <w:rPr>
          <w:lang w:val="en-US"/>
        </w:rPr>
        <w:t>D</w:t>
      </w:r>
      <w:r w:rsidRPr="00D31B71">
        <w:rPr>
          <w:vertAlign w:val="subscript"/>
          <w:lang w:val="en-US"/>
        </w:rPr>
        <w:t>n</w:t>
      </w:r>
      <w:proofErr w:type="spellEnd"/>
      <w:r>
        <w:rPr>
          <w:b/>
        </w:rPr>
        <w:t xml:space="preserve">,  </w:t>
      </w:r>
      <w:r w:rsidRPr="004120D6">
        <w:t xml:space="preserve">где </w:t>
      </w:r>
      <w:r w:rsidRPr="004120D6">
        <w:rPr>
          <w:lang w:val="en-US"/>
        </w:rPr>
        <w:t>D</w:t>
      </w:r>
      <w:r w:rsidRPr="004120D6">
        <w:rPr>
          <w:vertAlign w:val="subscript"/>
        </w:rPr>
        <w:t>1</w:t>
      </w:r>
      <w:r w:rsidR="009444A7">
        <w:t xml:space="preserve"> - элементарная дизъюнкция</w:t>
      </w:r>
      <w:r w:rsidR="009444A7" w:rsidRPr="009444A7">
        <w:t>.</w:t>
      </w:r>
    </w:p>
    <w:p w:rsidR="00C11ECF" w:rsidRPr="004120D6" w:rsidRDefault="00C11ECF" w:rsidP="009444A7">
      <w:pPr>
        <w:jc w:val="both"/>
      </w:pPr>
      <w:r w:rsidRPr="00F5679A">
        <w:rPr>
          <w:u w:val="single"/>
        </w:rPr>
        <w:t>Элементарная дизъюнкция</w:t>
      </w:r>
      <w:r>
        <w:t xml:space="preserve"> имеет следующий вид:</w:t>
      </w:r>
    </w:p>
    <w:p w:rsidR="00EB5777" w:rsidRPr="004120D6" w:rsidRDefault="00EB5777" w:rsidP="009444A7">
      <w:pPr>
        <w:jc w:val="both"/>
      </w:pPr>
      <w:r w:rsidRPr="00D31B71">
        <w:rPr>
          <w:lang w:val="en-US"/>
        </w:rPr>
        <w:t>D</w:t>
      </w:r>
      <w:r w:rsidRPr="00D31B71">
        <w:t xml:space="preserve">= </w:t>
      </w:r>
      <w:r w:rsidRPr="00D31B71">
        <w:rPr>
          <w:lang w:val="en-US"/>
        </w:rPr>
        <w:t>L</w:t>
      </w:r>
      <w:r w:rsidRPr="00D31B71">
        <w:rPr>
          <w:vertAlign w:val="subscript"/>
        </w:rPr>
        <w:t xml:space="preserve">1 </w:t>
      </w:r>
      <w:proofErr w:type="gramStart"/>
      <w:r w:rsidRPr="00D31B71">
        <w:rPr>
          <w:lang w:val="en-US"/>
        </w:rPr>
        <w:t>V</w:t>
      </w:r>
      <w:r w:rsidRPr="00D31B71">
        <w:t xml:space="preserve">  </w:t>
      </w:r>
      <w:r w:rsidRPr="00D31B71">
        <w:rPr>
          <w:lang w:val="en-US"/>
        </w:rPr>
        <w:t>L</w:t>
      </w:r>
      <w:r w:rsidRPr="00D31B71">
        <w:rPr>
          <w:vertAlign w:val="subscript"/>
        </w:rPr>
        <w:t>2</w:t>
      </w:r>
      <w:proofErr w:type="gramEnd"/>
      <w:r w:rsidRPr="00D31B71">
        <w:t xml:space="preserve"> </w:t>
      </w:r>
      <w:r w:rsidRPr="00D31B71">
        <w:rPr>
          <w:lang w:val="en-US"/>
        </w:rPr>
        <w:t>V</w:t>
      </w:r>
      <w:r w:rsidRPr="00D31B71">
        <w:t xml:space="preserve"> … </w:t>
      </w:r>
      <w:r w:rsidRPr="00D31B71">
        <w:rPr>
          <w:lang w:val="en-US"/>
        </w:rPr>
        <w:t>V</w:t>
      </w:r>
      <w:r w:rsidRPr="00D31B71">
        <w:t xml:space="preserve"> </w:t>
      </w:r>
      <w:proofErr w:type="spellStart"/>
      <w:r w:rsidRPr="00D31B71">
        <w:rPr>
          <w:lang w:val="en-US"/>
        </w:rPr>
        <w:t>L</w:t>
      </w:r>
      <w:r w:rsidRPr="00D31B71">
        <w:rPr>
          <w:vertAlign w:val="subscript"/>
          <w:lang w:val="en-US"/>
        </w:rPr>
        <w:t>n</w:t>
      </w:r>
      <w:proofErr w:type="spellEnd"/>
      <w:r w:rsidR="00C11ECF" w:rsidRPr="00D31B71">
        <w:t>,</w:t>
      </w:r>
      <w:r w:rsidR="00C11ECF">
        <w:t xml:space="preserve">  </w:t>
      </w:r>
      <w:r w:rsidRPr="004120D6">
        <w:t xml:space="preserve">где  </w:t>
      </w:r>
      <w:r w:rsidRPr="004120D6">
        <w:rPr>
          <w:lang w:val="en-US"/>
        </w:rPr>
        <w:t>L</w:t>
      </w:r>
      <w:r w:rsidRPr="004120D6">
        <w:rPr>
          <w:vertAlign w:val="subscript"/>
        </w:rPr>
        <w:t>1</w:t>
      </w:r>
      <w:r w:rsidRPr="004120D6">
        <w:t>=</w:t>
      </w:r>
      <w:r w:rsidRPr="004120D6">
        <w:rPr>
          <w:lang w:val="en-US"/>
        </w:rPr>
        <w:t>x</w:t>
      </w:r>
      <w:r w:rsidRPr="004120D6">
        <w:t xml:space="preserve"> или  </w:t>
      </w:r>
      <w:r w:rsidRPr="004120D6">
        <w:rPr>
          <w:lang w:val="en-US"/>
        </w:rPr>
        <w:t>L</w:t>
      </w:r>
      <w:r w:rsidRPr="004120D6">
        <w:rPr>
          <w:vertAlign w:val="subscript"/>
        </w:rPr>
        <w:t>1</w:t>
      </w:r>
      <w:r w:rsidRPr="004120D6">
        <w:t xml:space="preserve">= ¬ </w:t>
      </w:r>
      <w:r w:rsidRPr="004120D6">
        <w:rPr>
          <w:lang w:val="en-US"/>
        </w:rPr>
        <w:t>x</w:t>
      </w:r>
      <w:r w:rsidRPr="004120D6">
        <w:t>.</w:t>
      </w:r>
    </w:p>
    <w:p w:rsidR="00EB5777" w:rsidRPr="004120D6" w:rsidRDefault="00EB5777" w:rsidP="009444A7">
      <w:pPr>
        <w:pStyle w:val="a4"/>
        <w:jc w:val="both"/>
        <w:rPr>
          <w:rFonts w:eastAsiaTheme="minorEastAsia"/>
          <w:u w:val="single"/>
        </w:rPr>
      </w:pPr>
    </w:p>
    <w:p w:rsidR="00EB5777" w:rsidRPr="00EB0189" w:rsidRDefault="00EB5777" w:rsidP="009444A7">
      <w:pPr>
        <w:jc w:val="both"/>
      </w:pPr>
      <w:r w:rsidRPr="00EB0189">
        <w:rPr>
          <w:b/>
          <w:sz w:val="24"/>
          <w:szCs w:val="24"/>
          <w:u w:val="single"/>
        </w:rPr>
        <w:t>Т</w:t>
      </w:r>
      <w:r w:rsidR="00F5679A" w:rsidRPr="00EB0189">
        <w:rPr>
          <w:b/>
          <w:sz w:val="24"/>
          <w:szCs w:val="24"/>
          <w:u w:val="single"/>
        </w:rPr>
        <w:t xml:space="preserve">еорема </w:t>
      </w:r>
      <w:r w:rsidRPr="00EB0189">
        <w:rPr>
          <w:b/>
          <w:sz w:val="24"/>
          <w:szCs w:val="24"/>
          <w:u w:val="single"/>
        </w:rPr>
        <w:t>1</w:t>
      </w:r>
      <w:r w:rsidR="00EB0189">
        <w:rPr>
          <w:b/>
          <w:sz w:val="24"/>
          <w:szCs w:val="24"/>
          <w:u w:val="single"/>
        </w:rPr>
        <w:t>:</w:t>
      </w:r>
      <w:r w:rsidRPr="004120D6">
        <w:t xml:space="preserve"> </w:t>
      </w:r>
      <w:r w:rsidRPr="00EB0189">
        <w:t xml:space="preserve">Любая логическая функция </w:t>
      </w:r>
      <w:r w:rsidR="00F5679A" w:rsidRPr="00EB0189">
        <w:t>может быть</w:t>
      </w:r>
      <w:r w:rsidRPr="00EB0189">
        <w:t xml:space="preserve"> представлена в виде СДНФ.</w:t>
      </w:r>
    </w:p>
    <w:p w:rsidR="00EB5777" w:rsidRDefault="00F5679A" w:rsidP="009444A7">
      <w:pPr>
        <w:jc w:val="both"/>
      </w:pPr>
      <w:r>
        <w:t>Доказательством теоремы</w:t>
      </w:r>
      <w:r w:rsidR="00EB5777" w:rsidRPr="004120D6">
        <w:t xml:space="preserve"> является алгоритм, который позволяет из любой логической функции получить СДНФ.</w:t>
      </w:r>
    </w:p>
    <w:p w:rsidR="00F5679A" w:rsidRPr="004120D6" w:rsidRDefault="00F5679A" w:rsidP="009444A7">
      <w:pPr>
        <w:jc w:val="both"/>
      </w:pPr>
      <w:r>
        <w:t>Пусть логическая функция задана таблицей истинности.</w:t>
      </w:r>
    </w:p>
    <w:tbl>
      <w:tblPr>
        <w:tblStyle w:val="a5"/>
        <w:tblpPr w:leftFromText="180" w:rightFromText="180" w:vertAnchor="text" w:tblpX="720" w:tblpY="1"/>
        <w:tblOverlap w:val="never"/>
        <w:tblW w:w="0" w:type="auto"/>
        <w:tblLook w:val="04A0"/>
      </w:tblPr>
      <w:tblGrid>
        <w:gridCol w:w="381"/>
        <w:gridCol w:w="328"/>
        <w:gridCol w:w="380"/>
        <w:gridCol w:w="426"/>
      </w:tblGrid>
      <w:tr w:rsidR="00F5679A" w:rsidTr="00F5679A">
        <w:tc>
          <w:tcPr>
            <w:tcW w:w="381" w:type="dxa"/>
          </w:tcPr>
          <w:p w:rsidR="00F5679A" w:rsidRPr="00A61276" w:rsidRDefault="00F5679A" w:rsidP="00F5679A">
            <w:pPr>
              <w:pStyle w:val="a4"/>
              <w:ind w:left="0"/>
              <w:rPr>
                <w:rFonts w:eastAsiaTheme="minorEastAsia"/>
                <w:b/>
                <w:lang w:val="en-US"/>
              </w:rPr>
            </w:pPr>
            <w:r w:rsidRPr="00A61276">
              <w:rPr>
                <w:rFonts w:eastAsiaTheme="minorEastAsia"/>
                <w:b/>
                <w:lang w:val="en-US"/>
              </w:rPr>
              <w:t>x</w:t>
            </w:r>
          </w:p>
        </w:tc>
        <w:tc>
          <w:tcPr>
            <w:tcW w:w="328" w:type="dxa"/>
          </w:tcPr>
          <w:p w:rsidR="00F5679A" w:rsidRPr="00A61276" w:rsidRDefault="00F5679A" w:rsidP="00F5679A">
            <w:pPr>
              <w:pStyle w:val="a4"/>
              <w:ind w:left="0"/>
              <w:rPr>
                <w:rFonts w:eastAsiaTheme="minorEastAsia"/>
                <w:b/>
                <w:lang w:val="en-US"/>
              </w:rPr>
            </w:pPr>
            <w:r w:rsidRPr="00A61276">
              <w:rPr>
                <w:rFonts w:eastAsiaTheme="minorEastAsia"/>
                <w:b/>
                <w:lang w:val="en-US"/>
              </w:rPr>
              <w:t>y</w:t>
            </w:r>
          </w:p>
        </w:tc>
        <w:tc>
          <w:tcPr>
            <w:tcW w:w="380" w:type="dxa"/>
          </w:tcPr>
          <w:p w:rsidR="00F5679A" w:rsidRPr="00A61276" w:rsidRDefault="00F5679A" w:rsidP="00F5679A">
            <w:pPr>
              <w:pStyle w:val="a4"/>
              <w:ind w:left="0"/>
              <w:rPr>
                <w:rFonts w:eastAsiaTheme="minorEastAsia"/>
                <w:b/>
                <w:lang w:val="en-US"/>
              </w:rPr>
            </w:pPr>
            <w:r w:rsidRPr="00A61276">
              <w:rPr>
                <w:rFonts w:eastAsiaTheme="minorEastAsia"/>
                <w:b/>
                <w:lang w:val="en-US"/>
              </w:rPr>
              <w:t>x</w:t>
            </w:r>
          </w:p>
        </w:tc>
        <w:tc>
          <w:tcPr>
            <w:tcW w:w="426" w:type="dxa"/>
          </w:tcPr>
          <w:p w:rsidR="00F5679A" w:rsidRPr="00A61276" w:rsidRDefault="00F5679A" w:rsidP="00F5679A">
            <w:pPr>
              <w:pStyle w:val="a4"/>
              <w:ind w:left="0"/>
              <w:rPr>
                <w:rFonts w:eastAsiaTheme="minorEastAsia"/>
                <w:b/>
                <w:lang w:val="en-US"/>
              </w:rPr>
            </w:pPr>
            <w:r w:rsidRPr="00A61276">
              <w:rPr>
                <w:rFonts w:eastAsiaTheme="minorEastAsia"/>
                <w:b/>
                <w:lang w:val="en-US"/>
              </w:rPr>
              <w:t>f</w:t>
            </w:r>
          </w:p>
        </w:tc>
      </w:tr>
      <w:tr w:rsidR="00F5679A" w:rsidTr="00F5679A">
        <w:tc>
          <w:tcPr>
            <w:tcW w:w="381" w:type="dxa"/>
          </w:tcPr>
          <w:p w:rsidR="00F5679A" w:rsidRPr="00A61276" w:rsidRDefault="00F5679A" w:rsidP="00F5679A">
            <w:pPr>
              <w:pStyle w:val="a4"/>
              <w:ind w:left="0"/>
              <w:rPr>
                <w:rFonts w:eastAsiaTheme="minorEastAsia"/>
                <w:lang w:val="en-US"/>
              </w:rPr>
            </w:pPr>
            <w:r>
              <w:rPr>
                <w:rFonts w:eastAsiaTheme="minorEastAsia"/>
                <w:lang w:val="en-US"/>
              </w:rPr>
              <w:t>0</w:t>
            </w:r>
          </w:p>
        </w:tc>
        <w:tc>
          <w:tcPr>
            <w:tcW w:w="328" w:type="dxa"/>
          </w:tcPr>
          <w:p w:rsidR="00F5679A" w:rsidRPr="00A61276" w:rsidRDefault="00F5679A" w:rsidP="00F5679A">
            <w:pPr>
              <w:pStyle w:val="a4"/>
              <w:ind w:left="0"/>
              <w:rPr>
                <w:rFonts w:eastAsiaTheme="minorEastAsia"/>
                <w:lang w:val="en-US"/>
              </w:rPr>
            </w:pPr>
            <w:r>
              <w:rPr>
                <w:rFonts w:eastAsiaTheme="minorEastAsia"/>
                <w:lang w:val="en-US"/>
              </w:rPr>
              <w:t>0</w:t>
            </w:r>
          </w:p>
        </w:tc>
        <w:tc>
          <w:tcPr>
            <w:tcW w:w="380" w:type="dxa"/>
          </w:tcPr>
          <w:p w:rsidR="00F5679A" w:rsidRPr="00A61276" w:rsidRDefault="00F5679A" w:rsidP="00F5679A">
            <w:pPr>
              <w:pStyle w:val="a4"/>
              <w:ind w:left="0"/>
              <w:rPr>
                <w:rFonts w:eastAsiaTheme="minorEastAsia"/>
                <w:lang w:val="en-US"/>
              </w:rPr>
            </w:pPr>
            <w:r>
              <w:rPr>
                <w:rFonts w:eastAsiaTheme="minorEastAsia"/>
                <w:lang w:val="en-US"/>
              </w:rPr>
              <w:t>0</w:t>
            </w:r>
          </w:p>
        </w:tc>
        <w:tc>
          <w:tcPr>
            <w:tcW w:w="426" w:type="dxa"/>
          </w:tcPr>
          <w:p w:rsidR="00F5679A" w:rsidRPr="00A61276" w:rsidRDefault="00F5679A" w:rsidP="00F5679A">
            <w:pPr>
              <w:pStyle w:val="a4"/>
              <w:ind w:left="0"/>
              <w:rPr>
                <w:rFonts w:eastAsiaTheme="minorEastAsia"/>
                <w:lang w:val="en-US"/>
              </w:rPr>
            </w:pPr>
            <w:r>
              <w:rPr>
                <w:rFonts w:eastAsiaTheme="minorEastAsia"/>
                <w:lang w:val="en-US"/>
              </w:rPr>
              <w:t>0</w:t>
            </w:r>
          </w:p>
        </w:tc>
      </w:tr>
      <w:tr w:rsidR="00F5679A" w:rsidTr="00F5679A">
        <w:tc>
          <w:tcPr>
            <w:tcW w:w="381" w:type="dxa"/>
          </w:tcPr>
          <w:p w:rsidR="00F5679A" w:rsidRPr="00F5679A" w:rsidRDefault="00F5679A" w:rsidP="00F5679A">
            <w:pPr>
              <w:pStyle w:val="a4"/>
              <w:ind w:left="0"/>
              <w:rPr>
                <w:rFonts w:eastAsiaTheme="minorEastAsia"/>
                <w:b/>
                <w:lang w:val="en-US"/>
              </w:rPr>
            </w:pPr>
            <w:r w:rsidRPr="00F5679A">
              <w:rPr>
                <w:rFonts w:eastAsiaTheme="minorEastAsia"/>
                <w:b/>
                <w:lang w:val="en-US"/>
              </w:rPr>
              <w:t>0</w:t>
            </w:r>
          </w:p>
        </w:tc>
        <w:tc>
          <w:tcPr>
            <w:tcW w:w="328" w:type="dxa"/>
          </w:tcPr>
          <w:p w:rsidR="00F5679A" w:rsidRPr="00F5679A" w:rsidRDefault="00F5679A" w:rsidP="00F5679A">
            <w:pPr>
              <w:pStyle w:val="a4"/>
              <w:ind w:left="0"/>
              <w:rPr>
                <w:rFonts w:eastAsiaTheme="minorEastAsia"/>
                <w:b/>
                <w:lang w:val="en-US"/>
              </w:rPr>
            </w:pPr>
            <w:r w:rsidRPr="00F5679A">
              <w:rPr>
                <w:rFonts w:eastAsiaTheme="minorEastAsia"/>
                <w:b/>
                <w:lang w:val="en-US"/>
              </w:rPr>
              <w:t>0</w:t>
            </w:r>
          </w:p>
        </w:tc>
        <w:tc>
          <w:tcPr>
            <w:tcW w:w="380" w:type="dxa"/>
          </w:tcPr>
          <w:p w:rsidR="00F5679A" w:rsidRPr="00F5679A" w:rsidRDefault="00F5679A" w:rsidP="00F5679A">
            <w:pPr>
              <w:pStyle w:val="a4"/>
              <w:ind w:left="0"/>
              <w:rPr>
                <w:rFonts w:eastAsiaTheme="minorEastAsia"/>
                <w:b/>
                <w:lang w:val="en-US"/>
              </w:rPr>
            </w:pPr>
            <w:r w:rsidRPr="00F5679A">
              <w:rPr>
                <w:rFonts w:eastAsiaTheme="minorEastAsia"/>
                <w:b/>
                <w:lang w:val="en-US"/>
              </w:rPr>
              <w:t>1</w:t>
            </w:r>
          </w:p>
        </w:tc>
        <w:tc>
          <w:tcPr>
            <w:tcW w:w="426" w:type="dxa"/>
          </w:tcPr>
          <w:p w:rsidR="00F5679A" w:rsidRPr="00F5679A" w:rsidRDefault="00F5679A" w:rsidP="00F5679A">
            <w:pPr>
              <w:pStyle w:val="a4"/>
              <w:ind w:left="0"/>
              <w:rPr>
                <w:rFonts w:eastAsiaTheme="minorEastAsia"/>
                <w:b/>
                <w:lang w:val="en-US"/>
              </w:rPr>
            </w:pPr>
            <w:r w:rsidRPr="00F5679A">
              <w:rPr>
                <w:rFonts w:eastAsiaTheme="minorEastAsia"/>
                <w:b/>
                <w:lang w:val="en-US"/>
              </w:rPr>
              <w:t>1</w:t>
            </w:r>
          </w:p>
        </w:tc>
      </w:tr>
      <w:tr w:rsidR="00F5679A" w:rsidTr="00F5679A">
        <w:tc>
          <w:tcPr>
            <w:tcW w:w="381" w:type="dxa"/>
          </w:tcPr>
          <w:p w:rsidR="00F5679A" w:rsidRPr="00A61276" w:rsidRDefault="00F5679A" w:rsidP="00F5679A">
            <w:pPr>
              <w:pStyle w:val="a4"/>
              <w:ind w:left="0"/>
              <w:rPr>
                <w:rFonts w:eastAsiaTheme="minorEastAsia"/>
                <w:lang w:val="en-US"/>
              </w:rPr>
            </w:pPr>
            <w:r>
              <w:rPr>
                <w:rFonts w:eastAsiaTheme="minorEastAsia"/>
                <w:lang w:val="en-US"/>
              </w:rPr>
              <w:t>0</w:t>
            </w:r>
          </w:p>
        </w:tc>
        <w:tc>
          <w:tcPr>
            <w:tcW w:w="328" w:type="dxa"/>
          </w:tcPr>
          <w:p w:rsidR="00F5679A" w:rsidRPr="00A61276" w:rsidRDefault="00F5679A" w:rsidP="00F5679A">
            <w:pPr>
              <w:pStyle w:val="a4"/>
              <w:ind w:left="0"/>
              <w:rPr>
                <w:rFonts w:eastAsiaTheme="minorEastAsia"/>
                <w:lang w:val="en-US"/>
              </w:rPr>
            </w:pPr>
            <w:r>
              <w:rPr>
                <w:rFonts w:eastAsiaTheme="minorEastAsia"/>
                <w:lang w:val="en-US"/>
              </w:rPr>
              <w:t>1</w:t>
            </w:r>
          </w:p>
        </w:tc>
        <w:tc>
          <w:tcPr>
            <w:tcW w:w="380" w:type="dxa"/>
          </w:tcPr>
          <w:p w:rsidR="00F5679A" w:rsidRPr="00A61276" w:rsidRDefault="00F5679A" w:rsidP="00F5679A">
            <w:pPr>
              <w:pStyle w:val="a4"/>
              <w:ind w:left="0"/>
              <w:rPr>
                <w:rFonts w:eastAsiaTheme="minorEastAsia"/>
                <w:lang w:val="en-US"/>
              </w:rPr>
            </w:pPr>
            <w:r>
              <w:rPr>
                <w:rFonts w:eastAsiaTheme="minorEastAsia"/>
                <w:lang w:val="en-US"/>
              </w:rPr>
              <w:t>0</w:t>
            </w:r>
          </w:p>
        </w:tc>
        <w:tc>
          <w:tcPr>
            <w:tcW w:w="426" w:type="dxa"/>
          </w:tcPr>
          <w:p w:rsidR="00F5679A" w:rsidRPr="00A61276" w:rsidRDefault="00F5679A" w:rsidP="00F5679A">
            <w:pPr>
              <w:pStyle w:val="a4"/>
              <w:ind w:left="0"/>
              <w:rPr>
                <w:rFonts w:eastAsiaTheme="minorEastAsia"/>
                <w:lang w:val="en-US"/>
              </w:rPr>
            </w:pPr>
            <w:r>
              <w:rPr>
                <w:rFonts w:eastAsiaTheme="minorEastAsia"/>
                <w:lang w:val="en-US"/>
              </w:rPr>
              <w:t>0</w:t>
            </w:r>
          </w:p>
        </w:tc>
      </w:tr>
      <w:tr w:rsidR="00F5679A" w:rsidTr="00F5679A">
        <w:tc>
          <w:tcPr>
            <w:tcW w:w="381" w:type="dxa"/>
          </w:tcPr>
          <w:p w:rsidR="00F5679A" w:rsidRPr="00A61276" w:rsidRDefault="00F5679A" w:rsidP="00F5679A">
            <w:pPr>
              <w:pStyle w:val="a4"/>
              <w:ind w:left="0"/>
              <w:rPr>
                <w:rFonts w:eastAsiaTheme="minorEastAsia"/>
                <w:lang w:val="en-US"/>
              </w:rPr>
            </w:pPr>
            <w:r>
              <w:rPr>
                <w:rFonts w:eastAsiaTheme="minorEastAsia"/>
                <w:lang w:val="en-US"/>
              </w:rPr>
              <w:t>0</w:t>
            </w:r>
          </w:p>
        </w:tc>
        <w:tc>
          <w:tcPr>
            <w:tcW w:w="328" w:type="dxa"/>
          </w:tcPr>
          <w:p w:rsidR="00F5679A" w:rsidRPr="00A61276" w:rsidRDefault="00F5679A" w:rsidP="00F5679A">
            <w:pPr>
              <w:pStyle w:val="a4"/>
              <w:ind w:left="0"/>
              <w:rPr>
                <w:rFonts w:eastAsiaTheme="minorEastAsia"/>
                <w:lang w:val="en-US"/>
              </w:rPr>
            </w:pPr>
            <w:r>
              <w:rPr>
                <w:rFonts w:eastAsiaTheme="minorEastAsia"/>
                <w:lang w:val="en-US"/>
              </w:rPr>
              <w:t>1</w:t>
            </w:r>
          </w:p>
        </w:tc>
        <w:tc>
          <w:tcPr>
            <w:tcW w:w="380" w:type="dxa"/>
          </w:tcPr>
          <w:p w:rsidR="00F5679A" w:rsidRPr="00A61276" w:rsidRDefault="00F5679A" w:rsidP="00F5679A">
            <w:pPr>
              <w:pStyle w:val="a4"/>
              <w:ind w:left="0"/>
              <w:rPr>
                <w:rFonts w:eastAsiaTheme="minorEastAsia"/>
                <w:lang w:val="en-US"/>
              </w:rPr>
            </w:pPr>
            <w:r>
              <w:rPr>
                <w:rFonts w:eastAsiaTheme="minorEastAsia"/>
                <w:lang w:val="en-US"/>
              </w:rPr>
              <w:t>1</w:t>
            </w:r>
          </w:p>
        </w:tc>
        <w:tc>
          <w:tcPr>
            <w:tcW w:w="426" w:type="dxa"/>
          </w:tcPr>
          <w:p w:rsidR="00F5679A" w:rsidRPr="00A61276" w:rsidRDefault="00F5679A" w:rsidP="00F5679A">
            <w:pPr>
              <w:pStyle w:val="a4"/>
              <w:ind w:left="0"/>
              <w:rPr>
                <w:rFonts w:eastAsiaTheme="minorEastAsia"/>
                <w:lang w:val="en-US"/>
              </w:rPr>
            </w:pPr>
            <w:r>
              <w:rPr>
                <w:rFonts w:eastAsiaTheme="minorEastAsia"/>
                <w:lang w:val="en-US"/>
              </w:rPr>
              <w:t>0</w:t>
            </w:r>
          </w:p>
        </w:tc>
      </w:tr>
      <w:tr w:rsidR="00F5679A" w:rsidTr="00F5679A">
        <w:tc>
          <w:tcPr>
            <w:tcW w:w="381" w:type="dxa"/>
          </w:tcPr>
          <w:p w:rsidR="00F5679A" w:rsidRPr="00A61276" w:rsidRDefault="00F5679A" w:rsidP="00F5679A">
            <w:pPr>
              <w:pStyle w:val="a4"/>
              <w:ind w:left="0"/>
              <w:rPr>
                <w:rFonts w:eastAsiaTheme="minorEastAsia"/>
                <w:lang w:val="en-US"/>
              </w:rPr>
            </w:pPr>
            <w:r>
              <w:rPr>
                <w:rFonts w:eastAsiaTheme="minorEastAsia"/>
                <w:lang w:val="en-US"/>
              </w:rPr>
              <w:t>1</w:t>
            </w:r>
          </w:p>
        </w:tc>
        <w:tc>
          <w:tcPr>
            <w:tcW w:w="328" w:type="dxa"/>
          </w:tcPr>
          <w:p w:rsidR="00F5679A" w:rsidRPr="00A61276" w:rsidRDefault="00F5679A" w:rsidP="00F5679A">
            <w:pPr>
              <w:pStyle w:val="a4"/>
              <w:ind w:left="0"/>
              <w:rPr>
                <w:rFonts w:eastAsiaTheme="minorEastAsia"/>
                <w:lang w:val="en-US"/>
              </w:rPr>
            </w:pPr>
            <w:r>
              <w:rPr>
                <w:rFonts w:eastAsiaTheme="minorEastAsia"/>
                <w:lang w:val="en-US"/>
              </w:rPr>
              <w:t>0</w:t>
            </w:r>
          </w:p>
        </w:tc>
        <w:tc>
          <w:tcPr>
            <w:tcW w:w="380" w:type="dxa"/>
          </w:tcPr>
          <w:p w:rsidR="00F5679A" w:rsidRPr="00A61276" w:rsidRDefault="00F5679A" w:rsidP="00F5679A">
            <w:pPr>
              <w:pStyle w:val="a4"/>
              <w:ind w:left="0"/>
              <w:rPr>
                <w:rFonts w:eastAsiaTheme="minorEastAsia"/>
                <w:lang w:val="en-US"/>
              </w:rPr>
            </w:pPr>
            <w:r>
              <w:rPr>
                <w:rFonts w:eastAsiaTheme="minorEastAsia"/>
                <w:lang w:val="en-US"/>
              </w:rPr>
              <w:t>0</w:t>
            </w:r>
          </w:p>
        </w:tc>
        <w:tc>
          <w:tcPr>
            <w:tcW w:w="426" w:type="dxa"/>
          </w:tcPr>
          <w:p w:rsidR="00F5679A" w:rsidRPr="00A61276" w:rsidRDefault="00F5679A" w:rsidP="00F5679A">
            <w:pPr>
              <w:pStyle w:val="a4"/>
              <w:ind w:left="0"/>
              <w:rPr>
                <w:rFonts w:eastAsiaTheme="minorEastAsia"/>
                <w:lang w:val="en-US"/>
              </w:rPr>
            </w:pPr>
            <w:r>
              <w:rPr>
                <w:rFonts w:eastAsiaTheme="minorEastAsia"/>
                <w:lang w:val="en-US"/>
              </w:rPr>
              <w:t>0</w:t>
            </w:r>
          </w:p>
        </w:tc>
      </w:tr>
      <w:tr w:rsidR="00F5679A" w:rsidTr="00F5679A">
        <w:tc>
          <w:tcPr>
            <w:tcW w:w="381" w:type="dxa"/>
          </w:tcPr>
          <w:p w:rsidR="00F5679A" w:rsidRPr="00F5679A" w:rsidRDefault="00F5679A" w:rsidP="00F5679A">
            <w:pPr>
              <w:pStyle w:val="a4"/>
              <w:ind w:left="0"/>
              <w:rPr>
                <w:rFonts w:eastAsiaTheme="minorEastAsia"/>
                <w:b/>
                <w:lang w:val="en-US"/>
              </w:rPr>
            </w:pPr>
            <w:r w:rsidRPr="00F5679A">
              <w:rPr>
                <w:rFonts w:eastAsiaTheme="minorEastAsia"/>
                <w:b/>
                <w:lang w:val="en-US"/>
              </w:rPr>
              <w:t>1</w:t>
            </w:r>
          </w:p>
        </w:tc>
        <w:tc>
          <w:tcPr>
            <w:tcW w:w="328" w:type="dxa"/>
          </w:tcPr>
          <w:p w:rsidR="00F5679A" w:rsidRPr="00F5679A" w:rsidRDefault="00F5679A" w:rsidP="00F5679A">
            <w:pPr>
              <w:pStyle w:val="a4"/>
              <w:ind w:left="0"/>
              <w:rPr>
                <w:rFonts w:eastAsiaTheme="minorEastAsia"/>
                <w:b/>
                <w:lang w:val="en-US"/>
              </w:rPr>
            </w:pPr>
            <w:r w:rsidRPr="00F5679A">
              <w:rPr>
                <w:rFonts w:eastAsiaTheme="minorEastAsia"/>
                <w:b/>
                <w:lang w:val="en-US"/>
              </w:rPr>
              <w:t>0</w:t>
            </w:r>
          </w:p>
        </w:tc>
        <w:tc>
          <w:tcPr>
            <w:tcW w:w="380" w:type="dxa"/>
          </w:tcPr>
          <w:p w:rsidR="00F5679A" w:rsidRPr="00F5679A" w:rsidRDefault="00F5679A" w:rsidP="00F5679A">
            <w:pPr>
              <w:pStyle w:val="a4"/>
              <w:ind w:left="0"/>
              <w:rPr>
                <w:rFonts w:eastAsiaTheme="minorEastAsia"/>
                <w:b/>
                <w:lang w:val="en-US"/>
              </w:rPr>
            </w:pPr>
            <w:r w:rsidRPr="00F5679A">
              <w:rPr>
                <w:rFonts w:eastAsiaTheme="minorEastAsia"/>
                <w:b/>
                <w:lang w:val="en-US"/>
              </w:rPr>
              <w:t>1</w:t>
            </w:r>
          </w:p>
        </w:tc>
        <w:tc>
          <w:tcPr>
            <w:tcW w:w="426" w:type="dxa"/>
          </w:tcPr>
          <w:p w:rsidR="00F5679A" w:rsidRPr="00F5679A" w:rsidRDefault="00F5679A" w:rsidP="00F5679A">
            <w:pPr>
              <w:pStyle w:val="a4"/>
              <w:ind w:left="0"/>
              <w:rPr>
                <w:rFonts w:eastAsiaTheme="minorEastAsia"/>
                <w:b/>
                <w:lang w:val="en-US"/>
              </w:rPr>
            </w:pPr>
            <w:r w:rsidRPr="00F5679A">
              <w:rPr>
                <w:rFonts w:eastAsiaTheme="minorEastAsia"/>
                <w:b/>
                <w:lang w:val="en-US"/>
              </w:rPr>
              <w:t>1</w:t>
            </w:r>
          </w:p>
        </w:tc>
      </w:tr>
      <w:tr w:rsidR="00F5679A" w:rsidTr="00F5679A">
        <w:tc>
          <w:tcPr>
            <w:tcW w:w="381" w:type="dxa"/>
          </w:tcPr>
          <w:p w:rsidR="00F5679A" w:rsidRPr="00F5679A" w:rsidRDefault="00F5679A" w:rsidP="00F5679A">
            <w:pPr>
              <w:pStyle w:val="a4"/>
              <w:ind w:left="0"/>
              <w:rPr>
                <w:rFonts w:eastAsiaTheme="minorEastAsia"/>
                <w:b/>
                <w:lang w:val="en-US"/>
              </w:rPr>
            </w:pPr>
            <w:r w:rsidRPr="00F5679A">
              <w:rPr>
                <w:rFonts w:eastAsiaTheme="minorEastAsia"/>
                <w:b/>
                <w:lang w:val="en-US"/>
              </w:rPr>
              <w:t>1</w:t>
            </w:r>
          </w:p>
        </w:tc>
        <w:tc>
          <w:tcPr>
            <w:tcW w:w="328" w:type="dxa"/>
          </w:tcPr>
          <w:p w:rsidR="00F5679A" w:rsidRPr="00F5679A" w:rsidRDefault="00F5679A" w:rsidP="00F5679A">
            <w:pPr>
              <w:pStyle w:val="a4"/>
              <w:ind w:left="0"/>
              <w:rPr>
                <w:rFonts w:eastAsiaTheme="minorEastAsia"/>
                <w:b/>
                <w:lang w:val="en-US"/>
              </w:rPr>
            </w:pPr>
            <w:r w:rsidRPr="00F5679A">
              <w:rPr>
                <w:rFonts w:eastAsiaTheme="minorEastAsia"/>
                <w:b/>
                <w:lang w:val="en-US"/>
              </w:rPr>
              <w:t>1</w:t>
            </w:r>
          </w:p>
        </w:tc>
        <w:tc>
          <w:tcPr>
            <w:tcW w:w="380" w:type="dxa"/>
          </w:tcPr>
          <w:p w:rsidR="00F5679A" w:rsidRPr="00F5679A" w:rsidRDefault="00F5679A" w:rsidP="00F5679A">
            <w:pPr>
              <w:pStyle w:val="a4"/>
              <w:ind w:left="0"/>
              <w:rPr>
                <w:rFonts w:eastAsiaTheme="minorEastAsia"/>
                <w:b/>
                <w:lang w:val="en-US"/>
              </w:rPr>
            </w:pPr>
            <w:r w:rsidRPr="00F5679A">
              <w:rPr>
                <w:rFonts w:eastAsiaTheme="minorEastAsia"/>
                <w:b/>
                <w:lang w:val="en-US"/>
              </w:rPr>
              <w:t>0</w:t>
            </w:r>
          </w:p>
        </w:tc>
        <w:tc>
          <w:tcPr>
            <w:tcW w:w="426" w:type="dxa"/>
          </w:tcPr>
          <w:p w:rsidR="00F5679A" w:rsidRPr="00F5679A" w:rsidRDefault="00F5679A" w:rsidP="00F5679A">
            <w:pPr>
              <w:pStyle w:val="a4"/>
              <w:ind w:left="0"/>
              <w:rPr>
                <w:rFonts w:eastAsiaTheme="minorEastAsia"/>
                <w:b/>
                <w:lang w:val="en-US"/>
              </w:rPr>
            </w:pPr>
            <w:r w:rsidRPr="00F5679A">
              <w:rPr>
                <w:rFonts w:eastAsiaTheme="minorEastAsia"/>
                <w:b/>
                <w:lang w:val="en-US"/>
              </w:rPr>
              <w:t>1</w:t>
            </w:r>
          </w:p>
        </w:tc>
      </w:tr>
      <w:tr w:rsidR="00F5679A" w:rsidTr="00F5679A">
        <w:tc>
          <w:tcPr>
            <w:tcW w:w="381" w:type="dxa"/>
          </w:tcPr>
          <w:p w:rsidR="00F5679A" w:rsidRPr="00A61276" w:rsidRDefault="00F5679A" w:rsidP="00F5679A">
            <w:pPr>
              <w:pStyle w:val="a4"/>
              <w:ind w:left="0"/>
              <w:rPr>
                <w:rFonts w:eastAsiaTheme="minorEastAsia"/>
                <w:lang w:val="en-US"/>
              </w:rPr>
            </w:pPr>
            <w:r>
              <w:rPr>
                <w:rFonts w:eastAsiaTheme="minorEastAsia"/>
                <w:lang w:val="en-US"/>
              </w:rPr>
              <w:t>1</w:t>
            </w:r>
          </w:p>
        </w:tc>
        <w:tc>
          <w:tcPr>
            <w:tcW w:w="328" w:type="dxa"/>
          </w:tcPr>
          <w:p w:rsidR="00F5679A" w:rsidRPr="00A61276" w:rsidRDefault="00F5679A" w:rsidP="00F5679A">
            <w:pPr>
              <w:pStyle w:val="a4"/>
              <w:ind w:left="0"/>
              <w:rPr>
                <w:rFonts w:eastAsiaTheme="minorEastAsia"/>
                <w:lang w:val="en-US"/>
              </w:rPr>
            </w:pPr>
            <w:r>
              <w:rPr>
                <w:rFonts w:eastAsiaTheme="minorEastAsia"/>
                <w:lang w:val="en-US"/>
              </w:rPr>
              <w:t>1</w:t>
            </w:r>
          </w:p>
        </w:tc>
        <w:tc>
          <w:tcPr>
            <w:tcW w:w="380" w:type="dxa"/>
          </w:tcPr>
          <w:p w:rsidR="00F5679A" w:rsidRPr="00A61276" w:rsidRDefault="00F5679A" w:rsidP="00F5679A">
            <w:pPr>
              <w:pStyle w:val="a4"/>
              <w:ind w:left="0"/>
              <w:rPr>
                <w:rFonts w:eastAsiaTheme="minorEastAsia"/>
                <w:lang w:val="en-US"/>
              </w:rPr>
            </w:pPr>
            <w:r>
              <w:rPr>
                <w:rFonts w:eastAsiaTheme="minorEastAsia"/>
                <w:lang w:val="en-US"/>
              </w:rPr>
              <w:t>1</w:t>
            </w:r>
          </w:p>
        </w:tc>
        <w:tc>
          <w:tcPr>
            <w:tcW w:w="426" w:type="dxa"/>
          </w:tcPr>
          <w:p w:rsidR="00F5679A" w:rsidRPr="00A61276" w:rsidRDefault="00F5679A" w:rsidP="00F5679A">
            <w:pPr>
              <w:pStyle w:val="a4"/>
              <w:ind w:left="0"/>
              <w:rPr>
                <w:rFonts w:eastAsiaTheme="minorEastAsia"/>
                <w:lang w:val="en-US"/>
              </w:rPr>
            </w:pPr>
            <w:r>
              <w:rPr>
                <w:rFonts w:eastAsiaTheme="minorEastAsia"/>
                <w:lang w:val="en-US"/>
              </w:rPr>
              <w:t>0</w:t>
            </w:r>
          </w:p>
        </w:tc>
      </w:tr>
    </w:tbl>
    <w:p w:rsidR="00EB5777" w:rsidRDefault="00EB5777" w:rsidP="00EB5777">
      <w:pPr>
        <w:pStyle w:val="a4"/>
        <w:rPr>
          <w:rFonts w:eastAsiaTheme="minorEastAsia"/>
          <w:lang w:val="en-US"/>
        </w:rPr>
      </w:pPr>
    </w:p>
    <w:p w:rsidR="00F5679A" w:rsidRDefault="00F5679A" w:rsidP="00F5679A">
      <w:pPr>
        <w:ind w:firstLine="708"/>
      </w:pPr>
      <w:r w:rsidRPr="00F5679A">
        <w:t xml:space="preserve"> </w:t>
      </w:r>
      <w:r>
        <w:tab/>
      </w:r>
    </w:p>
    <w:p w:rsidR="00F5679A" w:rsidRPr="00F5679A" w:rsidRDefault="00F5679A" w:rsidP="00EB5777">
      <w:r w:rsidRPr="00F5679A">
        <w:t xml:space="preserve"> </w:t>
      </w:r>
    </w:p>
    <w:p w:rsidR="00F5679A" w:rsidRDefault="00F5679A" w:rsidP="00EB5777"/>
    <w:p w:rsidR="00F5679A" w:rsidRDefault="00F5679A" w:rsidP="004207F8">
      <w:pPr>
        <w:spacing w:line="360" w:lineRule="auto"/>
      </w:pPr>
    </w:p>
    <w:p w:rsidR="00EB5777" w:rsidRPr="004120D6" w:rsidRDefault="00EB5777" w:rsidP="004207F8">
      <w:pPr>
        <w:spacing w:after="0"/>
        <w:jc w:val="both"/>
      </w:pPr>
      <w:r w:rsidRPr="004120D6">
        <w:t>Берем с</w:t>
      </w:r>
      <w:r w:rsidR="00F5679A">
        <w:t>трочки, где значение функции =1 и составляем из них элементарные конъюнкции, причем если значение переменной в таблице 1, то она входит в элементарную конъюнкцию в прямой форме, иначе входит отрицание этой переменной.</w:t>
      </w:r>
    </w:p>
    <w:p w:rsidR="00EB5777" w:rsidRPr="00D31B71" w:rsidRDefault="00EB5777" w:rsidP="00EB5777">
      <w:r w:rsidRPr="00D31B71">
        <w:t>СДНФ:    (¬</w:t>
      </w:r>
      <w:r w:rsidRPr="00D31B71">
        <w:rPr>
          <w:lang w:val="en-US"/>
        </w:rPr>
        <w:t>x</w:t>
      </w:r>
      <w:r w:rsidRPr="00D31B71">
        <w:t xml:space="preserve"> &amp; ¬</w:t>
      </w:r>
      <w:r w:rsidRPr="00D31B71">
        <w:rPr>
          <w:lang w:val="en-US"/>
        </w:rPr>
        <w:t>y</w:t>
      </w:r>
      <w:r w:rsidRPr="00D31B71">
        <w:t xml:space="preserve"> &amp; </w:t>
      </w:r>
      <w:r w:rsidRPr="00D31B71">
        <w:rPr>
          <w:lang w:val="en-US"/>
        </w:rPr>
        <w:t>z</w:t>
      </w:r>
      <w:r w:rsidRPr="00D31B71">
        <w:t xml:space="preserve">) </w:t>
      </w:r>
      <w:r w:rsidRPr="00D31B71">
        <w:rPr>
          <w:lang w:val="en-US"/>
        </w:rPr>
        <w:t>V</w:t>
      </w:r>
      <w:r w:rsidRPr="00D31B71">
        <w:t xml:space="preserve"> (</w:t>
      </w:r>
      <w:r w:rsidRPr="00D31B71">
        <w:rPr>
          <w:lang w:val="en-US"/>
        </w:rPr>
        <w:t>x</w:t>
      </w:r>
      <w:r w:rsidRPr="00D31B71">
        <w:t xml:space="preserve"> &amp; ¬</w:t>
      </w:r>
      <w:r w:rsidRPr="00D31B71">
        <w:rPr>
          <w:lang w:val="en-US"/>
        </w:rPr>
        <w:t>y</w:t>
      </w:r>
      <w:r w:rsidRPr="00D31B71">
        <w:t xml:space="preserve"> &amp; </w:t>
      </w:r>
      <w:r w:rsidRPr="00D31B71">
        <w:rPr>
          <w:lang w:val="en-US"/>
        </w:rPr>
        <w:t>z</w:t>
      </w:r>
      <w:proofErr w:type="gramStart"/>
      <w:r w:rsidRPr="00D31B71">
        <w:t xml:space="preserve"> )</w:t>
      </w:r>
      <w:proofErr w:type="gramEnd"/>
      <w:r w:rsidRPr="00D31B71">
        <w:t xml:space="preserve"> </w:t>
      </w:r>
      <w:r w:rsidRPr="00D31B71">
        <w:rPr>
          <w:lang w:val="en-US"/>
        </w:rPr>
        <w:t>V</w:t>
      </w:r>
      <w:r w:rsidRPr="00D31B71">
        <w:t xml:space="preserve"> (</w:t>
      </w:r>
      <w:r w:rsidRPr="00D31B71">
        <w:rPr>
          <w:lang w:val="en-US"/>
        </w:rPr>
        <w:t>x</w:t>
      </w:r>
      <w:r w:rsidRPr="00D31B71">
        <w:t xml:space="preserve"> &amp; </w:t>
      </w:r>
      <w:r w:rsidRPr="00D31B71">
        <w:rPr>
          <w:lang w:val="en-US"/>
        </w:rPr>
        <w:t>y</w:t>
      </w:r>
      <w:r w:rsidRPr="00D31B71">
        <w:t xml:space="preserve"> &amp; ¬</w:t>
      </w:r>
      <w:r w:rsidRPr="00D31B71">
        <w:rPr>
          <w:lang w:val="en-US"/>
        </w:rPr>
        <w:t>z</w:t>
      </w:r>
      <w:r w:rsidRPr="00D31B71">
        <w:t>)</w:t>
      </w:r>
    </w:p>
    <w:p w:rsidR="00EB5777" w:rsidRPr="004120D6" w:rsidRDefault="00EB5777" w:rsidP="009444A7">
      <w:pPr>
        <w:jc w:val="both"/>
      </w:pPr>
      <w:r w:rsidRPr="004120D6">
        <w:t xml:space="preserve">Полученная формула является ДНФ, кроме того она имеет значение совпадающее со значением функции </w:t>
      </w:r>
      <w:r w:rsidRPr="004120D6">
        <w:rPr>
          <w:lang w:val="en-US"/>
        </w:rPr>
        <w:t>f</w:t>
      </w:r>
      <w:r w:rsidRPr="004120D6">
        <w:t>.</w:t>
      </w:r>
      <w:r w:rsidR="00F5679A">
        <w:t xml:space="preserve"> </w:t>
      </w:r>
      <w:r w:rsidR="004207F8">
        <w:t>Поскольку е</w:t>
      </w:r>
      <w:r w:rsidRPr="004120D6">
        <w:t>сли мы берем набор,</w:t>
      </w:r>
      <w:r w:rsidR="00F5679A" w:rsidRPr="00F5679A">
        <w:t xml:space="preserve"> </w:t>
      </w:r>
      <w:r w:rsidRPr="004120D6">
        <w:t>который соответс</w:t>
      </w:r>
      <w:r w:rsidR="00F5679A">
        <w:t>т</w:t>
      </w:r>
      <w:r w:rsidRPr="004120D6">
        <w:t>вует значению 1, то какая-то элементарная конъюнкция имеет значение 1.</w:t>
      </w:r>
    </w:p>
    <w:p w:rsidR="00EB5777" w:rsidRPr="004120D6" w:rsidRDefault="00EB5777" w:rsidP="009444A7">
      <w:pPr>
        <w:jc w:val="both"/>
      </w:pPr>
      <w:r w:rsidRPr="004120D6">
        <w:t>Таким об</w:t>
      </w:r>
      <w:r w:rsidR="004207F8">
        <w:t>разом мы доказали теорему о том,</w:t>
      </w:r>
      <w:r w:rsidRPr="004120D6">
        <w:t xml:space="preserve"> что любая логическая функция </w:t>
      </w:r>
      <w:r w:rsidR="004207F8">
        <w:t>может быть</w:t>
      </w:r>
      <w:r w:rsidRPr="004120D6">
        <w:t xml:space="preserve"> представлена в виде ДНФ.</w:t>
      </w:r>
    </w:p>
    <w:p w:rsidR="00EB5777" w:rsidRPr="004120D6" w:rsidRDefault="00D31B71" w:rsidP="009444A7">
      <w:pPr>
        <w:jc w:val="both"/>
      </w:pPr>
      <w:r>
        <w:t>А также</w:t>
      </w:r>
      <w:r w:rsidR="00EB5777" w:rsidRPr="00D31B71">
        <w:t xml:space="preserve"> теорема доказывает</w:t>
      </w:r>
      <w:r w:rsidR="00EB5777" w:rsidRPr="004120D6">
        <w:t xml:space="preserve">, что логическая функция </w:t>
      </w:r>
      <w:r w:rsidR="004207F8">
        <w:t>может быть</w:t>
      </w:r>
      <w:r w:rsidR="00EB5777" w:rsidRPr="004120D6">
        <w:t xml:space="preserve"> представлена выражением элементарных унарных и бинарных лог</w:t>
      </w:r>
      <w:r w:rsidR="004207F8">
        <w:t>ических</w:t>
      </w:r>
      <w:r w:rsidR="00EB5777" w:rsidRPr="004120D6">
        <w:t xml:space="preserve"> значений.</w:t>
      </w:r>
    </w:p>
    <w:p w:rsidR="00EB5777" w:rsidRPr="00EB0189" w:rsidRDefault="00EB5777" w:rsidP="009444A7">
      <w:pPr>
        <w:jc w:val="both"/>
      </w:pPr>
      <w:r w:rsidRPr="00EB0189">
        <w:rPr>
          <w:b/>
          <w:sz w:val="24"/>
          <w:szCs w:val="24"/>
          <w:u w:val="single"/>
        </w:rPr>
        <w:t>Т</w:t>
      </w:r>
      <w:r w:rsidR="004207F8" w:rsidRPr="00EB0189">
        <w:rPr>
          <w:b/>
          <w:sz w:val="24"/>
          <w:szCs w:val="24"/>
          <w:u w:val="single"/>
        </w:rPr>
        <w:t xml:space="preserve">еорема </w:t>
      </w:r>
      <w:r w:rsidRPr="00EB0189">
        <w:rPr>
          <w:b/>
          <w:sz w:val="24"/>
          <w:szCs w:val="24"/>
          <w:u w:val="single"/>
        </w:rPr>
        <w:t>2</w:t>
      </w:r>
      <w:r w:rsidR="00EB0189">
        <w:rPr>
          <w:b/>
          <w:sz w:val="24"/>
          <w:szCs w:val="24"/>
          <w:u w:val="single"/>
        </w:rPr>
        <w:t>:</w:t>
      </w:r>
      <w:r w:rsidRPr="00EB0189">
        <w:t xml:space="preserve"> Любая логическая функция </w:t>
      </w:r>
      <w:r w:rsidR="004207F8" w:rsidRPr="00EB0189">
        <w:t>может быть</w:t>
      </w:r>
      <w:r w:rsidRPr="00EB0189">
        <w:t xml:space="preserve"> представлена в виде СКНФ.</w:t>
      </w:r>
    </w:p>
    <w:p w:rsidR="00EB5777" w:rsidRDefault="004207F8" w:rsidP="009444A7">
      <w:pPr>
        <w:jc w:val="both"/>
      </w:pPr>
      <w:r>
        <w:lastRenderedPageBreak/>
        <w:t>Доказательством теоремы</w:t>
      </w:r>
      <w:r w:rsidR="00EB5777" w:rsidRPr="004120D6">
        <w:t xml:space="preserve"> является алгоритм, который позволяет из любой логической функции получить СКНФ.</w:t>
      </w:r>
    </w:p>
    <w:p w:rsidR="004207F8" w:rsidRPr="004120D6" w:rsidRDefault="004207F8" w:rsidP="009444A7">
      <w:pPr>
        <w:jc w:val="both"/>
      </w:pPr>
      <w:r>
        <w:t>Пусть логическая функция задана таблицей истинности.</w:t>
      </w:r>
    </w:p>
    <w:p w:rsidR="00EB5777" w:rsidRDefault="00EB5777" w:rsidP="00EB5777">
      <w:pPr>
        <w:pStyle w:val="a4"/>
        <w:rPr>
          <w:rFonts w:eastAsiaTheme="minorEastAsia"/>
        </w:rPr>
      </w:pPr>
    </w:p>
    <w:tbl>
      <w:tblPr>
        <w:tblStyle w:val="a5"/>
        <w:tblpPr w:leftFromText="180" w:rightFromText="180" w:vertAnchor="text" w:tblpX="720" w:tblpY="1"/>
        <w:tblOverlap w:val="never"/>
        <w:tblW w:w="0" w:type="auto"/>
        <w:tblLook w:val="04A0"/>
      </w:tblPr>
      <w:tblGrid>
        <w:gridCol w:w="381"/>
        <w:gridCol w:w="328"/>
        <w:gridCol w:w="380"/>
        <w:gridCol w:w="426"/>
      </w:tblGrid>
      <w:tr w:rsidR="00F5679A" w:rsidTr="004207F8">
        <w:tc>
          <w:tcPr>
            <w:tcW w:w="381" w:type="dxa"/>
          </w:tcPr>
          <w:p w:rsidR="00F5679A" w:rsidRPr="00A61276" w:rsidRDefault="00F5679A" w:rsidP="004207F8">
            <w:pPr>
              <w:pStyle w:val="a4"/>
              <w:ind w:left="0"/>
              <w:rPr>
                <w:rFonts w:eastAsiaTheme="minorEastAsia"/>
                <w:b/>
                <w:lang w:val="en-US"/>
              </w:rPr>
            </w:pPr>
            <w:r w:rsidRPr="00A61276">
              <w:rPr>
                <w:rFonts w:eastAsiaTheme="minorEastAsia"/>
                <w:b/>
                <w:lang w:val="en-US"/>
              </w:rPr>
              <w:t>x</w:t>
            </w:r>
          </w:p>
        </w:tc>
        <w:tc>
          <w:tcPr>
            <w:tcW w:w="328" w:type="dxa"/>
          </w:tcPr>
          <w:p w:rsidR="00F5679A" w:rsidRPr="00A61276" w:rsidRDefault="00F5679A" w:rsidP="004207F8">
            <w:pPr>
              <w:pStyle w:val="a4"/>
              <w:ind w:left="0"/>
              <w:rPr>
                <w:rFonts w:eastAsiaTheme="minorEastAsia"/>
                <w:b/>
                <w:lang w:val="en-US"/>
              </w:rPr>
            </w:pPr>
            <w:r w:rsidRPr="00A61276">
              <w:rPr>
                <w:rFonts w:eastAsiaTheme="minorEastAsia"/>
                <w:b/>
                <w:lang w:val="en-US"/>
              </w:rPr>
              <w:t>y</w:t>
            </w:r>
          </w:p>
        </w:tc>
        <w:tc>
          <w:tcPr>
            <w:tcW w:w="380" w:type="dxa"/>
          </w:tcPr>
          <w:p w:rsidR="00F5679A" w:rsidRPr="00A61276" w:rsidRDefault="00F5679A" w:rsidP="004207F8">
            <w:pPr>
              <w:pStyle w:val="a4"/>
              <w:ind w:left="0"/>
              <w:rPr>
                <w:rFonts w:eastAsiaTheme="minorEastAsia"/>
                <w:b/>
                <w:lang w:val="en-US"/>
              </w:rPr>
            </w:pPr>
            <w:r w:rsidRPr="00A61276">
              <w:rPr>
                <w:rFonts w:eastAsiaTheme="minorEastAsia"/>
                <w:b/>
                <w:lang w:val="en-US"/>
              </w:rPr>
              <w:t>x</w:t>
            </w:r>
          </w:p>
        </w:tc>
        <w:tc>
          <w:tcPr>
            <w:tcW w:w="426" w:type="dxa"/>
          </w:tcPr>
          <w:p w:rsidR="00F5679A" w:rsidRPr="00A61276" w:rsidRDefault="00F5679A" w:rsidP="004207F8">
            <w:pPr>
              <w:pStyle w:val="a4"/>
              <w:ind w:left="0"/>
              <w:rPr>
                <w:rFonts w:eastAsiaTheme="minorEastAsia"/>
                <w:b/>
                <w:lang w:val="en-US"/>
              </w:rPr>
            </w:pPr>
            <w:r w:rsidRPr="00A61276">
              <w:rPr>
                <w:rFonts w:eastAsiaTheme="minorEastAsia"/>
                <w:b/>
                <w:lang w:val="en-US"/>
              </w:rPr>
              <w:t>f</w:t>
            </w:r>
          </w:p>
        </w:tc>
      </w:tr>
      <w:tr w:rsidR="00F5679A" w:rsidTr="004207F8">
        <w:tc>
          <w:tcPr>
            <w:tcW w:w="381" w:type="dxa"/>
          </w:tcPr>
          <w:p w:rsidR="00F5679A" w:rsidRPr="00F5679A" w:rsidRDefault="00F5679A" w:rsidP="004207F8">
            <w:pPr>
              <w:pStyle w:val="a4"/>
              <w:ind w:left="0"/>
              <w:rPr>
                <w:rFonts w:eastAsiaTheme="minorEastAsia"/>
                <w:b/>
                <w:lang w:val="en-US"/>
              </w:rPr>
            </w:pPr>
            <w:r w:rsidRPr="00F5679A">
              <w:rPr>
                <w:rFonts w:eastAsiaTheme="minorEastAsia"/>
                <w:b/>
                <w:lang w:val="en-US"/>
              </w:rPr>
              <w:t>0</w:t>
            </w:r>
          </w:p>
        </w:tc>
        <w:tc>
          <w:tcPr>
            <w:tcW w:w="328" w:type="dxa"/>
          </w:tcPr>
          <w:p w:rsidR="00F5679A" w:rsidRPr="00F5679A" w:rsidRDefault="00F5679A" w:rsidP="004207F8">
            <w:pPr>
              <w:pStyle w:val="a4"/>
              <w:ind w:left="0"/>
              <w:rPr>
                <w:rFonts w:eastAsiaTheme="minorEastAsia"/>
                <w:b/>
                <w:lang w:val="en-US"/>
              </w:rPr>
            </w:pPr>
            <w:r w:rsidRPr="00F5679A">
              <w:rPr>
                <w:rFonts w:eastAsiaTheme="minorEastAsia"/>
                <w:b/>
                <w:lang w:val="en-US"/>
              </w:rPr>
              <w:t>0</w:t>
            </w:r>
          </w:p>
        </w:tc>
        <w:tc>
          <w:tcPr>
            <w:tcW w:w="380" w:type="dxa"/>
          </w:tcPr>
          <w:p w:rsidR="00F5679A" w:rsidRPr="00F5679A" w:rsidRDefault="00F5679A" w:rsidP="004207F8">
            <w:pPr>
              <w:pStyle w:val="a4"/>
              <w:ind w:left="0"/>
              <w:rPr>
                <w:rFonts w:eastAsiaTheme="minorEastAsia"/>
                <w:b/>
                <w:lang w:val="en-US"/>
              </w:rPr>
            </w:pPr>
            <w:r w:rsidRPr="00F5679A">
              <w:rPr>
                <w:rFonts w:eastAsiaTheme="minorEastAsia"/>
                <w:b/>
                <w:lang w:val="en-US"/>
              </w:rPr>
              <w:t>0</w:t>
            </w:r>
          </w:p>
        </w:tc>
        <w:tc>
          <w:tcPr>
            <w:tcW w:w="426" w:type="dxa"/>
          </w:tcPr>
          <w:p w:rsidR="00F5679A" w:rsidRPr="00F5679A" w:rsidRDefault="00F5679A" w:rsidP="004207F8">
            <w:pPr>
              <w:pStyle w:val="a4"/>
              <w:ind w:left="0"/>
              <w:rPr>
                <w:rFonts w:eastAsiaTheme="minorEastAsia"/>
                <w:b/>
              </w:rPr>
            </w:pPr>
            <w:r w:rsidRPr="00F5679A">
              <w:rPr>
                <w:rFonts w:eastAsiaTheme="minorEastAsia"/>
                <w:b/>
              </w:rPr>
              <w:t>0</w:t>
            </w:r>
          </w:p>
        </w:tc>
      </w:tr>
      <w:tr w:rsidR="00F5679A" w:rsidTr="004207F8">
        <w:tc>
          <w:tcPr>
            <w:tcW w:w="381" w:type="dxa"/>
          </w:tcPr>
          <w:p w:rsidR="00F5679A" w:rsidRPr="00A61276" w:rsidRDefault="00F5679A" w:rsidP="004207F8">
            <w:pPr>
              <w:pStyle w:val="a4"/>
              <w:ind w:left="0"/>
              <w:rPr>
                <w:rFonts w:eastAsiaTheme="minorEastAsia"/>
                <w:lang w:val="en-US"/>
              </w:rPr>
            </w:pPr>
            <w:r>
              <w:rPr>
                <w:rFonts w:eastAsiaTheme="minorEastAsia"/>
                <w:lang w:val="en-US"/>
              </w:rPr>
              <w:t>0</w:t>
            </w:r>
          </w:p>
        </w:tc>
        <w:tc>
          <w:tcPr>
            <w:tcW w:w="328" w:type="dxa"/>
          </w:tcPr>
          <w:p w:rsidR="00F5679A" w:rsidRPr="00A61276" w:rsidRDefault="00F5679A" w:rsidP="004207F8">
            <w:pPr>
              <w:pStyle w:val="a4"/>
              <w:ind w:left="0"/>
              <w:rPr>
                <w:rFonts w:eastAsiaTheme="minorEastAsia"/>
                <w:lang w:val="en-US"/>
              </w:rPr>
            </w:pPr>
            <w:r>
              <w:rPr>
                <w:rFonts w:eastAsiaTheme="minorEastAsia"/>
                <w:lang w:val="en-US"/>
              </w:rPr>
              <w:t>0</w:t>
            </w:r>
          </w:p>
        </w:tc>
        <w:tc>
          <w:tcPr>
            <w:tcW w:w="380" w:type="dxa"/>
          </w:tcPr>
          <w:p w:rsidR="00F5679A" w:rsidRPr="00A61276" w:rsidRDefault="00F5679A" w:rsidP="004207F8">
            <w:pPr>
              <w:pStyle w:val="a4"/>
              <w:ind w:left="0"/>
              <w:rPr>
                <w:rFonts w:eastAsiaTheme="minorEastAsia"/>
                <w:lang w:val="en-US"/>
              </w:rPr>
            </w:pPr>
            <w:r>
              <w:rPr>
                <w:rFonts w:eastAsiaTheme="minorEastAsia"/>
                <w:lang w:val="en-US"/>
              </w:rPr>
              <w:t>1</w:t>
            </w:r>
          </w:p>
        </w:tc>
        <w:tc>
          <w:tcPr>
            <w:tcW w:w="426" w:type="dxa"/>
          </w:tcPr>
          <w:p w:rsidR="00F5679A" w:rsidRPr="00D75A24" w:rsidRDefault="00F5679A" w:rsidP="004207F8">
            <w:pPr>
              <w:pStyle w:val="a4"/>
              <w:ind w:left="0"/>
              <w:rPr>
                <w:rFonts w:eastAsiaTheme="minorEastAsia"/>
              </w:rPr>
            </w:pPr>
            <w:r w:rsidRPr="00D75A24">
              <w:rPr>
                <w:rFonts w:eastAsiaTheme="minorEastAsia"/>
              </w:rPr>
              <w:t>1</w:t>
            </w:r>
          </w:p>
        </w:tc>
      </w:tr>
      <w:tr w:rsidR="00F5679A" w:rsidTr="004207F8">
        <w:tc>
          <w:tcPr>
            <w:tcW w:w="381" w:type="dxa"/>
          </w:tcPr>
          <w:p w:rsidR="00F5679A" w:rsidRPr="00F5679A" w:rsidRDefault="00F5679A" w:rsidP="004207F8">
            <w:pPr>
              <w:pStyle w:val="a4"/>
              <w:ind w:left="0"/>
              <w:rPr>
                <w:rFonts w:eastAsiaTheme="minorEastAsia"/>
                <w:b/>
                <w:lang w:val="en-US"/>
              </w:rPr>
            </w:pPr>
            <w:r w:rsidRPr="00F5679A">
              <w:rPr>
                <w:rFonts w:eastAsiaTheme="minorEastAsia"/>
                <w:b/>
                <w:lang w:val="en-US"/>
              </w:rPr>
              <w:t>0</w:t>
            </w:r>
          </w:p>
        </w:tc>
        <w:tc>
          <w:tcPr>
            <w:tcW w:w="328" w:type="dxa"/>
          </w:tcPr>
          <w:p w:rsidR="00F5679A" w:rsidRPr="00F5679A" w:rsidRDefault="00F5679A" w:rsidP="004207F8">
            <w:pPr>
              <w:pStyle w:val="a4"/>
              <w:ind w:left="0"/>
              <w:rPr>
                <w:rFonts w:eastAsiaTheme="minorEastAsia"/>
                <w:b/>
                <w:lang w:val="en-US"/>
              </w:rPr>
            </w:pPr>
            <w:r w:rsidRPr="00F5679A">
              <w:rPr>
                <w:rFonts w:eastAsiaTheme="minorEastAsia"/>
                <w:b/>
                <w:lang w:val="en-US"/>
              </w:rPr>
              <w:t>1</w:t>
            </w:r>
          </w:p>
        </w:tc>
        <w:tc>
          <w:tcPr>
            <w:tcW w:w="380" w:type="dxa"/>
          </w:tcPr>
          <w:p w:rsidR="00F5679A" w:rsidRPr="00F5679A" w:rsidRDefault="00F5679A" w:rsidP="004207F8">
            <w:pPr>
              <w:pStyle w:val="a4"/>
              <w:ind w:left="0"/>
              <w:rPr>
                <w:rFonts w:eastAsiaTheme="minorEastAsia"/>
                <w:b/>
                <w:lang w:val="en-US"/>
              </w:rPr>
            </w:pPr>
            <w:r w:rsidRPr="00F5679A">
              <w:rPr>
                <w:rFonts w:eastAsiaTheme="minorEastAsia"/>
                <w:b/>
                <w:lang w:val="en-US"/>
              </w:rPr>
              <w:t>0</w:t>
            </w:r>
          </w:p>
        </w:tc>
        <w:tc>
          <w:tcPr>
            <w:tcW w:w="426" w:type="dxa"/>
          </w:tcPr>
          <w:p w:rsidR="00F5679A" w:rsidRPr="00F5679A" w:rsidRDefault="00F5679A" w:rsidP="004207F8">
            <w:pPr>
              <w:pStyle w:val="a4"/>
              <w:ind w:left="0"/>
              <w:rPr>
                <w:rFonts w:eastAsiaTheme="minorEastAsia"/>
                <w:b/>
              </w:rPr>
            </w:pPr>
            <w:r w:rsidRPr="00F5679A">
              <w:rPr>
                <w:rFonts w:eastAsiaTheme="minorEastAsia"/>
                <w:b/>
              </w:rPr>
              <w:t>0</w:t>
            </w:r>
          </w:p>
        </w:tc>
      </w:tr>
      <w:tr w:rsidR="00F5679A" w:rsidTr="004207F8">
        <w:tc>
          <w:tcPr>
            <w:tcW w:w="381" w:type="dxa"/>
          </w:tcPr>
          <w:p w:rsidR="00F5679A" w:rsidRPr="00F5679A" w:rsidRDefault="00F5679A" w:rsidP="004207F8">
            <w:pPr>
              <w:pStyle w:val="a4"/>
              <w:ind w:left="0"/>
              <w:rPr>
                <w:rFonts w:eastAsiaTheme="minorEastAsia"/>
                <w:b/>
                <w:lang w:val="en-US"/>
              </w:rPr>
            </w:pPr>
            <w:r w:rsidRPr="00F5679A">
              <w:rPr>
                <w:rFonts w:eastAsiaTheme="minorEastAsia"/>
                <w:b/>
                <w:lang w:val="en-US"/>
              </w:rPr>
              <w:t>0</w:t>
            </w:r>
          </w:p>
        </w:tc>
        <w:tc>
          <w:tcPr>
            <w:tcW w:w="328" w:type="dxa"/>
          </w:tcPr>
          <w:p w:rsidR="00F5679A" w:rsidRPr="00F5679A" w:rsidRDefault="00F5679A" w:rsidP="004207F8">
            <w:pPr>
              <w:pStyle w:val="a4"/>
              <w:ind w:left="0"/>
              <w:rPr>
                <w:rFonts w:eastAsiaTheme="minorEastAsia"/>
                <w:b/>
                <w:lang w:val="en-US"/>
              </w:rPr>
            </w:pPr>
            <w:r w:rsidRPr="00F5679A">
              <w:rPr>
                <w:rFonts w:eastAsiaTheme="minorEastAsia"/>
                <w:b/>
                <w:lang w:val="en-US"/>
              </w:rPr>
              <w:t>1</w:t>
            </w:r>
          </w:p>
        </w:tc>
        <w:tc>
          <w:tcPr>
            <w:tcW w:w="380" w:type="dxa"/>
          </w:tcPr>
          <w:p w:rsidR="00F5679A" w:rsidRPr="00F5679A" w:rsidRDefault="00F5679A" w:rsidP="004207F8">
            <w:pPr>
              <w:pStyle w:val="a4"/>
              <w:ind w:left="0"/>
              <w:rPr>
                <w:rFonts w:eastAsiaTheme="minorEastAsia"/>
                <w:b/>
                <w:lang w:val="en-US"/>
              </w:rPr>
            </w:pPr>
            <w:r w:rsidRPr="00F5679A">
              <w:rPr>
                <w:rFonts w:eastAsiaTheme="minorEastAsia"/>
                <w:b/>
                <w:lang w:val="en-US"/>
              </w:rPr>
              <w:t>1</w:t>
            </w:r>
          </w:p>
        </w:tc>
        <w:tc>
          <w:tcPr>
            <w:tcW w:w="426" w:type="dxa"/>
          </w:tcPr>
          <w:p w:rsidR="00F5679A" w:rsidRPr="00F5679A" w:rsidRDefault="00F5679A" w:rsidP="004207F8">
            <w:pPr>
              <w:pStyle w:val="a4"/>
              <w:ind w:left="0"/>
              <w:rPr>
                <w:rFonts w:eastAsiaTheme="minorEastAsia"/>
                <w:b/>
              </w:rPr>
            </w:pPr>
            <w:r w:rsidRPr="00F5679A">
              <w:rPr>
                <w:rFonts w:eastAsiaTheme="minorEastAsia"/>
                <w:b/>
              </w:rPr>
              <w:t>0</w:t>
            </w:r>
          </w:p>
        </w:tc>
      </w:tr>
      <w:tr w:rsidR="00F5679A" w:rsidTr="004207F8">
        <w:tc>
          <w:tcPr>
            <w:tcW w:w="381" w:type="dxa"/>
          </w:tcPr>
          <w:p w:rsidR="00F5679A" w:rsidRPr="00F5679A" w:rsidRDefault="00F5679A" w:rsidP="004207F8">
            <w:pPr>
              <w:pStyle w:val="a4"/>
              <w:ind w:left="0"/>
              <w:rPr>
                <w:rFonts w:eastAsiaTheme="minorEastAsia"/>
                <w:b/>
                <w:lang w:val="en-US"/>
              </w:rPr>
            </w:pPr>
            <w:r w:rsidRPr="00F5679A">
              <w:rPr>
                <w:rFonts w:eastAsiaTheme="minorEastAsia"/>
                <w:b/>
                <w:lang w:val="en-US"/>
              </w:rPr>
              <w:t>1</w:t>
            </w:r>
          </w:p>
        </w:tc>
        <w:tc>
          <w:tcPr>
            <w:tcW w:w="328" w:type="dxa"/>
          </w:tcPr>
          <w:p w:rsidR="00F5679A" w:rsidRPr="00F5679A" w:rsidRDefault="00F5679A" w:rsidP="004207F8">
            <w:pPr>
              <w:pStyle w:val="a4"/>
              <w:ind w:left="0"/>
              <w:rPr>
                <w:rFonts w:eastAsiaTheme="minorEastAsia"/>
                <w:b/>
                <w:lang w:val="en-US"/>
              </w:rPr>
            </w:pPr>
            <w:r w:rsidRPr="00F5679A">
              <w:rPr>
                <w:rFonts w:eastAsiaTheme="minorEastAsia"/>
                <w:b/>
                <w:lang w:val="en-US"/>
              </w:rPr>
              <w:t>0</w:t>
            </w:r>
          </w:p>
        </w:tc>
        <w:tc>
          <w:tcPr>
            <w:tcW w:w="380" w:type="dxa"/>
          </w:tcPr>
          <w:p w:rsidR="00F5679A" w:rsidRPr="00F5679A" w:rsidRDefault="00F5679A" w:rsidP="004207F8">
            <w:pPr>
              <w:pStyle w:val="a4"/>
              <w:ind w:left="0"/>
              <w:rPr>
                <w:rFonts w:eastAsiaTheme="minorEastAsia"/>
                <w:b/>
                <w:lang w:val="en-US"/>
              </w:rPr>
            </w:pPr>
            <w:r w:rsidRPr="00F5679A">
              <w:rPr>
                <w:rFonts w:eastAsiaTheme="minorEastAsia"/>
                <w:b/>
                <w:lang w:val="en-US"/>
              </w:rPr>
              <w:t>0</w:t>
            </w:r>
          </w:p>
        </w:tc>
        <w:tc>
          <w:tcPr>
            <w:tcW w:w="426" w:type="dxa"/>
          </w:tcPr>
          <w:p w:rsidR="00F5679A" w:rsidRPr="00F5679A" w:rsidRDefault="00F5679A" w:rsidP="004207F8">
            <w:pPr>
              <w:pStyle w:val="a4"/>
              <w:ind w:left="0"/>
              <w:rPr>
                <w:rFonts w:eastAsiaTheme="minorEastAsia"/>
                <w:b/>
              </w:rPr>
            </w:pPr>
            <w:r w:rsidRPr="00F5679A">
              <w:rPr>
                <w:rFonts w:eastAsiaTheme="minorEastAsia"/>
                <w:b/>
              </w:rPr>
              <w:t>0</w:t>
            </w:r>
          </w:p>
        </w:tc>
      </w:tr>
      <w:tr w:rsidR="00F5679A" w:rsidTr="004207F8">
        <w:tc>
          <w:tcPr>
            <w:tcW w:w="381" w:type="dxa"/>
          </w:tcPr>
          <w:p w:rsidR="00F5679A" w:rsidRPr="00A61276" w:rsidRDefault="00F5679A" w:rsidP="004207F8">
            <w:pPr>
              <w:pStyle w:val="a4"/>
              <w:ind w:left="0"/>
              <w:rPr>
                <w:rFonts w:eastAsiaTheme="minorEastAsia"/>
                <w:lang w:val="en-US"/>
              </w:rPr>
            </w:pPr>
            <w:r>
              <w:rPr>
                <w:rFonts w:eastAsiaTheme="minorEastAsia"/>
                <w:lang w:val="en-US"/>
              </w:rPr>
              <w:t>1</w:t>
            </w:r>
          </w:p>
        </w:tc>
        <w:tc>
          <w:tcPr>
            <w:tcW w:w="328" w:type="dxa"/>
          </w:tcPr>
          <w:p w:rsidR="00F5679A" w:rsidRPr="00A61276" w:rsidRDefault="00F5679A" w:rsidP="004207F8">
            <w:pPr>
              <w:pStyle w:val="a4"/>
              <w:ind w:left="0"/>
              <w:rPr>
                <w:rFonts w:eastAsiaTheme="minorEastAsia"/>
                <w:lang w:val="en-US"/>
              </w:rPr>
            </w:pPr>
            <w:r>
              <w:rPr>
                <w:rFonts w:eastAsiaTheme="minorEastAsia"/>
                <w:lang w:val="en-US"/>
              </w:rPr>
              <w:t>0</w:t>
            </w:r>
          </w:p>
        </w:tc>
        <w:tc>
          <w:tcPr>
            <w:tcW w:w="380" w:type="dxa"/>
          </w:tcPr>
          <w:p w:rsidR="00F5679A" w:rsidRPr="00A61276" w:rsidRDefault="00F5679A" w:rsidP="004207F8">
            <w:pPr>
              <w:pStyle w:val="a4"/>
              <w:ind w:left="0"/>
              <w:rPr>
                <w:rFonts w:eastAsiaTheme="minorEastAsia"/>
                <w:lang w:val="en-US"/>
              </w:rPr>
            </w:pPr>
            <w:r>
              <w:rPr>
                <w:rFonts w:eastAsiaTheme="minorEastAsia"/>
                <w:lang w:val="en-US"/>
              </w:rPr>
              <w:t>1</w:t>
            </w:r>
          </w:p>
        </w:tc>
        <w:tc>
          <w:tcPr>
            <w:tcW w:w="426" w:type="dxa"/>
          </w:tcPr>
          <w:p w:rsidR="00F5679A" w:rsidRPr="00D75A24" w:rsidRDefault="00F5679A" w:rsidP="004207F8">
            <w:pPr>
              <w:pStyle w:val="a4"/>
              <w:ind w:left="0"/>
              <w:rPr>
                <w:rFonts w:eastAsiaTheme="minorEastAsia"/>
              </w:rPr>
            </w:pPr>
            <w:r w:rsidRPr="00D75A24">
              <w:rPr>
                <w:rFonts w:eastAsiaTheme="minorEastAsia"/>
              </w:rPr>
              <w:t>1</w:t>
            </w:r>
          </w:p>
        </w:tc>
      </w:tr>
      <w:tr w:rsidR="00F5679A" w:rsidTr="004207F8">
        <w:tc>
          <w:tcPr>
            <w:tcW w:w="381" w:type="dxa"/>
          </w:tcPr>
          <w:p w:rsidR="00F5679A" w:rsidRPr="00A61276" w:rsidRDefault="00F5679A" w:rsidP="004207F8">
            <w:pPr>
              <w:pStyle w:val="a4"/>
              <w:ind w:left="0"/>
              <w:rPr>
                <w:rFonts w:eastAsiaTheme="minorEastAsia"/>
                <w:lang w:val="en-US"/>
              </w:rPr>
            </w:pPr>
            <w:r>
              <w:rPr>
                <w:rFonts w:eastAsiaTheme="minorEastAsia"/>
                <w:lang w:val="en-US"/>
              </w:rPr>
              <w:t>1</w:t>
            </w:r>
          </w:p>
        </w:tc>
        <w:tc>
          <w:tcPr>
            <w:tcW w:w="328" w:type="dxa"/>
          </w:tcPr>
          <w:p w:rsidR="00F5679A" w:rsidRPr="00A61276" w:rsidRDefault="00F5679A" w:rsidP="004207F8">
            <w:pPr>
              <w:pStyle w:val="a4"/>
              <w:ind w:left="0"/>
              <w:rPr>
                <w:rFonts w:eastAsiaTheme="minorEastAsia"/>
                <w:lang w:val="en-US"/>
              </w:rPr>
            </w:pPr>
            <w:r>
              <w:rPr>
                <w:rFonts w:eastAsiaTheme="minorEastAsia"/>
                <w:lang w:val="en-US"/>
              </w:rPr>
              <w:t>1</w:t>
            </w:r>
          </w:p>
        </w:tc>
        <w:tc>
          <w:tcPr>
            <w:tcW w:w="380" w:type="dxa"/>
          </w:tcPr>
          <w:p w:rsidR="00F5679A" w:rsidRPr="00A61276" w:rsidRDefault="00F5679A" w:rsidP="004207F8">
            <w:pPr>
              <w:pStyle w:val="a4"/>
              <w:ind w:left="0"/>
              <w:rPr>
                <w:rFonts w:eastAsiaTheme="minorEastAsia"/>
                <w:lang w:val="en-US"/>
              </w:rPr>
            </w:pPr>
            <w:r>
              <w:rPr>
                <w:rFonts w:eastAsiaTheme="minorEastAsia"/>
                <w:lang w:val="en-US"/>
              </w:rPr>
              <w:t>0</w:t>
            </w:r>
          </w:p>
        </w:tc>
        <w:tc>
          <w:tcPr>
            <w:tcW w:w="426" w:type="dxa"/>
          </w:tcPr>
          <w:p w:rsidR="00F5679A" w:rsidRPr="00D75A24" w:rsidRDefault="00F5679A" w:rsidP="004207F8">
            <w:pPr>
              <w:pStyle w:val="a4"/>
              <w:ind w:left="0"/>
              <w:rPr>
                <w:rFonts w:eastAsiaTheme="minorEastAsia"/>
              </w:rPr>
            </w:pPr>
            <w:r w:rsidRPr="00D75A24">
              <w:rPr>
                <w:rFonts w:eastAsiaTheme="minorEastAsia"/>
              </w:rPr>
              <w:t>1</w:t>
            </w:r>
          </w:p>
        </w:tc>
      </w:tr>
      <w:tr w:rsidR="00F5679A" w:rsidTr="004207F8">
        <w:tc>
          <w:tcPr>
            <w:tcW w:w="381" w:type="dxa"/>
          </w:tcPr>
          <w:p w:rsidR="00F5679A" w:rsidRPr="00F5679A" w:rsidRDefault="00F5679A" w:rsidP="004207F8">
            <w:pPr>
              <w:pStyle w:val="a4"/>
              <w:ind w:left="0"/>
              <w:rPr>
                <w:rFonts w:eastAsiaTheme="minorEastAsia"/>
                <w:b/>
                <w:lang w:val="en-US"/>
              </w:rPr>
            </w:pPr>
            <w:r w:rsidRPr="00F5679A">
              <w:rPr>
                <w:rFonts w:eastAsiaTheme="minorEastAsia"/>
                <w:b/>
                <w:lang w:val="en-US"/>
              </w:rPr>
              <w:t>1</w:t>
            </w:r>
          </w:p>
        </w:tc>
        <w:tc>
          <w:tcPr>
            <w:tcW w:w="328" w:type="dxa"/>
          </w:tcPr>
          <w:p w:rsidR="00F5679A" w:rsidRPr="00F5679A" w:rsidRDefault="00F5679A" w:rsidP="004207F8">
            <w:pPr>
              <w:pStyle w:val="a4"/>
              <w:ind w:left="0"/>
              <w:rPr>
                <w:rFonts w:eastAsiaTheme="minorEastAsia"/>
                <w:b/>
                <w:lang w:val="en-US"/>
              </w:rPr>
            </w:pPr>
            <w:r w:rsidRPr="00F5679A">
              <w:rPr>
                <w:rFonts w:eastAsiaTheme="minorEastAsia"/>
                <w:b/>
                <w:lang w:val="en-US"/>
              </w:rPr>
              <w:t>1</w:t>
            </w:r>
          </w:p>
        </w:tc>
        <w:tc>
          <w:tcPr>
            <w:tcW w:w="380" w:type="dxa"/>
          </w:tcPr>
          <w:p w:rsidR="00F5679A" w:rsidRPr="00F5679A" w:rsidRDefault="00F5679A" w:rsidP="004207F8">
            <w:pPr>
              <w:pStyle w:val="a4"/>
              <w:ind w:left="0"/>
              <w:rPr>
                <w:rFonts w:eastAsiaTheme="minorEastAsia"/>
                <w:b/>
                <w:lang w:val="en-US"/>
              </w:rPr>
            </w:pPr>
            <w:r w:rsidRPr="00F5679A">
              <w:rPr>
                <w:rFonts w:eastAsiaTheme="minorEastAsia"/>
                <w:b/>
                <w:lang w:val="en-US"/>
              </w:rPr>
              <w:t>1</w:t>
            </w:r>
          </w:p>
        </w:tc>
        <w:tc>
          <w:tcPr>
            <w:tcW w:w="426" w:type="dxa"/>
          </w:tcPr>
          <w:p w:rsidR="00F5679A" w:rsidRPr="00F5679A" w:rsidRDefault="00F5679A" w:rsidP="004207F8">
            <w:pPr>
              <w:pStyle w:val="a4"/>
              <w:ind w:left="0"/>
              <w:rPr>
                <w:rFonts w:eastAsiaTheme="minorEastAsia"/>
                <w:b/>
              </w:rPr>
            </w:pPr>
            <w:r w:rsidRPr="00F5679A">
              <w:rPr>
                <w:rFonts w:eastAsiaTheme="minorEastAsia"/>
                <w:b/>
              </w:rPr>
              <w:t>0</w:t>
            </w:r>
          </w:p>
        </w:tc>
      </w:tr>
    </w:tbl>
    <w:p w:rsidR="004207F8" w:rsidRDefault="004207F8" w:rsidP="004207F8">
      <w:pPr>
        <w:spacing w:line="360" w:lineRule="auto"/>
      </w:pPr>
    </w:p>
    <w:p w:rsidR="004207F8" w:rsidRDefault="004207F8" w:rsidP="004207F8">
      <w:pPr>
        <w:spacing w:line="360" w:lineRule="auto"/>
      </w:pPr>
    </w:p>
    <w:p w:rsidR="004207F8" w:rsidRDefault="004207F8" w:rsidP="004207F8">
      <w:pPr>
        <w:spacing w:line="360" w:lineRule="auto"/>
      </w:pPr>
    </w:p>
    <w:p w:rsidR="004207F8" w:rsidRDefault="004207F8" w:rsidP="004207F8">
      <w:pPr>
        <w:spacing w:line="360" w:lineRule="auto"/>
      </w:pPr>
    </w:p>
    <w:p w:rsidR="004207F8" w:rsidRDefault="004207F8" w:rsidP="004207F8">
      <w:pPr>
        <w:spacing w:line="240" w:lineRule="auto"/>
      </w:pPr>
    </w:p>
    <w:p w:rsidR="004207F8" w:rsidRPr="004120D6" w:rsidRDefault="004207F8" w:rsidP="004207F8">
      <w:pPr>
        <w:spacing w:after="0" w:line="360" w:lineRule="auto"/>
        <w:jc w:val="both"/>
      </w:pPr>
      <w:r w:rsidRPr="004120D6">
        <w:t>Берем с</w:t>
      </w:r>
      <w:r>
        <w:t>трочки, где значение функции =0 и составляем из них элементарные дизъюнкции, причем если значение переменной в таблице 0, то она входит в элементарную дизъюнкцию в прямой форме, иначе входит отрицание этой переменной.</w:t>
      </w:r>
    </w:p>
    <w:p w:rsidR="00EB5777" w:rsidRPr="009444A7" w:rsidRDefault="00EB5777" w:rsidP="00EB5777">
      <w:r w:rsidRPr="00D31B71">
        <w:t>СКНФ:  (</w:t>
      </w:r>
      <w:r w:rsidRPr="00D31B71">
        <w:rPr>
          <w:lang w:val="en-US"/>
        </w:rPr>
        <w:t>x</w:t>
      </w:r>
      <w:r w:rsidRPr="00D31B71">
        <w:t xml:space="preserve"> </w:t>
      </w:r>
      <w:r w:rsidRPr="00D31B71">
        <w:rPr>
          <w:lang w:val="en-US"/>
        </w:rPr>
        <w:t>V</w:t>
      </w:r>
      <w:r w:rsidRPr="00D31B71">
        <w:t xml:space="preserve"> </w:t>
      </w:r>
      <w:r w:rsidRPr="00D31B71">
        <w:rPr>
          <w:lang w:val="en-US"/>
        </w:rPr>
        <w:t>y</w:t>
      </w:r>
      <w:r w:rsidRPr="00D31B71">
        <w:t xml:space="preserve"> </w:t>
      </w:r>
      <w:r w:rsidRPr="00D31B71">
        <w:rPr>
          <w:lang w:val="en-US"/>
        </w:rPr>
        <w:t>V</w:t>
      </w:r>
      <w:r w:rsidRPr="00D31B71">
        <w:t xml:space="preserve"> </w:t>
      </w:r>
      <w:r w:rsidRPr="00D31B71">
        <w:rPr>
          <w:lang w:val="en-US"/>
        </w:rPr>
        <w:t>z</w:t>
      </w:r>
      <w:proofErr w:type="gramStart"/>
      <w:r w:rsidRPr="00D31B71">
        <w:t xml:space="preserve"> )</w:t>
      </w:r>
      <w:proofErr w:type="gramEnd"/>
      <w:r w:rsidRPr="00D31B71">
        <w:t xml:space="preserve"> &amp; (</w:t>
      </w:r>
      <w:r w:rsidRPr="00D31B71">
        <w:rPr>
          <w:lang w:val="en-US"/>
        </w:rPr>
        <w:t>x</w:t>
      </w:r>
      <w:r w:rsidRPr="00D31B71">
        <w:t xml:space="preserve">  </w:t>
      </w:r>
      <w:r w:rsidRPr="00D31B71">
        <w:rPr>
          <w:lang w:val="en-US"/>
        </w:rPr>
        <w:t>V</w:t>
      </w:r>
      <w:r w:rsidRPr="00D31B71">
        <w:t xml:space="preserve">  ¬</w:t>
      </w:r>
      <w:r w:rsidRPr="00D31B71">
        <w:rPr>
          <w:lang w:val="en-US"/>
        </w:rPr>
        <w:t>y</w:t>
      </w:r>
      <w:r w:rsidRPr="00D31B71">
        <w:t xml:space="preserve">  </w:t>
      </w:r>
      <w:r w:rsidRPr="00D31B71">
        <w:rPr>
          <w:lang w:val="en-US"/>
        </w:rPr>
        <w:t>V</w:t>
      </w:r>
      <w:r w:rsidRPr="00D31B71">
        <w:t xml:space="preserve">  ) &amp; (</w:t>
      </w:r>
      <w:r w:rsidRPr="00D31B71">
        <w:rPr>
          <w:lang w:val="en-US"/>
        </w:rPr>
        <w:t>x</w:t>
      </w:r>
      <w:r w:rsidRPr="00D31B71">
        <w:t xml:space="preserve">  </w:t>
      </w:r>
      <w:r w:rsidRPr="00D31B71">
        <w:rPr>
          <w:lang w:val="en-US"/>
        </w:rPr>
        <w:t>V</w:t>
      </w:r>
      <w:r w:rsidRPr="00D31B71">
        <w:t xml:space="preserve"> ¬</w:t>
      </w:r>
      <w:r w:rsidRPr="00D31B71">
        <w:rPr>
          <w:lang w:val="en-US"/>
        </w:rPr>
        <w:t>y</w:t>
      </w:r>
      <w:r w:rsidRPr="00D31B71">
        <w:t xml:space="preserve"> </w:t>
      </w:r>
      <w:r w:rsidRPr="00D31B71">
        <w:rPr>
          <w:lang w:val="en-US"/>
        </w:rPr>
        <w:t>V</w:t>
      </w:r>
      <w:r w:rsidRPr="00D31B71">
        <w:t xml:space="preserve"> ¬</w:t>
      </w:r>
      <w:r w:rsidRPr="00D31B71">
        <w:rPr>
          <w:lang w:val="en-US"/>
        </w:rPr>
        <w:t>z</w:t>
      </w:r>
      <w:r w:rsidRPr="00D31B71">
        <w:t>) &amp; (¬</w:t>
      </w:r>
      <w:r w:rsidRPr="00D31B71">
        <w:rPr>
          <w:lang w:val="en-US"/>
        </w:rPr>
        <w:t>x</w:t>
      </w:r>
      <w:r w:rsidRPr="00D31B71">
        <w:t xml:space="preserve">  </w:t>
      </w:r>
      <w:r w:rsidRPr="00D31B71">
        <w:rPr>
          <w:lang w:val="en-US"/>
        </w:rPr>
        <w:t>V</w:t>
      </w:r>
      <w:r w:rsidRPr="00D31B71">
        <w:t xml:space="preserve"> </w:t>
      </w:r>
      <w:r w:rsidRPr="00D31B71">
        <w:rPr>
          <w:lang w:val="en-US"/>
        </w:rPr>
        <w:t>y</w:t>
      </w:r>
      <w:r w:rsidRPr="00D31B71">
        <w:t xml:space="preserve"> </w:t>
      </w:r>
      <w:r w:rsidRPr="00D31B71">
        <w:rPr>
          <w:lang w:val="en-US"/>
        </w:rPr>
        <w:t>V</w:t>
      </w:r>
      <w:r w:rsidRPr="00D31B71">
        <w:t xml:space="preserve"> </w:t>
      </w:r>
      <w:r w:rsidRPr="00D31B71">
        <w:rPr>
          <w:lang w:val="en-US"/>
        </w:rPr>
        <w:t>z</w:t>
      </w:r>
      <w:r w:rsidRPr="00D31B71">
        <w:t>) &amp; (¬</w:t>
      </w:r>
      <w:r w:rsidRPr="00D31B71">
        <w:rPr>
          <w:lang w:val="en-US"/>
        </w:rPr>
        <w:t>x</w:t>
      </w:r>
      <w:r w:rsidRPr="00D31B71">
        <w:t xml:space="preserve"> </w:t>
      </w:r>
      <w:r w:rsidRPr="00D31B71">
        <w:rPr>
          <w:lang w:val="en-US"/>
        </w:rPr>
        <w:t>V</w:t>
      </w:r>
      <w:r w:rsidRPr="00D31B71">
        <w:t xml:space="preserve"> ¬</w:t>
      </w:r>
      <w:r w:rsidRPr="00D31B71">
        <w:rPr>
          <w:lang w:val="en-US"/>
        </w:rPr>
        <w:t>y</w:t>
      </w:r>
      <w:r w:rsidRPr="00D31B71">
        <w:t xml:space="preserve"> </w:t>
      </w:r>
      <w:r w:rsidRPr="00D31B71">
        <w:rPr>
          <w:lang w:val="en-US"/>
        </w:rPr>
        <w:t>V</w:t>
      </w:r>
      <w:r w:rsidRPr="00D31B71">
        <w:t xml:space="preserve"> ¬</w:t>
      </w:r>
      <w:r w:rsidRPr="00D31B71">
        <w:rPr>
          <w:lang w:val="en-US"/>
        </w:rPr>
        <w:t>z</w:t>
      </w:r>
      <w:r w:rsidRPr="00D31B71">
        <w:t>)</w:t>
      </w:r>
      <w:r w:rsidR="009444A7" w:rsidRPr="009444A7">
        <w:t>.</w:t>
      </w:r>
    </w:p>
    <w:p w:rsidR="004207F8" w:rsidRPr="004120D6" w:rsidRDefault="004207F8" w:rsidP="004207F8">
      <w:pPr>
        <w:jc w:val="both"/>
      </w:pPr>
      <w:r>
        <w:t>Полученная формула является К</w:t>
      </w:r>
      <w:r w:rsidRPr="004120D6">
        <w:t xml:space="preserve">НФ, кроме того она имеет значение совпадающее со значением функции </w:t>
      </w:r>
      <w:r w:rsidRPr="004120D6">
        <w:rPr>
          <w:lang w:val="en-US"/>
        </w:rPr>
        <w:t>f</w:t>
      </w:r>
      <w:r w:rsidRPr="004120D6">
        <w:t>.</w:t>
      </w:r>
      <w:r>
        <w:t xml:space="preserve"> Поскольку е</w:t>
      </w:r>
      <w:r w:rsidRPr="004120D6">
        <w:t>сли мы берем набор,</w:t>
      </w:r>
      <w:r w:rsidRPr="00F5679A">
        <w:t xml:space="preserve"> </w:t>
      </w:r>
      <w:r w:rsidRPr="004120D6">
        <w:t>который соответс</w:t>
      </w:r>
      <w:r>
        <w:t>твует значению 0</w:t>
      </w:r>
      <w:r w:rsidRPr="004120D6">
        <w:t>, то какая-то элемента</w:t>
      </w:r>
      <w:r>
        <w:t>рная конъюнкция имеет значение 0</w:t>
      </w:r>
      <w:r w:rsidRPr="004120D6">
        <w:t>.</w:t>
      </w:r>
    </w:p>
    <w:p w:rsidR="00EB5777" w:rsidRPr="007E11F0" w:rsidRDefault="000266F3" w:rsidP="00EA12F6">
      <w:pPr>
        <w:pStyle w:val="21"/>
      </w:pPr>
      <w:bookmarkStart w:id="16" w:name="_Toc475372173"/>
      <w:r>
        <w:t>2.6</w:t>
      </w:r>
      <w:r w:rsidR="009444A7" w:rsidRPr="007E11F0">
        <w:t>.</w:t>
      </w:r>
      <w:r>
        <w:t xml:space="preserve"> </w:t>
      </w:r>
      <w:r w:rsidR="00EB5777" w:rsidRPr="002B6487">
        <w:t>Полиномы Жегалкина</w:t>
      </w:r>
      <w:r w:rsidR="009444A7" w:rsidRPr="007E11F0">
        <w:t>.</w:t>
      </w:r>
      <w:bookmarkEnd w:id="16"/>
    </w:p>
    <w:p w:rsidR="00EB0189" w:rsidRDefault="00EB0189" w:rsidP="00EB5777"/>
    <w:p w:rsidR="00EB5777" w:rsidRPr="00D31B71" w:rsidRDefault="00EB5777" w:rsidP="00EB5777">
      <w:r w:rsidRPr="00D31B71">
        <w:rPr>
          <w:lang w:val="en-US"/>
        </w:rPr>
        <w:t>F</w:t>
      </w:r>
      <w:r w:rsidRPr="00D31B71">
        <w:t xml:space="preserve">= </w:t>
      </w:r>
      <w:r w:rsidRPr="00D31B71">
        <w:rPr>
          <w:lang w:val="en-US"/>
        </w:rPr>
        <w:t>C</w:t>
      </w:r>
      <w:r w:rsidRPr="00D31B71">
        <w:t xml:space="preserve"> </w:t>
      </w:r>
      <w:r w:rsidRPr="00D31B71">
        <w:rPr>
          <w:vertAlign w:val="subscript"/>
        </w:rPr>
        <w:t>1</w:t>
      </w:r>
      <m:oMath>
        <m:r>
          <w:rPr>
            <w:rFonts w:ascii="Cambria Math" w:hAnsi="Cambria Math"/>
          </w:rPr>
          <m:t>⊕</m:t>
        </m:r>
      </m:oMath>
      <w:r w:rsidRPr="00D31B71">
        <w:t xml:space="preserve"> </w:t>
      </w:r>
      <w:r w:rsidRPr="00D31B71">
        <w:rPr>
          <w:lang w:val="en-US"/>
        </w:rPr>
        <w:t>C</w:t>
      </w:r>
      <w:r w:rsidRPr="00D31B71">
        <w:rPr>
          <w:vertAlign w:val="subscript"/>
        </w:rPr>
        <w:t>2</w:t>
      </w:r>
      <w:r w:rsidRPr="00D31B71">
        <w:t xml:space="preserve"> </w:t>
      </w:r>
      <m:oMath>
        <m:r>
          <w:rPr>
            <w:rFonts w:ascii="Cambria Math" w:hAnsi="Cambria Math"/>
          </w:rPr>
          <m:t>⊕</m:t>
        </m:r>
      </m:oMath>
      <w:r w:rsidRPr="00D31B71">
        <w:t>….</w:t>
      </w:r>
      <m:oMath>
        <m:r>
          <w:rPr>
            <w:rFonts w:ascii="Cambria Math" w:hAnsi="Cambria Math"/>
          </w:rPr>
          <m:t>⊕</m:t>
        </m:r>
      </m:oMath>
      <w:r w:rsidRPr="00D31B71">
        <w:t xml:space="preserve"> </w:t>
      </w:r>
      <w:proofErr w:type="spellStart"/>
      <w:proofErr w:type="gramStart"/>
      <w:r w:rsidRPr="00D31B71">
        <w:rPr>
          <w:lang w:val="en-US"/>
        </w:rPr>
        <w:t>C</w:t>
      </w:r>
      <w:r w:rsidRPr="00D31B71">
        <w:rPr>
          <w:vertAlign w:val="subscript"/>
          <w:lang w:val="en-US"/>
        </w:rPr>
        <w:t>n</w:t>
      </w:r>
      <w:proofErr w:type="spellEnd"/>
      <w:r w:rsidR="00943236" w:rsidRPr="00D31B71">
        <w:t xml:space="preserve"> ,где</w:t>
      </w:r>
      <w:proofErr w:type="gramEnd"/>
      <w:r w:rsidR="00943236" w:rsidRPr="00D31B71">
        <w:t xml:space="preserve"> </w:t>
      </w:r>
      <m:oMath>
        <m:sSub>
          <m:sSubPr>
            <m:ctrlPr>
              <w:rPr>
                <w:rFonts w:ascii="Cambria Math" w:hAnsi="Cambria Math"/>
                <w:i/>
              </w:rPr>
            </m:ctrlPr>
          </m:sSubPr>
          <m:e>
            <m:r>
              <w:rPr>
                <w:rFonts w:ascii="Cambria Math" w:hAnsi="Cambria Math"/>
              </w:rPr>
              <m:t>С</m:t>
            </m:r>
          </m:e>
          <m:sub>
            <m:r>
              <w:rPr>
                <w:rFonts w:ascii="Cambria Math" w:hAnsi="Cambria Math"/>
                <w:lang w:val="en-US"/>
              </w:rPr>
              <m:t>i</m:t>
            </m:r>
          </m:sub>
        </m:sSub>
      </m:oMath>
      <w:r w:rsidR="00943236" w:rsidRPr="00D31B71">
        <w:t>- элементарная конъюнкция</w:t>
      </w:r>
    </w:p>
    <w:p w:rsidR="00EB5777" w:rsidRPr="004120D6" w:rsidRDefault="00EB5777" w:rsidP="00F905F4">
      <w:pPr>
        <w:jc w:val="both"/>
      </w:pPr>
      <w:r w:rsidRPr="004120D6">
        <w:t>Для того</w:t>
      </w:r>
      <w:proofErr w:type="gramStart"/>
      <w:r w:rsidRPr="004120D6">
        <w:t>,</w:t>
      </w:r>
      <w:proofErr w:type="gramEnd"/>
      <w:r w:rsidRPr="004120D6">
        <w:t xml:space="preserve"> чтобы </w:t>
      </w:r>
      <w:r w:rsidR="00D96E41">
        <w:t>получить полином, нужно в СДНФ</w:t>
      </w:r>
      <w:r w:rsidRPr="004120D6">
        <w:t xml:space="preserve"> выразить «</w:t>
      </w:r>
      <w:r w:rsidR="00D96E41" w:rsidRPr="00D31B71">
        <w:rPr>
          <w:lang w:val="en-US"/>
        </w:rPr>
        <w:t>V</w:t>
      </w:r>
      <w:r w:rsidR="00D96E41" w:rsidRPr="00D31B71">
        <w:t xml:space="preserve"> </w:t>
      </w:r>
      <w:r w:rsidR="00D96E41">
        <w:t xml:space="preserve">и </w:t>
      </w:r>
      <w:r w:rsidR="00D96E41" w:rsidRPr="00D31B71">
        <w:t>¬</w:t>
      </w:r>
      <w:r w:rsidRPr="004120D6">
        <w:t>» через «</w:t>
      </w:r>
      <w:r w:rsidR="00D96E41" w:rsidRPr="00D31B71">
        <w:t>&amp;</w:t>
      </w:r>
      <w:r w:rsidR="00D96E41">
        <w:t xml:space="preserve"> и </w:t>
      </w:r>
      <m:oMath>
        <m:r>
          <w:rPr>
            <w:rFonts w:ascii="Cambria Math" w:hAnsi="Cambria Math"/>
          </w:rPr>
          <m:t>⊕</m:t>
        </m:r>
      </m:oMath>
      <w:r w:rsidRPr="004120D6">
        <w:t xml:space="preserve">» в соответсвии с формулами и затем,  с помощью преобразований,  привести к </w:t>
      </w:r>
      <w:r w:rsidR="00D96E41" w:rsidRPr="004120D6">
        <w:t>соответствующему</w:t>
      </w:r>
      <w:r w:rsidRPr="004120D6">
        <w:t xml:space="preserve"> виду.</w:t>
      </w:r>
    </w:p>
    <w:p w:rsidR="00EB5777" w:rsidRDefault="000266F3" w:rsidP="00EA12F6">
      <w:pPr>
        <w:pStyle w:val="1"/>
        <w:rPr>
          <w:color w:val="auto"/>
        </w:rPr>
      </w:pPr>
      <w:bookmarkStart w:id="17" w:name="_Toc475372174"/>
      <w:r>
        <w:rPr>
          <w:color w:val="auto"/>
        </w:rPr>
        <w:t xml:space="preserve">3. </w:t>
      </w:r>
      <w:r w:rsidR="00EB5777" w:rsidRPr="00133AD2">
        <w:rPr>
          <w:color w:val="auto"/>
        </w:rPr>
        <w:t>Исчисление высказываний</w:t>
      </w:r>
      <w:r w:rsidR="00D96E41">
        <w:rPr>
          <w:color w:val="auto"/>
        </w:rPr>
        <w:t>.</w:t>
      </w:r>
      <w:bookmarkEnd w:id="17"/>
    </w:p>
    <w:p w:rsidR="00EB5777" w:rsidRPr="00133AD2" w:rsidRDefault="000266F3" w:rsidP="00EA12F6">
      <w:pPr>
        <w:pStyle w:val="21"/>
      </w:pPr>
      <w:bookmarkStart w:id="18" w:name="_Toc475372175"/>
      <w:r>
        <w:t>3.1</w:t>
      </w:r>
      <w:r w:rsidR="00D96E41">
        <w:t>.</w:t>
      </w:r>
      <w:r>
        <w:t xml:space="preserve"> </w:t>
      </w:r>
      <w:r w:rsidR="00EB5777" w:rsidRPr="00133AD2">
        <w:t>Общее понятие  о логическом исчислении</w:t>
      </w:r>
      <w:r w:rsidR="00D96E41">
        <w:t>.</w:t>
      </w:r>
      <w:bookmarkEnd w:id="18"/>
    </w:p>
    <w:p w:rsidR="00EB5777" w:rsidRDefault="00316BDB" w:rsidP="00EB5777">
      <w:r>
        <w:t>Для определения логического исчисления необходимо задать:</w:t>
      </w:r>
    </w:p>
    <w:p w:rsidR="00EB5777" w:rsidRDefault="00EB5777" w:rsidP="00510F1F">
      <w:pPr>
        <w:pStyle w:val="a4"/>
        <w:numPr>
          <w:ilvl w:val="0"/>
          <w:numId w:val="17"/>
        </w:numPr>
        <w:rPr>
          <w:rFonts w:eastAsiaTheme="minorEastAsia"/>
        </w:rPr>
      </w:pPr>
      <w:r>
        <w:rPr>
          <w:rFonts w:eastAsiaTheme="minorEastAsia"/>
        </w:rPr>
        <w:t>Язык</w:t>
      </w:r>
    </w:p>
    <w:p w:rsidR="00943236" w:rsidRDefault="00EB5777" w:rsidP="00510F1F">
      <w:pPr>
        <w:pStyle w:val="a4"/>
        <w:numPr>
          <w:ilvl w:val="0"/>
          <w:numId w:val="17"/>
        </w:numPr>
        <w:rPr>
          <w:rFonts w:eastAsiaTheme="minorEastAsia"/>
        </w:rPr>
      </w:pPr>
      <w:r w:rsidRPr="00943236">
        <w:rPr>
          <w:rFonts w:eastAsiaTheme="minorEastAsia"/>
        </w:rPr>
        <w:t xml:space="preserve">Правила вывода </w:t>
      </w:r>
    </w:p>
    <w:p w:rsidR="00EB5777" w:rsidRDefault="00EB5777" w:rsidP="00510F1F">
      <w:pPr>
        <w:pStyle w:val="a4"/>
        <w:numPr>
          <w:ilvl w:val="0"/>
          <w:numId w:val="17"/>
        </w:numPr>
        <w:rPr>
          <w:rFonts w:eastAsiaTheme="minorEastAsia"/>
        </w:rPr>
      </w:pPr>
      <w:r w:rsidRPr="00943236">
        <w:rPr>
          <w:rFonts w:eastAsiaTheme="minorEastAsia"/>
        </w:rPr>
        <w:t>Аксиомы</w:t>
      </w:r>
    </w:p>
    <w:p w:rsidR="00943236" w:rsidRDefault="00943236" w:rsidP="00943236">
      <w:r>
        <w:t xml:space="preserve">Рассмотрим пример </w:t>
      </w:r>
      <w:r w:rsidR="00316BDB">
        <w:t>определения</w:t>
      </w:r>
      <w:r>
        <w:t xml:space="preserve"> логического исчисления:</w:t>
      </w:r>
    </w:p>
    <w:p w:rsidR="00943236" w:rsidRDefault="00943236" w:rsidP="00510F1F">
      <w:pPr>
        <w:pStyle w:val="a4"/>
        <w:numPr>
          <w:ilvl w:val="0"/>
          <w:numId w:val="65"/>
        </w:numPr>
        <w:rPr>
          <w:rFonts w:eastAsiaTheme="minorEastAsia"/>
        </w:rPr>
      </w:pPr>
      <w:r>
        <w:rPr>
          <w:rFonts w:eastAsiaTheme="minorEastAsia"/>
        </w:rPr>
        <w:t>Язык</w:t>
      </w:r>
    </w:p>
    <w:p w:rsidR="00943236" w:rsidRDefault="00943236" w:rsidP="00510F1F">
      <w:pPr>
        <w:pStyle w:val="a4"/>
        <w:numPr>
          <w:ilvl w:val="1"/>
          <w:numId w:val="65"/>
        </w:numPr>
        <w:rPr>
          <w:rFonts w:eastAsiaTheme="minorEastAsia"/>
        </w:rPr>
      </w:pPr>
      <w:r>
        <w:rPr>
          <w:rFonts w:eastAsiaTheme="minorEastAsia"/>
        </w:rPr>
        <w:t>Алфавит</w:t>
      </w:r>
      <w:proofErr w:type="gramStart"/>
      <w:r>
        <w:rPr>
          <w:rFonts w:eastAsiaTheme="minorEastAsia"/>
        </w:rPr>
        <w:t xml:space="preserve"> А</w:t>
      </w:r>
      <w:proofErr w:type="gramEnd"/>
    </w:p>
    <w:p w:rsidR="00943236" w:rsidRDefault="00943236" w:rsidP="00510F1F">
      <w:pPr>
        <w:pStyle w:val="a4"/>
        <w:numPr>
          <w:ilvl w:val="1"/>
          <w:numId w:val="65"/>
        </w:numPr>
        <w:rPr>
          <w:rFonts w:eastAsiaTheme="minorEastAsia"/>
        </w:rPr>
      </w:pPr>
      <w:r>
        <w:rPr>
          <w:rFonts w:eastAsiaTheme="minorEastAsia"/>
        </w:rPr>
        <w:t>Формула (будем считать, что в нашем исчислении формулой является произвольная последовательность букв А)</w:t>
      </w:r>
    </w:p>
    <w:p w:rsidR="00943236" w:rsidRDefault="00943236" w:rsidP="00510F1F">
      <w:pPr>
        <w:pStyle w:val="a4"/>
        <w:numPr>
          <w:ilvl w:val="0"/>
          <w:numId w:val="65"/>
        </w:numPr>
        <w:rPr>
          <w:rFonts w:eastAsiaTheme="minorEastAsia"/>
        </w:rPr>
      </w:pPr>
      <w:r>
        <w:rPr>
          <w:rFonts w:eastAsiaTheme="minorEastAsia"/>
        </w:rPr>
        <w:lastRenderedPageBreak/>
        <w:t xml:space="preserve">Правила вывода </w:t>
      </w:r>
      <w:r w:rsidRPr="00435B50">
        <w:rPr>
          <w:rFonts w:eastAsiaTheme="minorEastAsia"/>
          <w:position w:val="-46"/>
        </w:rPr>
        <w:object w:dxaOrig="700" w:dyaOrig="1020">
          <v:shape id="_x0000_i1057" type="#_x0000_t75" style="width:35.4pt;height:52.45pt" o:ole="">
            <v:imagedata r:id="rId65" o:title=""/>
          </v:shape>
          <o:OLEObject Type="Embed" ProgID="Equation.DSMT4" ShapeID="_x0000_i1057" DrawAspect="Content" ObjectID="_1549114958" r:id="rId66"/>
        </w:object>
      </w:r>
    </w:p>
    <w:p w:rsidR="00943236" w:rsidRDefault="00943236" w:rsidP="00510F1F">
      <w:pPr>
        <w:pStyle w:val="a4"/>
        <w:numPr>
          <w:ilvl w:val="0"/>
          <w:numId w:val="65"/>
        </w:numPr>
        <w:rPr>
          <w:rFonts w:eastAsiaTheme="minorEastAsia"/>
        </w:rPr>
      </w:pPr>
      <w:r>
        <w:rPr>
          <w:rFonts w:eastAsiaTheme="minorEastAsia"/>
        </w:rPr>
        <w:t xml:space="preserve">Аксиомы: </w:t>
      </w:r>
      <w:r w:rsidRPr="00435B50">
        <w:rPr>
          <w:rFonts w:eastAsiaTheme="minorEastAsia"/>
          <w:position w:val="-4"/>
        </w:rPr>
        <w:object w:dxaOrig="240" w:dyaOrig="260">
          <v:shape id="_x0000_i1058" type="#_x0000_t75" style="width:12.2pt;height:12.2pt" o:ole="">
            <v:imagedata r:id="rId67" o:title=""/>
          </v:shape>
          <o:OLEObject Type="Embed" ProgID="Equation.DSMT4" ShapeID="_x0000_i1058" DrawAspect="Content" ObjectID="_1549114959" r:id="rId68"/>
        </w:object>
      </w:r>
      <w:r w:rsidR="00D96E41">
        <w:rPr>
          <w:rFonts w:eastAsiaTheme="minorEastAsia"/>
        </w:rPr>
        <w:t>(</w:t>
      </w:r>
      <w:r>
        <w:rPr>
          <w:rFonts w:eastAsiaTheme="minorEastAsia"/>
        </w:rPr>
        <w:t>посылочные правила)</w:t>
      </w:r>
    </w:p>
    <w:p w:rsidR="00EB5777" w:rsidRDefault="00EB5777" w:rsidP="00316BDB">
      <w:pPr>
        <w:jc w:val="both"/>
      </w:pPr>
      <w:r>
        <w:t xml:space="preserve">Таким образом, мы получили исчисление, в котором может появиться произвольная последовательность букв </w:t>
      </w:r>
      <w:r w:rsidRPr="00435B50">
        <w:rPr>
          <w:position w:val="-4"/>
        </w:rPr>
        <w:object w:dxaOrig="240" w:dyaOrig="260">
          <v:shape id="_x0000_i1059" type="#_x0000_t75" style="width:12.2pt;height:12.2pt" o:ole="">
            <v:imagedata r:id="rId67" o:title=""/>
          </v:shape>
          <o:OLEObject Type="Embed" ProgID="Equation.DSMT4" ShapeID="_x0000_i1059" DrawAspect="Content" ObjectID="_1549114960" r:id="rId69"/>
        </w:object>
      </w:r>
      <w:r>
        <w:t>.</w:t>
      </w:r>
      <w:r w:rsidR="00316BDB">
        <w:t xml:space="preserve"> Полученное логическое исчисление не является содержательным.</w:t>
      </w:r>
    </w:p>
    <w:p w:rsidR="00EB5777" w:rsidRDefault="00EB5777" w:rsidP="00316BDB">
      <w:pPr>
        <w:jc w:val="both"/>
      </w:pPr>
      <w:r>
        <w:t>Чтобы исчисление было содержательным оно должно удовлетворять двум требованиям:</w:t>
      </w:r>
    </w:p>
    <w:p w:rsidR="00EB5777" w:rsidRDefault="00EB5777" w:rsidP="00510F1F">
      <w:pPr>
        <w:pStyle w:val="a4"/>
        <w:numPr>
          <w:ilvl w:val="0"/>
          <w:numId w:val="18"/>
        </w:numPr>
        <w:rPr>
          <w:rFonts w:eastAsiaTheme="minorEastAsia"/>
        </w:rPr>
      </w:pPr>
      <w:r>
        <w:rPr>
          <w:rFonts w:eastAsiaTheme="minorEastAsia"/>
        </w:rPr>
        <w:t>Правила вывода должны быть корректными (при истинных посылках, истинные следствия)</w:t>
      </w:r>
    </w:p>
    <w:p w:rsidR="00EB5777" w:rsidRDefault="00EB5777" w:rsidP="00510F1F">
      <w:pPr>
        <w:pStyle w:val="a4"/>
        <w:numPr>
          <w:ilvl w:val="0"/>
          <w:numId w:val="18"/>
        </w:numPr>
        <w:rPr>
          <w:rFonts w:eastAsiaTheme="minorEastAsia"/>
        </w:rPr>
      </w:pPr>
      <w:r>
        <w:rPr>
          <w:rFonts w:eastAsiaTheme="minorEastAsia"/>
        </w:rPr>
        <w:t>Аксиомы должны быть общезначимы.</w:t>
      </w:r>
    </w:p>
    <w:p w:rsidR="00EB5777" w:rsidRPr="00A028A0" w:rsidRDefault="00EB5777" w:rsidP="00EB5777">
      <w:pPr>
        <w:rPr>
          <w:b/>
        </w:rPr>
      </w:pPr>
      <w:r w:rsidRPr="00A028A0">
        <w:rPr>
          <w:b/>
        </w:rPr>
        <w:t xml:space="preserve">Исторически </w:t>
      </w:r>
      <w:proofErr w:type="gramStart"/>
      <w:r w:rsidRPr="00A028A0">
        <w:rPr>
          <w:b/>
        </w:rPr>
        <w:t>сложившиеся</w:t>
      </w:r>
      <w:proofErr w:type="gramEnd"/>
      <w:r w:rsidR="00DC6793">
        <w:rPr>
          <w:b/>
        </w:rPr>
        <w:t xml:space="preserve"> содержательное </w:t>
      </w:r>
      <w:r w:rsidRPr="00A028A0">
        <w:rPr>
          <w:b/>
        </w:rPr>
        <w:t xml:space="preserve"> исчисление высказываний:</w:t>
      </w:r>
    </w:p>
    <w:p w:rsidR="00EB5777" w:rsidRDefault="00EB5777" w:rsidP="00DC6793">
      <w:pPr>
        <w:pStyle w:val="a4"/>
        <w:ind w:left="0"/>
        <w:jc w:val="both"/>
        <w:rPr>
          <w:rFonts w:eastAsiaTheme="minorEastAsia"/>
        </w:rPr>
      </w:pPr>
      <w:r>
        <w:rPr>
          <w:rFonts w:eastAsiaTheme="minorEastAsia"/>
        </w:rPr>
        <w:t>Язык совпадает с</w:t>
      </w:r>
      <w:r w:rsidR="00DC6793">
        <w:rPr>
          <w:rFonts w:eastAsiaTheme="minorEastAsia"/>
        </w:rPr>
        <w:t xml:space="preserve"> языком</w:t>
      </w:r>
      <w:r>
        <w:rPr>
          <w:rFonts w:eastAsiaTheme="minorEastAsia"/>
        </w:rPr>
        <w:t xml:space="preserve"> алгебр</w:t>
      </w:r>
      <w:r w:rsidR="00DC6793">
        <w:rPr>
          <w:rFonts w:eastAsiaTheme="minorEastAsia"/>
        </w:rPr>
        <w:t>ы</w:t>
      </w:r>
      <w:r>
        <w:rPr>
          <w:rFonts w:eastAsiaTheme="minorEastAsia"/>
        </w:rPr>
        <w:t xml:space="preserve"> высказываний, содержит пропозициональные буквы, пропозициональные связки</w:t>
      </w:r>
      <w:r w:rsidR="00D96E41">
        <w:rPr>
          <w:rFonts w:eastAsiaTheme="minorEastAsia"/>
        </w:rPr>
        <w:t xml:space="preserve">. </w:t>
      </w:r>
      <w:r>
        <w:rPr>
          <w:rFonts w:eastAsiaTheme="minorEastAsia"/>
        </w:rPr>
        <w:t>Формулы совпадают с формулами алгебры высказываний.</w:t>
      </w:r>
    </w:p>
    <w:p w:rsidR="00EB5777" w:rsidRPr="00133AD2" w:rsidRDefault="000266F3" w:rsidP="00EA12F6">
      <w:pPr>
        <w:pStyle w:val="21"/>
      </w:pPr>
      <w:bookmarkStart w:id="19" w:name="_Toc475372176"/>
      <w:r>
        <w:t>3.2</w:t>
      </w:r>
      <w:r w:rsidR="00D96E41">
        <w:t>.</w:t>
      </w:r>
      <w:r>
        <w:t xml:space="preserve"> </w:t>
      </w:r>
      <w:r w:rsidR="00EB5777" w:rsidRPr="00133AD2">
        <w:t>Правила вывода исчисления высказываний</w:t>
      </w:r>
      <w:r w:rsidR="00D96E41">
        <w:t>.</w:t>
      </w:r>
      <w:bookmarkEnd w:id="19"/>
    </w:p>
    <w:p w:rsidR="00EB5777" w:rsidRDefault="00EB5777" w:rsidP="00EB5777">
      <w:pPr>
        <w:pStyle w:val="a4"/>
        <w:rPr>
          <w:rFonts w:eastAsiaTheme="minorEastAsia"/>
        </w:rPr>
      </w:pPr>
    </w:p>
    <w:p w:rsidR="00EB5777" w:rsidRDefault="00EB5777" w:rsidP="00EB5777">
      <w:pPr>
        <w:pStyle w:val="a4"/>
        <w:rPr>
          <w:rFonts w:eastAsiaTheme="minorEastAsia"/>
        </w:rPr>
      </w:pPr>
      <w:r>
        <w:rPr>
          <w:rFonts w:eastAsiaTheme="minorEastAsia"/>
        </w:rPr>
        <w:t>Будем использовать 2 правила вывода:</w:t>
      </w:r>
    </w:p>
    <w:p w:rsidR="00EB5777" w:rsidRDefault="00D96E41" w:rsidP="00510F1F">
      <w:pPr>
        <w:pStyle w:val="a4"/>
        <w:numPr>
          <w:ilvl w:val="1"/>
          <w:numId w:val="19"/>
        </w:numPr>
        <w:rPr>
          <w:rFonts w:eastAsiaTheme="minorEastAsia"/>
        </w:rPr>
      </w:pPr>
      <w:r>
        <w:rPr>
          <w:rFonts w:eastAsiaTheme="minorEastAsia"/>
        </w:rPr>
        <w:t>Правило отде</w:t>
      </w:r>
      <w:r w:rsidR="00EB5777">
        <w:rPr>
          <w:rFonts w:eastAsiaTheme="minorEastAsia"/>
        </w:rPr>
        <w:t>ления (</w:t>
      </w:r>
      <w:proofErr w:type="spellStart"/>
      <w:r w:rsidR="00EB5777">
        <w:rPr>
          <w:rFonts w:eastAsiaTheme="minorEastAsia"/>
        </w:rPr>
        <w:t>mod</w:t>
      </w:r>
      <w:proofErr w:type="spellEnd"/>
      <w:r w:rsidR="00EB5777">
        <w:rPr>
          <w:rFonts w:eastAsiaTheme="minorEastAsia"/>
          <w:lang w:val="en-US"/>
        </w:rPr>
        <w:t>u</w:t>
      </w:r>
      <w:proofErr w:type="spellStart"/>
      <w:r w:rsidR="00EB5777">
        <w:rPr>
          <w:rFonts w:eastAsiaTheme="minorEastAsia"/>
        </w:rPr>
        <w:t>s</w:t>
      </w:r>
      <w:proofErr w:type="spellEnd"/>
      <w:r w:rsidR="00EB5777">
        <w:rPr>
          <w:rFonts w:eastAsiaTheme="minorEastAsia"/>
        </w:rPr>
        <w:t xml:space="preserve"> </w:t>
      </w:r>
      <w:proofErr w:type="spellStart"/>
      <w:r w:rsidR="00EB5777">
        <w:rPr>
          <w:rFonts w:eastAsiaTheme="minorEastAsia"/>
        </w:rPr>
        <w:t>ponens</w:t>
      </w:r>
      <w:proofErr w:type="spellEnd"/>
      <w:r w:rsidR="00EB5777">
        <w:rPr>
          <w:rFonts w:eastAsiaTheme="minorEastAsia"/>
        </w:rPr>
        <w:t xml:space="preserve">): </w:t>
      </w:r>
      <w:r w:rsidR="00EB5777" w:rsidRPr="002C0182">
        <w:rPr>
          <w:rFonts w:eastAsiaTheme="minorEastAsia"/>
          <w:position w:val="-44"/>
        </w:rPr>
        <w:object w:dxaOrig="1180" w:dyaOrig="999">
          <v:shape id="_x0000_i1060" type="#_x0000_t75" style="width:59.8pt;height:50.05pt" o:ole="">
            <v:imagedata r:id="rId70" o:title=""/>
          </v:shape>
          <o:OLEObject Type="Embed" ProgID="Equation.DSMT4" ShapeID="_x0000_i1060" DrawAspect="Content" ObjectID="_1549114961" r:id="rId71"/>
        </w:object>
      </w:r>
    </w:p>
    <w:p w:rsidR="00EB5777" w:rsidRDefault="00EB5777" w:rsidP="00967584">
      <w:pPr>
        <w:pStyle w:val="a4"/>
        <w:numPr>
          <w:ilvl w:val="1"/>
          <w:numId w:val="19"/>
        </w:numPr>
        <w:jc w:val="both"/>
        <w:rPr>
          <w:rFonts w:eastAsiaTheme="minorEastAsia"/>
        </w:rPr>
      </w:pPr>
      <w:r w:rsidRPr="002C0182">
        <w:rPr>
          <w:rFonts w:eastAsiaTheme="minorEastAsia"/>
        </w:rPr>
        <w:t>Правило подстановки (</w:t>
      </w:r>
      <w:r>
        <w:rPr>
          <w:rFonts w:eastAsiaTheme="minorEastAsia"/>
          <w:lang w:val="en-US"/>
        </w:rPr>
        <w:t>S</w:t>
      </w:r>
      <w:r w:rsidRPr="002C0182">
        <w:rPr>
          <w:rFonts w:eastAsiaTheme="minorEastAsia"/>
        </w:rPr>
        <w:t xml:space="preserve">): </w:t>
      </w:r>
      <w:r w:rsidRPr="002C0182">
        <w:rPr>
          <w:rFonts w:eastAsiaTheme="minorEastAsia"/>
          <w:position w:val="-30"/>
          <w:lang w:val="en-US"/>
        </w:rPr>
        <w:object w:dxaOrig="2040" w:dyaOrig="680">
          <v:shape id="_x0000_i1061" type="#_x0000_t75" style="width:102.5pt;height:34.15pt" o:ole="">
            <v:imagedata r:id="rId72" o:title=""/>
          </v:shape>
          <o:OLEObject Type="Embed" ProgID="Equation.DSMT4" ShapeID="_x0000_i1061" DrawAspect="Content" ObjectID="_1549114962" r:id="rId73"/>
        </w:object>
      </w:r>
      <w:r w:rsidR="00DC6793">
        <w:rPr>
          <w:rFonts w:eastAsiaTheme="minorEastAsia"/>
          <w:position w:val="-30"/>
        </w:rPr>
        <w:t xml:space="preserve"> </w:t>
      </w:r>
      <w:r w:rsidRPr="002C0182">
        <w:rPr>
          <w:rFonts w:eastAsiaTheme="minorEastAsia"/>
        </w:rPr>
        <w:t>Каждую б</w:t>
      </w:r>
      <w:r w:rsidR="00D96E41">
        <w:rPr>
          <w:rFonts w:eastAsiaTheme="minorEastAsia"/>
        </w:rPr>
        <w:t xml:space="preserve">укву </w:t>
      </w:r>
      <w:proofErr w:type="gramStart"/>
      <w:r w:rsidR="00D96E41">
        <w:rPr>
          <w:rFonts w:eastAsiaTheme="minorEastAsia"/>
        </w:rPr>
        <w:t xml:space="preserve">заменяем </w:t>
      </w:r>
      <w:r w:rsidRPr="002C0182">
        <w:rPr>
          <w:rFonts w:eastAsiaTheme="minorEastAsia"/>
        </w:rPr>
        <w:t>на формулу</w:t>
      </w:r>
      <w:proofErr w:type="gramEnd"/>
      <w:r w:rsidRPr="002C0182">
        <w:rPr>
          <w:rFonts w:eastAsiaTheme="minorEastAsia"/>
        </w:rPr>
        <w:t xml:space="preserve">. </w:t>
      </w:r>
      <w:r>
        <w:rPr>
          <w:rFonts w:eastAsiaTheme="minorEastAsia"/>
        </w:rPr>
        <w:t>Конечная формула будет истинна</w:t>
      </w:r>
      <w:r w:rsidR="00A2144B">
        <w:rPr>
          <w:rFonts w:eastAsiaTheme="minorEastAsia"/>
        </w:rPr>
        <w:t>, если в каждой общезначимой формуле</w:t>
      </w:r>
      <w:r w:rsidR="00DC6793" w:rsidRPr="00A2144B">
        <w:rPr>
          <w:rFonts w:eastAsiaTheme="minorEastAsia"/>
        </w:rPr>
        <w:t xml:space="preserve"> </w:t>
      </w:r>
      <w:proofErr w:type="gramStart"/>
      <w:r w:rsidR="00A2144B">
        <w:rPr>
          <w:rFonts w:eastAsiaTheme="minorEastAsia"/>
        </w:rPr>
        <w:t>заменили</w:t>
      </w:r>
      <w:r w:rsidR="00DC6793" w:rsidRPr="00A2144B">
        <w:rPr>
          <w:rFonts w:eastAsiaTheme="minorEastAsia"/>
        </w:rPr>
        <w:t xml:space="preserve"> каждую букву на формулу</w:t>
      </w:r>
      <w:proofErr w:type="gramEnd"/>
      <w:r w:rsidR="00A2144B">
        <w:rPr>
          <w:rFonts w:eastAsiaTheme="minorEastAsia"/>
        </w:rPr>
        <w:t>.</w:t>
      </w:r>
    </w:p>
    <w:p w:rsidR="00A2144B" w:rsidRDefault="00A2144B" w:rsidP="00967584">
      <w:pPr>
        <w:jc w:val="both"/>
      </w:pPr>
      <w:r>
        <w:t>Корректность правил:</w:t>
      </w:r>
    </w:p>
    <w:p w:rsidR="00C11075" w:rsidRDefault="00C11075" w:rsidP="00967584">
      <w:pPr>
        <w:pStyle w:val="a4"/>
        <w:numPr>
          <w:ilvl w:val="0"/>
          <w:numId w:val="72"/>
        </w:numPr>
        <w:jc w:val="both"/>
      </w:pPr>
      <w:r>
        <w:t xml:space="preserve">Если </w:t>
      </w:r>
      <m:oMath>
        <m:sSup>
          <m:sSupPr>
            <m:ctrlPr>
              <w:rPr>
                <w:rFonts w:ascii="Cambria Math" w:eastAsiaTheme="minorEastAsia" w:hAnsi="Cambria Math"/>
                <w:i/>
                <w:lang w:eastAsia="ru-RU"/>
              </w:rPr>
            </m:ctrlPr>
          </m:sSupPr>
          <m:e>
            <m:r>
              <w:rPr>
                <w:rFonts w:ascii="Cambria Math" w:hAnsi="Cambria Math"/>
                <w:lang w:val="en-US"/>
              </w:rPr>
              <m:t>A</m:t>
            </m:r>
          </m:e>
          <m:sup>
            <m:r>
              <w:rPr>
                <w:rFonts w:ascii="Cambria Math" w:hAnsi="Cambria Math"/>
              </w:rPr>
              <m:t>I</m:t>
            </m:r>
          </m:sup>
        </m:sSup>
        <m:r>
          <w:rPr>
            <w:rFonts w:ascii="Cambria Math" w:hAnsi="Cambria Math"/>
          </w:rPr>
          <m:t>=И</m:t>
        </m:r>
      </m:oMath>
      <w:r>
        <w:t xml:space="preserve">, </w:t>
      </w:r>
      <m:oMath>
        <m:sSup>
          <m:sSupPr>
            <m:ctrlPr>
              <w:rPr>
                <w:rFonts w:ascii="Cambria Math" w:eastAsiaTheme="minorEastAsia" w:hAnsi="Cambria Math"/>
                <w:i/>
                <w:lang w:eastAsia="ru-RU"/>
              </w:rPr>
            </m:ctrlPr>
          </m:sSupPr>
          <m:e>
            <m:r>
              <w:rPr>
                <w:rFonts w:ascii="Cambria Math" w:hAnsi="Cambria Math"/>
              </w:rPr>
              <m:t>(</m:t>
            </m:r>
            <m:r>
              <w:rPr>
                <w:rFonts w:ascii="Cambria Math" w:hAnsi="Cambria Math"/>
                <w:lang w:val="en-US"/>
              </w:rPr>
              <m:t>A</m:t>
            </m:r>
            <m:r>
              <w:rPr>
                <w:rFonts w:ascii="Cambria Math" w:hAnsi="Cambria Math"/>
              </w:rPr>
              <m:t>→</m:t>
            </m:r>
            <m:r>
              <w:rPr>
                <w:rFonts w:ascii="Cambria Math" w:hAnsi="Cambria Math"/>
                <w:lang w:val="en-US"/>
              </w:rPr>
              <m:t>B</m:t>
            </m:r>
            <m:r>
              <w:rPr>
                <w:rFonts w:ascii="Cambria Math" w:hAnsi="Cambria Math"/>
              </w:rPr>
              <m:t>)</m:t>
            </m:r>
          </m:e>
          <m:sup>
            <m:r>
              <w:rPr>
                <w:rFonts w:ascii="Cambria Math" w:hAnsi="Cambria Math"/>
              </w:rPr>
              <m:t>I</m:t>
            </m:r>
          </m:sup>
        </m:sSup>
        <m:r>
          <w:rPr>
            <w:rFonts w:ascii="Cambria Math" w:hAnsi="Cambria Math"/>
          </w:rPr>
          <m:t>=И</m:t>
        </m:r>
      </m:oMath>
      <w:r>
        <w:t xml:space="preserve"> </w:t>
      </w:r>
      <m:oMath>
        <m:r>
          <w:rPr>
            <w:rFonts w:ascii="Cambria Math" w:hAnsi="Cambria Math"/>
            <w:lang w:val="en-US"/>
          </w:rPr>
          <m:t>⟹</m:t>
        </m:r>
      </m:oMath>
      <w:r>
        <w:t xml:space="preserve"> </w:t>
      </w:r>
      <m:oMath>
        <m:sSup>
          <m:sSupPr>
            <m:ctrlPr>
              <w:rPr>
                <w:rFonts w:ascii="Cambria Math" w:eastAsiaTheme="minorEastAsia" w:hAnsi="Cambria Math"/>
                <w:i/>
                <w:lang w:eastAsia="ru-RU"/>
              </w:rPr>
            </m:ctrlPr>
          </m:sSupPr>
          <m:e>
            <m:r>
              <w:rPr>
                <w:rFonts w:ascii="Cambria Math" w:hAnsi="Cambria Math"/>
                <w:lang w:val="en-US"/>
              </w:rPr>
              <m:t>B</m:t>
            </m:r>
          </m:e>
          <m:sup>
            <m:r>
              <w:rPr>
                <w:rFonts w:ascii="Cambria Math" w:hAnsi="Cambria Math"/>
              </w:rPr>
              <m:t>I</m:t>
            </m:r>
          </m:sup>
        </m:sSup>
        <m:r>
          <w:rPr>
            <w:rFonts w:ascii="Cambria Math" w:hAnsi="Cambria Math"/>
          </w:rPr>
          <m:t>=</m:t>
        </m:r>
        <w:proofErr w:type="gramStart"/>
        <m:r>
          <w:rPr>
            <w:rFonts w:ascii="Cambria Math" w:hAnsi="Cambria Math"/>
          </w:rPr>
          <m:t>И</m:t>
        </m:r>
      </m:oMath>
      <w:proofErr w:type="gramEnd"/>
      <w:r>
        <w:t xml:space="preserve"> </w:t>
      </w:r>
      <m:oMath>
        <m:r>
          <w:rPr>
            <w:rFonts w:ascii="Cambria Math" w:hAnsi="Cambria Math"/>
            <w:lang w:val="en-US"/>
          </w:rPr>
          <m:t>⟹</m:t>
        </m:r>
      </m:oMath>
      <w:r w:rsidRPr="00C11075">
        <w:t xml:space="preserve"> </w:t>
      </w:r>
      <w:r>
        <w:t>правило отделения корректно.</w:t>
      </w:r>
    </w:p>
    <w:p w:rsidR="00EB5777" w:rsidRDefault="00C11075" w:rsidP="00967584">
      <w:pPr>
        <w:pStyle w:val="a4"/>
        <w:numPr>
          <w:ilvl w:val="0"/>
          <w:numId w:val="72"/>
        </w:numPr>
        <w:jc w:val="both"/>
      </w:pPr>
      <w:r>
        <w:t xml:space="preserve"> Пусть есть формула, которая истинна, если в ней буквы заменить на формулы, то она может быть</w:t>
      </w:r>
      <w:proofErr w:type="gramStart"/>
      <w:r>
        <w:t xml:space="preserve"> И</w:t>
      </w:r>
      <w:proofErr w:type="gramEnd"/>
      <w:r>
        <w:t xml:space="preserve"> или Л, то и новая формула И </w:t>
      </w:r>
      <m:oMath>
        <m:r>
          <w:rPr>
            <w:rFonts w:ascii="Cambria Math" w:hAnsi="Cambria Math"/>
            <w:lang w:val="en-US"/>
          </w:rPr>
          <m:t>⟹</m:t>
        </m:r>
      </m:oMath>
      <w:r>
        <w:rPr>
          <w:rFonts w:eastAsiaTheme="minorEastAsia"/>
        </w:rPr>
        <w:t xml:space="preserve"> исходная формула является общезначимой.</w:t>
      </w:r>
      <w:r w:rsidR="00EB5777">
        <w:br w:type="page"/>
      </w:r>
    </w:p>
    <w:p w:rsidR="00EB5777" w:rsidRPr="00133AD2" w:rsidRDefault="000266F3" w:rsidP="00EA12F6">
      <w:pPr>
        <w:pStyle w:val="21"/>
      </w:pPr>
      <w:bookmarkStart w:id="20" w:name="_Toc475372177"/>
      <w:r>
        <w:lastRenderedPageBreak/>
        <w:t xml:space="preserve">3.3 </w:t>
      </w:r>
      <w:r w:rsidR="00EB5777" w:rsidRPr="00133AD2">
        <w:t>Аксиомы</w:t>
      </w:r>
      <w:r w:rsidR="00C11075">
        <w:t>.</w:t>
      </w:r>
      <w:bookmarkEnd w:id="20"/>
    </w:p>
    <w:p w:rsidR="00EB5777" w:rsidRDefault="00DC6793" w:rsidP="00967584">
      <w:pPr>
        <w:pStyle w:val="a4"/>
        <w:numPr>
          <w:ilvl w:val="0"/>
          <w:numId w:val="21"/>
        </w:numPr>
        <w:ind w:left="709" w:hanging="709"/>
        <w:jc w:val="both"/>
        <w:rPr>
          <w:rFonts w:eastAsiaTheme="minorEastAsia"/>
        </w:rPr>
      </w:pPr>
      <w:r w:rsidRPr="002C0182">
        <w:rPr>
          <w:rFonts w:eastAsiaTheme="minorEastAsia"/>
          <w:position w:val="-10"/>
        </w:rPr>
        <w:object w:dxaOrig="1400" w:dyaOrig="320">
          <v:shape id="_x0000_i1062" type="#_x0000_t75" style="width:69.55pt;height:15.85pt" o:ole="">
            <v:imagedata r:id="rId74" o:title=""/>
          </v:shape>
          <o:OLEObject Type="Embed" ProgID="Equation.DSMT4" ShapeID="_x0000_i1062" DrawAspect="Content" ObjectID="_1549114963" r:id="rId75"/>
        </w:object>
      </w:r>
    </w:p>
    <w:p w:rsidR="00EB5777" w:rsidRDefault="00EB5777" w:rsidP="00967584">
      <w:pPr>
        <w:pStyle w:val="a4"/>
        <w:numPr>
          <w:ilvl w:val="0"/>
          <w:numId w:val="21"/>
        </w:numPr>
        <w:ind w:left="709" w:hanging="709"/>
        <w:jc w:val="both"/>
        <w:rPr>
          <w:rFonts w:eastAsiaTheme="minorEastAsia"/>
        </w:rPr>
      </w:pPr>
      <w:r w:rsidRPr="002C0182">
        <w:rPr>
          <w:rFonts w:eastAsiaTheme="minorEastAsia"/>
          <w:position w:val="-10"/>
        </w:rPr>
        <w:object w:dxaOrig="4060" w:dyaOrig="320">
          <v:shape id="_x0000_i1063" type="#_x0000_t75" style="width:203.8pt;height:15.85pt" o:ole="">
            <v:imagedata r:id="rId76" o:title=""/>
          </v:shape>
          <o:OLEObject Type="Embed" ProgID="Equation.DSMT4" ShapeID="_x0000_i1063" DrawAspect="Content" ObjectID="_1549114964" r:id="rId77"/>
        </w:object>
      </w:r>
    </w:p>
    <w:p w:rsidR="00EB5777" w:rsidRDefault="00EB5777" w:rsidP="00967584">
      <w:pPr>
        <w:pStyle w:val="a4"/>
        <w:numPr>
          <w:ilvl w:val="0"/>
          <w:numId w:val="21"/>
        </w:numPr>
        <w:ind w:left="709" w:hanging="709"/>
        <w:jc w:val="both"/>
        <w:rPr>
          <w:rFonts w:eastAsiaTheme="minorEastAsia"/>
        </w:rPr>
      </w:pPr>
      <w:r w:rsidRPr="00EF67E0">
        <w:rPr>
          <w:rFonts w:eastAsiaTheme="minorEastAsia"/>
          <w:position w:val="-26"/>
        </w:rPr>
        <w:object w:dxaOrig="1120" w:dyaOrig="639">
          <v:shape id="_x0000_i1064" type="#_x0000_t75" style="width:56.15pt;height:32.95pt" o:ole="">
            <v:imagedata r:id="rId78" o:title=""/>
          </v:shape>
          <o:OLEObject Type="Embed" ProgID="Equation.DSMT4" ShapeID="_x0000_i1064" DrawAspect="Content" ObjectID="_1549114965" r:id="rId79"/>
        </w:object>
      </w:r>
      <w:r>
        <w:rPr>
          <w:rFonts w:eastAsiaTheme="minorEastAsia"/>
        </w:rPr>
        <w:t xml:space="preserve">  - </w:t>
      </w:r>
      <w:r w:rsidR="00A2144B">
        <w:rPr>
          <w:rFonts w:eastAsiaTheme="minorEastAsia"/>
        </w:rPr>
        <w:t>аксиома</w:t>
      </w:r>
      <w:r>
        <w:rPr>
          <w:rFonts w:eastAsiaTheme="minorEastAsia"/>
        </w:rPr>
        <w:t xml:space="preserve"> введения </w:t>
      </w:r>
      <w:r w:rsidR="00D31B71" w:rsidRPr="008066FF">
        <w:rPr>
          <w:position w:val="-4"/>
        </w:rPr>
        <w:object w:dxaOrig="220" w:dyaOrig="200">
          <v:shape id="_x0000_i1065" type="#_x0000_t75" style="width:11pt;height:9.75pt" o:ole="">
            <v:imagedata r:id="rId80" o:title=""/>
          </v:shape>
          <o:OLEObject Type="Embed" ProgID="Equation.DSMT4" ShapeID="_x0000_i1065" DrawAspect="Content" ObjectID="_1549114966" r:id="rId81"/>
        </w:object>
      </w:r>
    </w:p>
    <w:p w:rsidR="00EB5777" w:rsidRDefault="00EB5777" w:rsidP="00967584">
      <w:pPr>
        <w:pStyle w:val="a4"/>
        <w:numPr>
          <w:ilvl w:val="0"/>
          <w:numId w:val="21"/>
        </w:numPr>
        <w:ind w:left="709" w:hanging="709"/>
        <w:jc w:val="both"/>
        <w:rPr>
          <w:rFonts w:eastAsiaTheme="minorEastAsia"/>
        </w:rPr>
      </w:pPr>
      <w:r w:rsidRPr="00EF67E0">
        <w:rPr>
          <w:rFonts w:eastAsiaTheme="minorEastAsia"/>
          <w:position w:val="-10"/>
        </w:rPr>
        <w:object w:dxaOrig="3960" w:dyaOrig="320">
          <v:shape id="_x0000_i1066" type="#_x0000_t75" style="width:198.9pt;height:15.85pt" o:ole="">
            <v:imagedata r:id="rId82" o:title=""/>
          </v:shape>
          <o:OLEObject Type="Embed" ProgID="Equation.DSMT4" ShapeID="_x0000_i1066" DrawAspect="Content" ObjectID="_1549114967" r:id="rId83"/>
        </w:object>
      </w:r>
      <w:r>
        <w:rPr>
          <w:rFonts w:eastAsiaTheme="minorEastAsia"/>
        </w:rPr>
        <w:t xml:space="preserve">  - </w:t>
      </w:r>
      <w:r w:rsidR="00A2144B">
        <w:rPr>
          <w:rFonts w:eastAsiaTheme="minorEastAsia"/>
        </w:rPr>
        <w:t>аксиома</w:t>
      </w:r>
      <w:r>
        <w:rPr>
          <w:rFonts w:eastAsiaTheme="minorEastAsia"/>
        </w:rPr>
        <w:t xml:space="preserve"> удаления </w:t>
      </w:r>
      <w:r w:rsidR="00DC6793" w:rsidRPr="00DC6793">
        <w:rPr>
          <w:rFonts w:eastAsiaTheme="minorEastAsia"/>
          <w:position w:val="-4"/>
        </w:rPr>
        <w:object w:dxaOrig="220" w:dyaOrig="200">
          <v:shape id="_x0000_i1067" type="#_x0000_t75" style="width:11pt;height:9.75pt" o:ole="">
            <v:imagedata r:id="rId84" o:title=""/>
          </v:shape>
          <o:OLEObject Type="Embed" ProgID="Equation.DSMT4" ShapeID="_x0000_i1067" DrawAspect="Content" ObjectID="_1549114968" r:id="rId85"/>
        </w:object>
      </w:r>
    </w:p>
    <w:p w:rsidR="00EB5777" w:rsidRPr="00EF67E0" w:rsidRDefault="00EB5777" w:rsidP="00967584">
      <w:pPr>
        <w:pStyle w:val="a4"/>
        <w:numPr>
          <w:ilvl w:val="0"/>
          <w:numId w:val="21"/>
        </w:numPr>
        <w:ind w:left="709" w:hanging="709"/>
        <w:jc w:val="both"/>
        <w:rPr>
          <w:rFonts w:eastAsiaTheme="minorEastAsia"/>
        </w:rPr>
      </w:pPr>
      <w:r w:rsidRPr="00EF67E0">
        <w:rPr>
          <w:rFonts w:eastAsiaTheme="minorEastAsia"/>
          <w:position w:val="-10"/>
        </w:rPr>
        <w:object w:dxaOrig="1980" w:dyaOrig="320">
          <v:shape id="_x0000_i1068" type="#_x0000_t75" style="width:98.85pt;height:15.85pt" o:ole="">
            <v:imagedata r:id="rId86" o:title=""/>
          </v:shape>
          <o:OLEObject Type="Embed" ProgID="Equation.DSMT4" ShapeID="_x0000_i1068" DrawAspect="Content" ObjectID="_1549114969" r:id="rId87"/>
        </w:object>
      </w:r>
      <w:r>
        <w:rPr>
          <w:rFonts w:eastAsiaTheme="minorEastAsia"/>
        </w:rPr>
        <w:t xml:space="preserve"> - </w:t>
      </w:r>
      <w:r w:rsidR="00A2144B">
        <w:rPr>
          <w:rFonts w:eastAsiaTheme="minorEastAsia"/>
        </w:rPr>
        <w:t>аксиома</w:t>
      </w:r>
      <w:r>
        <w:rPr>
          <w:rFonts w:eastAsiaTheme="minorEastAsia"/>
        </w:rPr>
        <w:t xml:space="preserve"> введения </w:t>
      </w:r>
      <w:r w:rsidR="00DC6793" w:rsidRPr="00DC6793">
        <w:rPr>
          <w:rFonts w:eastAsiaTheme="minorEastAsia"/>
          <w:position w:val="-6"/>
        </w:rPr>
        <w:object w:dxaOrig="260" w:dyaOrig="279">
          <v:shape id="_x0000_i1069" type="#_x0000_t75" style="width:12.2pt;height:14.65pt" o:ole="">
            <v:imagedata r:id="rId88" o:title=""/>
          </v:shape>
          <o:OLEObject Type="Embed" ProgID="Equation.DSMT4" ShapeID="_x0000_i1069" DrawAspect="Content" ObjectID="_1549114970" r:id="rId89"/>
        </w:object>
      </w:r>
    </w:p>
    <w:p w:rsidR="00EB5777" w:rsidRPr="00EF67E0" w:rsidRDefault="00EB5777" w:rsidP="00967584">
      <w:pPr>
        <w:pStyle w:val="a4"/>
        <w:numPr>
          <w:ilvl w:val="0"/>
          <w:numId w:val="21"/>
        </w:numPr>
        <w:ind w:left="709" w:hanging="709"/>
        <w:jc w:val="both"/>
        <w:rPr>
          <w:rFonts w:eastAsiaTheme="minorEastAsia"/>
        </w:rPr>
      </w:pPr>
      <w:r w:rsidRPr="00EF67E0">
        <w:rPr>
          <w:rFonts w:eastAsiaTheme="minorEastAsia"/>
          <w:position w:val="-26"/>
        </w:rPr>
        <w:object w:dxaOrig="1160" w:dyaOrig="639">
          <v:shape id="_x0000_i1070" type="#_x0000_t75" style="width:57.35pt;height:32.95pt" o:ole="">
            <v:imagedata r:id="rId90" o:title=""/>
          </v:shape>
          <o:OLEObject Type="Embed" ProgID="Equation.DSMT4" ShapeID="_x0000_i1070" DrawAspect="Content" ObjectID="_1549114971" r:id="rId91"/>
        </w:object>
      </w:r>
      <w:r>
        <w:rPr>
          <w:rFonts w:eastAsiaTheme="minorEastAsia"/>
          <w:lang w:val="en-US"/>
        </w:rPr>
        <w:t xml:space="preserve"> - </w:t>
      </w:r>
      <w:r w:rsidR="00A2144B">
        <w:rPr>
          <w:rFonts w:eastAsiaTheme="minorEastAsia"/>
        </w:rPr>
        <w:t>аксиома</w:t>
      </w:r>
      <w:r>
        <w:rPr>
          <w:rFonts w:eastAsiaTheme="minorEastAsia"/>
          <w:lang w:val="en-US"/>
        </w:rPr>
        <w:t xml:space="preserve"> </w:t>
      </w:r>
      <w:proofErr w:type="spellStart"/>
      <w:r>
        <w:rPr>
          <w:rFonts w:eastAsiaTheme="minorEastAsia"/>
          <w:lang w:val="en-US"/>
        </w:rPr>
        <w:t>удаления</w:t>
      </w:r>
      <w:proofErr w:type="spellEnd"/>
      <w:r>
        <w:rPr>
          <w:rFonts w:eastAsiaTheme="minorEastAsia"/>
          <w:lang w:val="en-US"/>
        </w:rPr>
        <w:t xml:space="preserve"> &amp;</w:t>
      </w:r>
    </w:p>
    <w:p w:rsidR="00EB5777" w:rsidRDefault="00EB5777" w:rsidP="00967584">
      <w:pPr>
        <w:pStyle w:val="a4"/>
        <w:numPr>
          <w:ilvl w:val="0"/>
          <w:numId w:val="21"/>
        </w:numPr>
        <w:ind w:left="709" w:hanging="709"/>
        <w:jc w:val="both"/>
        <w:rPr>
          <w:rFonts w:eastAsiaTheme="minorEastAsia"/>
        </w:rPr>
      </w:pPr>
      <w:r w:rsidRPr="00EF67E0">
        <w:rPr>
          <w:rFonts w:eastAsiaTheme="minorEastAsia"/>
          <w:position w:val="-10"/>
        </w:rPr>
        <w:object w:dxaOrig="3040" w:dyaOrig="320">
          <v:shape id="_x0000_i1071" type="#_x0000_t75" style="width:152.55pt;height:15.85pt" o:ole="">
            <v:imagedata r:id="rId92" o:title=""/>
          </v:shape>
          <o:OLEObject Type="Embed" ProgID="Equation.DSMT4" ShapeID="_x0000_i1071" DrawAspect="Content" ObjectID="_1549114972" r:id="rId93"/>
        </w:object>
      </w:r>
      <w:r>
        <w:rPr>
          <w:rFonts w:eastAsiaTheme="minorEastAsia"/>
          <w:lang w:val="en-US"/>
        </w:rPr>
        <w:t xml:space="preserve"> - </w:t>
      </w:r>
      <w:r w:rsidR="00A2144B">
        <w:rPr>
          <w:rFonts w:eastAsiaTheme="minorEastAsia"/>
        </w:rPr>
        <w:t>аксиома</w:t>
      </w:r>
      <w:r w:rsidR="00497017">
        <w:rPr>
          <w:rFonts w:eastAsiaTheme="minorEastAsia"/>
        </w:rPr>
        <w:t xml:space="preserve"> </w:t>
      </w:r>
      <w:proofErr w:type="spellStart"/>
      <w:r>
        <w:rPr>
          <w:rFonts w:eastAsiaTheme="minorEastAsia"/>
          <w:lang w:val="en-US"/>
        </w:rPr>
        <w:t>введени</w:t>
      </w:r>
      <w:proofErr w:type="spellEnd"/>
      <w:r w:rsidR="00497017">
        <w:rPr>
          <w:rFonts w:eastAsiaTheme="minorEastAsia"/>
        </w:rPr>
        <w:t>я</w:t>
      </w:r>
      <w:r>
        <w:rPr>
          <w:rFonts w:eastAsiaTheme="minorEastAsia"/>
          <w:lang w:val="en-US"/>
        </w:rPr>
        <w:t xml:space="preserve"> </w:t>
      </w:r>
      <w:r w:rsidR="00497017" w:rsidRPr="00497017">
        <w:rPr>
          <w:rFonts w:eastAsiaTheme="minorEastAsia"/>
          <w:position w:val="-4"/>
        </w:rPr>
        <w:object w:dxaOrig="240" w:dyaOrig="160">
          <v:shape id="_x0000_i1072" type="#_x0000_t75" style="width:12.2pt;height:8.55pt" o:ole="">
            <v:imagedata r:id="rId94" o:title=""/>
          </v:shape>
          <o:OLEObject Type="Embed" ProgID="Equation.DSMT4" ShapeID="_x0000_i1072" DrawAspect="Content" ObjectID="_1549114973" r:id="rId95"/>
        </w:object>
      </w:r>
    </w:p>
    <w:p w:rsidR="00EB5777" w:rsidRDefault="00EB5777" w:rsidP="00967584">
      <w:pPr>
        <w:pStyle w:val="a4"/>
        <w:numPr>
          <w:ilvl w:val="0"/>
          <w:numId w:val="21"/>
        </w:numPr>
        <w:ind w:left="709" w:hanging="709"/>
        <w:jc w:val="both"/>
        <w:rPr>
          <w:rFonts w:eastAsiaTheme="minorEastAsia"/>
        </w:rPr>
      </w:pPr>
      <w:r w:rsidRPr="00EF67E0">
        <w:rPr>
          <w:rFonts w:eastAsiaTheme="minorEastAsia"/>
          <w:position w:val="-6"/>
        </w:rPr>
        <w:object w:dxaOrig="1060" w:dyaOrig="279">
          <v:shape id="_x0000_i1073" type="#_x0000_t75" style="width:53.7pt;height:14.65pt" o:ole="">
            <v:imagedata r:id="rId96" o:title=""/>
          </v:shape>
          <o:OLEObject Type="Embed" ProgID="Equation.DSMT4" ShapeID="_x0000_i1073" DrawAspect="Content" ObjectID="_1549114974" r:id="rId97"/>
        </w:object>
      </w:r>
      <w:r>
        <w:rPr>
          <w:rFonts w:eastAsiaTheme="minorEastAsia"/>
        </w:rPr>
        <w:t>-</w:t>
      </w:r>
      <w:r w:rsidR="00497017" w:rsidRPr="00497017">
        <w:rPr>
          <w:rFonts w:eastAsiaTheme="minorEastAsia"/>
        </w:rPr>
        <w:t xml:space="preserve"> </w:t>
      </w:r>
      <w:r w:rsidR="00497017">
        <w:rPr>
          <w:rFonts w:eastAsiaTheme="minorEastAsia"/>
        </w:rPr>
        <w:t>правило</w:t>
      </w:r>
      <w:r>
        <w:rPr>
          <w:rFonts w:eastAsiaTheme="minorEastAsia"/>
        </w:rPr>
        <w:t xml:space="preserve"> удалени</w:t>
      </w:r>
      <w:r w:rsidR="00497017">
        <w:rPr>
          <w:rFonts w:eastAsiaTheme="minorEastAsia"/>
        </w:rPr>
        <w:t>я</w:t>
      </w:r>
      <w:r>
        <w:rPr>
          <w:rFonts w:eastAsiaTheme="minorEastAsia"/>
        </w:rPr>
        <w:t xml:space="preserve"> </w:t>
      </w:r>
      <w:r w:rsidR="00497017" w:rsidRPr="00497017">
        <w:rPr>
          <w:rFonts w:eastAsiaTheme="minorEastAsia"/>
          <w:position w:val="-4"/>
        </w:rPr>
        <w:object w:dxaOrig="240" w:dyaOrig="160">
          <v:shape id="_x0000_i1074" type="#_x0000_t75" style="width:12.2pt;height:8.55pt" o:ole="">
            <v:imagedata r:id="rId94" o:title=""/>
          </v:shape>
          <o:OLEObject Type="Embed" ProgID="Equation.DSMT4" ShapeID="_x0000_i1074" DrawAspect="Content" ObjectID="_1549114975" r:id="rId98"/>
        </w:object>
      </w:r>
    </w:p>
    <w:p w:rsidR="00EB5777" w:rsidRDefault="00EB5777" w:rsidP="00967584">
      <w:pPr>
        <w:pStyle w:val="a4"/>
        <w:numPr>
          <w:ilvl w:val="0"/>
          <w:numId w:val="21"/>
        </w:numPr>
        <w:ind w:left="709" w:hanging="709"/>
        <w:jc w:val="both"/>
        <w:rPr>
          <w:rFonts w:eastAsiaTheme="minorEastAsia"/>
        </w:rPr>
      </w:pPr>
      <w:r w:rsidRPr="00EF67E0">
        <w:rPr>
          <w:rFonts w:eastAsiaTheme="minorEastAsia"/>
          <w:position w:val="-10"/>
        </w:rPr>
        <w:object w:dxaOrig="3280" w:dyaOrig="320">
          <v:shape id="_x0000_i1075" type="#_x0000_t75" style="width:163.55pt;height:15.85pt" o:ole="">
            <v:imagedata r:id="rId99" o:title=""/>
          </v:shape>
          <o:OLEObject Type="Embed" ProgID="Equation.DSMT4" ShapeID="_x0000_i1075" DrawAspect="Content" ObjectID="_1549114976" r:id="rId100"/>
        </w:object>
      </w:r>
      <w:r>
        <w:rPr>
          <w:rFonts w:eastAsiaTheme="minorEastAsia"/>
        </w:rPr>
        <w:t xml:space="preserve"> - </w:t>
      </w:r>
      <w:r w:rsidR="00A2144B">
        <w:rPr>
          <w:rFonts w:eastAsiaTheme="minorEastAsia"/>
        </w:rPr>
        <w:t>аксиома</w:t>
      </w:r>
      <w:r w:rsidR="00497017">
        <w:rPr>
          <w:rFonts w:eastAsiaTheme="minorEastAsia"/>
        </w:rPr>
        <w:t xml:space="preserve"> </w:t>
      </w:r>
      <w:r>
        <w:rPr>
          <w:rFonts w:eastAsiaTheme="minorEastAsia"/>
        </w:rPr>
        <w:t>введени</w:t>
      </w:r>
      <w:r w:rsidR="00497017">
        <w:rPr>
          <w:rFonts w:eastAsiaTheme="minorEastAsia"/>
        </w:rPr>
        <w:t>я</w:t>
      </w:r>
      <w:r>
        <w:rPr>
          <w:rFonts w:eastAsiaTheme="minorEastAsia"/>
        </w:rPr>
        <w:t xml:space="preserve"> </w:t>
      </w:r>
      <w:r w:rsidR="00497017" w:rsidRPr="00497017">
        <w:rPr>
          <w:rFonts w:eastAsiaTheme="minorEastAsia"/>
          <w:position w:val="-4"/>
        </w:rPr>
        <w:object w:dxaOrig="220" w:dyaOrig="160">
          <v:shape id="_x0000_i1076" type="#_x0000_t75" style="width:11pt;height:8.55pt" o:ole="">
            <v:imagedata r:id="rId101" o:title=""/>
          </v:shape>
          <o:OLEObject Type="Embed" ProgID="Equation.DSMT4" ShapeID="_x0000_i1076" DrawAspect="Content" ObjectID="_1549114977" r:id="rId102"/>
        </w:object>
      </w:r>
    </w:p>
    <w:p w:rsidR="00EB5777" w:rsidRDefault="00EB5777" w:rsidP="00967584">
      <w:pPr>
        <w:pStyle w:val="a4"/>
        <w:numPr>
          <w:ilvl w:val="0"/>
          <w:numId w:val="21"/>
        </w:numPr>
        <w:ind w:left="709" w:hanging="709"/>
        <w:jc w:val="both"/>
        <w:rPr>
          <w:rFonts w:eastAsiaTheme="minorEastAsia"/>
        </w:rPr>
      </w:pPr>
      <w:r w:rsidRPr="00EF67E0">
        <w:rPr>
          <w:rFonts w:eastAsiaTheme="minorEastAsia"/>
          <w:position w:val="-28"/>
        </w:rPr>
        <w:object w:dxaOrig="1960" w:dyaOrig="680">
          <v:shape id="_x0000_i1077" type="#_x0000_t75" style="width:96.4pt;height:34.15pt" o:ole="">
            <v:imagedata r:id="rId103" o:title=""/>
          </v:shape>
          <o:OLEObject Type="Embed" ProgID="Equation.DSMT4" ShapeID="_x0000_i1077" DrawAspect="Content" ObjectID="_1549114978" r:id="rId104"/>
        </w:object>
      </w:r>
      <w:r>
        <w:rPr>
          <w:rFonts w:eastAsiaTheme="minorEastAsia"/>
        </w:rPr>
        <w:t xml:space="preserve"> - </w:t>
      </w:r>
      <w:r w:rsidR="00A2144B">
        <w:rPr>
          <w:rFonts w:eastAsiaTheme="minorEastAsia"/>
        </w:rPr>
        <w:t>аксиома</w:t>
      </w:r>
      <w:r w:rsidR="00497017">
        <w:rPr>
          <w:rFonts w:eastAsiaTheme="minorEastAsia"/>
        </w:rPr>
        <w:t xml:space="preserve"> </w:t>
      </w:r>
      <w:r>
        <w:rPr>
          <w:rFonts w:eastAsiaTheme="minorEastAsia"/>
        </w:rPr>
        <w:t>удалени</w:t>
      </w:r>
      <w:r w:rsidR="00497017">
        <w:rPr>
          <w:rFonts w:eastAsiaTheme="minorEastAsia"/>
        </w:rPr>
        <w:t>я</w:t>
      </w:r>
      <w:r>
        <w:rPr>
          <w:rFonts w:eastAsiaTheme="minorEastAsia"/>
        </w:rPr>
        <w:t xml:space="preserve"> </w:t>
      </w:r>
      <w:r w:rsidR="00497017" w:rsidRPr="00497017">
        <w:rPr>
          <w:rFonts w:eastAsiaTheme="minorEastAsia"/>
          <w:position w:val="-4"/>
        </w:rPr>
        <w:object w:dxaOrig="220" w:dyaOrig="160">
          <v:shape id="_x0000_i1078" type="#_x0000_t75" style="width:11pt;height:8.55pt" o:ole="">
            <v:imagedata r:id="rId101" o:title=""/>
          </v:shape>
          <o:OLEObject Type="Embed" ProgID="Equation.DSMT4" ShapeID="_x0000_i1078" DrawAspect="Content" ObjectID="_1549114979" r:id="rId105"/>
        </w:object>
      </w:r>
    </w:p>
    <w:p w:rsidR="00EB5777" w:rsidRDefault="00EB5777" w:rsidP="00967584">
      <w:pPr>
        <w:jc w:val="both"/>
      </w:pPr>
      <w:r>
        <w:t>Если вместо пропозициональных букв будем использовать любую формулу исчисления высказываний, то можем получить бесконечное множество аксиом заданной структуры (схем аксиом).</w:t>
      </w:r>
    </w:p>
    <w:p w:rsidR="00EB5777" w:rsidRPr="00133AD2" w:rsidRDefault="000266F3" w:rsidP="00EA12F6">
      <w:pPr>
        <w:pStyle w:val="21"/>
      </w:pPr>
      <w:bookmarkStart w:id="21" w:name="_Toc475372178"/>
      <w:r>
        <w:t>3. 4</w:t>
      </w:r>
      <w:r w:rsidR="007E11F0">
        <w:t>.</w:t>
      </w:r>
      <w:r>
        <w:t xml:space="preserve"> </w:t>
      </w:r>
      <w:r w:rsidR="00EB5777" w:rsidRPr="00133AD2">
        <w:t>Доказуемость формул</w:t>
      </w:r>
      <w:r w:rsidR="007E11F0">
        <w:t>.</w:t>
      </w:r>
      <w:bookmarkEnd w:id="21"/>
    </w:p>
    <w:p w:rsidR="00EB5777" w:rsidRDefault="007E11F0" w:rsidP="00967584">
      <w:pPr>
        <w:jc w:val="both"/>
      </w:pPr>
      <w:r>
        <w:rPr>
          <w:u w:val="single"/>
        </w:rPr>
        <w:t>Определение 1:</w:t>
      </w:r>
      <w:r w:rsidRPr="007E11F0">
        <w:t xml:space="preserve"> </w:t>
      </w:r>
      <w:r w:rsidR="00EB5777" w:rsidRPr="006E5887">
        <w:rPr>
          <w:u w:val="single"/>
        </w:rPr>
        <w:t>Доказательством формулы</w:t>
      </w:r>
      <w:r w:rsidR="00EB5777">
        <w:t xml:space="preserve"> </w:t>
      </w:r>
      <w:r w:rsidR="00EB5777" w:rsidRPr="00F36185">
        <w:rPr>
          <w:position w:val="-4"/>
        </w:rPr>
        <w:object w:dxaOrig="240" w:dyaOrig="260">
          <v:shape id="_x0000_i1079" type="#_x0000_t75" style="width:12.2pt;height:12.2pt" o:ole="">
            <v:imagedata r:id="rId106" o:title=""/>
          </v:shape>
          <o:OLEObject Type="Embed" ProgID="Equation.DSMT4" ShapeID="_x0000_i1079" DrawAspect="Content" ObjectID="_1549114980" r:id="rId107"/>
        </w:object>
      </w:r>
      <w:r w:rsidR="00EB5777">
        <w:t xml:space="preserve"> является </w:t>
      </w:r>
      <w:r>
        <w:t>конечная</w:t>
      </w:r>
      <w:r w:rsidR="00EB5777">
        <w:t xml:space="preserve"> последовательность формул </w:t>
      </w:r>
      <w:r w:rsidR="00987220" w:rsidRPr="00F36185">
        <w:rPr>
          <w:position w:val="-12"/>
        </w:rPr>
        <w:object w:dxaOrig="1440" w:dyaOrig="360">
          <v:shape id="_x0000_i1080" type="#_x0000_t75" style="width:1in;height:18.3pt" o:ole="">
            <v:imagedata r:id="rId108" o:title=""/>
          </v:shape>
          <o:OLEObject Type="Embed" ProgID="Equation.DSMT4" ShapeID="_x0000_i1080" DrawAspect="Content" ObjectID="_1549114981" r:id="rId109"/>
        </w:object>
      </w:r>
      <w:r w:rsidR="00EB5777">
        <w:t xml:space="preserve">, каждая из которых является либо аксиомой, либо получена применением одного из правил вывода, а в конце последовательности стоит формула </w:t>
      </w:r>
      <w:r w:rsidR="00EB5777" w:rsidRPr="00F36185">
        <w:rPr>
          <w:position w:val="-4"/>
        </w:rPr>
        <w:object w:dxaOrig="240" w:dyaOrig="260">
          <v:shape id="_x0000_i1081" type="#_x0000_t75" style="width:12.2pt;height:12.2pt" o:ole="">
            <v:imagedata r:id="rId110" o:title=""/>
          </v:shape>
          <o:OLEObject Type="Embed" ProgID="Equation.DSMT4" ShapeID="_x0000_i1081" DrawAspect="Content" ObjectID="_1549114982" r:id="rId111"/>
        </w:object>
      </w:r>
      <w:r w:rsidR="00EB5777">
        <w:t>.</w:t>
      </w:r>
    </w:p>
    <w:p w:rsidR="00EB5777" w:rsidRPr="007E0ABB" w:rsidRDefault="00EB5777" w:rsidP="00967584">
      <w:pPr>
        <w:jc w:val="both"/>
        <w:rPr>
          <w:position w:val="-6"/>
        </w:rPr>
      </w:pPr>
      <w:r w:rsidRPr="00987220">
        <w:rPr>
          <w:u w:val="single"/>
        </w:rPr>
        <w:t>Пример</w:t>
      </w:r>
      <w:r w:rsidR="00987220" w:rsidRPr="00987220">
        <w:rPr>
          <w:u w:val="single"/>
        </w:rPr>
        <w:t xml:space="preserve"> доказательства</w:t>
      </w:r>
      <w:r w:rsidRPr="00987220">
        <w:rPr>
          <w:u w:val="single"/>
        </w:rPr>
        <w:t xml:space="preserve"> формулы</w:t>
      </w:r>
      <w:r w:rsidR="00987220" w:rsidRPr="00987220">
        <w:rPr>
          <w:u w:val="single"/>
        </w:rPr>
        <w:t>:</w:t>
      </w:r>
      <w:r>
        <w:t xml:space="preserve"> </w:t>
      </w:r>
      <w:r w:rsidRPr="00F36185">
        <w:rPr>
          <w:position w:val="-6"/>
        </w:rPr>
        <w:object w:dxaOrig="740" w:dyaOrig="279">
          <v:shape id="_x0000_i1082" type="#_x0000_t75" style="width:36.6pt;height:14.65pt" o:ole="">
            <v:imagedata r:id="rId112" o:title=""/>
          </v:shape>
          <o:OLEObject Type="Embed" ProgID="Equation.DSMT4" ShapeID="_x0000_i1082" DrawAspect="Content" ObjectID="_1549114983" r:id="rId113"/>
        </w:object>
      </w:r>
    </w:p>
    <w:p w:rsidR="00100C11" w:rsidRPr="00100C11" w:rsidRDefault="00100C11" w:rsidP="00967584">
      <w:pPr>
        <w:spacing w:after="0"/>
        <w:jc w:val="both"/>
      </w:pPr>
      <w:r w:rsidRPr="00F04921">
        <w:rPr>
          <w:position w:val="-10"/>
        </w:rPr>
        <w:object w:dxaOrig="1600" w:dyaOrig="320">
          <v:shape id="_x0000_i1083" type="#_x0000_t75" style="width:80.55pt;height:15.85pt" o:ole="">
            <v:imagedata r:id="rId114" o:title=""/>
          </v:shape>
          <o:OLEObject Type="Embed" ProgID="Equation.DSMT4" ShapeID="_x0000_i1083" DrawAspect="Content" ObjectID="_1549114984" r:id="rId115"/>
        </w:object>
      </w:r>
      <w:r w:rsidRPr="00100C11">
        <w:t xml:space="preserve"> - </w:t>
      </w:r>
      <w:r>
        <w:t>по первой аксиоме</w:t>
      </w:r>
    </w:p>
    <w:p w:rsidR="00100C11" w:rsidRDefault="007E0ABB" w:rsidP="00967584">
      <w:pPr>
        <w:spacing w:after="0"/>
        <w:jc w:val="both"/>
      </w:pPr>
      <w:r w:rsidRPr="00F04921">
        <w:rPr>
          <w:position w:val="-10"/>
        </w:rPr>
        <w:object w:dxaOrig="1620" w:dyaOrig="320">
          <v:shape id="_x0000_i1084" type="#_x0000_t75" style="width:80.55pt;height:15.85pt" o:ole="">
            <v:imagedata r:id="rId116" o:title=""/>
          </v:shape>
          <o:OLEObject Type="Embed" ProgID="Equation.DSMT4" ShapeID="_x0000_i1084" DrawAspect="Content" ObjectID="_1549114985" r:id="rId117"/>
        </w:object>
      </w:r>
      <w:r w:rsidR="00100C11" w:rsidRPr="00100C11">
        <w:t xml:space="preserve"> - </w:t>
      </w:r>
      <w:r w:rsidR="00100C11">
        <w:t>используем подстановку</w:t>
      </w:r>
      <w:r w:rsidRPr="00F04921">
        <w:rPr>
          <w:position w:val="-10"/>
        </w:rPr>
        <w:object w:dxaOrig="1020" w:dyaOrig="320">
          <v:shape id="_x0000_i1085" type="#_x0000_t75" style="width:51.25pt;height:15.85pt" o:ole="">
            <v:imagedata r:id="rId118" o:title=""/>
          </v:shape>
          <o:OLEObject Type="Embed" ProgID="Equation.DSMT4" ShapeID="_x0000_i1085" DrawAspect="Content" ObjectID="_1549114986" r:id="rId119"/>
        </w:object>
      </w:r>
    </w:p>
    <w:p w:rsidR="00100C11" w:rsidRDefault="00100C11" w:rsidP="00967584">
      <w:pPr>
        <w:spacing w:after="0"/>
        <w:jc w:val="both"/>
      </w:pPr>
      <w:r w:rsidRPr="00F04921">
        <w:rPr>
          <w:position w:val="-10"/>
        </w:rPr>
        <w:object w:dxaOrig="4280" w:dyaOrig="320">
          <v:shape id="_x0000_i1086" type="#_x0000_t75" style="width:213.55pt;height:15.85pt" o:ole="">
            <v:imagedata r:id="rId120" o:title=""/>
          </v:shape>
          <o:OLEObject Type="Embed" ProgID="Equation.DSMT4" ShapeID="_x0000_i1086" DrawAspect="Content" ObjectID="_1549114987" r:id="rId121"/>
        </w:object>
      </w:r>
      <w:r>
        <w:t>- по второй аксиоме</w:t>
      </w:r>
    </w:p>
    <w:p w:rsidR="00100C11" w:rsidRDefault="007E0ABB" w:rsidP="00967584">
      <w:pPr>
        <w:spacing w:after="0"/>
        <w:jc w:val="both"/>
      </w:pPr>
      <w:r w:rsidRPr="00F04921">
        <w:rPr>
          <w:position w:val="-10"/>
        </w:rPr>
        <w:object w:dxaOrig="5580" w:dyaOrig="320">
          <v:shape id="_x0000_i1087" type="#_x0000_t75" style="width:279.45pt;height:15.85pt" o:ole="">
            <v:imagedata r:id="rId122" o:title=""/>
          </v:shape>
          <o:OLEObject Type="Embed" ProgID="Equation.DSMT4" ShapeID="_x0000_i1087" DrawAspect="Content" ObjectID="_1549114988" r:id="rId123"/>
        </w:object>
      </w:r>
      <w:r w:rsidR="00100C11">
        <w:t xml:space="preserve"> - подстановка </w:t>
      </w:r>
      <w:r w:rsidR="00100C11" w:rsidRPr="00F04921">
        <w:rPr>
          <w:position w:val="-10"/>
        </w:rPr>
        <w:object w:dxaOrig="2280" w:dyaOrig="320">
          <v:shape id="_x0000_i1088" type="#_x0000_t75" style="width:113.5pt;height:15.85pt" o:ole="">
            <v:imagedata r:id="rId124" o:title=""/>
          </v:shape>
          <o:OLEObject Type="Embed" ProgID="Equation.DSMT4" ShapeID="_x0000_i1088" DrawAspect="Content" ObjectID="_1549114989" r:id="rId125"/>
        </w:object>
      </w:r>
    </w:p>
    <w:p w:rsidR="00100C11" w:rsidRDefault="007E0ABB" w:rsidP="00967584">
      <w:pPr>
        <w:spacing w:after="0"/>
        <w:jc w:val="both"/>
      </w:pPr>
      <w:r w:rsidRPr="00F04921">
        <w:rPr>
          <w:position w:val="-10"/>
        </w:rPr>
        <w:object w:dxaOrig="5360" w:dyaOrig="320">
          <v:shape id="_x0000_i1089" type="#_x0000_t75" style="width:268.45pt;height:15.85pt" o:ole="">
            <v:imagedata r:id="rId126" o:title=""/>
          </v:shape>
          <o:OLEObject Type="Embed" ProgID="Equation.DSMT4" ShapeID="_x0000_i1089" DrawAspect="Content" ObjectID="_1549114990" r:id="rId127"/>
        </w:object>
      </w:r>
    </w:p>
    <w:p w:rsidR="00100C11" w:rsidRDefault="007E0ABB" w:rsidP="00967584">
      <w:pPr>
        <w:spacing w:after="0"/>
        <w:jc w:val="both"/>
      </w:pPr>
      <w:r w:rsidRPr="00F04921">
        <w:rPr>
          <w:position w:val="-10"/>
        </w:rPr>
        <w:object w:dxaOrig="2280" w:dyaOrig="320">
          <v:shape id="_x0000_i1090" type="#_x0000_t75" style="width:113.5pt;height:15.85pt" o:ole="">
            <v:imagedata r:id="rId128" o:title=""/>
          </v:shape>
          <o:OLEObject Type="Embed" ProgID="Equation.DSMT4" ShapeID="_x0000_i1090" DrawAspect="Content" ObjectID="_1549114991" r:id="rId129"/>
        </w:object>
      </w:r>
      <w:r w:rsidR="00100C11">
        <w:t xml:space="preserve"> - подстановка в формулу 1 </w:t>
      </w:r>
      <w:r w:rsidRPr="00F04921">
        <w:rPr>
          <w:position w:val="-10"/>
        </w:rPr>
        <w:object w:dxaOrig="1520" w:dyaOrig="320">
          <v:shape id="_x0000_i1091" type="#_x0000_t75" style="width:75.65pt;height:15.85pt" o:ole="">
            <v:imagedata r:id="rId130" o:title=""/>
          </v:shape>
          <o:OLEObject Type="Embed" ProgID="Equation.DSMT4" ShapeID="_x0000_i1091" DrawAspect="Content" ObjectID="_1549114992" r:id="rId131"/>
        </w:object>
      </w:r>
    </w:p>
    <w:p w:rsidR="007E0ABB" w:rsidRPr="007E0ABB" w:rsidRDefault="00100C11" w:rsidP="00967584">
      <w:pPr>
        <w:spacing w:after="0"/>
        <w:jc w:val="both"/>
        <w:rPr>
          <w:lang w:val="en-US"/>
        </w:rPr>
      </w:pPr>
      <w:r w:rsidRPr="00F04921">
        <w:rPr>
          <w:position w:val="-10"/>
        </w:rPr>
        <w:object w:dxaOrig="2700" w:dyaOrig="320">
          <v:shape id="_x0000_i1092" type="#_x0000_t75" style="width:135.45pt;height:15.85pt" o:ole="">
            <v:imagedata r:id="rId132" o:title=""/>
          </v:shape>
          <o:OLEObject Type="Embed" ProgID="Equation.DSMT4" ShapeID="_x0000_i1092" DrawAspect="Content" ObjectID="_1549114993" r:id="rId133"/>
        </w:object>
      </w:r>
    </w:p>
    <w:p w:rsidR="007E0ABB" w:rsidRPr="001D3C96" w:rsidRDefault="007E11F0" w:rsidP="00967584">
      <w:pPr>
        <w:pStyle w:val="2"/>
        <w:spacing w:before="0"/>
        <w:jc w:val="both"/>
        <w:rPr>
          <w:rFonts w:asciiTheme="minorHAnsi" w:eastAsiaTheme="minorEastAsia" w:hAnsiTheme="minorHAnsi" w:cstheme="minorBidi"/>
          <w:b w:val="0"/>
          <w:bCs w:val="0"/>
          <w:color w:val="auto"/>
          <w:sz w:val="22"/>
          <w:szCs w:val="22"/>
        </w:rPr>
      </w:pPr>
      <w:r w:rsidRPr="001D3C96">
        <w:rPr>
          <w:rFonts w:asciiTheme="minorHAnsi" w:eastAsiaTheme="minorEastAsia" w:hAnsiTheme="minorHAnsi" w:cstheme="minorBidi"/>
          <w:b w:val="0"/>
          <w:bCs w:val="0"/>
          <w:color w:val="auto"/>
          <w:sz w:val="22"/>
          <w:szCs w:val="22"/>
        </w:rPr>
        <w:t xml:space="preserve">    </w:t>
      </w:r>
      <w:r w:rsidR="007E0ABB" w:rsidRPr="001D3C96">
        <w:rPr>
          <w:rFonts w:asciiTheme="minorHAnsi" w:eastAsiaTheme="minorEastAsia" w:hAnsiTheme="minorHAnsi" w:cstheme="minorBidi"/>
          <w:b w:val="0"/>
          <w:bCs w:val="0"/>
          <w:color w:val="auto"/>
          <w:sz w:val="22"/>
          <w:szCs w:val="22"/>
        </w:rPr>
        <w:t xml:space="preserve"> </w:t>
      </w:r>
      <m:oMath>
        <w:bookmarkStart w:id="22" w:name="_Toc365653587"/>
        <w:bookmarkStart w:id="23" w:name="_Toc475372179"/>
        <m:r>
          <m:rPr>
            <m:sty m:val="b"/>
          </m:rPr>
          <w:rPr>
            <w:rFonts w:ascii="Cambria Math" w:eastAsiaTheme="minorEastAsia" w:hAnsi="Cambria Math" w:cstheme="minorBidi"/>
            <w:color w:val="auto"/>
            <w:sz w:val="22"/>
            <w:szCs w:val="22"/>
          </w:rPr>
          <m:t>⊢</m:t>
        </m:r>
      </m:oMath>
      <w:r w:rsidR="00F621CB" w:rsidRPr="00F621CB">
        <w:rPr>
          <w:rFonts w:asciiTheme="minorHAnsi" w:eastAsiaTheme="minorEastAsia" w:hAnsiTheme="minorHAnsi" w:cstheme="minorBidi"/>
          <w:b w:val="0"/>
          <w:bCs w:val="0"/>
          <w:color w:val="auto"/>
          <w:sz w:val="22"/>
          <w:szCs w:val="22"/>
        </w:rPr>
        <w:pict>
          <v:shape id="_x0000_i1093" type="#_x0000_t75" style="width:36.6pt;height:14.65pt">
            <v:imagedata r:id="rId8" o:title=""/>
          </v:shape>
        </w:pict>
      </w:r>
      <w:bookmarkEnd w:id="22"/>
      <w:bookmarkEnd w:id="23"/>
    </w:p>
    <w:p w:rsidR="00EB5777" w:rsidRPr="00133AD2" w:rsidRDefault="000266F3" w:rsidP="00EA12F6">
      <w:pPr>
        <w:pStyle w:val="21"/>
      </w:pPr>
      <w:bookmarkStart w:id="24" w:name="_Toc475372180"/>
      <w:r>
        <w:t>3.5</w:t>
      </w:r>
      <w:r w:rsidR="007E11F0">
        <w:t>.</w:t>
      </w:r>
      <w:r>
        <w:t xml:space="preserve"> </w:t>
      </w:r>
      <w:r w:rsidR="00EB5777" w:rsidRPr="00133AD2">
        <w:t>Выводимость  формул</w:t>
      </w:r>
      <w:r w:rsidR="007E11F0">
        <w:t>.</w:t>
      </w:r>
      <w:bookmarkEnd w:id="24"/>
    </w:p>
    <w:p w:rsidR="00EB5777" w:rsidRDefault="00EB5777" w:rsidP="00967584">
      <w:pPr>
        <w:jc w:val="both"/>
      </w:pPr>
      <w:r w:rsidRPr="00537694">
        <w:rPr>
          <w:u w:val="single"/>
        </w:rPr>
        <w:t>Пример:</w:t>
      </w:r>
      <w:r>
        <w:t xml:space="preserve"> </w:t>
      </w:r>
      <w:r w:rsidR="006D7B67" w:rsidRPr="00C51B8E">
        <w:rPr>
          <w:position w:val="-10"/>
        </w:rPr>
        <w:object w:dxaOrig="2400" w:dyaOrig="320">
          <v:shape id="_x0000_i1094" type="#_x0000_t75" style="width:120.8pt;height:15.85pt" o:ole="">
            <v:imagedata r:id="rId134" o:title=""/>
          </v:shape>
          <o:OLEObject Type="Embed" ProgID="Equation.DSMT4" ShapeID="_x0000_i1094" DrawAspect="Content" ObjectID="_1549114994" r:id="rId135"/>
        </w:object>
      </w:r>
      <m:oMath>
        <m:r>
          <w:rPr>
            <w:rFonts w:ascii="Cambria Math" w:hAnsi="Cambria Math"/>
          </w:rPr>
          <m:t>⊢</m:t>
        </m:r>
        <m:r>
          <m:rPr>
            <m:sty m:val="p"/>
          </m:rPr>
          <w:rPr>
            <w:rFonts w:ascii="Cambria Math" w:hAnsi="Cambria Math"/>
            <w:position w:val="-6"/>
          </w:rPr>
          <w:object w:dxaOrig="240" w:dyaOrig="279">
            <v:shape id="_x0000_i1095" type="#_x0000_t75" style="width:12.2pt;height:14.65pt" o:ole="">
              <v:imagedata r:id="rId136" o:title=""/>
            </v:shape>
            <o:OLEObject Type="Embed" ProgID="Equation.DSMT4" ShapeID="_x0000_i1095" DrawAspect="Content" ObjectID="_1549114995" r:id="rId137"/>
          </w:object>
        </m:r>
      </m:oMath>
      <w:r w:rsidR="006D7B67">
        <w:t>(</w:t>
      </w:r>
      <w:r>
        <w:t xml:space="preserve">вывод </w:t>
      </w:r>
      <w:r w:rsidRPr="00595013">
        <w:rPr>
          <w:position w:val="-6"/>
        </w:rPr>
        <w:object w:dxaOrig="240" w:dyaOrig="279">
          <v:shape id="_x0000_i1096" type="#_x0000_t75" style="width:12.2pt;height:14.65pt" o:ole="">
            <v:imagedata r:id="rId138" o:title=""/>
          </v:shape>
          <o:OLEObject Type="Embed" ProgID="Equation.DSMT4" ShapeID="_x0000_i1096" DrawAspect="Content" ObjectID="_1549114996" r:id="rId139"/>
        </w:object>
      </w:r>
      <w:r>
        <w:t xml:space="preserve"> из посылок </w:t>
      </w:r>
      <w:r w:rsidRPr="00C51B8E">
        <w:rPr>
          <w:position w:val="-10"/>
        </w:rPr>
        <w:object w:dxaOrig="2400" w:dyaOrig="320">
          <v:shape id="_x0000_i1097" type="#_x0000_t75" style="width:120.8pt;height:15.85pt" o:ole="">
            <v:imagedata r:id="rId140" o:title=""/>
          </v:shape>
          <o:OLEObject Type="Embed" ProgID="Equation.DSMT4" ShapeID="_x0000_i1097" DrawAspect="Content" ObjectID="_1549114997" r:id="rId141"/>
        </w:object>
      </w:r>
      <w:r>
        <w:t>)</w:t>
      </w:r>
    </w:p>
    <w:p w:rsidR="006D7B67" w:rsidRDefault="006D7B67" w:rsidP="00967584">
      <w:pPr>
        <w:spacing w:after="0"/>
        <w:jc w:val="both"/>
      </w:pPr>
      <w:r w:rsidRPr="00E268BF">
        <w:rPr>
          <w:position w:val="-10"/>
        </w:rPr>
        <w:object w:dxaOrig="1320" w:dyaOrig="320">
          <v:shape id="_x0000_i1098" type="#_x0000_t75" style="width:65.9pt;height:15.85pt" o:ole="">
            <v:imagedata r:id="rId142" o:title=""/>
          </v:shape>
          <o:OLEObject Type="Embed" ProgID="Equation.DSMT4" ShapeID="_x0000_i1098" DrawAspect="Content" ObjectID="_1549114998" r:id="rId143"/>
        </w:object>
      </w:r>
      <w:r>
        <w:t xml:space="preserve"> - аксиома удаления </w:t>
      </w:r>
      <w:r>
        <w:sym w:font="Symbol" w:char="F026"/>
      </w:r>
    </w:p>
    <w:p w:rsidR="006D7B67" w:rsidRDefault="006D7B67" w:rsidP="00967584">
      <w:pPr>
        <w:spacing w:after="0"/>
        <w:jc w:val="both"/>
      </w:pPr>
      <w:r w:rsidRPr="00E268BF">
        <w:rPr>
          <w:position w:val="-10"/>
        </w:rPr>
        <w:object w:dxaOrig="859" w:dyaOrig="320">
          <v:shape id="_x0000_i1099" type="#_x0000_t75" style="width:42.7pt;height:15.85pt" o:ole="">
            <v:imagedata r:id="rId144" o:title=""/>
          </v:shape>
          <o:OLEObject Type="Embed" ProgID="Equation.DSMT4" ShapeID="_x0000_i1099" DrawAspect="Content" ObjectID="_1549114999" r:id="rId145"/>
        </w:object>
      </w:r>
      <w:r>
        <w:t>- первая посылка</w:t>
      </w:r>
    </w:p>
    <w:p w:rsidR="006D7B67" w:rsidRPr="0037035F" w:rsidRDefault="006D7B67" w:rsidP="00967584">
      <w:pPr>
        <w:spacing w:after="0"/>
        <w:jc w:val="both"/>
      </w:pPr>
      <w:r w:rsidRPr="00E268BF">
        <w:rPr>
          <w:position w:val="-10"/>
        </w:rPr>
        <w:object w:dxaOrig="440" w:dyaOrig="320">
          <v:shape id="_x0000_i1100" type="#_x0000_t75" style="width:21.95pt;height:15.85pt" o:ole="">
            <v:imagedata r:id="rId146" o:title=""/>
          </v:shape>
          <o:OLEObject Type="Embed" ProgID="Equation.DSMT4" ShapeID="_x0000_i1100" DrawAspect="Content" ObjectID="_1549115000" r:id="rId147"/>
        </w:object>
      </w:r>
      <w:r>
        <w:t xml:space="preserve"> - </w:t>
      </w:r>
      <w:r>
        <w:rPr>
          <w:lang w:val="en-US"/>
        </w:rPr>
        <w:t>modus</w:t>
      </w:r>
      <w:r w:rsidRPr="0037035F">
        <w:t xml:space="preserve"> </w:t>
      </w:r>
      <w:r>
        <w:rPr>
          <w:lang w:val="en-US"/>
        </w:rPr>
        <w:t>ponens</w:t>
      </w:r>
      <w:r w:rsidRPr="0037035F">
        <w:t xml:space="preserve"> 1.2</w:t>
      </w:r>
    </w:p>
    <w:p w:rsidR="006D7B67" w:rsidRPr="0037035F" w:rsidRDefault="006D7B67" w:rsidP="00967584">
      <w:pPr>
        <w:spacing w:after="0"/>
        <w:jc w:val="both"/>
      </w:pPr>
      <w:r w:rsidRPr="00E268BF">
        <w:rPr>
          <w:position w:val="-10"/>
        </w:rPr>
        <w:object w:dxaOrig="1380" w:dyaOrig="320">
          <v:shape id="_x0000_i1101" type="#_x0000_t75" style="width:68.35pt;height:15.85pt" o:ole="">
            <v:imagedata r:id="rId148" o:title=""/>
          </v:shape>
          <o:OLEObject Type="Embed" ProgID="Equation.DSMT4" ShapeID="_x0000_i1101" DrawAspect="Content" ObjectID="_1549115001" r:id="rId149"/>
        </w:object>
      </w:r>
      <w:r>
        <w:t xml:space="preserve">- </w:t>
      </w:r>
      <w:r w:rsidRPr="006D7B67">
        <w:t xml:space="preserve"> </w:t>
      </w:r>
      <w:r>
        <w:t xml:space="preserve">аксиома удаления </w:t>
      </w:r>
      <w:r>
        <w:sym w:font="Symbol" w:char="F026"/>
      </w:r>
    </w:p>
    <w:p w:rsidR="006D7B67" w:rsidRDefault="006D7B67" w:rsidP="00967584">
      <w:pPr>
        <w:spacing w:after="0"/>
        <w:jc w:val="both"/>
      </w:pPr>
      <w:r w:rsidRPr="00E268BF">
        <w:rPr>
          <w:position w:val="-10"/>
        </w:rPr>
        <w:object w:dxaOrig="840" w:dyaOrig="320">
          <v:shape id="_x0000_i1102" type="#_x0000_t75" style="width:41.5pt;height:15.85pt" o:ole="">
            <v:imagedata r:id="rId150" o:title=""/>
          </v:shape>
          <o:OLEObject Type="Embed" ProgID="Equation.DSMT4" ShapeID="_x0000_i1102" DrawAspect="Content" ObjectID="_1549115002" r:id="rId151"/>
        </w:object>
      </w:r>
      <w:r w:rsidRPr="0037035F">
        <w:t xml:space="preserve">- </w:t>
      </w:r>
      <w:r>
        <w:t>первая посылка</w:t>
      </w:r>
    </w:p>
    <w:p w:rsidR="006D7B67" w:rsidRPr="0037035F" w:rsidRDefault="006D7B67" w:rsidP="00967584">
      <w:pPr>
        <w:spacing w:after="0"/>
        <w:jc w:val="both"/>
      </w:pPr>
      <w:r w:rsidRPr="00E268BF">
        <w:rPr>
          <w:position w:val="-10"/>
        </w:rPr>
        <w:object w:dxaOrig="460" w:dyaOrig="320">
          <v:shape id="_x0000_i1103" type="#_x0000_t75" style="width:23.2pt;height:15.85pt" o:ole="">
            <v:imagedata r:id="rId152" o:title=""/>
          </v:shape>
          <o:OLEObject Type="Embed" ProgID="Equation.DSMT4" ShapeID="_x0000_i1103" DrawAspect="Content" ObjectID="_1549115003" r:id="rId153"/>
        </w:object>
      </w:r>
      <w:r>
        <w:t xml:space="preserve">- </w:t>
      </w:r>
      <w:r>
        <w:rPr>
          <w:lang w:val="en-US"/>
        </w:rPr>
        <w:t>modus</w:t>
      </w:r>
      <w:r w:rsidRPr="0037035F">
        <w:t xml:space="preserve"> </w:t>
      </w:r>
      <w:r>
        <w:rPr>
          <w:lang w:val="en-US"/>
        </w:rPr>
        <w:t>ponens</w:t>
      </w:r>
      <w:r w:rsidRPr="0037035F">
        <w:t xml:space="preserve"> 4,5</w:t>
      </w:r>
    </w:p>
    <w:p w:rsidR="006D7B67" w:rsidRPr="007703DF" w:rsidRDefault="006D7B67" w:rsidP="00967584">
      <w:pPr>
        <w:spacing w:after="0"/>
        <w:jc w:val="both"/>
        <w:rPr>
          <w:lang w:val="en-US"/>
        </w:rPr>
      </w:pPr>
      <w:r w:rsidRPr="00E268BF">
        <w:rPr>
          <w:position w:val="-10"/>
        </w:rPr>
        <w:object w:dxaOrig="1620" w:dyaOrig="320">
          <v:shape id="_x0000_i1104" type="#_x0000_t75" style="width:80.55pt;height:15.85pt" o:ole="">
            <v:imagedata r:id="rId154" o:title=""/>
          </v:shape>
          <o:OLEObject Type="Embed" ProgID="Equation.DSMT4" ShapeID="_x0000_i1104" DrawAspect="Content" ObjectID="_1549115004" r:id="rId155"/>
        </w:object>
      </w:r>
      <w:r w:rsidRPr="007703DF">
        <w:rPr>
          <w:lang w:val="en-US"/>
        </w:rPr>
        <w:t xml:space="preserve">- </w:t>
      </w:r>
      <w:proofErr w:type="gramStart"/>
      <w:r>
        <w:t>вторая</w:t>
      </w:r>
      <w:proofErr w:type="gramEnd"/>
      <w:r w:rsidRPr="007703DF">
        <w:rPr>
          <w:lang w:val="en-US"/>
        </w:rPr>
        <w:t xml:space="preserve"> </w:t>
      </w:r>
      <w:r>
        <w:t>посылка</w:t>
      </w:r>
    </w:p>
    <w:p w:rsidR="006D7B67" w:rsidRDefault="006D7B67" w:rsidP="00967584">
      <w:pPr>
        <w:spacing w:after="0"/>
        <w:jc w:val="both"/>
        <w:rPr>
          <w:lang w:val="en-US"/>
        </w:rPr>
      </w:pPr>
      <w:r w:rsidRPr="00E268BF">
        <w:rPr>
          <w:position w:val="-10"/>
        </w:rPr>
        <w:object w:dxaOrig="960" w:dyaOrig="320">
          <v:shape id="_x0000_i1105" type="#_x0000_t75" style="width:47.6pt;height:15.85pt" o:ole="">
            <v:imagedata r:id="rId156" o:title=""/>
          </v:shape>
          <o:OLEObject Type="Embed" ProgID="Equation.DSMT4" ShapeID="_x0000_i1105" DrawAspect="Content" ObjectID="_1549115005" r:id="rId157"/>
        </w:object>
      </w:r>
      <w:r w:rsidRPr="00EA12F6">
        <w:rPr>
          <w:lang w:val="en-US"/>
        </w:rPr>
        <w:t xml:space="preserve">- </w:t>
      </w:r>
      <w:proofErr w:type="gramStart"/>
      <w:r>
        <w:rPr>
          <w:lang w:val="en-US"/>
        </w:rPr>
        <w:t>modus</w:t>
      </w:r>
      <w:proofErr w:type="gramEnd"/>
      <w:r>
        <w:rPr>
          <w:lang w:val="en-US"/>
        </w:rPr>
        <w:t xml:space="preserve"> ponens 3,7</w:t>
      </w:r>
    </w:p>
    <w:p w:rsidR="006D7B67" w:rsidRPr="00EA12F6" w:rsidRDefault="006D7B67" w:rsidP="00967584">
      <w:pPr>
        <w:tabs>
          <w:tab w:val="left" w:pos="2775"/>
        </w:tabs>
        <w:spacing w:after="0"/>
        <w:jc w:val="both"/>
        <w:rPr>
          <w:lang w:val="en-US"/>
        </w:rPr>
      </w:pPr>
      <w:r w:rsidRPr="00E268BF">
        <w:rPr>
          <w:position w:val="-10"/>
        </w:rPr>
        <w:object w:dxaOrig="520" w:dyaOrig="320">
          <v:shape id="_x0000_i1106" type="#_x0000_t75" style="width:26.85pt;height:15.85pt" o:ole="">
            <v:imagedata r:id="rId158" o:title=""/>
          </v:shape>
          <o:OLEObject Type="Embed" ProgID="Equation.DSMT4" ShapeID="_x0000_i1106" DrawAspect="Content" ObjectID="_1549115006" r:id="rId159"/>
        </w:object>
      </w:r>
      <w:r>
        <w:rPr>
          <w:lang w:val="en-US"/>
        </w:rPr>
        <w:t xml:space="preserve">- </w:t>
      </w:r>
      <w:proofErr w:type="gramStart"/>
      <w:r>
        <w:rPr>
          <w:lang w:val="en-US"/>
        </w:rPr>
        <w:t>modus</w:t>
      </w:r>
      <w:proofErr w:type="gramEnd"/>
      <w:r>
        <w:rPr>
          <w:lang w:val="en-US"/>
        </w:rPr>
        <w:t xml:space="preserve"> ponens 6,8</w:t>
      </w:r>
      <w:r>
        <w:rPr>
          <w:lang w:val="en-US"/>
        </w:rPr>
        <w:tab/>
      </w:r>
    </w:p>
    <w:p w:rsidR="00047B15" w:rsidRPr="00047B15" w:rsidRDefault="00047B15" w:rsidP="00967584">
      <w:pPr>
        <w:tabs>
          <w:tab w:val="left" w:pos="2775"/>
        </w:tabs>
        <w:spacing w:after="0"/>
        <w:jc w:val="both"/>
      </w:pPr>
      <w:r w:rsidRPr="00EA12F6">
        <w:rPr>
          <w:lang w:val="en-US"/>
        </w:rPr>
        <w:t xml:space="preserve">      </w:t>
      </w:r>
      <w:r w:rsidRPr="00C51B8E">
        <w:rPr>
          <w:position w:val="-10"/>
        </w:rPr>
        <w:object w:dxaOrig="2400" w:dyaOrig="320">
          <v:shape id="_x0000_i1107" type="#_x0000_t75" style="width:120.8pt;height:15.85pt" o:ole="">
            <v:imagedata r:id="rId134" o:title=""/>
          </v:shape>
          <o:OLEObject Type="Embed" ProgID="Equation.DSMT4" ShapeID="_x0000_i1107" DrawAspect="Content" ObjectID="_1549115007" r:id="rId160"/>
        </w:object>
      </w:r>
      <m:oMath>
        <m:r>
          <w:rPr>
            <w:rFonts w:ascii="Cambria Math" w:hAnsi="Cambria Math"/>
          </w:rPr>
          <m:t>⊢</m:t>
        </m:r>
        <m:r>
          <m:rPr>
            <m:sty m:val="p"/>
          </m:rPr>
          <w:rPr>
            <w:rFonts w:ascii="Cambria Math" w:hAnsi="Cambria Math"/>
            <w:position w:val="-6"/>
          </w:rPr>
          <w:object w:dxaOrig="240" w:dyaOrig="279">
            <v:shape id="_x0000_i1108" type="#_x0000_t75" style="width:12.2pt;height:14.65pt" o:ole="">
              <v:imagedata r:id="rId136" o:title=""/>
            </v:shape>
            <o:OLEObject Type="Embed" ProgID="Equation.DSMT4" ShapeID="_x0000_i1108" DrawAspect="Content" ObjectID="_1549115008" r:id="rId161"/>
          </w:object>
        </m:r>
      </m:oMath>
    </w:p>
    <w:p w:rsidR="00EB5777" w:rsidRDefault="00EB5777" w:rsidP="00967584">
      <w:pPr>
        <w:jc w:val="both"/>
      </w:pPr>
      <w:r>
        <w:t>Возникает вопрос: Можем ли мы вместо</w:t>
      </w:r>
      <w:proofErr w:type="gramStart"/>
      <w:r>
        <w:t xml:space="preserve"> С</w:t>
      </w:r>
      <w:proofErr w:type="gramEnd"/>
      <w:r>
        <w:t xml:space="preserve"> подставить любую формулу?</w:t>
      </w:r>
    </w:p>
    <w:p w:rsidR="00EB5777" w:rsidRPr="00EA12F6" w:rsidRDefault="00EB5777" w:rsidP="00967584">
      <w:pPr>
        <w:jc w:val="both"/>
      </w:pPr>
      <w:r>
        <w:t xml:space="preserve">Ответ: Нельзя, правило подстановки имеют ограничение, его нельзя применять к </w:t>
      </w:r>
      <w:r w:rsidR="00F905F4">
        <w:t>пропозициональным буквам, которые содержатся в формулах, введенных в качестве посылок</w:t>
      </w:r>
      <w:r>
        <w:t>.</w:t>
      </w:r>
    </w:p>
    <w:p w:rsidR="00047B15" w:rsidRPr="00047B15" w:rsidRDefault="00047B15" w:rsidP="00967584">
      <w:pPr>
        <w:jc w:val="both"/>
      </w:pPr>
      <w:r>
        <w:rPr>
          <w:u w:val="single"/>
        </w:rPr>
        <w:t>Определение 2</w:t>
      </w:r>
      <w:proofErr w:type="gramStart"/>
      <w:r>
        <w:rPr>
          <w:u w:val="single"/>
        </w:rPr>
        <w:t xml:space="preserve"> :</w:t>
      </w:r>
      <w:proofErr w:type="gramEnd"/>
      <w:r w:rsidRPr="007E11F0">
        <w:t xml:space="preserve"> </w:t>
      </w:r>
      <w:r w:rsidRPr="00BD59AA">
        <w:rPr>
          <w:u w:val="single"/>
        </w:rPr>
        <w:t>Секвенцией</w:t>
      </w:r>
      <w:r>
        <w:t xml:space="preserve"> (выводом из посылок)</w:t>
      </w:r>
      <m:oMath>
        <m:r>
          <w:rPr>
            <w:rFonts w:ascii="Cambria Math" w:hAnsi="Cambria Math"/>
          </w:rPr>
          <m:t xml:space="preserve"> Г⊢А</m:t>
        </m:r>
      </m:oMath>
      <w:r>
        <w:t xml:space="preserve"> называется последователь</w:t>
      </w:r>
      <w:proofErr w:type="spellStart"/>
      <w:r>
        <w:t>ность</w:t>
      </w:r>
      <w:proofErr w:type="spellEnd"/>
      <w:r>
        <w:t xml:space="preserve"> формул </w:t>
      </w:r>
      <w:r w:rsidRPr="001E3084">
        <w:rPr>
          <w:position w:val="-12"/>
        </w:rPr>
        <w:object w:dxaOrig="1060" w:dyaOrig="360">
          <v:shape id="_x0000_i1109" type="#_x0000_t75" style="width:53.7pt;height:18.3pt" o:ole="">
            <v:imagedata r:id="rId162" o:title=""/>
          </v:shape>
          <o:OLEObject Type="Embed" ProgID="Equation.DSMT4" ShapeID="_x0000_i1109" DrawAspect="Content" ObjectID="_1549115009" r:id="rId163"/>
        </w:object>
      </w:r>
      <w:r>
        <w:t xml:space="preserve">, где </w:t>
      </w:r>
      <w:r w:rsidRPr="001E3084">
        <w:rPr>
          <w:position w:val="-12"/>
        </w:rPr>
        <w:object w:dxaOrig="260" w:dyaOrig="360">
          <v:shape id="_x0000_i1110" type="#_x0000_t75" style="width:12.2pt;height:18.3pt" o:ole="">
            <v:imagedata r:id="rId164" o:title=""/>
          </v:shape>
          <o:OLEObject Type="Embed" ProgID="Equation.DSMT4" ShapeID="_x0000_i1110" DrawAspect="Content" ObjectID="_1549115010" r:id="rId165"/>
        </w:object>
      </w:r>
      <w:r>
        <w:t xml:space="preserve">- либо аксиома, либо получена по правилу вывода, либо </w:t>
      </w:r>
      <w:r w:rsidRPr="00764CB8">
        <w:rPr>
          <w:position w:val="-12"/>
        </w:rPr>
        <w:object w:dxaOrig="660" w:dyaOrig="360">
          <v:shape id="_x0000_i1111" type="#_x0000_t75" style="width:32.95pt;height:18.3pt" o:ole="">
            <v:imagedata r:id="rId166" o:title=""/>
          </v:shape>
          <o:OLEObject Type="Embed" ProgID="Equation.DSMT4" ShapeID="_x0000_i1111" DrawAspect="Content" ObjectID="_1549115011" r:id="rId167"/>
        </w:object>
      </w:r>
      <w:r>
        <w:t xml:space="preserve">, где </w:t>
      </w:r>
      <w:r w:rsidRPr="00764CB8">
        <w:rPr>
          <w:position w:val="-14"/>
        </w:rPr>
        <w:object w:dxaOrig="1500" w:dyaOrig="400">
          <v:shape id="_x0000_i1112" type="#_x0000_t75" style="width:75.65pt;height:19.55pt" o:ole="">
            <v:imagedata r:id="rId168" o:title=""/>
          </v:shape>
          <o:OLEObject Type="Embed" ProgID="Equation.DSMT4" ShapeID="_x0000_i1112" DrawAspect="Content" ObjectID="_1549115012" r:id="rId169"/>
        </w:object>
      </w:r>
      <w:r>
        <w:t>- множество посылок вывода.</w:t>
      </w:r>
    </w:p>
    <w:p w:rsidR="00EB5777" w:rsidRPr="00047B15" w:rsidRDefault="000266F3" w:rsidP="00EA12F6">
      <w:pPr>
        <w:pStyle w:val="21"/>
      </w:pPr>
      <w:bookmarkStart w:id="25" w:name="_Toc475372181"/>
      <w:r>
        <w:t>3.6</w:t>
      </w:r>
      <w:r w:rsidR="00047B15" w:rsidRPr="00047B15">
        <w:t>.</w:t>
      </w:r>
      <w:r>
        <w:t xml:space="preserve"> </w:t>
      </w:r>
      <w:r w:rsidR="00EB5777" w:rsidRPr="00732C63">
        <w:t>Транзитивност</w:t>
      </w:r>
      <w:r w:rsidR="00EB5777">
        <w:t>ь секвенций</w:t>
      </w:r>
      <w:r w:rsidR="00047B15" w:rsidRPr="00047B15">
        <w:t>.</w:t>
      </w:r>
      <w:bookmarkEnd w:id="25"/>
    </w:p>
    <w:p w:rsidR="00EB5777" w:rsidRPr="00047B15" w:rsidRDefault="00EB5777" w:rsidP="00967584">
      <w:pPr>
        <w:jc w:val="both"/>
        <w:rPr>
          <w:b/>
          <w:u w:val="single"/>
        </w:rPr>
      </w:pPr>
      <w:r w:rsidRPr="005B2BC5">
        <w:rPr>
          <w:b/>
          <w:u w:val="single"/>
        </w:rPr>
        <w:t>Теорема 1: Правило силлогизма</w:t>
      </w:r>
      <w:r w:rsidR="00047B15" w:rsidRPr="00047B15">
        <w:rPr>
          <w:b/>
          <w:u w:val="single"/>
        </w:rPr>
        <w:t>.</w:t>
      </w:r>
    </w:p>
    <w:p w:rsidR="00EB5777" w:rsidRPr="002F6111" w:rsidRDefault="00EB5777" w:rsidP="00967584">
      <w:pPr>
        <w:jc w:val="both"/>
        <w:rPr>
          <w:i/>
        </w:rPr>
      </w:pPr>
      <w:r>
        <w:t xml:space="preserve">Если существуют выводы  </w:t>
      </w:r>
      <w:r w:rsidR="002F6111" w:rsidRPr="002F6111">
        <w:t xml:space="preserve"> </w:t>
      </w:r>
      <m:oMath>
        <m:r>
          <w:rPr>
            <w:rFonts w:ascii="Cambria Math" w:hAnsi="Cambria Math"/>
          </w:rPr>
          <m:t>A⊢B, B⊢C</m:t>
        </m:r>
      </m:oMath>
      <w:r w:rsidR="002F6111" w:rsidRPr="002F6111">
        <w:t xml:space="preserve">, </w:t>
      </w:r>
      <w:r>
        <w:t xml:space="preserve">то существует вывод </w:t>
      </w:r>
      <m:oMath>
        <m:r>
          <w:rPr>
            <w:rFonts w:ascii="Cambria Math" w:hAnsi="Cambria Math"/>
          </w:rPr>
          <m:t>A⊢C</m:t>
        </m:r>
      </m:oMath>
    </w:p>
    <w:p w:rsidR="002F6111" w:rsidRPr="002F6111" w:rsidRDefault="002F6111" w:rsidP="00967584">
      <w:pPr>
        <w:jc w:val="both"/>
      </w:pPr>
      <m:oMathPara>
        <m:oMath>
          <m:r>
            <w:rPr>
              <w:rFonts w:ascii="Cambria Math" w:hAnsi="Cambria Math"/>
            </w:rPr>
            <m:t>A⊢B, B⊢C⟺A⊢C</m:t>
          </m:r>
        </m:oMath>
      </m:oMathPara>
    </w:p>
    <w:p w:rsidR="00EB5777" w:rsidRPr="002C5A2D" w:rsidRDefault="00EB5777" w:rsidP="00967584">
      <w:pPr>
        <w:jc w:val="both"/>
        <w:rPr>
          <w:u w:val="single"/>
        </w:rPr>
      </w:pPr>
      <w:r w:rsidRPr="002C5A2D">
        <w:rPr>
          <w:u w:val="single"/>
        </w:rPr>
        <w:t>Доказательство:</w:t>
      </w:r>
    </w:p>
    <w:p w:rsidR="00EB5777" w:rsidRDefault="00EB5777" w:rsidP="00967584">
      <w:pPr>
        <w:jc w:val="both"/>
      </w:pPr>
      <w:r>
        <w:t>Выво</w:t>
      </w:r>
      <w:r w:rsidR="00221146">
        <w:t xml:space="preserve">д </w:t>
      </w:r>
      <m:oMath>
        <m:r>
          <w:rPr>
            <w:rFonts w:ascii="Cambria Math" w:hAnsi="Cambria Math"/>
          </w:rPr>
          <m:t>A⊢B</m:t>
        </m:r>
      </m:oMath>
      <w:r>
        <w:t xml:space="preserve"> - означает, что есть последовательность формул </w:t>
      </w:r>
      <w:r w:rsidRPr="003D5F51">
        <w:rPr>
          <w:position w:val="-12"/>
        </w:rPr>
        <w:object w:dxaOrig="1440" w:dyaOrig="360">
          <v:shape id="_x0000_i1113" type="#_x0000_t75" style="width:1in;height:18.3pt" o:ole="">
            <v:imagedata r:id="rId170" o:title=""/>
          </v:shape>
          <o:OLEObject Type="Embed" ProgID="Equation.DSMT4" ShapeID="_x0000_i1113" DrawAspect="Content" ObjectID="_1549115013" r:id="rId171"/>
        </w:object>
      </w:r>
      <w:r>
        <w:t>. Вывод</w:t>
      </w:r>
      <m:oMath>
        <m:r>
          <w:rPr>
            <w:rFonts w:ascii="Cambria Math" w:hAnsi="Cambria Math"/>
          </w:rPr>
          <m:t xml:space="preserve"> B⊢C</m:t>
        </m:r>
      </m:oMath>
      <w:r w:rsidR="00221146" w:rsidRPr="003D5F51">
        <w:rPr>
          <w:position w:val="-6"/>
        </w:rPr>
        <w:t xml:space="preserve"> </w:t>
      </w:r>
      <w:r>
        <w:t xml:space="preserve"> - означает, что есть последовательность формул </w:t>
      </w:r>
      <w:r w:rsidRPr="003D5F51">
        <w:rPr>
          <w:position w:val="-12"/>
        </w:rPr>
        <w:object w:dxaOrig="1480" w:dyaOrig="360">
          <v:shape id="_x0000_i1114" type="#_x0000_t75" style="width:74.45pt;height:18.3pt" o:ole="">
            <v:imagedata r:id="rId172" o:title=""/>
          </v:shape>
          <o:OLEObject Type="Embed" ProgID="Equation.DSMT4" ShapeID="_x0000_i1114" DrawAspect="Content" ObjectID="_1549115014" r:id="rId173"/>
        </w:object>
      </w:r>
      <w:r>
        <w:t xml:space="preserve">. Запишем два вывода последовательно </w:t>
      </w:r>
      <w:r w:rsidRPr="003D5F51">
        <w:rPr>
          <w:position w:val="-12"/>
        </w:rPr>
        <w:object w:dxaOrig="2659" w:dyaOrig="360">
          <v:shape id="_x0000_i1115" type="#_x0000_t75" style="width:133pt;height:18.3pt" o:ole="">
            <v:imagedata r:id="rId174" o:title=""/>
          </v:shape>
          <o:OLEObject Type="Embed" ProgID="Equation.DSMT4" ShapeID="_x0000_i1115" DrawAspect="Content" ObjectID="_1549115015" r:id="rId175"/>
        </w:object>
      </w:r>
      <w:r>
        <w:t xml:space="preserve">, </w:t>
      </w:r>
      <w:r w:rsidR="00297B18">
        <w:t>полученная запись и есть вывод</w:t>
      </w:r>
      <m:oMath>
        <m:r>
          <w:rPr>
            <w:rFonts w:ascii="Cambria Math" w:hAnsi="Cambria Math"/>
          </w:rPr>
          <m:t xml:space="preserve">  A⊢C</m:t>
        </m:r>
      </m:oMath>
      <w:r>
        <w:t>.</w:t>
      </w:r>
    </w:p>
    <w:p w:rsidR="00EB5777" w:rsidRPr="00732C63" w:rsidRDefault="000266F3" w:rsidP="00EA12F6">
      <w:pPr>
        <w:pStyle w:val="21"/>
      </w:pPr>
      <w:bookmarkStart w:id="26" w:name="_Toc475372182"/>
      <w:r>
        <w:t>3.7</w:t>
      </w:r>
      <w:r w:rsidR="00047B15" w:rsidRPr="00EA12F6">
        <w:t>.</w:t>
      </w:r>
      <w:r>
        <w:t xml:space="preserve"> </w:t>
      </w:r>
      <w:r w:rsidR="00EB5777" w:rsidRPr="00732C63">
        <w:t>Теорема дедукции</w:t>
      </w:r>
      <w:r w:rsidR="00047B15" w:rsidRPr="00EA12F6">
        <w:t>.</w:t>
      </w:r>
      <w:bookmarkEnd w:id="26"/>
      <w:r w:rsidR="00EB5777" w:rsidRPr="00732C63">
        <w:t xml:space="preserve"> </w:t>
      </w:r>
    </w:p>
    <w:p w:rsidR="00EB5777" w:rsidRPr="00802FFB" w:rsidRDefault="00EB5777" w:rsidP="00967584">
      <w:pPr>
        <w:jc w:val="both"/>
        <w:rPr>
          <w:b/>
          <w:u w:val="single"/>
        </w:rPr>
      </w:pPr>
      <w:r w:rsidRPr="00802FFB">
        <w:rPr>
          <w:b/>
          <w:u w:val="single"/>
        </w:rPr>
        <w:t>Теорема 2: Теорема дедукции.</w:t>
      </w:r>
    </w:p>
    <w:p w:rsidR="00221146" w:rsidRPr="0037035F" w:rsidRDefault="00EB5777" w:rsidP="00967584">
      <w:pPr>
        <w:jc w:val="both"/>
      </w:pPr>
      <w:r>
        <w:t xml:space="preserve">Импликация </w:t>
      </w:r>
      <w:r w:rsidRPr="0065479C">
        <w:rPr>
          <w:position w:val="-6"/>
        </w:rPr>
        <w:object w:dxaOrig="740" w:dyaOrig="279">
          <v:shape id="_x0000_i1116" type="#_x0000_t75" style="width:36.6pt;height:14.65pt" o:ole="">
            <v:imagedata r:id="rId176" o:title=""/>
          </v:shape>
          <o:OLEObject Type="Embed" ProgID="Equation.DSMT4" ShapeID="_x0000_i1116" DrawAspect="Content" ObjectID="_1549115016" r:id="rId177"/>
        </w:object>
      </w:r>
      <w:r>
        <w:t xml:space="preserve">доказуема тогда и только тогда, когда формула </w:t>
      </w:r>
      <w:r w:rsidRPr="0065479C">
        <w:rPr>
          <w:b/>
          <w:position w:val="-4"/>
        </w:rPr>
        <w:object w:dxaOrig="240" w:dyaOrig="260">
          <v:shape id="_x0000_i1117" type="#_x0000_t75" style="width:12.2pt;height:12.2pt" o:ole="">
            <v:imagedata r:id="rId178" o:title=""/>
          </v:shape>
          <o:OLEObject Type="Embed" ProgID="Equation.DSMT4" ShapeID="_x0000_i1117" DrawAspect="Content" ObjectID="_1549115017" r:id="rId179"/>
        </w:object>
      </w:r>
      <w:r>
        <w:t xml:space="preserve">выводима </w:t>
      </w:r>
      <w:proofErr w:type="gramStart"/>
      <w:r>
        <w:t>из</w:t>
      </w:r>
      <w:proofErr w:type="gramEnd"/>
      <w:r>
        <w:t xml:space="preserve"> </w:t>
      </w:r>
      <w:r w:rsidRPr="0065479C">
        <w:rPr>
          <w:position w:val="-4"/>
        </w:rPr>
        <w:object w:dxaOrig="240" w:dyaOrig="260">
          <v:shape id="_x0000_i1118" type="#_x0000_t75" style="width:12.2pt;height:12.2pt" o:ole="">
            <v:imagedata r:id="rId180" o:title=""/>
          </v:shape>
          <o:OLEObject Type="Embed" ProgID="Equation.DSMT4" ShapeID="_x0000_i1118" DrawAspect="Content" ObjectID="_1549115018" r:id="rId181"/>
        </w:object>
      </w:r>
      <w:r>
        <w:t>.</w:t>
      </w:r>
      <m:oMath>
        <m:r>
          <w:rPr>
            <w:rFonts w:ascii="Cambria Math" w:hAnsi="Cambria Math"/>
          </w:rPr>
          <m:t xml:space="preserve"> </m:t>
        </m:r>
      </m:oMath>
    </w:p>
    <w:p w:rsidR="00EB5777" w:rsidRPr="00221146" w:rsidRDefault="00221146" w:rsidP="00967584">
      <w:pPr>
        <w:jc w:val="both"/>
        <w:rPr>
          <w:i/>
          <w:lang w:val="en-US"/>
        </w:rPr>
      </w:pPr>
      <m:oMathPara>
        <m:oMath>
          <m:r>
            <w:rPr>
              <w:rFonts w:ascii="Cambria Math" w:hAnsi="Cambria Math"/>
            </w:rPr>
            <m:t xml:space="preserve">   ⊢</m:t>
          </m:r>
          <m:r>
            <w:rPr>
              <w:rFonts w:ascii="Cambria Math" w:hAnsi="Cambria Math"/>
              <w:lang w:val="en-US"/>
            </w:rPr>
            <m:t>A→B⟺A⊢B</m:t>
          </m:r>
        </m:oMath>
      </m:oMathPara>
    </w:p>
    <w:p w:rsidR="00EB5777" w:rsidRPr="007F4529" w:rsidRDefault="00EB5777" w:rsidP="00967584">
      <w:pPr>
        <w:jc w:val="both"/>
        <w:rPr>
          <w:u w:val="single"/>
        </w:rPr>
      </w:pPr>
      <w:r w:rsidRPr="007F4529">
        <w:rPr>
          <w:u w:val="single"/>
        </w:rPr>
        <w:t>Доказательство:</w:t>
      </w:r>
    </w:p>
    <w:p w:rsidR="00EB5777" w:rsidRPr="007F4529" w:rsidRDefault="00EB5777" w:rsidP="00967584">
      <w:pPr>
        <w:jc w:val="both"/>
        <w:rPr>
          <w:u w:val="single"/>
        </w:rPr>
      </w:pPr>
      <w:r w:rsidRPr="007F4529">
        <w:rPr>
          <w:u w:val="single"/>
        </w:rPr>
        <w:t>Необходимость:</w:t>
      </w:r>
    </w:p>
    <w:p w:rsidR="00EB5777" w:rsidRPr="0065479C" w:rsidRDefault="00EB5777" w:rsidP="00967584">
      <w:pPr>
        <w:jc w:val="both"/>
      </w:pPr>
      <w:r>
        <w:t xml:space="preserve">Пусть формула </w:t>
      </w:r>
      <w:r w:rsidRPr="0065479C">
        <w:rPr>
          <w:position w:val="-6"/>
        </w:rPr>
        <w:object w:dxaOrig="740" w:dyaOrig="279">
          <v:shape id="_x0000_i1119" type="#_x0000_t75" style="width:36.6pt;height:14.65pt" o:ole="">
            <v:imagedata r:id="rId176" o:title=""/>
          </v:shape>
          <o:OLEObject Type="Embed" ProgID="Equation.DSMT4" ShapeID="_x0000_i1119" DrawAspect="Content" ObjectID="_1549115019" r:id="rId182"/>
        </w:object>
      </w:r>
      <w:r>
        <w:t xml:space="preserve"> является доказуемой. Это </w:t>
      </w:r>
      <w:proofErr w:type="gramStart"/>
      <w:r>
        <w:t>означает</w:t>
      </w:r>
      <w:proofErr w:type="gramEnd"/>
      <w:r>
        <w:t xml:space="preserve"> что существует последовательность </w:t>
      </w:r>
      <w:r w:rsidRPr="00A51DCE">
        <w:rPr>
          <w:position w:val="-12"/>
        </w:rPr>
        <w:object w:dxaOrig="1680" w:dyaOrig="360">
          <v:shape id="_x0000_i1120" type="#_x0000_t75" style="width:84.2pt;height:18.3pt" o:ole="">
            <v:imagedata r:id="rId183" o:title=""/>
          </v:shape>
          <o:OLEObject Type="Embed" ProgID="Equation.DSMT4" ShapeID="_x0000_i1120" DrawAspect="Content" ObjectID="_1549115020" r:id="rId184"/>
        </w:object>
      </w:r>
      <w:r>
        <w:t xml:space="preserve">. Добавим </w:t>
      </w:r>
      <w:r w:rsidRPr="00A51DCE">
        <w:rPr>
          <w:position w:val="-4"/>
        </w:rPr>
        <w:object w:dxaOrig="240" w:dyaOrig="260">
          <v:shape id="_x0000_i1121" type="#_x0000_t75" style="width:12.2pt;height:12.2pt" o:ole="">
            <v:imagedata r:id="rId185" o:title=""/>
          </v:shape>
          <o:OLEObject Type="Embed" ProgID="Equation.DSMT4" ShapeID="_x0000_i1121" DrawAspect="Content" ObjectID="_1549115021" r:id="rId186"/>
        </w:object>
      </w:r>
      <w:r>
        <w:t>в качестве посылки:</w:t>
      </w:r>
      <w:r w:rsidR="00221146" w:rsidRPr="00221146">
        <w:t xml:space="preserve"> </w:t>
      </w:r>
      <w:r w:rsidR="00221146" w:rsidRPr="00E268BF">
        <w:rPr>
          <w:position w:val="-34"/>
        </w:rPr>
        <w:object w:dxaOrig="2200" w:dyaOrig="580">
          <v:shape id="_x0000_i1122" type="#_x0000_t75" style="width:109.85pt;height:29.3pt" o:ole="">
            <v:imagedata r:id="rId187" o:title=""/>
          </v:shape>
          <o:OLEObject Type="Embed" ProgID="Equation.DSMT4" ShapeID="_x0000_i1122" DrawAspect="Content" ObjectID="_1549115022" r:id="rId188"/>
        </w:object>
      </w:r>
      <w:r>
        <w:t xml:space="preserve"> получили</w:t>
      </w:r>
      <m:oMath>
        <m:r>
          <w:rPr>
            <w:rFonts w:ascii="Cambria Math" w:hAnsi="Cambria Math"/>
          </w:rPr>
          <m:t xml:space="preserve"> </m:t>
        </m:r>
        <m:r>
          <w:rPr>
            <w:rFonts w:ascii="Cambria Math" w:hAnsi="Cambria Math"/>
            <w:lang w:val="en-US"/>
          </w:rPr>
          <m:t>A</m:t>
        </m:r>
        <m:r>
          <w:rPr>
            <w:rFonts w:ascii="Cambria Math" w:hAnsi="Cambria Math"/>
          </w:rPr>
          <m:t>⊢</m:t>
        </m:r>
        <m:r>
          <w:rPr>
            <w:rFonts w:ascii="Cambria Math" w:hAnsi="Cambria Math"/>
            <w:lang w:val="en-US"/>
          </w:rPr>
          <m:t>B</m:t>
        </m:r>
      </m:oMath>
      <w:r>
        <w:t>.</w:t>
      </w:r>
    </w:p>
    <w:p w:rsidR="00EB5777" w:rsidRPr="00EA12F6" w:rsidRDefault="00EB5777" w:rsidP="00967584">
      <w:pPr>
        <w:pStyle w:val="a4"/>
        <w:ind w:left="0"/>
        <w:jc w:val="both"/>
        <w:rPr>
          <w:rFonts w:ascii="Corbel" w:eastAsiaTheme="minorEastAsia" w:hAnsi="Corbel"/>
        </w:rPr>
      </w:pPr>
      <w:r w:rsidRPr="00BD59AA">
        <w:rPr>
          <w:rFonts w:ascii="Corbel" w:eastAsiaTheme="minorEastAsia" w:hAnsi="Corbel"/>
          <w:u w:val="single"/>
        </w:rPr>
        <w:t>Достаточность</w:t>
      </w:r>
      <w:r w:rsidR="00BD59AA">
        <w:rPr>
          <w:rFonts w:ascii="Corbel" w:eastAsiaTheme="minorEastAsia" w:hAnsi="Corbel"/>
          <w:u w:val="single"/>
        </w:rPr>
        <w:t xml:space="preserve">: </w:t>
      </w:r>
      <w:r w:rsidR="00BD59AA">
        <w:rPr>
          <w:rFonts w:ascii="Corbel" w:eastAsiaTheme="minorEastAsia" w:hAnsi="Corbel"/>
        </w:rPr>
        <w:t>не будем рассматривать в силу громоздкости вывода.</w:t>
      </w:r>
    </w:p>
    <w:p w:rsidR="00EB5777" w:rsidRPr="00EA12F6" w:rsidRDefault="00EB5777" w:rsidP="00967584">
      <w:pPr>
        <w:pStyle w:val="a4"/>
        <w:jc w:val="both"/>
        <w:rPr>
          <w:rFonts w:eastAsiaTheme="minorEastAsia"/>
          <w:b/>
        </w:rPr>
      </w:pPr>
    </w:p>
    <w:p w:rsidR="00047B15" w:rsidRPr="00047B15" w:rsidRDefault="00047B15" w:rsidP="00967584">
      <w:pPr>
        <w:pStyle w:val="a4"/>
        <w:ind w:left="0"/>
        <w:jc w:val="both"/>
        <w:rPr>
          <w:rFonts w:eastAsiaTheme="minorEastAsia"/>
        </w:rPr>
      </w:pPr>
      <w:r w:rsidRPr="00047B15">
        <w:rPr>
          <w:rFonts w:eastAsiaTheme="minorEastAsia"/>
          <w:b/>
        </w:rPr>
        <w:t>Следствие Теоремы 2:</w:t>
      </w:r>
      <w:r>
        <w:rPr>
          <w:rFonts w:eastAsiaTheme="minorEastAsia"/>
          <w:b/>
        </w:rPr>
        <w:t xml:space="preserve"> </w:t>
      </w:r>
      <m:oMath>
        <m:r>
          <w:rPr>
            <w:rFonts w:ascii="Cambria Math" w:eastAsiaTheme="minorEastAsia" w:hAnsi="Cambria Math"/>
          </w:rPr>
          <m:t>Г</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lang w:val="en-US"/>
              </w:rPr>
              <m:t>A</m:t>
            </m:r>
          </m:e>
          <m:sub>
            <m:r>
              <w:rPr>
                <w:rFonts w:ascii="Cambria Math" w:eastAsiaTheme="minorEastAsia" w:hAnsi="Cambria Math"/>
              </w:rPr>
              <m:t>1</m:t>
            </m:r>
          </m:sub>
        </m:sSub>
        <m:r>
          <w:rPr>
            <w:rFonts w:ascii="Cambria Math" w:eastAsiaTheme="minorEastAsia" w:hAnsi="Cambria Math"/>
          </w:rPr>
          <m:t>…</m:t>
        </m:r>
      </m:oMath>
      <w:r w:rsidRPr="00047B15">
        <w:rPr>
          <w:rFonts w:eastAsiaTheme="minorEastAsia"/>
        </w:rPr>
        <w:t xml:space="preserve"> </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lang w:val="en-US"/>
              </w:rPr>
              <m:t>A</m:t>
            </m:r>
          </m:e>
          <m:sub>
            <m:r>
              <w:rPr>
                <w:rFonts w:ascii="Cambria Math" w:eastAsiaTheme="minorEastAsia" w:hAnsi="Cambria Math"/>
              </w:rPr>
              <m:t>n</m:t>
            </m:r>
          </m:sub>
        </m:sSub>
      </m:oMath>
      <w:r w:rsidRPr="00047B15">
        <w:rPr>
          <w:rFonts w:eastAsiaTheme="minorEastAsia"/>
        </w:rPr>
        <w:t xml:space="preserve"> </w:t>
      </w:r>
      <m:oMath>
        <m:r>
          <w:rPr>
            <w:rFonts w:ascii="Cambria Math" w:hAnsi="Cambria Math"/>
          </w:rPr>
          <m:t>⊢</m:t>
        </m:r>
      </m:oMath>
      <w:r w:rsidRPr="00047B15">
        <w:rPr>
          <w:rFonts w:eastAsiaTheme="minorEastAsia"/>
        </w:rPr>
        <w:t xml:space="preserve"> </w:t>
      </w:r>
      <m:oMath>
        <m:r>
          <w:rPr>
            <w:rFonts w:ascii="Cambria Math" w:hAnsi="Cambria Math"/>
            <w:lang w:val="en-US"/>
          </w:rPr>
          <m:t>B</m:t>
        </m:r>
      </m:oMath>
    </w:p>
    <w:p w:rsidR="00047B15" w:rsidRDefault="00047B15" w:rsidP="00967584">
      <w:pPr>
        <w:pStyle w:val="a4"/>
        <w:ind w:left="0"/>
        <w:jc w:val="both"/>
        <w:rPr>
          <w:rFonts w:eastAsiaTheme="minorEastAsia"/>
        </w:rPr>
      </w:pPr>
      <w:r>
        <w:rPr>
          <w:rFonts w:eastAsiaTheme="minorEastAsia"/>
        </w:rPr>
        <w:t xml:space="preserve">Если существует вывод формулы </w:t>
      </w:r>
      <m:oMath>
        <m:r>
          <w:rPr>
            <w:rFonts w:ascii="Cambria Math" w:hAnsi="Cambria Math"/>
            <w:lang w:val="en-US"/>
          </w:rPr>
          <m:t>B</m:t>
        </m:r>
      </m:oMath>
      <w:r>
        <w:rPr>
          <w:rFonts w:eastAsiaTheme="minorEastAsia"/>
        </w:rPr>
        <w:t xml:space="preserve"> из множества </w:t>
      </w:r>
      <m:oMath>
        <m:sSub>
          <m:sSubPr>
            <m:ctrlPr>
              <w:rPr>
                <w:rFonts w:ascii="Cambria Math" w:eastAsiaTheme="minorEastAsia" w:hAnsi="Cambria Math"/>
                <w:i/>
              </w:rPr>
            </m:ctrlPr>
          </m:sSubPr>
          <m:e>
            <m:r>
              <w:rPr>
                <w:rFonts w:ascii="Cambria Math" w:eastAsiaTheme="minorEastAsia" w:hAnsi="Cambria Math"/>
                <w:lang w:val="en-US"/>
              </w:rPr>
              <m:t>A</m:t>
            </m:r>
          </m:e>
          <m:sub>
            <m:r>
              <w:rPr>
                <w:rFonts w:ascii="Cambria Math" w:eastAsiaTheme="minorEastAsia" w:hAnsi="Cambria Math"/>
              </w:rPr>
              <m:t>1</m:t>
            </m:r>
          </m:sub>
        </m:sSub>
        <m:r>
          <w:rPr>
            <w:rFonts w:ascii="Cambria Math" w:eastAsiaTheme="minorEastAsia" w:hAnsi="Cambria Math"/>
          </w:rPr>
          <m:t>…</m:t>
        </m:r>
      </m:oMath>
      <w:r w:rsidRPr="00047B15">
        <w:rPr>
          <w:rFonts w:eastAsiaTheme="minorEastAsia"/>
        </w:rPr>
        <w:t xml:space="preserve"> </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lang w:val="en-US"/>
              </w:rPr>
              <m:t>A</m:t>
            </m:r>
          </m:e>
          <m:sub>
            <m:r>
              <w:rPr>
                <w:rFonts w:ascii="Cambria Math" w:eastAsiaTheme="minorEastAsia" w:hAnsi="Cambria Math"/>
              </w:rPr>
              <m:t>n</m:t>
            </m:r>
          </m:sub>
        </m:sSub>
      </m:oMath>
      <w:r>
        <w:rPr>
          <w:rFonts w:eastAsiaTheme="minorEastAsia"/>
        </w:rPr>
        <w:t>, то формула является доказуемой.</w:t>
      </w:r>
    </w:p>
    <w:p w:rsidR="00967584" w:rsidRPr="00967584" w:rsidRDefault="00967584" w:rsidP="00967584">
      <w:pPr>
        <w:pStyle w:val="a4"/>
        <w:ind w:left="0"/>
        <w:jc w:val="both"/>
        <w:rPr>
          <w:rFonts w:eastAsiaTheme="minorEastAsia"/>
          <w:i/>
          <w:lang w:val="en-US"/>
        </w:rPr>
      </w:pPr>
      <m:oMathPara>
        <m:oMath>
          <m:r>
            <w:rPr>
              <w:rFonts w:ascii="Cambria Math" w:hAnsi="Cambria Math"/>
            </w:rPr>
            <m:t>⊢</m:t>
          </m:r>
          <m:sSub>
            <m:sSubPr>
              <m:ctrlPr>
                <w:rPr>
                  <w:rFonts w:ascii="Cambria Math" w:eastAsiaTheme="minorEastAsia" w:hAnsi="Cambria Math"/>
                  <w:i/>
                </w:rPr>
              </m:ctrlPr>
            </m:sSubPr>
            <m:e>
              <m:r>
                <w:rPr>
                  <w:rFonts w:ascii="Cambria Math" w:eastAsiaTheme="minorEastAsia" w:hAnsi="Cambria Math"/>
                  <w:lang w:val="en-US"/>
                </w:rPr>
                <m:t>A</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lang w:val="en-US"/>
                </w:rPr>
                <m:t>A</m:t>
              </m:r>
            </m:e>
            <m:sub>
              <m:r>
                <w:rPr>
                  <w:rFonts w:ascii="Cambria Math" w:eastAsiaTheme="minorEastAsia" w:hAnsi="Cambria Math"/>
                </w:rPr>
                <m:t>2</m:t>
              </m:r>
            </m:sub>
          </m:sSub>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lang w:val="en-US"/>
                    </w:rPr>
                    <m:t>A</m:t>
                  </m:r>
                </m:e>
                <m:sub>
                  <m:r>
                    <w:rPr>
                      <w:rFonts w:ascii="Cambria Math" w:eastAsiaTheme="minorEastAsia" w:hAnsi="Cambria Math"/>
                    </w:rPr>
                    <m:t>n</m:t>
                  </m:r>
                </m:sub>
              </m:sSub>
              <m:r>
                <w:rPr>
                  <w:rFonts w:ascii="Cambria Math" w:eastAsiaTheme="minorEastAsia" w:hAnsi="Cambria Math"/>
                </w:rPr>
                <m:t>→B</m:t>
              </m:r>
            </m:e>
          </m:d>
          <m:r>
            <w:rPr>
              <w:rFonts w:ascii="Cambria Math" w:eastAsiaTheme="minorEastAsia" w:hAnsi="Cambria Math"/>
            </w:rPr>
            <m:t>)</m:t>
          </m:r>
        </m:oMath>
      </m:oMathPara>
    </w:p>
    <w:p w:rsidR="00EB5777" w:rsidRPr="00732C63" w:rsidRDefault="000266F3" w:rsidP="00EA12F6">
      <w:pPr>
        <w:pStyle w:val="21"/>
      </w:pPr>
      <w:bookmarkStart w:id="27" w:name="_Toc475372183"/>
      <w:r>
        <w:lastRenderedPageBreak/>
        <w:t>3.8</w:t>
      </w:r>
      <w:r w:rsidR="00EA12F6">
        <w:t>.</w:t>
      </w:r>
      <w:r>
        <w:t xml:space="preserve"> </w:t>
      </w:r>
      <w:r w:rsidR="00EB5777" w:rsidRPr="00732C63">
        <w:t>Непротиворечивость исчисления высказываний</w:t>
      </w:r>
      <w:r w:rsidR="00EA12F6">
        <w:t>.</w:t>
      </w:r>
      <w:bookmarkEnd w:id="27"/>
    </w:p>
    <w:p w:rsidR="00EB5777" w:rsidRPr="00C54B72" w:rsidRDefault="00EB5777" w:rsidP="00967584">
      <w:pPr>
        <w:jc w:val="both"/>
        <w:rPr>
          <w:b/>
          <w:u w:val="single"/>
        </w:rPr>
      </w:pPr>
      <w:r w:rsidRPr="00C54B72">
        <w:rPr>
          <w:b/>
          <w:u w:val="single"/>
        </w:rPr>
        <w:t xml:space="preserve">Теорема 3: Теорема об </w:t>
      </w:r>
      <w:proofErr w:type="spellStart"/>
      <w:r w:rsidRPr="00C54B72">
        <w:rPr>
          <w:b/>
          <w:u w:val="single"/>
        </w:rPr>
        <w:t>общезначимости</w:t>
      </w:r>
      <w:proofErr w:type="spellEnd"/>
      <w:r w:rsidR="00FA3527">
        <w:rPr>
          <w:b/>
          <w:u w:val="single"/>
        </w:rPr>
        <w:t xml:space="preserve"> доказуемых формул</w:t>
      </w:r>
      <w:r w:rsidRPr="00C54B72">
        <w:rPr>
          <w:b/>
          <w:u w:val="single"/>
        </w:rPr>
        <w:t>.</w:t>
      </w:r>
    </w:p>
    <w:p w:rsidR="00221146" w:rsidRPr="0037035F" w:rsidRDefault="00EB5777" w:rsidP="00967584">
      <w:pPr>
        <w:jc w:val="both"/>
      </w:pPr>
      <w:r>
        <w:t>Если формула доказуема, то она общезначима.</w:t>
      </w:r>
    </w:p>
    <w:p w:rsidR="00EB5777" w:rsidRDefault="00221146" w:rsidP="00967584">
      <w:pPr>
        <w:jc w:val="both"/>
      </w:pPr>
      <m:oMathPara>
        <m:oMath>
          <m:r>
            <w:rPr>
              <w:rFonts w:ascii="Cambria Math" w:hAnsi="Cambria Math"/>
            </w:rPr>
            <m:t>⊢E⇒⊨E</m:t>
          </m:r>
        </m:oMath>
      </m:oMathPara>
    </w:p>
    <w:p w:rsidR="00EB5777" w:rsidRPr="006C24C8" w:rsidRDefault="00EB5777" w:rsidP="00967584">
      <w:pPr>
        <w:jc w:val="both"/>
        <w:rPr>
          <w:u w:val="single"/>
        </w:rPr>
      </w:pPr>
      <w:r w:rsidRPr="006C24C8">
        <w:rPr>
          <w:u w:val="single"/>
        </w:rPr>
        <w:t>Доказательство:</w:t>
      </w:r>
    </w:p>
    <w:p w:rsidR="00EB5777" w:rsidRPr="006C24C8" w:rsidRDefault="00EB5777" w:rsidP="00967584">
      <w:pPr>
        <w:jc w:val="both"/>
      </w:pPr>
      <w:r w:rsidRPr="006C24C8">
        <w:t>Пусть есть некоторая последовательность формул</w:t>
      </w:r>
      <w:r w:rsidR="00967584" w:rsidRPr="00967584">
        <w:t xml:space="preserve"> </w:t>
      </w:r>
      <m:oMath>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 E</m:t>
        </m:r>
      </m:oMath>
      <w:r w:rsidRPr="006C24C8">
        <w:t xml:space="preserve">, где </w:t>
      </w:r>
      <m:oMath>
        <m:sSub>
          <m:sSubPr>
            <m:ctrlPr>
              <w:rPr>
                <w:rFonts w:ascii="Cambria Math" w:hAnsi="Cambria Math"/>
                <w:i/>
              </w:rPr>
            </m:ctrlPr>
          </m:sSubPr>
          <m:e>
            <m:r>
              <w:rPr>
                <w:rFonts w:ascii="Cambria Math" w:hAnsi="Cambria Math"/>
              </w:rPr>
              <m:t>B</m:t>
            </m:r>
          </m:e>
          <m:sub>
            <m:r>
              <w:rPr>
                <w:rFonts w:ascii="Cambria Math" w:hAnsi="Cambria Math"/>
              </w:rPr>
              <m:t>i</m:t>
            </m:r>
          </m:sub>
        </m:sSub>
      </m:oMath>
      <w:r w:rsidRPr="006C24C8">
        <w:t xml:space="preserve">является либо аксиомой, либо получена из правил вывода. Каждая формула в последовательности </w:t>
      </w:r>
      <w:proofErr w:type="gramStart"/>
      <w:r w:rsidRPr="006C24C8">
        <w:t xml:space="preserve">является общезначимой </w:t>
      </w:r>
      <m:oMath>
        <m:r>
          <w:rPr>
            <w:rFonts w:ascii="Cambria Math" w:hAnsi="Cambria Math"/>
          </w:rPr>
          <m:t>⇒</m:t>
        </m:r>
      </m:oMath>
      <w:r w:rsidRPr="006C24C8">
        <w:t>все формулы в последовательности являются</w:t>
      </w:r>
      <w:proofErr w:type="gramEnd"/>
      <w:r w:rsidRPr="006C24C8">
        <w:t xml:space="preserve"> общезначим</w:t>
      </w:r>
      <w:proofErr w:type="spellStart"/>
      <w:r w:rsidRPr="006C24C8">
        <w:t>ыми</w:t>
      </w:r>
      <w:proofErr w:type="spellEnd"/>
      <w:r w:rsidRPr="006C24C8">
        <w:t xml:space="preserve"> </w:t>
      </w:r>
      <m:oMath>
        <m:r>
          <w:rPr>
            <w:rFonts w:ascii="Cambria Math" w:hAnsi="Cambria Math"/>
          </w:rPr>
          <m:t xml:space="preserve">⇒ </m:t>
        </m:r>
      </m:oMath>
      <w:r w:rsidRPr="006C24C8">
        <w:t xml:space="preserve">формула </w:t>
      </w:r>
      <w:r w:rsidRPr="006C24C8">
        <w:object w:dxaOrig="240" w:dyaOrig="260">
          <v:shape id="_x0000_i1123" type="#_x0000_t75" style="width:12.2pt;height:12.2pt" o:ole="">
            <v:imagedata r:id="rId189" o:title=""/>
          </v:shape>
          <o:OLEObject Type="Embed" ProgID="Equation.DSMT4" ShapeID="_x0000_i1123" DrawAspect="Content" ObjectID="_1549115023" r:id="rId190"/>
        </w:object>
      </w:r>
      <w:r w:rsidRPr="006C24C8">
        <w:t>общезначима.</w:t>
      </w:r>
    </w:p>
    <w:p w:rsidR="00EB5777" w:rsidRPr="006C24C8" w:rsidRDefault="00EB5777" w:rsidP="00967584">
      <w:pPr>
        <w:jc w:val="both"/>
        <w:rPr>
          <w:b/>
          <w:u w:val="single"/>
        </w:rPr>
      </w:pPr>
      <w:r w:rsidRPr="006C24C8">
        <w:rPr>
          <w:b/>
          <w:u w:val="single"/>
        </w:rPr>
        <w:t>Следствие 1</w:t>
      </w:r>
      <w:r w:rsidR="00967584" w:rsidRPr="00967584">
        <w:rPr>
          <w:b/>
          <w:u w:val="single"/>
        </w:rPr>
        <w:t xml:space="preserve"> </w:t>
      </w:r>
      <w:r w:rsidR="00967584">
        <w:rPr>
          <w:b/>
          <w:u w:val="single"/>
        </w:rPr>
        <w:t xml:space="preserve">Теоремы </w:t>
      </w:r>
      <w:r w:rsidR="00967584" w:rsidRPr="00967584">
        <w:rPr>
          <w:b/>
          <w:u w:val="single"/>
        </w:rPr>
        <w:t>3</w:t>
      </w:r>
      <w:r w:rsidRPr="006C24C8">
        <w:rPr>
          <w:b/>
          <w:u w:val="single"/>
        </w:rPr>
        <w:t>: О непротиворечивости исчисления высказывания</w:t>
      </w:r>
      <w:r w:rsidR="00967584">
        <w:rPr>
          <w:b/>
          <w:u w:val="single"/>
        </w:rPr>
        <w:t>.</w:t>
      </w:r>
    </w:p>
    <w:p w:rsidR="00263BFE" w:rsidRPr="00263BFE" w:rsidRDefault="00F621CB" w:rsidP="00967584">
      <w:pPr>
        <w:jc w:val="both"/>
      </w:pPr>
      <w:r w:rsidRPr="00F621CB">
        <w:rPr>
          <w:noProof/>
          <w:sz w:val="24"/>
          <w:szCs w:val="24"/>
        </w:rPr>
        <w:pict>
          <v:shape id="_x0000_s1107" type="#_x0000_t32" style="position:absolute;left:0;text-align:left;margin-left:196.95pt;margin-top:36.8pt;width:72.75pt;height:23.25pt;flip:x;z-index:251590656" o:connectortype="straight"/>
        </w:pict>
      </w:r>
      <w:r w:rsidR="00BD466A">
        <w:t>Н</w:t>
      </w:r>
      <w:r w:rsidR="00BD466A" w:rsidRPr="006C24C8">
        <w:t xml:space="preserve">и для какой формулы из исчисления высказываний </w:t>
      </w:r>
      <w:r w:rsidR="00BD466A">
        <w:t>н</w:t>
      </w:r>
      <w:r w:rsidR="00EB5777" w:rsidRPr="006C24C8">
        <w:t>е может быть доказана и сама формула и её отрицание.</w:t>
      </w:r>
    </w:p>
    <w:p w:rsidR="00EB5777" w:rsidRPr="00263BFE" w:rsidRDefault="00263BFE" w:rsidP="00967584">
      <w:pPr>
        <w:jc w:val="both"/>
        <w:rPr>
          <w:i/>
          <w:lang w:val="en-US"/>
        </w:rPr>
      </w:pPr>
      <m:oMathPara>
        <m:oMath>
          <m:r>
            <w:rPr>
              <w:rFonts w:ascii="Cambria Math" w:hAnsi="Cambria Math"/>
            </w:rPr>
            <m:t xml:space="preserve"> ⊢E и ⊢</m:t>
          </m:r>
          <m:r>
            <w:rPr>
              <w:rFonts w:ascii="Cambria Math" w:hAnsi="Cambria Math" w:cs="Arial"/>
            </w:rPr>
            <m:t>¬</m:t>
          </m:r>
          <m:r>
            <w:rPr>
              <w:rFonts w:ascii="Cambria Math" w:hAnsi="Cambria Math"/>
            </w:rPr>
            <m:t>E</m:t>
          </m:r>
        </m:oMath>
      </m:oMathPara>
    </w:p>
    <w:p w:rsidR="00EB5777" w:rsidRPr="00A61276" w:rsidRDefault="00EB5777" w:rsidP="00967584">
      <w:pPr>
        <w:pStyle w:val="a4"/>
        <w:jc w:val="both"/>
        <w:rPr>
          <w:rFonts w:eastAsiaTheme="minorEastAsia"/>
          <w:sz w:val="24"/>
          <w:szCs w:val="24"/>
        </w:rPr>
      </w:pPr>
    </w:p>
    <w:p w:rsidR="00EB5777" w:rsidRPr="006C24C8" w:rsidRDefault="00EB5777" w:rsidP="00EB5777">
      <w:pPr>
        <w:rPr>
          <w:u w:val="single"/>
        </w:rPr>
      </w:pPr>
      <w:r w:rsidRPr="006C24C8">
        <w:rPr>
          <w:u w:val="single"/>
        </w:rPr>
        <w:t>Доказательство:</w:t>
      </w:r>
    </w:p>
    <w:p w:rsidR="00EB5777" w:rsidRPr="0037035F" w:rsidRDefault="00EB5777" w:rsidP="00EB5777">
      <w:r w:rsidRPr="006C24C8">
        <w:t xml:space="preserve">Предположим, что формула </w:t>
      </w:r>
      <w:r w:rsidRPr="006C24C8">
        <w:object w:dxaOrig="240" w:dyaOrig="260">
          <v:shape id="_x0000_i1124" type="#_x0000_t75" style="width:12.2pt;height:12.2pt" o:ole="">
            <v:imagedata r:id="rId191" o:title=""/>
          </v:shape>
          <o:OLEObject Type="Embed" ProgID="Equation.DSMT4" ShapeID="_x0000_i1124" DrawAspect="Content" ObjectID="_1549115024" r:id="rId192"/>
        </w:object>
      </w:r>
      <w:r w:rsidRPr="006C24C8">
        <w:t>доказуема</w:t>
      </w:r>
      <m:oMath>
        <m:r>
          <w:rPr>
            <w:rFonts w:ascii="Cambria Math" w:hAnsi="Cambria Math"/>
          </w:rPr>
          <m:t xml:space="preserve"> ⊢E</m:t>
        </m:r>
      </m:oMath>
      <w:r w:rsidR="00263BFE" w:rsidRPr="006C24C8">
        <w:t xml:space="preserve"> </w:t>
      </w:r>
      <w:r w:rsidRPr="006C24C8">
        <w:t xml:space="preserve">это означает, что она общезначима </w:t>
      </w:r>
      <m:oMath>
        <m:r>
          <w:rPr>
            <w:rFonts w:ascii="Cambria Math" w:hAnsi="Cambria Math"/>
          </w:rPr>
          <m:t>⟹⊨E</m:t>
        </m:r>
      </m:oMath>
      <w:r w:rsidRPr="006C24C8">
        <w:t xml:space="preserve">. Общезначимая формула в любой интерпретации истинна </w:t>
      </w:r>
      <w:r w:rsidRPr="006C24C8">
        <w:object w:dxaOrig="900" w:dyaOrig="300">
          <v:shape id="_x0000_i1125" type="#_x0000_t75" style="width:45.15pt;height:14.65pt" o:ole="">
            <v:imagedata r:id="rId193" o:title=""/>
          </v:shape>
          <o:OLEObject Type="Embed" ProgID="Equation.DSMT4" ShapeID="_x0000_i1125" DrawAspect="Content" ObjectID="_1549115025" r:id="rId194"/>
        </w:object>
      </w:r>
      <w:r w:rsidRPr="006C24C8">
        <w:t xml:space="preserve">. Теперь рассмотрим формулу </w:t>
      </w:r>
      <w:r w:rsidRPr="006C24C8">
        <w:object w:dxaOrig="400" w:dyaOrig="260">
          <v:shape id="_x0000_i1126" type="#_x0000_t75" style="width:19.55pt;height:12.2pt" o:ole="">
            <v:imagedata r:id="rId195" o:title=""/>
          </v:shape>
          <o:OLEObject Type="Embed" ProgID="Equation.DSMT4" ShapeID="_x0000_i1126" DrawAspect="Content" ObjectID="_1549115026" r:id="rId196"/>
        </w:object>
      </w:r>
      <w:r w:rsidRPr="006C24C8">
        <w:t xml:space="preserve">, она </w:t>
      </w:r>
      <w:proofErr w:type="gramStart"/>
      <w:r w:rsidRPr="006C24C8">
        <w:t xml:space="preserve">будет ложна в любой интерпретации </w:t>
      </w:r>
      <w:r w:rsidRPr="006C24C8">
        <w:object w:dxaOrig="1219" w:dyaOrig="360">
          <v:shape id="_x0000_i1127" type="#_x0000_t75" style="width:61pt;height:18.3pt" o:ole="">
            <v:imagedata r:id="rId197" o:title=""/>
          </v:shape>
          <o:OLEObject Type="Embed" ProgID="Equation.DSMT4" ShapeID="_x0000_i1127" DrawAspect="Content" ObjectID="_1549115027" r:id="rId198"/>
        </w:object>
      </w:r>
      <w:r w:rsidRPr="006C24C8">
        <w:t>это означает</w:t>
      </w:r>
      <w:proofErr w:type="gramEnd"/>
      <w:r w:rsidRPr="006C24C8">
        <w:t xml:space="preserve">, что </w:t>
      </w:r>
      <w:r w:rsidRPr="006C24C8">
        <w:object w:dxaOrig="400" w:dyaOrig="260">
          <v:shape id="_x0000_i1128" type="#_x0000_t75" style="width:19.55pt;height:12.2pt" o:ole="">
            <v:imagedata r:id="rId199" o:title=""/>
          </v:shape>
          <o:OLEObject Type="Embed" ProgID="Equation.DSMT4" ShapeID="_x0000_i1128" DrawAspect="Content" ObjectID="_1549115028" r:id="rId200"/>
        </w:object>
      </w:r>
      <w:r w:rsidRPr="006C24C8">
        <w:t xml:space="preserve"> не общезначима</w:t>
      </w:r>
      <m:oMath>
        <m:r>
          <w:rPr>
            <w:rFonts w:ascii="Cambria Math" w:hAnsi="Cambria Math"/>
          </w:rPr>
          <m:t xml:space="preserve"> ⟹⊭</m:t>
        </m:r>
        <m:r>
          <w:rPr>
            <w:rFonts w:ascii="Cambria Math" w:hAnsi="Cambria Math" w:cs="Arial"/>
          </w:rPr>
          <m:t>¬</m:t>
        </m:r>
        <m:r>
          <w:rPr>
            <w:rFonts w:ascii="Cambria Math" w:hAnsi="Cambria Math"/>
          </w:rPr>
          <m:t>E</m:t>
        </m:r>
      </m:oMath>
      <w:r w:rsidRPr="006C24C8">
        <w:t xml:space="preserve">. По теореме об общезначимости </w:t>
      </w:r>
      <m:oMath>
        <m:r>
          <w:rPr>
            <w:rFonts w:ascii="Cambria Math" w:hAnsi="Cambria Math"/>
          </w:rPr>
          <m:t>⟹⊬</m:t>
        </m:r>
        <m:r>
          <w:rPr>
            <w:rFonts w:ascii="Cambria Math" w:hAnsi="Cambria Math" w:cs="Arial"/>
          </w:rPr>
          <m:t>¬</m:t>
        </m:r>
        <m:r>
          <w:rPr>
            <w:rFonts w:ascii="Cambria Math" w:hAnsi="Cambria Math"/>
          </w:rPr>
          <m:t>E</m:t>
        </m:r>
      </m:oMath>
      <w:r w:rsidR="00263BFE" w:rsidRPr="0037035F">
        <w:t>.</w:t>
      </w:r>
    </w:p>
    <w:p w:rsidR="00EB5777" w:rsidRPr="00732C63" w:rsidRDefault="000266F3" w:rsidP="00EA12F6">
      <w:pPr>
        <w:pStyle w:val="21"/>
      </w:pPr>
      <w:bookmarkStart w:id="28" w:name="_Toc475372184"/>
      <w:r>
        <w:t>3.9</w:t>
      </w:r>
      <w:r w:rsidR="00967584">
        <w:t>.</w:t>
      </w:r>
      <w:r>
        <w:t xml:space="preserve"> </w:t>
      </w:r>
      <w:r w:rsidR="00EB5777" w:rsidRPr="00732C63">
        <w:t>Полнота исчисления высказываний</w:t>
      </w:r>
      <w:r w:rsidR="00967584">
        <w:t>.</w:t>
      </w:r>
      <w:bookmarkEnd w:id="28"/>
    </w:p>
    <w:p w:rsidR="00EB5777" w:rsidRPr="00C54B72" w:rsidRDefault="00EB5777" w:rsidP="00EB5777">
      <w:pPr>
        <w:rPr>
          <w:b/>
          <w:u w:val="single"/>
        </w:rPr>
      </w:pPr>
      <w:r w:rsidRPr="00C54B72">
        <w:rPr>
          <w:b/>
          <w:u w:val="single"/>
        </w:rPr>
        <w:t>Теорема 4: Теорема о полноте исчисления высказываний</w:t>
      </w:r>
      <w:r w:rsidR="00967584">
        <w:rPr>
          <w:b/>
          <w:u w:val="single"/>
        </w:rPr>
        <w:t>.</w:t>
      </w:r>
    </w:p>
    <w:p w:rsidR="00263BFE" w:rsidRPr="0037035F" w:rsidRDefault="00EB5777" w:rsidP="00F8691E">
      <w:pPr>
        <w:jc w:val="both"/>
      </w:pPr>
      <w:r>
        <w:t>Если формула общезначима, то она доказуема</w:t>
      </w:r>
    </w:p>
    <w:p w:rsidR="00EB5777" w:rsidRDefault="00263BFE" w:rsidP="00F8691E">
      <w:pPr>
        <w:jc w:val="both"/>
      </w:pPr>
      <m:oMathPara>
        <m:oMath>
          <m:r>
            <w:rPr>
              <w:rFonts w:ascii="Cambria Math" w:hAnsi="Cambria Math"/>
            </w:rPr>
            <m:t xml:space="preserve"> ⊨E⟹⊢E</m:t>
          </m:r>
        </m:oMath>
      </m:oMathPara>
    </w:p>
    <w:p w:rsidR="00EB5777" w:rsidRPr="00967584" w:rsidRDefault="00EB5777" w:rsidP="00F8691E">
      <w:pPr>
        <w:jc w:val="both"/>
        <w:rPr>
          <w:b/>
        </w:rPr>
      </w:pPr>
      <w:r w:rsidRPr="00967584">
        <w:rPr>
          <w:b/>
        </w:rPr>
        <w:t>Следствие 1</w:t>
      </w:r>
      <w:r w:rsidR="00967584" w:rsidRPr="00967584">
        <w:rPr>
          <w:b/>
        </w:rPr>
        <w:t xml:space="preserve"> Теоремы 4</w:t>
      </w:r>
      <w:r w:rsidRPr="00967584">
        <w:rPr>
          <w:b/>
        </w:rPr>
        <w:t>:</w:t>
      </w:r>
    </w:p>
    <w:p w:rsidR="00EB5777" w:rsidRDefault="00EB5777" w:rsidP="00F8691E">
      <w:pPr>
        <w:jc w:val="both"/>
      </w:pPr>
      <w:r>
        <w:t xml:space="preserve">Если к системе аксиом ИВ добавить произвольную формулу </w:t>
      </w:r>
      <w:r w:rsidRPr="00122EA4">
        <w:rPr>
          <w:position w:val="-4"/>
        </w:rPr>
        <w:object w:dxaOrig="240" w:dyaOrig="260">
          <v:shape id="_x0000_i1129" type="#_x0000_t75" style="width:12.2pt;height:12.2pt" o:ole="">
            <v:imagedata r:id="rId201" o:title=""/>
          </v:shape>
          <o:OLEObject Type="Embed" ProgID="Equation.DSMT4" ShapeID="_x0000_i1129" DrawAspect="Content" ObjectID="_1549115029" r:id="rId202"/>
        </w:object>
      </w:r>
      <w:r>
        <w:t>, которая не является общезначимой</w:t>
      </w:r>
      <w:r w:rsidR="00967584">
        <w:t xml:space="preserve">, то найдется такая формула, для которой </w:t>
      </w:r>
      <w:r w:rsidR="00F8691E">
        <w:t xml:space="preserve">будет существовать </w:t>
      </w:r>
      <m:oMath>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m:t>
            </m:r>
          </m:sup>
        </m:sSup>
        <m:r>
          <w:rPr>
            <w:rFonts w:ascii="Cambria Math" w:hAnsi="Cambria Math"/>
          </w:rPr>
          <m:t xml:space="preserve"> и ⊢</m:t>
        </m:r>
        <m:r>
          <w:rPr>
            <w:rFonts w:ascii="Cambria Math" w:hAnsi="Cambria Math" w:cs="Arial"/>
          </w:rPr>
          <m:t>¬</m:t>
        </m:r>
        <m:sSup>
          <m:sSupPr>
            <m:ctrlPr>
              <w:rPr>
                <w:rFonts w:ascii="Cambria Math" w:hAnsi="Cambria Math"/>
                <w:i/>
              </w:rPr>
            </m:ctrlPr>
          </m:sSupPr>
          <m:e>
            <m:r>
              <w:rPr>
                <w:rFonts w:ascii="Cambria Math" w:hAnsi="Cambria Math"/>
              </w:rPr>
              <m:t>E</m:t>
            </m:r>
          </m:e>
          <m:sup>
            <m:r>
              <w:rPr>
                <w:rFonts w:ascii="Cambria Math" w:hAnsi="Cambria Math"/>
              </w:rPr>
              <m:t>'</m:t>
            </m:r>
          </m:sup>
        </m:sSup>
      </m:oMath>
      <w:proofErr w:type="gramStart"/>
      <w:r>
        <w:t xml:space="preserve"> </w:t>
      </w:r>
      <w:r w:rsidR="00F8691E">
        <w:t>.</w:t>
      </w:r>
      <w:proofErr w:type="gramEnd"/>
    </w:p>
    <w:p w:rsidR="00F8691E" w:rsidRPr="00F8691E" w:rsidRDefault="00F8691E" w:rsidP="00F8691E">
      <w:pPr>
        <w:jc w:val="both"/>
        <w:rPr>
          <w:i/>
        </w:rPr>
      </w:pPr>
      <m:oMath>
        <m:r>
          <w:rPr>
            <w:rFonts w:ascii="Cambria Math" w:hAnsi="Cambria Math"/>
          </w:rPr>
          <m:t xml:space="preserve">∀ </m:t>
        </m:r>
        <m:r>
          <w:rPr>
            <w:rFonts w:ascii="Cambria Math" w:hAnsi="Cambria Math"/>
            <w:lang w:val="en-US"/>
          </w:rPr>
          <m:t>E</m:t>
        </m:r>
        <m:r>
          <w:rPr>
            <w:rFonts w:ascii="Cambria Math" w:hAnsi="Cambria Math"/>
          </w:rPr>
          <m:t>:</m:t>
        </m:r>
        <m:r>
          <w:rPr>
            <w:rFonts w:ascii="Cambria Math" w:hAnsi="Cambria Math"/>
            <w:lang w:val="en-US"/>
          </w:rPr>
          <m:t>E</m:t>
        </m:r>
        <m:r>
          <w:rPr>
            <w:rFonts w:ascii="Cambria Math" w:hAnsi="Cambria Math"/>
          </w:rPr>
          <m:t>+Аксиома⟹⊢</m:t>
        </m:r>
        <m:sSup>
          <m:sSupPr>
            <m:ctrlPr>
              <w:rPr>
                <w:rFonts w:ascii="Cambria Math" w:hAnsi="Cambria Math"/>
                <w:i/>
              </w:rPr>
            </m:ctrlPr>
          </m:sSupPr>
          <m:e>
            <m:r>
              <w:rPr>
                <w:rFonts w:ascii="Cambria Math" w:hAnsi="Cambria Math"/>
              </w:rPr>
              <m:t>E</m:t>
            </m:r>
          </m:e>
          <m:sup>
            <m:r>
              <w:rPr>
                <w:rFonts w:ascii="Cambria Math" w:hAnsi="Cambria Math"/>
              </w:rPr>
              <m:t>'</m:t>
            </m:r>
          </m:sup>
        </m:sSup>
        <m:r>
          <w:rPr>
            <w:rFonts w:ascii="Cambria Math" w:hAnsi="Cambria Math"/>
          </w:rPr>
          <m:t xml:space="preserve"> и ⊢</m:t>
        </m:r>
        <m:r>
          <w:rPr>
            <w:rFonts w:ascii="Cambria Math" w:hAnsi="Cambria Math" w:cs="Arial"/>
          </w:rPr>
          <m:t>¬</m:t>
        </m:r>
        <m:sSup>
          <m:sSupPr>
            <m:ctrlPr>
              <w:rPr>
                <w:rFonts w:ascii="Cambria Math" w:hAnsi="Cambria Math"/>
                <w:i/>
              </w:rPr>
            </m:ctrlPr>
          </m:sSupPr>
          <m:e>
            <m:r>
              <w:rPr>
                <w:rFonts w:ascii="Cambria Math" w:hAnsi="Cambria Math"/>
              </w:rPr>
              <m:t>E</m:t>
            </m:r>
          </m:e>
          <m:sup>
            <m:r>
              <w:rPr>
                <w:rFonts w:ascii="Cambria Math" w:hAnsi="Cambria Math"/>
              </w:rPr>
              <m:t>'</m:t>
            </m:r>
          </m:sup>
        </m:sSup>
        <m:r>
          <w:rPr>
            <w:rFonts w:ascii="Cambria Math" w:hAnsi="Cambria Math"/>
          </w:rPr>
          <m:t xml:space="preserve">  </m:t>
        </m:r>
      </m:oMath>
      <w:r w:rsidRPr="00F8691E">
        <w:t xml:space="preserve">( </w:t>
      </w:r>
      <w:r w:rsidRPr="00F8691E">
        <w:rPr>
          <w:lang w:val="en-US"/>
        </w:rPr>
        <w:t>E</w:t>
      </w:r>
      <w:r w:rsidRPr="00F8691E">
        <w:t>-не общезначима)</w:t>
      </w:r>
    </w:p>
    <w:p w:rsidR="00EB5777" w:rsidRPr="00C54B72" w:rsidRDefault="00EB5777" w:rsidP="00F8691E">
      <w:pPr>
        <w:jc w:val="both"/>
        <w:rPr>
          <w:b/>
        </w:rPr>
      </w:pPr>
      <w:r w:rsidRPr="00C54B72">
        <w:rPr>
          <w:b/>
        </w:rPr>
        <w:t>Нельзя усилить ИВ добавлением недоказуемой формулы к системе аксиом.</w:t>
      </w:r>
    </w:p>
    <w:p w:rsidR="00EB5777" w:rsidRPr="00962D3D" w:rsidRDefault="00EB5777" w:rsidP="00F8691E">
      <w:pPr>
        <w:jc w:val="both"/>
      </w:pPr>
      <w:r>
        <w:t xml:space="preserve">Из теорем 3 и 4 следует: </w:t>
      </w:r>
      <m:oMath>
        <m:r>
          <w:rPr>
            <w:rFonts w:ascii="Cambria Math" w:hAnsi="Cambria Math"/>
          </w:rPr>
          <m:t>⊨E⟺⊢E</m:t>
        </m:r>
      </m:oMath>
      <w:r w:rsidR="00F8691E">
        <w:t>, значит, что любая общезначимая формула доказуема, а также добавив не общезначимую  формулу, мы полу</w:t>
      </w:r>
      <w:proofErr w:type="spellStart"/>
      <w:r w:rsidR="00F8691E">
        <w:t>чим</w:t>
      </w:r>
      <w:proofErr w:type="spellEnd"/>
      <w:r w:rsidR="00F8691E">
        <w:t xml:space="preserve"> противоречивое исчисление.</w:t>
      </w:r>
      <w:r w:rsidR="00263BFE" w:rsidRPr="00802FFB">
        <w:rPr>
          <w:position w:val="-16"/>
        </w:rPr>
        <w:t xml:space="preserve"> </w:t>
      </w:r>
    </w:p>
    <w:p w:rsidR="00635E6A" w:rsidRPr="0037035F" w:rsidRDefault="00EB5777" w:rsidP="00F8691E">
      <w:pPr>
        <w:jc w:val="both"/>
      </w:pPr>
      <w:r w:rsidRPr="00C54B72">
        <w:t xml:space="preserve">Получили эквивалентность </w:t>
      </w:r>
      <w:r>
        <w:t>синтаксического и семантического подхода в рамках исчисления высказываний.</w:t>
      </w:r>
    </w:p>
    <w:p w:rsidR="00EB5777" w:rsidRPr="00F8691E" w:rsidRDefault="00263BFE" w:rsidP="00F8691E">
      <w:pPr>
        <w:jc w:val="both"/>
      </w:pPr>
      <m:oMathPara>
        <m:oMath>
          <m:r>
            <w:rPr>
              <w:rFonts w:ascii="Cambria Math" w:hAnsi="Cambria Math"/>
            </w:rPr>
            <m:t>A⊢B⟺⊢A→B⟺⊨A→B⟺A⊨B</m:t>
          </m:r>
        </m:oMath>
      </m:oMathPara>
    </w:p>
    <w:p w:rsidR="00635E6A" w:rsidRDefault="00635E6A" w:rsidP="00F8691E">
      <w:pPr>
        <w:jc w:val="both"/>
      </w:pPr>
      <m:oMathPara>
        <m:oMath>
          <m:r>
            <w:rPr>
              <w:rFonts w:ascii="Cambria Math" w:hAnsi="Cambria Math"/>
            </w:rPr>
            <w:lastRenderedPageBreak/>
            <m:t>A→B⟺ A⊨B</m:t>
          </m:r>
        </m:oMath>
      </m:oMathPara>
    </w:p>
    <w:p w:rsidR="00F8691E" w:rsidRPr="00635E6A" w:rsidRDefault="00F8691E" w:rsidP="00F8691E">
      <w:pPr>
        <w:jc w:val="center"/>
        <w:rPr>
          <w:b/>
          <w:lang w:val="en-US"/>
        </w:rPr>
      </w:pPr>
      <m:oMathPara>
        <m:oMath>
          <m:r>
            <w:rPr>
              <w:rFonts w:ascii="Cambria Math" w:hAnsi="Cambria Math"/>
            </w:rPr>
            <m:t>A⊢B⟺ A⊨B</m:t>
          </m:r>
        </m:oMath>
      </m:oMathPara>
    </w:p>
    <w:p w:rsidR="00EB5777" w:rsidRPr="001B25AA" w:rsidRDefault="000266F3" w:rsidP="00F8691E">
      <w:pPr>
        <w:pStyle w:val="1"/>
        <w:rPr>
          <w:color w:val="auto"/>
        </w:rPr>
      </w:pPr>
      <w:bookmarkStart w:id="29" w:name="_Toc475372185"/>
      <w:r w:rsidRPr="000266F3">
        <w:rPr>
          <w:bCs w:val="0"/>
          <w:color w:val="auto"/>
        </w:rPr>
        <w:t>4.</w:t>
      </w:r>
      <w:r>
        <w:rPr>
          <w:color w:val="auto"/>
        </w:rPr>
        <w:t xml:space="preserve"> </w:t>
      </w:r>
      <w:r w:rsidR="00EB5777" w:rsidRPr="001B25AA">
        <w:rPr>
          <w:color w:val="auto"/>
        </w:rPr>
        <w:t>Исчисление предикатов</w:t>
      </w:r>
      <w:r w:rsidR="00F8691E">
        <w:rPr>
          <w:color w:val="auto"/>
        </w:rPr>
        <w:t>.</w:t>
      </w:r>
      <w:bookmarkEnd w:id="29"/>
    </w:p>
    <w:p w:rsidR="00EB5777" w:rsidRDefault="00EB5777" w:rsidP="00EB5777">
      <w:pPr>
        <w:jc w:val="both"/>
      </w:pPr>
      <w:r>
        <w:t>Для того чтобы задать исчисление предикатов необходимо задать:</w:t>
      </w:r>
    </w:p>
    <w:p w:rsidR="00EB5777" w:rsidRDefault="00EB5777" w:rsidP="00510F1F">
      <w:pPr>
        <w:pStyle w:val="a4"/>
        <w:numPr>
          <w:ilvl w:val="0"/>
          <w:numId w:val="22"/>
        </w:numPr>
        <w:jc w:val="both"/>
      </w:pPr>
      <w:r w:rsidRPr="00A46D24">
        <w:rPr>
          <w:b/>
        </w:rPr>
        <w:t>Язык (алфавит)</w:t>
      </w:r>
      <w:r w:rsidR="006B7C8F">
        <w:t>.</w:t>
      </w:r>
      <w:r>
        <w:t xml:space="preserve"> Он совпадает с языком логики и включает в себя: пропозициональные буквы, предикатные букв</w:t>
      </w:r>
      <w:r w:rsidR="001B4786">
        <w:t xml:space="preserve">ы, </w:t>
      </w:r>
      <w:r w:rsidR="00BF1079">
        <w:t>индивидные</w:t>
      </w:r>
      <w:r w:rsidR="001B4786">
        <w:t xml:space="preserve"> переменные и формулы.</w:t>
      </w:r>
      <w:r>
        <w:t xml:space="preserve"> </w:t>
      </w:r>
    </w:p>
    <w:p w:rsidR="00BF1079" w:rsidRDefault="00EB5777" w:rsidP="00E43BA6">
      <w:pPr>
        <w:pStyle w:val="a4"/>
        <w:numPr>
          <w:ilvl w:val="0"/>
          <w:numId w:val="22"/>
        </w:numPr>
        <w:jc w:val="both"/>
      </w:pPr>
      <w:r w:rsidRPr="00BF1079">
        <w:rPr>
          <w:b/>
        </w:rPr>
        <w:t>Аксиомы</w:t>
      </w:r>
      <w:r>
        <w:t xml:space="preserve">. </w:t>
      </w:r>
      <w:r w:rsidR="00BF1079">
        <w:t>Все а</w:t>
      </w:r>
      <w:r>
        <w:t>ксиомы исчисления высказываний актуальны для исчисления предикатов.</w:t>
      </w:r>
      <w:r w:rsidR="00BF1079">
        <w:t xml:space="preserve"> При этом чаще говорят о схемах аксиом. Кроме того</w:t>
      </w:r>
      <w:r w:rsidR="00E43BA6">
        <w:t>,</w:t>
      </w:r>
      <w:r w:rsidR="00BF1079">
        <w:t xml:space="preserve"> </w:t>
      </w:r>
      <w:r w:rsidR="00E43BA6">
        <w:t>в ИП добавлены две дополнительные схемы аксиом</w:t>
      </w:r>
      <w:r w:rsidR="00BF1079">
        <w:t xml:space="preserve"> для кванторов:</w:t>
      </w:r>
    </w:p>
    <w:p w:rsidR="00BF1079" w:rsidRDefault="00BF1079" w:rsidP="00BF1079">
      <w:pPr>
        <w:pStyle w:val="a4"/>
        <w:numPr>
          <w:ilvl w:val="1"/>
          <w:numId w:val="22"/>
        </w:numPr>
        <w:jc w:val="both"/>
      </w:pPr>
      <w:r w:rsidRPr="00C24E74">
        <w:rPr>
          <w:position w:val="-10"/>
        </w:rPr>
        <w:object w:dxaOrig="2680" w:dyaOrig="320">
          <v:shape id="_x0000_i1130" type="#_x0000_t75" style="width:135.45pt;height:15.85pt" o:ole="">
            <v:imagedata r:id="rId203" o:title=""/>
          </v:shape>
          <o:OLEObject Type="Embed" ProgID="Equation.DSMT4" ShapeID="_x0000_i1130" DrawAspect="Content" ObjectID="_1549115030" r:id="rId204"/>
        </w:object>
      </w:r>
    </w:p>
    <w:p w:rsidR="00BF1079" w:rsidRDefault="00BF1079" w:rsidP="00BF1079">
      <w:pPr>
        <w:pStyle w:val="a4"/>
        <w:numPr>
          <w:ilvl w:val="1"/>
          <w:numId w:val="22"/>
        </w:numPr>
        <w:jc w:val="both"/>
      </w:pPr>
      <w:r w:rsidRPr="00C24E74">
        <w:rPr>
          <w:position w:val="-10"/>
        </w:rPr>
        <w:object w:dxaOrig="2600" w:dyaOrig="320">
          <v:shape id="_x0000_i1131" type="#_x0000_t75" style="width:129.35pt;height:15.85pt" o:ole="">
            <v:imagedata r:id="rId205" o:title=""/>
          </v:shape>
          <o:OLEObject Type="Embed" ProgID="Equation.DSMT4" ShapeID="_x0000_i1131" DrawAspect="Content" ObjectID="_1549115031" r:id="rId206"/>
        </w:object>
      </w:r>
    </w:p>
    <w:p w:rsidR="00E43BA6" w:rsidRDefault="00BF1079" w:rsidP="00E43BA6">
      <w:pPr>
        <w:pStyle w:val="a4"/>
        <w:ind w:left="708"/>
        <w:jc w:val="both"/>
        <w:rPr>
          <w:rFonts w:eastAsiaTheme="minorEastAsia"/>
        </w:rPr>
      </w:pPr>
      <w:r>
        <w:t xml:space="preserve">Где </w:t>
      </w:r>
      <w:r w:rsidRPr="00BF1079">
        <w:rPr>
          <w:rFonts w:eastAsiaTheme="minorEastAsia"/>
          <w:lang w:val="en-US"/>
        </w:rPr>
        <w:t>x</w:t>
      </w:r>
      <w:r w:rsidRPr="00BF1079">
        <w:rPr>
          <w:rFonts w:eastAsiaTheme="minorEastAsia"/>
        </w:rPr>
        <w:t>,</w:t>
      </w:r>
      <w:r w:rsidRPr="00BF1079">
        <w:rPr>
          <w:rFonts w:eastAsiaTheme="minorEastAsia"/>
          <w:lang w:val="en-US"/>
        </w:rPr>
        <w:t>y</w:t>
      </w:r>
      <w:r w:rsidRPr="00BF1079">
        <w:rPr>
          <w:rFonts w:eastAsiaTheme="minorEastAsia"/>
        </w:rPr>
        <w:t xml:space="preserve"> – произвольные термы, которые могут совпадать</w:t>
      </w:r>
      <w:r w:rsidR="005855DF">
        <w:rPr>
          <w:rFonts w:eastAsiaTheme="minorEastAsia"/>
        </w:rPr>
        <w:t>, а</w:t>
      </w:r>
      <w:r w:rsidRPr="00BF1079">
        <w:t xml:space="preserve"> </w:t>
      </w:r>
      <m:oMath>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rPr>
          <m:t>=A(y‖x)</m:t>
        </m:r>
      </m:oMath>
      <w:r w:rsidR="005855DF">
        <w:rPr>
          <w:rFonts w:eastAsiaTheme="minorEastAsia"/>
        </w:rPr>
        <w:t>, т.е.</w:t>
      </w:r>
      <w:r w:rsidRPr="00BF1079">
        <w:rPr>
          <w:rFonts w:eastAsiaTheme="minorEastAsia"/>
        </w:rPr>
        <w:t xml:space="preserve"> формула </w:t>
      </w:r>
      <m:oMath>
        <m:r>
          <w:rPr>
            <w:rFonts w:ascii="Cambria Math" w:hAnsi="Cambria Math"/>
          </w:rPr>
          <m:t>A</m:t>
        </m:r>
        <m:d>
          <m:dPr>
            <m:ctrlPr>
              <w:rPr>
                <w:rFonts w:ascii="Cambria Math" w:hAnsi="Cambria Math"/>
                <w:i/>
              </w:rPr>
            </m:ctrlPr>
          </m:dPr>
          <m:e>
            <m:r>
              <w:rPr>
                <w:rFonts w:ascii="Cambria Math" w:hAnsi="Cambria Math"/>
              </w:rPr>
              <m:t>x</m:t>
            </m:r>
          </m:e>
        </m:d>
      </m:oMath>
      <w:r w:rsidRPr="00BF1079">
        <w:rPr>
          <w:rFonts w:eastAsiaTheme="minorEastAsia"/>
        </w:rPr>
        <w:t xml:space="preserve"> получается </w:t>
      </w:r>
      <w:proofErr w:type="gramStart"/>
      <w:r w:rsidRPr="00BF1079">
        <w:rPr>
          <w:rFonts w:eastAsiaTheme="minorEastAsia"/>
        </w:rPr>
        <w:t>из</w:t>
      </w:r>
      <w:proofErr w:type="gramEnd"/>
      <w:r w:rsidRPr="00BF1079">
        <w:rPr>
          <w:rFonts w:eastAsiaTheme="minorEastAsia"/>
        </w:rPr>
        <w:t xml:space="preserve"> </w:t>
      </w:r>
      <m:oMath>
        <m:r>
          <w:rPr>
            <w:rFonts w:ascii="Cambria Math" w:hAnsi="Cambria Math"/>
          </w:rPr>
          <m:t>A</m:t>
        </m:r>
        <m:d>
          <m:dPr>
            <m:ctrlPr>
              <w:rPr>
                <w:rFonts w:ascii="Cambria Math" w:hAnsi="Cambria Math"/>
                <w:i/>
              </w:rPr>
            </m:ctrlPr>
          </m:dPr>
          <m:e>
            <m:r>
              <w:rPr>
                <w:rFonts w:ascii="Cambria Math" w:hAnsi="Cambria Math"/>
              </w:rPr>
              <m:t>y</m:t>
            </m:r>
          </m:e>
        </m:d>
        <m:r>
          <w:rPr>
            <w:rFonts w:ascii="Cambria Math" w:hAnsi="Cambria Math"/>
          </w:rPr>
          <m:t xml:space="preserve"> </m:t>
        </m:r>
      </m:oMath>
      <w:proofErr w:type="gramStart"/>
      <w:r w:rsidRPr="00BF1079">
        <w:rPr>
          <w:rFonts w:eastAsiaTheme="minorEastAsia"/>
        </w:rPr>
        <w:t>путем</w:t>
      </w:r>
      <w:proofErr w:type="gramEnd"/>
      <w:r w:rsidRPr="00BF1079">
        <w:rPr>
          <w:rFonts w:eastAsiaTheme="minorEastAsia"/>
        </w:rPr>
        <w:t xml:space="preserve"> замены </w:t>
      </w:r>
      <w:r w:rsidRPr="00BF1079">
        <w:rPr>
          <w:rFonts w:eastAsiaTheme="minorEastAsia"/>
          <w:lang w:val="en-US"/>
        </w:rPr>
        <w:t>y</w:t>
      </w:r>
      <w:r w:rsidRPr="00BF1079">
        <w:rPr>
          <w:rFonts w:eastAsiaTheme="minorEastAsia"/>
        </w:rPr>
        <w:t xml:space="preserve"> на </w:t>
      </w:r>
      <w:r w:rsidRPr="00BF1079">
        <w:rPr>
          <w:rFonts w:eastAsiaTheme="minorEastAsia"/>
          <w:lang w:val="en-US"/>
        </w:rPr>
        <w:t>x</w:t>
      </w:r>
      <w:r w:rsidRPr="00BF1079">
        <w:rPr>
          <w:rFonts w:eastAsiaTheme="minorEastAsia"/>
        </w:rPr>
        <w:t xml:space="preserve">. </w:t>
      </w:r>
      <w:r>
        <w:rPr>
          <w:rFonts w:eastAsiaTheme="minorEastAsia"/>
        </w:rPr>
        <w:t>При</w:t>
      </w:r>
      <w:r w:rsidRPr="00BF1079">
        <w:rPr>
          <w:rFonts w:eastAsiaTheme="minorEastAsia"/>
        </w:rPr>
        <w:t xml:space="preserve"> </w:t>
      </w:r>
      <w:r>
        <w:rPr>
          <w:rFonts w:eastAsiaTheme="minorEastAsia"/>
        </w:rPr>
        <w:t xml:space="preserve">этом, если </w:t>
      </w:r>
      <w:r>
        <w:rPr>
          <w:rFonts w:eastAsiaTheme="minorEastAsia"/>
          <w:lang w:val="en-US"/>
        </w:rPr>
        <w:t>x</w:t>
      </w:r>
      <w:r w:rsidRPr="00BF1079">
        <w:rPr>
          <w:rFonts w:eastAsiaTheme="minorEastAsia"/>
        </w:rPr>
        <w:t xml:space="preserve"> </w:t>
      </w:r>
      <w:r>
        <w:rPr>
          <w:rFonts w:eastAsiaTheme="minorEastAsia"/>
        </w:rPr>
        <w:t>и</w:t>
      </w:r>
      <w:r w:rsidRPr="00BF1079">
        <w:rPr>
          <w:rFonts w:eastAsiaTheme="minorEastAsia"/>
        </w:rPr>
        <w:t xml:space="preserve"> </w:t>
      </w:r>
      <w:r>
        <w:rPr>
          <w:rFonts w:eastAsiaTheme="minorEastAsia"/>
          <w:lang w:val="en-US"/>
        </w:rPr>
        <w:t>y</w:t>
      </w:r>
      <w:r w:rsidRPr="00BF1079">
        <w:rPr>
          <w:rFonts w:eastAsiaTheme="minorEastAsia"/>
        </w:rPr>
        <w:t xml:space="preserve"> </w:t>
      </w:r>
      <w:r>
        <w:rPr>
          <w:rFonts w:eastAsiaTheme="minorEastAsia"/>
        </w:rPr>
        <w:t>разные термы,</w:t>
      </w:r>
      <w:r w:rsidRPr="00BF1079">
        <w:rPr>
          <w:rFonts w:eastAsiaTheme="minorEastAsia"/>
        </w:rPr>
        <w:t xml:space="preserve"> </w:t>
      </w:r>
      <w:r>
        <w:rPr>
          <w:rFonts w:eastAsiaTheme="minorEastAsia"/>
          <w:lang w:val="en-US"/>
        </w:rPr>
        <w:t>x</w:t>
      </w:r>
      <w:r>
        <w:rPr>
          <w:rFonts w:eastAsiaTheme="minorEastAsia"/>
        </w:rPr>
        <w:t xml:space="preserve"> не может входить свободно </w:t>
      </w:r>
      <w:r w:rsidR="005855DF">
        <w:rPr>
          <w:rFonts w:eastAsiaTheme="minorEastAsia"/>
        </w:rPr>
        <w:t xml:space="preserve">в </w:t>
      </w:r>
      <w:r w:rsidRPr="00BF1079">
        <w:rPr>
          <w:rFonts w:eastAsiaTheme="minorEastAsia"/>
        </w:rPr>
        <w:t>формул</w:t>
      </w:r>
      <w:r w:rsidR="005855DF">
        <w:rPr>
          <w:rFonts w:eastAsiaTheme="minorEastAsia"/>
        </w:rPr>
        <w:t>у</w:t>
      </w:r>
      <w:r w:rsidRPr="00BF1079">
        <w:rPr>
          <w:rFonts w:eastAsiaTheme="minorEastAsia"/>
        </w:rPr>
        <w:t xml:space="preserve"> </w:t>
      </w:r>
      <m:oMath>
        <m:r>
          <w:rPr>
            <w:rFonts w:ascii="Cambria Math" w:hAnsi="Cambria Math"/>
          </w:rPr>
          <m:t>A</m:t>
        </m:r>
        <m:d>
          <m:dPr>
            <m:ctrlPr>
              <w:rPr>
                <w:rFonts w:ascii="Cambria Math" w:hAnsi="Cambria Math"/>
                <w:i/>
              </w:rPr>
            </m:ctrlPr>
          </m:dPr>
          <m:e>
            <m:r>
              <w:rPr>
                <w:rFonts w:ascii="Cambria Math" w:hAnsi="Cambria Math"/>
                <w:lang w:val="en-US"/>
              </w:rPr>
              <m:t>y</m:t>
            </m:r>
          </m:e>
        </m:d>
        <w:proofErr w:type="gramStart"/>
        <m:r>
          <w:rPr>
            <w:rFonts w:ascii="Cambria Math" w:hAnsi="Cambria Math"/>
          </w:rPr>
          <m:t xml:space="preserve"> </m:t>
        </m:r>
        <m:r>
          <w:rPr>
            <w:rFonts w:ascii="Cambria Math" w:eastAsiaTheme="minorEastAsia" w:hAnsi="Cambria Math"/>
          </w:rPr>
          <m:t>.</m:t>
        </m:r>
      </m:oMath>
      <w:proofErr w:type="gramEnd"/>
      <w:r w:rsidR="00E43BA6">
        <w:rPr>
          <w:rFonts w:eastAsiaTheme="minorEastAsia"/>
        </w:rPr>
        <w:t xml:space="preserve"> </w:t>
      </w:r>
    </w:p>
    <w:p w:rsidR="005855DF" w:rsidRDefault="005855DF" w:rsidP="00E43BA6">
      <w:pPr>
        <w:pStyle w:val="a4"/>
        <w:ind w:left="708"/>
        <w:jc w:val="both"/>
      </w:pPr>
      <w:r w:rsidRPr="000A1227">
        <w:t>Терм</w:t>
      </w:r>
      <w:r>
        <w:t xml:space="preserve"> – это запись, которая может принимать значения из объектного множества. </w:t>
      </w:r>
      <w:r w:rsidR="00E43BA6">
        <w:t>В</w:t>
      </w:r>
      <w:r>
        <w:t xml:space="preserve"> узком смысле, термы – индивидные переменные. </w:t>
      </w:r>
    </w:p>
    <w:p w:rsidR="00EB5777" w:rsidRDefault="00EB5777" w:rsidP="00E43BA6">
      <w:pPr>
        <w:pStyle w:val="a4"/>
        <w:numPr>
          <w:ilvl w:val="0"/>
          <w:numId w:val="22"/>
        </w:numPr>
        <w:jc w:val="both"/>
        <w:rPr>
          <w:b/>
        </w:rPr>
      </w:pPr>
      <w:r w:rsidRPr="00C32A84">
        <w:rPr>
          <w:b/>
        </w:rPr>
        <w:t>Правила вывода</w:t>
      </w:r>
      <w:r w:rsidR="00E43BA6">
        <w:t xml:space="preserve"> в исчислении предикатов включают правило отделения (</w:t>
      </w:r>
      <w:r w:rsidR="00E43BA6" w:rsidRPr="00E43BA6">
        <w:rPr>
          <w:i/>
          <w:lang w:val="en-US"/>
        </w:rPr>
        <w:t>modus</w:t>
      </w:r>
      <w:r w:rsidR="00E43BA6" w:rsidRPr="00E43BA6">
        <w:rPr>
          <w:i/>
        </w:rPr>
        <w:t xml:space="preserve"> </w:t>
      </w:r>
      <w:r w:rsidR="00E43BA6" w:rsidRPr="00E43BA6">
        <w:rPr>
          <w:i/>
          <w:lang w:val="en-US"/>
        </w:rPr>
        <w:t>ponens</w:t>
      </w:r>
      <w:r w:rsidR="00E43BA6">
        <w:t>)</w:t>
      </w:r>
      <w:r w:rsidR="00E43BA6" w:rsidRPr="00E43BA6">
        <w:t xml:space="preserve"> </w:t>
      </w:r>
      <w:r w:rsidR="00E43BA6">
        <w:t>и два дополнительных правила для кванторов</w:t>
      </w:r>
      <w:r w:rsidR="007E11A1">
        <w:t>. Правило подстановки, ввиду использования</w:t>
      </w:r>
      <w:r w:rsidR="00E43BA6">
        <w:t xml:space="preserve"> </w:t>
      </w:r>
      <w:r w:rsidR="007E11A1" w:rsidRPr="007E11A1">
        <w:rPr>
          <w:i/>
        </w:rPr>
        <w:t>схем аксиом</w:t>
      </w:r>
      <w:r w:rsidR="007E11A1">
        <w:t xml:space="preserve"> становиться в ИП не актуальным.</w:t>
      </w:r>
    </w:p>
    <w:p w:rsidR="007E11A1" w:rsidRDefault="007E11A1" w:rsidP="007E11A1">
      <w:pPr>
        <w:pStyle w:val="a4"/>
        <w:numPr>
          <w:ilvl w:val="1"/>
          <w:numId w:val="22"/>
        </w:numPr>
        <w:jc w:val="both"/>
      </w:pPr>
      <w:r>
        <w:t>Правило всеобщности</w:t>
      </w:r>
      <w:proofErr w:type="gramStart"/>
      <w:r>
        <w:t>. (</w:t>
      </w:r>
      <w:r w:rsidRPr="000B0818">
        <w:rPr>
          <w:position w:val="-10"/>
        </w:rPr>
        <w:object w:dxaOrig="1260" w:dyaOrig="320">
          <v:shape id="_x0000_i1132" type="#_x0000_t75" style="width:63.45pt;height:15.85pt" o:ole="">
            <v:imagedata r:id="rId207" o:title=""/>
          </v:shape>
          <o:OLEObject Type="Embed" ProgID="Equation.DSMT4" ShapeID="_x0000_i1132" DrawAspect="Content" ObjectID="_1549115032" r:id="rId208"/>
        </w:object>
      </w:r>
      <w:r>
        <w:t>)</w:t>
      </w:r>
      <w:proofErr w:type="gramEnd"/>
    </w:p>
    <w:p w:rsidR="007E11A1" w:rsidRDefault="00F621CB" w:rsidP="007E11A1">
      <w:pPr>
        <w:pStyle w:val="a4"/>
        <w:jc w:val="both"/>
      </w:pPr>
      <m:oMathPara>
        <m:oMath>
          <m:f>
            <m:fPr>
              <m:ctrlPr>
                <w:rPr>
                  <w:rFonts w:ascii="Cambria Math" w:hAnsi="Cambria Math"/>
                </w:rPr>
              </m:ctrlPr>
            </m:fPr>
            <m:num>
              <m:r>
                <m:rPr>
                  <m:sty m:val="p"/>
                </m:rPr>
                <w:rPr>
                  <w:rFonts w:ascii="Cambria Math" w:hAnsi="Cambria Math"/>
                </w:rPr>
                <m:t>C→A(x)</m:t>
              </m:r>
            </m:num>
            <m:den>
              <m:r>
                <m:rPr>
                  <m:sty m:val="p"/>
                </m:rPr>
                <w:rPr>
                  <w:rFonts w:ascii="Cambria Math" w:hAnsi="Cambria Math"/>
                </w:rPr>
                <m:t>C→ ∀xA(x)</m:t>
              </m:r>
            </m:den>
          </m:f>
        </m:oMath>
      </m:oMathPara>
    </w:p>
    <w:p w:rsidR="007E11A1" w:rsidRDefault="007E11A1" w:rsidP="007E11A1">
      <w:pPr>
        <w:pStyle w:val="a4"/>
        <w:jc w:val="both"/>
      </w:pPr>
      <w:r w:rsidRPr="000B0818">
        <w:rPr>
          <w:position w:val="-10"/>
        </w:rPr>
        <w:object w:dxaOrig="1040" w:dyaOrig="320">
          <v:shape id="_x0000_i1133" type="#_x0000_t75" style="width:52.45pt;height:15.85pt" o:ole="">
            <v:imagedata r:id="rId209" o:title=""/>
          </v:shape>
          <o:OLEObject Type="Embed" ProgID="Equation.DSMT4" ShapeID="_x0000_i1133" DrawAspect="Content" ObjectID="_1549115033" r:id="rId210"/>
        </w:object>
      </w:r>
      <w:r>
        <w:t>, где</w:t>
      </w:r>
      <w:proofErr w:type="gramStart"/>
      <w:r>
        <w:t xml:space="preserve"> С</w:t>
      </w:r>
      <w:proofErr w:type="gramEnd"/>
      <w:r>
        <w:t xml:space="preserve"> – формула исчисления  предикатов, </w:t>
      </w:r>
      <w:proofErr w:type="spellStart"/>
      <w:r>
        <w:t>х</w:t>
      </w:r>
      <w:proofErr w:type="spellEnd"/>
      <w:r>
        <w:t xml:space="preserve"> – не входит свободно в С. Тогда можно записать </w:t>
      </w:r>
      <w:r w:rsidRPr="000B0818">
        <w:rPr>
          <w:position w:val="-10"/>
        </w:rPr>
        <w:object w:dxaOrig="1280" w:dyaOrig="320">
          <v:shape id="_x0000_i1134" type="#_x0000_t75" style="width:63.45pt;height:15.85pt" o:ole="">
            <v:imagedata r:id="rId211" o:title=""/>
          </v:shape>
          <o:OLEObject Type="Embed" ProgID="Equation.DSMT4" ShapeID="_x0000_i1134" DrawAspect="Content" ObjectID="_1549115034" r:id="rId212"/>
        </w:object>
      </w:r>
      <w:r>
        <w:t>.</w:t>
      </w:r>
    </w:p>
    <w:p w:rsidR="007E11A1" w:rsidRPr="006702FF" w:rsidRDefault="007E11A1" w:rsidP="007E11A1">
      <w:pPr>
        <w:pStyle w:val="a4"/>
        <w:numPr>
          <w:ilvl w:val="1"/>
          <w:numId w:val="22"/>
        </w:numPr>
        <w:jc w:val="both"/>
      </w:pPr>
      <w:r>
        <w:t>Правило существования</w:t>
      </w:r>
      <w:proofErr w:type="gramStart"/>
      <w:r>
        <w:t xml:space="preserve"> (</w:t>
      </w:r>
      <w:r w:rsidRPr="000B0818">
        <w:rPr>
          <w:position w:val="-10"/>
        </w:rPr>
        <w:object w:dxaOrig="1219" w:dyaOrig="300">
          <v:shape id="_x0000_i1135" type="#_x0000_t75" style="width:61pt;height:14.65pt" o:ole="">
            <v:imagedata r:id="rId213" o:title=""/>
          </v:shape>
          <o:OLEObject Type="Embed" ProgID="Equation.DSMT4" ShapeID="_x0000_i1135" DrawAspect="Content" ObjectID="_1549115035" r:id="rId214"/>
        </w:object>
      </w:r>
      <w:r>
        <w:t>)</w:t>
      </w:r>
      <w:proofErr w:type="gramEnd"/>
    </w:p>
    <w:p w:rsidR="007E11A1" w:rsidRDefault="00F621CB" w:rsidP="007E11A1">
      <w:pPr>
        <w:pStyle w:val="a4"/>
        <w:jc w:val="both"/>
        <w:rPr>
          <w:lang w:val="en-US"/>
        </w:rPr>
      </w:pPr>
      <m:oMathPara>
        <m:oMath>
          <m:f>
            <m:fPr>
              <m:ctrlPr>
                <w:rPr>
                  <w:rFonts w:ascii="Cambria Math" w:hAnsi="Cambria Math"/>
                  <w:i/>
                  <w:lang w:val="en-US"/>
                </w:rPr>
              </m:ctrlPr>
            </m:fPr>
            <m:num>
              <m:r>
                <w:rPr>
                  <w:rFonts w:ascii="Cambria Math" w:hAnsi="Cambria Math"/>
                  <w:lang w:val="en-US"/>
                </w:rPr>
                <m:t>A</m:t>
              </m:r>
              <m:d>
                <m:dPr>
                  <m:ctrlPr>
                    <w:rPr>
                      <w:rFonts w:ascii="Cambria Math" w:hAnsi="Cambria Math"/>
                      <w:i/>
                      <w:lang w:val="en-US"/>
                    </w:rPr>
                  </m:ctrlPr>
                </m:dPr>
                <m:e>
                  <m:r>
                    <w:rPr>
                      <w:rFonts w:ascii="Cambria Math" w:hAnsi="Cambria Math"/>
                      <w:lang w:val="en-US"/>
                    </w:rPr>
                    <m:t>x</m:t>
                  </m:r>
                </m:e>
              </m:d>
              <m:r>
                <w:rPr>
                  <w:rFonts w:ascii="Cambria Math" w:hAnsi="Cambria Math"/>
                  <w:lang w:val="en-US"/>
                </w:rPr>
                <m:t>→C</m:t>
              </m:r>
            </m:num>
            <m:den>
              <m:r>
                <w:rPr>
                  <w:rFonts w:ascii="Cambria Math" w:hAnsi="Cambria Math"/>
                  <w:lang w:val="en-US"/>
                </w:rPr>
                <m:t>∃xA</m:t>
              </m:r>
              <m:d>
                <m:dPr>
                  <m:ctrlPr>
                    <w:rPr>
                      <w:rFonts w:ascii="Cambria Math" w:hAnsi="Cambria Math"/>
                      <w:i/>
                      <w:lang w:val="en-US"/>
                    </w:rPr>
                  </m:ctrlPr>
                </m:dPr>
                <m:e>
                  <m:r>
                    <w:rPr>
                      <w:rFonts w:ascii="Cambria Math" w:hAnsi="Cambria Math"/>
                      <w:lang w:val="en-US"/>
                    </w:rPr>
                    <m:t>x</m:t>
                  </m:r>
                </m:e>
              </m:d>
              <m:r>
                <w:rPr>
                  <w:rFonts w:ascii="Cambria Math" w:hAnsi="Cambria Math"/>
                  <w:lang w:val="en-US"/>
                </w:rPr>
                <m:t>→C</m:t>
              </m:r>
            </m:den>
          </m:f>
        </m:oMath>
      </m:oMathPara>
    </w:p>
    <w:p w:rsidR="007E11A1" w:rsidRDefault="007E11A1" w:rsidP="007E11A1">
      <w:pPr>
        <w:pStyle w:val="a4"/>
        <w:jc w:val="both"/>
      </w:pPr>
      <w:r w:rsidRPr="000B0818">
        <w:rPr>
          <w:position w:val="-10"/>
        </w:rPr>
        <w:object w:dxaOrig="1040" w:dyaOrig="320">
          <v:shape id="_x0000_i1136" type="#_x0000_t75" style="width:52.45pt;height:15.85pt" o:ole="">
            <v:imagedata r:id="rId215" o:title=""/>
          </v:shape>
          <o:OLEObject Type="Embed" ProgID="Equation.DSMT4" ShapeID="_x0000_i1136" DrawAspect="Content" ObjectID="_1549115036" r:id="rId216"/>
        </w:object>
      </w:r>
      <w:r>
        <w:t xml:space="preserve">, если </w:t>
      </w:r>
      <w:proofErr w:type="spellStart"/>
      <w:r>
        <w:t>х</w:t>
      </w:r>
      <w:proofErr w:type="spellEnd"/>
      <w:r>
        <w:t xml:space="preserve"> не входит свободно в</w:t>
      </w:r>
      <w:proofErr w:type="gramStart"/>
      <w:r>
        <w:t xml:space="preserve"> С</w:t>
      </w:r>
      <w:proofErr w:type="gramEnd"/>
      <w:r>
        <w:t xml:space="preserve">, то мы можем записать </w:t>
      </w:r>
      <w:r w:rsidRPr="000B0818">
        <w:rPr>
          <w:position w:val="-10"/>
        </w:rPr>
        <w:object w:dxaOrig="1240" w:dyaOrig="320">
          <v:shape id="_x0000_i1137" type="#_x0000_t75" style="width:62.25pt;height:15.85pt" o:ole="">
            <v:imagedata r:id="rId217" o:title=""/>
          </v:shape>
          <o:OLEObject Type="Embed" ProgID="Equation.DSMT4" ShapeID="_x0000_i1137" DrawAspect="Content" ObjectID="_1549115037" r:id="rId218"/>
        </w:object>
      </w:r>
    </w:p>
    <w:p w:rsidR="00EB5777" w:rsidRPr="000A1227" w:rsidRDefault="00EB5777" w:rsidP="00EB5777">
      <w:pPr>
        <w:jc w:val="both"/>
      </w:pPr>
      <w:r>
        <w:t>Дополнительные правила вывода</w:t>
      </w:r>
      <w:r w:rsidR="000A1227">
        <w:t xml:space="preserve"> должны быть корректны </w:t>
      </w:r>
      <w:r w:rsidR="007E11A1">
        <w:t>(т.е. при истинных посылках давать истинные следствия</w:t>
      </w:r>
      <w:r w:rsidR="006702FF" w:rsidRPr="007E11A1">
        <w:t>)</w:t>
      </w:r>
      <w:r w:rsidR="000A1227">
        <w:t>:</w:t>
      </w:r>
    </w:p>
    <w:p w:rsidR="00E41458" w:rsidRDefault="00EB5777" w:rsidP="006C6213">
      <w:pPr>
        <w:ind w:left="360"/>
        <w:jc w:val="both"/>
      </w:pPr>
      <w:r w:rsidRPr="006C6213">
        <w:rPr>
          <w:u w:val="single"/>
        </w:rPr>
        <w:t>Правило всеобщности</w:t>
      </w:r>
      <w:r w:rsidR="006C6213">
        <w:rPr>
          <w:u w:val="single"/>
        </w:rPr>
        <w:t>:</w:t>
      </w:r>
      <w:r w:rsidRPr="006C6213">
        <w:t xml:space="preserve"> </w:t>
      </w:r>
      <w:r w:rsidR="006C6213" w:rsidRPr="006C6213">
        <w:t xml:space="preserve"> </w:t>
      </w:r>
      <w:r w:rsidR="006C6213">
        <w:t>и</w:t>
      </w:r>
      <w:r w:rsidR="00E41458">
        <w:t>меем</w:t>
      </w:r>
      <w:proofErr w:type="gramStart"/>
      <w:r w:rsidR="00E41458">
        <w:t xml:space="preserve"> </w:t>
      </w:r>
      <m:oMath>
        <m:sSup>
          <m:sSupPr>
            <m:ctrlPr>
              <w:rPr>
                <w:rFonts w:ascii="Cambria Math" w:hAnsi="Cambria Math"/>
                <w:i/>
              </w:rPr>
            </m:ctrlPr>
          </m:sSupPr>
          <m:e>
            <m:r>
              <w:rPr>
                <w:rFonts w:ascii="Cambria Math" w:hAnsi="Cambria Math"/>
              </w:rPr>
              <m:t>(</m:t>
            </m:r>
            <m:r>
              <w:rPr>
                <w:rFonts w:ascii="Cambria Math" w:hAnsi="Cambria Math"/>
                <w:lang w:val="en-US"/>
              </w:rPr>
              <m:t>C</m:t>
            </m:r>
            <m:r>
              <w:rPr>
                <w:rFonts w:ascii="Cambria Math" w:hAnsi="Cambria Math"/>
              </w:rPr>
              <m:t>→</m:t>
            </m:r>
            <m:r>
              <w:rPr>
                <w:rFonts w:ascii="Cambria Math" w:hAnsi="Cambria Math"/>
                <w:lang w:val="en-US"/>
              </w:rPr>
              <m:t>A</m:t>
            </m:r>
            <m:r>
              <w:rPr>
                <w:rFonts w:ascii="Cambria Math" w:hAnsi="Cambria Math"/>
              </w:rPr>
              <m:t>(</m:t>
            </m:r>
            <m:r>
              <w:rPr>
                <w:rFonts w:ascii="Cambria Math" w:hAnsi="Cambria Math"/>
                <w:lang w:val="en-US"/>
              </w:rPr>
              <m:t>x</m:t>
            </m:r>
            <m:r>
              <w:rPr>
                <w:rFonts w:ascii="Cambria Math" w:hAnsi="Cambria Math"/>
              </w:rPr>
              <m:t>))</m:t>
            </m:r>
          </m:e>
          <m:sup>
            <m:r>
              <w:rPr>
                <w:rFonts w:ascii="Cambria Math" w:hAnsi="Cambria Math"/>
              </w:rPr>
              <m:t>I</m:t>
            </m:r>
          </m:sup>
        </m:sSup>
        <m:r>
          <w:rPr>
            <w:rFonts w:ascii="Cambria Math" w:hAnsi="Cambria Math"/>
          </w:rPr>
          <m:t>=</m:t>
        </m:r>
        <w:proofErr w:type="gramEnd"/>
        <m:r>
          <w:rPr>
            <w:rFonts w:ascii="Cambria Math" w:hAnsi="Cambria Math"/>
          </w:rPr>
          <m:t>И</m:t>
        </m:r>
      </m:oMath>
      <w:r w:rsidR="006C6213">
        <w:t xml:space="preserve">, </w:t>
      </w:r>
    </w:p>
    <w:p w:rsidR="006C6213" w:rsidRPr="006702FF" w:rsidRDefault="006C6213" w:rsidP="006702FF">
      <w:pPr>
        <w:pStyle w:val="a4"/>
        <w:jc w:val="both"/>
        <w:rPr>
          <w:rFonts w:eastAsiaTheme="minorEastAsia"/>
        </w:rPr>
      </w:pPr>
      <w:r>
        <w:rPr>
          <w:rFonts w:eastAsiaTheme="minorEastAsia"/>
        </w:rPr>
        <w:t>Возможны два случая</w:t>
      </w:r>
    </w:p>
    <w:p w:rsidR="00E41458" w:rsidRPr="00E41458" w:rsidRDefault="00E41458" w:rsidP="006702FF">
      <w:pPr>
        <w:pStyle w:val="a4"/>
        <w:numPr>
          <w:ilvl w:val="0"/>
          <w:numId w:val="69"/>
        </w:numPr>
        <w:jc w:val="both"/>
        <w:rPr>
          <w:rFonts w:eastAsiaTheme="minorEastAsia"/>
          <w:i/>
        </w:rPr>
      </w:pPr>
      <w:r>
        <w:rPr>
          <w:rFonts w:eastAsiaTheme="minorEastAsia"/>
        </w:rPr>
        <w:t xml:space="preserve">Пусть </w:t>
      </w:r>
      <m:oMath>
        <m:sSup>
          <m:sSupPr>
            <m:ctrlPr>
              <w:rPr>
                <w:rFonts w:ascii="Cambria Math" w:eastAsiaTheme="minorEastAsia" w:hAnsi="Cambria Math"/>
                <w:i/>
              </w:rPr>
            </m:ctrlPr>
          </m:sSupPr>
          <m:e>
            <m:r>
              <w:rPr>
                <w:rFonts w:ascii="Cambria Math" w:eastAsiaTheme="minorEastAsia" w:hAnsi="Cambria Math"/>
                <w:lang w:val="en-US"/>
              </w:rPr>
              <m:t>C</m:t>
            </m:r>
          </m:e>
          <m:sup>
            <m:r>
              <w:rPr>
                <w:rFonts w:ascii="Cambria Math" w:eastAsiaTheme="minorEastAsia" w:hAnsi="Cambria Math"/>
              </w:rPr>
              <m:t>I</m:t>
            </m:r>
          </m:sup>
        </m:sSup>
        <m:r>
          <w:rPr>
            <w:rFonts w:ascii="Cambria Math" w:eastAsiaTheme="minorEastAsia" w:hAnsi="Cambria Math"/>
          </w:rPr>
          <m:t>=И,</m:t>
        </m:r>
      </m:oMath>
      <w:r>
        <w:rPr>
          <w:rFonts w:eastAsiaTheme="minorEastAsia"/>
        </w:rPr>
        <w:t xml:space="preserve"> тогда </w:t>
      </w:r>
      <m:oMath>
        <m:r>
          <w:rPr>
            <w:rFonts w:ascii="Cambria Math" w:eastAsiaTheme="minorEastAsia" w:hAnsi="Cambria Math"/>
            <w:lang w:val="en-US"/>
          </w:rPr>
          <m:t>A</m:t>
        </m:r>
        <m:r>
          <w:rPr>
            <w:rFonts w:ascii="Cambria Math" w:eastAsiaTheme="minorEastAsia" w:hAnsi="Cambria Math"/>
          </w:rPr>
          <m:t>(</m:t>
        </m:r>
        <m:r>
          <w:rPr>
            <w:rFonts w:ascii="Cambria Math" w:eastAsiaTheme="minorEastAsia" w:hAnsi="Cambria Math"/>
            <w:lang w:val="en-US"/>
          </w:rPr>
          <m:t>x</m:t>
        </m:r>
        <m:r>
          <w:rPr>
            <w:rFonts w:ascii="Cambria Math" w:eastAsiaTheme="minorEastAsia" w:hAnsi="Cambria Math"/>
          </w:rPr>
          <m:t>)</m:t>
        </m:r>
      </m:oMath>
      <w:r>
        <w:rPr>
          <w:rFonts w:eastAsiaTheme="minorEastAsia"/>
        </w:rPr>
        <w:t xml:space="preserve"> должно быть Истинно при всех </w:t>
      </w:r>
      <m:oMath>
        <m:r>
          <w:rPr>
            <w:rFonts w:ascii="Cambria Math" w:eastAsiaTheme="minorEastAsia" w:hAnsi="Cambria Math"/>
          </w:rPr>
          <m:t xml:space="preserve">x⟹ </m:t>
        </m:r>
        <m:sSup>
          <m:sSupPr>
            <m:ctrlPr>
              <w:rPr>
                <w:rFonts w:ascii="Cambria Math" w:eastAsiaTheme="minorEastAsia" w:hAnsi="Cambria Math"/>
                <w:i/>
              </w:rPr>
            </m:ctrlPr>
          </m:sSupPr>
          <m:e>
            <m:r>
              <w:rPr>
                <w:rFonts w:ascii="Cambria Math" w:eastAsiaTheme="minorEastAsia" w:hAnsi="Cambria Math"/>
              </w:rPr>
              <m:t>(∀xA(x))</m:t>
            </m:r>
          </m:e>
          <m:sup>
            <m:r>
              <w:rPr>
                <w:rFonts w:ascii="Cambria Math" w:eastAsiaTheme="minorEastAsia" w:hAnsi="Cambria Math"/>
              </w:rPr>
              <m:t>I</m:t>
            </m:r>
          </m:sup>
        </m:sSup>
        <m:r>
          <w:rPr>
            <w:rFonts w:ascii="Cambria Math" w:eastAsiaTheme="minorEastAsia" w:hAnsi="Cambria Math"/>
          </w:rPr>
          <m:t>=И⟹</m:t>
        </m:r>
        <m:d>
          <m:dPr>
            <m:ctrlPr>
              <w:rPr>
                <w:rFonts w:ascii="Cambria Math" w:eastAsiaTheme="minorEastAsia" w:hAnsi="Cambria Math"/>
                <w:i/>
              </w:rPr>
            </m:ctrlPr>
          </m:dPr>
          <m:e>
            <m:r>
              <w:rPr>
                <w:rFonts w:ascii="Cambria Math" w:eastAsiaTheme="minorEastAsia" w:hAnsi="Cambria Math"/>
              </w:rPr>
              <m:t>C→∀xA</m:t>
            </m:r>
            <m:d>
              <m:dPr>
                <m:ctrlPr>
                  <w:rPr>
                    <w:rFonts w:ascii="Cambria Math" w:eastAsiaTheme="minorEastAsia" w:hAnsi="Cambria Math"/>
                    <w:i/>
                  </w:rPr>
                </m:ctrlPr>
              </m:dPr>
              <m:e>
                <m:r>
                  <w:rPr>
                    <w:rFonts w:ascii="Cambria Math" w:eastAsiaTheme="minorEastAsia" w:hAnsi="Cambria Math"/>
                  </w:rPr>
                  <m:t>x</m:t>
                </m:r>
              </m:e>
            </m:d>
          </m:e>
        </m:d>
        <m:r>
          <w:rPr>
            <w:rFonts w:ascii="Cambria Math" w:eastAsiaTheme="minorEastAsia" w:hAnsi="Cambria Math"/>
          </w:rPr>
          <m:t>=</m:t>
        </m:r>
        <w:proofErr w:type="gramStart"/>
        <m:r>
          <w:rPr>
            <w:rFonts w:ascii="Cambria Math" w:eastAsiaTheme="minorEastAsia" w:hAnsi="Cambria Math"/>
          </w:rPr>
          <m:t>И</m:t>
        </m:r>
      </m:oMath>
      <w:proofErr w:type="gramEnd"/>
      <w:r w:rsidR="006702FF" w:rsidRPr="006702FF">
        <w:rPr>
          <w:rFonts w:eastAsiaTheme="minorEastAsia"/>
        </w:rPr>
        <w:t>;</w:t>
      </w:r>
    </w:p>
    <w:p w:rsidR="00E41458" w:rsidRPr="00E41458" w:rsidRDefault="00E41458" w:rsidP="006702FF">
      <w:pPr>
        <w:pStyle w:val="a4"/>
        <w:numPr>
          <w:ilvl w:val="0"/>
          <w:numId w:val="69"/>
        </w:numPr>
        <w:jc w:val="both"/>
        <w:rPr>
          <w:rFonts w:eastAsiaTheme="minorEastAsia"/>
          <w:i/>
        </w:rPr>
      </w:pPr>
      <w:r>
        <w:rPr>
          <w:rFonts w:eastAsiaTheme="minorEastAsia"/>
        </w:rPr>
        <w:t xml:space="preserve">Пусть </w:t>
      </w:r>
      <m:oMath>
        <m:sSup>
          <m:sSupPr>
            <m:ctrlPr>
              <w:rPr>
                <w:rFonts w:ascii="Cambria Math" w:eastAsiaTheme="minorEastAsia" w:hAnsi="Cambria Math"/>
                <w:i/>
              </w:rPr>
            </m:ctrlPr>
          </m:sSupPr>
          <m:e>
            <m:r>
              <w:rPr>
                <w:rFonts w:ascii="Cambria Math" w:eastAsiaTheme="minorEastAsia" w:hAnsi="Cambria Math"/>
                <w:lang w:val="en-US"/>
              </w:rPr>
              <m:t>C</m:t>
            </m:r>
          </m:e>
          <m:sup>
            <m:r>
              <w:rPr>
                <w:rFonts w:ascii="Cambria Math" w:eastAsiaTheme="minorEastAsia" w:hAnsi="Cambria Math"/>
              </w:rPr>
              <m:t>I</m:t>
            </m:r>
          </m:sup>
        </m:sSup>
        <m:r>
          <w:rPr>
            <w:rFonts w:ascii="Cambria Math" w:eastAsiaTheme="minorEastAsia" w:hAnsi="Cambria Math"/>
          </w:rPr>
          <m:t>=Л</m:t>
        </m:r>
      </m:oMath>
      <w:proofErr w:type="gramStart"/>
      <w:r>
        <w:rPr>
          <w:rFonts w:eastAsiaTheme="minorEastAsia"/>
        </w:rPr>
        <w:t xml:space="preserve"> </w:t>
      </w:r>
      <w:r w:rsidR="006702FF" w:rsidRPr="006702FF">
        <w:rPr>
          <w:rFonts w:eastAsiaTheme="minorEastAsia"/>
        </w:rPr>
        <w:t>,</w:t>
      </w:r>
      <w:proofErr w:type="gramEnd"/>
      <w:r>
        <w:rPr>
          <w:rFonts w:eastAsiaTheme="minorEastAsia"/>
        </w:rPr>
        <w:t xml:space="preserve">тогда </w:t>
      </w:r>
      <m:oMath>
        <m:sSup>
          <m:sSupPr>
            <m:ctrlPr>
              <w:rPr>
                <w:rFonts w:ascii="Cambria Math" w:eastAsiaTheme="minorEastAsia" w:hAnsi="Cambria Math"/>
                <w:i/>
              </w:rPr>
            </m:ctrlPr>
          </m:sSupPr>
          <m:e>
            <m:r>
              <w:rPr>
                <w:rFonts w:ascii="Cambria Math" w:eastAsiaTheme="minorEastAsia" w:hAnsi="Cambria Math"/>
              </w:rPr>
              <m:t>(C→A</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e>
          <m:sup>
            <m:r>
              <w:rPr>
                <w:rFonts w:ascii="Cambria Math" w:eastAsiaTheme="minorEastAsia" w:hAnsi="Cambria Math"/>
                <w:lang w:val="en-US"/>
              </w:rPr>
              <m:t>I</m:t>
            </m:r>
          </m:sup>
        </m:sSup>
        <m:r>
          <w:rPr>
            <w:rFonts w:ascii="Cambria Math" w:eastAsiaTheme="minorEastAsia" w:hAnsi="Cambria Math"/>
          </w:rPr>
          <m:t>=И</m:t>
        </m:r>
      </m:oMath>
      <w:r>
        <w:rPr>
          <w:rFonts w:eastAsiaTheme="minorEastAsia"/>
        </w:rPr>
        <w:t xml:space="preserve"> при любых </w:t>
      </w:r>
      <m:oMath>
        <m:r>
          <w:rPr>
            <w:rFonts w:ascii="Cambria Math" w:eastAsiaTheme="minorEastAsia" w:hAnsi="Cambria Math"/>
          </w:rPr>
          <m:t>x⟹</m:t>
        </m:r>
        <m:sSup>
          <m:sSupPr>
            <m:ctrlPr>
              <w:rPr>
                <w:rFonts w:ascii="Cambria Math" w:eastAsiaTheme="minorEastAsia" w:hAnsi="Cambria Math"/>
                <w:i/>
              </w:rPr>
            </m:ctrlPr>
          </m:sSupPr>
          <m:e>
            <m:r>
              <w:rPr>
                <w:rFonts w:ascii="Cambria Math" w:eastAsiaTheme="minorEastAsia" w:hAnsi="Cambria Math"/>
              </w:rPr>
              <m:t>(C→∀xA</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e>
          <m:sup>
            <m:r>
              <w:rPr>
                <w:rFonts w:ascii="Cambria Math" w:eastAsiaTheme="minorEastAsia" w:hAnsi="Cambria Math"/>
                <w:lang w:val="en-US"/>
              </w:rPr>
              <m:t>I</m:t>
            </m:r>
          </m:sup>
        </m:sSup>
        <m:r>
          <w:rPr>
            <w:rFonts w:ascii="Cambria Math" w:eastAsiaTheme="minorEastAsia" w:hAnsi="Cambria Math"/>
          </w:rPr>
          <m:t>=И</m:t>
        </m:r>
      </m:oMath>
      <w:r w:rsidR="006702FF" w:rsidRPr="006702FF">
        <w:rPr>
          <w:rFonts w:eastAsiaTheme="minorEastAsia"/>
        </w:rPr>
        <w:t>.</w:t>
      </w:r>
    </w:p>
    <w:p w:rsidR="006E701F" w:rsidRPr="006C6213" w:rsidRDefault="00EB5777" w:rsidP="006C6213">
      <w:pPr>
        <w:ind w:left="720"/>
        <w:jc w:val="both"/>
      </w:pPr>
      <w:r w:rsidRPr="006C6213">
        <w:rPr>
          <w:u w:val="single"/>
        </w:rPr>
        <w:t>Правило существования</w:t>
      </w:r>
      <w:r w:rsidR="006C6213">
        <w:t>:</w:t>
      </w:r>
      <w:r>
        <w:t xml:space="preserve"> </w:t>
      </w:r>
      <w:r w:rsidR="006C6213">
        <w:t>и</w:t>
      </w:r>
      <w:r w:rsidR="006E701F">
        <w:t>меем</w:t>
      </w:r>
      <w:proofErr w:type="gramStart"/>
      <w:r w:rsidR="006E701F">
        <w:t xml:space="preserve"> </w:t>
      </w:r>
      <m:oMath>
        <m:sSup>
          <m:sSupPr>
            <m:ctrlPr>
              <w:rPr>
                <w:rFonts w:ascii="Cambria Math" w:hAnsi="Cambria Math"/>
                <w:i/>
              </w:rPr>
            </m:ctrlPr>
          </m:sSupPr>
          <m:e>
            <m:r>
              <w:rPr>
                <w:rFonts w:ascii="Cambria Math" w:hAnsi="Cambria Math"/>
              </w:rPr>
              <m:t>(</m:t>
            </m:r>
            <m:r>
              <w:rPr>
                <w:rFonts w:ascii="Cambria Math" w:hAnsi="Cambria Math"/>
                <w:lang w:val="en-US"/>
              </w:rPr>
              <m:t>A</m:t>
            </m:r>
            <m:r>
              <w:rPr>
                <w:rFonts w:ascii="Cambria Math" w:hAnsi="Cambria Math"/>
              </w:rPr>
              <m:t>(</m:t>
            </m:r>
            <m:r>
              <w:rPr>
                <w:rFonts w:ascii="Cambria Math" w:hAnsi="Cambria Math"/>
                <w:lang w:val="en-US"/>
              </w:rPr>
              <m:t>x</m:t>
            </m:r>
            <m:r>
              <w:rPr>
                <w:rFonts w:ascii="Cambria Math" w:hAnsi="Cambria Math"/>
              </w:rPr>
              <m:t>)→</m:t>
            </m:r>
            <m:r>
              <w:rPr>
                <w:rFonts w:ascii="Cambria Math" w:hAnsi="Cambria Math"/>
                <w:lang w:val="en-US"/>
              </w:rPr>
              <m:t>C</m:t>
            </m:r>
            <m:r>
              <w:rPr>
                <w:rFonts w:ascii="Cambria Math" w:hAnsi="Cambria Math"/>
              </w:rPr>
              <m:t>)</m:t>
            </m:r>
          </m:e>
          <m:sup>
            <m:r>
              <w:rPr>
                <w:rFonts w:ascii="Cambria Math" w:hAnsi="Cambria Math"/>
              </w:rPr>
              <m:t>I</m:t>
            </m:r>
          </m:sup>
        </m:sSup>
        <m:r>
          <w:rPr>
            <w:rFonts w:ascii="Cambria Math" w:hAnsi="Cambria Math"/>
          </w:rPr>
          <m:t>=</m:t>
        </m:r>
        <w:proofErr w:type="gramEnd"/>
        <m:r>
          <w:rPr>
            <w:rFonts w:ascii="Cambria Math" w:hAnsi="Cambria Math"/>
          </w:rPr>
          <m:t>И</m:t>
        </m:r>
      </m:oMath>
    </w:p>
    <w:p w:rsidR="006E701F" w:rsidRPr="006E701F" w:rsidRDefault="006E701F" w:rsidP="006702FF">
      <w:pPr>
        <w:pStyle w:val="a4"/>
        <w:numPr>
          <w:ilvl w:val="0"/>
          <w:numId w:val="70"/>
        </w:numPr>
        <w:jc w:val="both"/>
        <w:rPr>
          <w:i/>
        </w:rPr>
      </w:pPr>
      <w:r>
        <w:rPr>
          <w:rFonts w:eastAsiaTheme="minorEastAsia"/>
        </w:rPr>
        <w:t>Пусть</w:t>
      </w:r>
      <w:r w:rsidR="006C6213">
        <w:rPr>
          <w:rFonts w:eastAsiaTheme="minorEastAsia"/>
        </w:rPr>
        <w:t xml:space="preserve"> существует значение </w:t>
      </w:r>
      <w:r w:rsidR="006C6213">
        <w:rPr>
          <w:rFonts w:eastAsiaTheme="minorEastAsia"/>
          <w:lang w:val="en-US"/>
        </w:rPr>
        <w:t>x</w:t>
      </w:r>
      <w:r w:rsidR="006C6213" w:rsidRPr="006C6213">
        <w:rPr>
          <w:rFonts w:eastAsiaTheme="minorEastAsia"/>
          <w:vertAlign w:val="subscript"/>
        </w:rPr>
        <w:t>0</w:t>
      </w:r>
      <w:r w:rsidR="006C6213">
        <w:rPr>
          <w:rFonts w:eastAsiaTheme="minorEastAsia"/>
        </w:rPr>
        <w:t>, такое что</w:t>
      </w:r>
      <w:r>
        <w:rPr>
          <w:rFonts w:eastAsiaTheme="minorEastAsia"/>
        </w:rPr>
        <w:t xml:space="preserve"> </w:t>
      </w:r>
      <m:oMath>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m:t>
            </m:r>
          </m:e>
          <m:sup>
            <m:r>
              <w:rPr>
                <w:rFonts w:ascii="Cambria Math" w:eastAsiaTheme="minorEastAsia" w:hAnsi="Cambria Math"/>
              </w:rPr>
              <m:t>I</m:t>
            </m:r>
          </m:sup>
        </m:sSup>
        <m:r>
          <w:rPr>
            <w:rFonts w:ascii="Cambria Math" w:eastAsiaTheme="minorEastAsia" w:hAnsi="Cambria Math"/>
          </w:rPr>
          <m:t>=И</m:t>
        </m:r>
        <w:proofErr w:type="gramStart"/>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m:t>
            </m:r>
            <m:r>
              <w:rPr>
                <w:rFonts w:ascii="Cambria Math" w:eastAsiaTheme="minorEastAsia" w:hAnsi="Cambria Math"/>
                <w:lang w:val="en-US"/>
              </w:rPr>
              <m:t>xA</m:t>
            </m:r>
            <m:r>
              <w:rPr>
                <w:rFonts w:ascii="Cambria Math" w:eastAsiaTheme="minorEastAsia" w:hAnsi="Cambria Math"/>
              </w:rPr>
              <m:t>(</m:t>
            </m:r>
            <m:r>
              <w:rPr>
                <w:rFonts w:ascii="Cambria Math" w:eastAsiaTheme="minorEastAsia" w:hAnsi="Cambria Math"/>
                <w:lang w:val="en-US"/>
              </w:rPr>
              <m:t>x</m:t>
            </m:r>
            <m:r>
              <w:rPr>
                <w:rFonts w:ascii="Cambria Math" w:eastAsiaTheme="minorEastAsia" w:hAnsi="Cambria Math"/>
              </w:rPr>
              <m:t>))</m:t>
            </m:r>
          </m:e>
          <m:sup>
            <m:r>
              <w:rPr>
                <w:rFonts w:ascii="Cambria Math" w:eastAsiaTheme="minorEastAsia" w:hAnsi="Cambria Math"/>
              </w:rPr>
              <m:t>I</m:t>
            </m:r>
          </m:sup>
        </m:sSup>
        <m:r>
          <w:rPr>
            <w:rFonts w:ascii="Cambria Math" w:eastAsiaTheme="minorEastAsia" w:hAnsi="Cambria Math"/>
          </w:rPr>
          <m:t>=</m:t>
        </m:r>
        <w:proofErr w:type="gramEnd"/>
        <m:r>
          <w:rPr>
            <w:rFonts w:ascii="Cambria Math" w:eastAsiaTheme="minorEastAsia" w:hAnsi="Cambria Math"/>
          </w:rPr>
          <m:t xml:space="preserve">И и </m:t>
        </m:r>
        <m:sSup>
          <m:sSupPr>
            <m:ctrlPr>
              <w:rPr>
                <w:rFonts w:ascii="Cambria Math" w:eastAsiaTheme="minorEastAsia" w:hAnsi="Cambria Math"/>
                <w:i/>
                <w:lang w:val="en-US"/>
              </w:rPr>
            </m:ctrlPr>
          </m:sSupPr>
          <m:e>
            <m:r>
              <w:rPr>
                <w:rFonts w:ascii="Cambria Math" w:eastAsiaTheme="minorEastAsia" w:hAnsi="Cambria Math"/>
                <w:lang w:val="en-US"/>
              </w:rPr>
              <m:t>C</m:t>
            </m:r>
          </m:e>
          <m:sup>
            <m:r>
              <w:rPr>
                <w:rFonts w:ascii="Cambria Math" w:eastAsiaTheme="minorEastAsia" w:hAnsi="Cambria Math"/>
                <w:lang w:val="en-US"/>
              </w:rPr>
              <m:t>I</m:t>
            </m:r>
          </m:sup>
        </m:sSup>
        <m:r>
          <w:rPr>
            <w:rFonts w:ascii="Cambria Math" w:eastAsiaTheme="minorEastAsia" w:hAnsi="Cambria Math"/>
          </w:rPr>
          <m:t>=И⟹</m:t>
        </m:r>
        <m:sSup>
          <m:sSupPr>
            <m:ctrlPr>
              <w:rPr>
                <w:rFonts w:ascii="Cambria Math" w:eastAsiaTheme="minorEastAsia" w:hAnsi="Cambria Math"/>
                <w:i/>
              </w:rPr>
            </m:ctrlPr>
          </m:sSupPr>
          <m:e>
            <m:r>
              <w:rPr>
                <w:rFonts w:ascii="Cambria Math" w:eastAsiaTheme="minorEastAsia" w:hAnsi="Cambria Math"/>
              </w:rPr>
              <m:t>(∃</m:t>
            </m:r>
            <m:r>
              <w:rPr>
                <w:rFonts w:ascii="Cambria Math" w:eastAsiaTheme="minorEastAsia" w:hAnsi="Cambria Math"/>
                <w:lang w:val="en-US"/>
              </w:rPr>
              <m:t>xA</m:t>
            </m:r>
            <m:r>
              <w:rPr>
                <w:rFonts w:ascii="Cambria Math" w:eastAsiaTheme="minorEastAsia" w:hAnsi="Cambria Math"/>
              </w:rPr>
              <m:t>(</m:t>
            </m:r>
            <m:r>
              <w:rPr>
                <w:rFonts w:ascii="Cambria Math" w:eastAsiaTheme="minorEastAsia" w:hAnsi="Cambria Math"/>
                <w:lang w:val="en-US"/>
              </w:rPr>
              <m:t>x</m:t>
            </m:r>
            <m:r>
              <w:rPr>
                <w:rFonts w:ascii="Cambria Math" w:eastAsiaTheme="minorEastAsia" w:hAnsi="Cambria Math"/>
              </w:rPr>
              <m:t>)→</m:t>
            </m:r>
            <m:r>
              <w:rPr>
                <w:rFonts w:ascii="Cambria Math" w:eastAsiaTheme="minorEastAsia" w:hAnsi="Cambria Math"/>
                <w:lang w:val="en-US"/>
              </w:rPr>
              <m:t>C</m:t>
            </m:r>
            <m:r>
              <w:rPr>
                <w:rFonts w:ascii="Cambria Math" w:eastAsiaTheme="minorEastAsia" w:hAnsi="Cambria Math"/>
              </w:rPr>
              <m:t>)</m:t>
            </m:r>
          </m:e>
          <m:sup>
            <m:r>
              <w:rPr>
                <w:rFonts w:ascii="Cambria Math" w:eastAsiaTheme="minorEastAsia" w:hAnsi="Cambria Math"/>
              </w:rPr>
              <m:t>I</m:t>
            </m:r>
          </m:sup>
        </m:sSup>
        <m:r>
          <w:rPr>
            <w:rFonts w:ascii="Cambria Math" w:eastAsiaTheme="minorEastAsia" w:hAnsi="Cambria Math"/>
          </w:rPr>
          <m:t>=И</m:t>
        </m:r>
      </m:oMath>
    </w:p>
    <w:p w:rsidR="006E701F" w:rsidRPr="006E701F" w:rsidRDefault="006E701F" w:rsidP="006702FF">
      <w:pPr>
        <w:pStyle w:val="a4"/>
        <w:numPr>
          <w:ilvl w:val="0"/>
          <w:numId w:val="70"/>
        </w:numPr>
        <w:jc w:val="both"/>
        <w:rPr>
          <w:i/>
        </w:rPr>
      </w:pPr>
      <w:r>
        <w:rPr>
          <w:rFonts w:eastAsiaTheme="minorEastAsia"/>
        </w:rPr>
        <w:t>Пусть</w:t>
      </w:r>
      <w:r w:rsidR="006C6213">
        <w:rPr>
          <w:rFonts w:eastAsiaTheme="minorEastAsia"/>
        </w:rPr>
        <w:t xml:space="preserve"> для всех значений</w:t>
      </w:r>
      <w:r w:rsidR="006C6213" w:rsidRPr="006C6213">
        <w:rPr>
          <w:rFonts w:eastAsiaTheme="minorEastAsia"/>
        </w:rPr>
        <w:t xml:space="preserve"> </w:t>
      </w:r>
      <w:r w:rsidR="006C6213">
        <w:rPr>
          <w:rFonts w:eastAsiaTheme="minorEastAsia"/>
          <w:lang w:val="en-US"/>
        </w:rPr>
        <w:t>x</w:t>
      </w:r>
      <w:r w:rsidR="006C6213">
        <w:rPr>
          <w:rFonts w:eastAsiaTheme="minorEastAsia"/>
        </w:rPr>
        <w:t xml:space="preserve"> </w:t>
      </w:r>
      <w:r>
        <w:rPr>
          <w:rFonts w:eastAsiaTheme="minorEastAsia"/>
        </w:rPr>
        <w:t xml:space="preserve"> </w:t>
      </w:r>
      <m:oMath>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m:t>
            </m:r>
            <m:r>
              <w:rPr>
                <w:rFonts w:ascii="Cambria Math" w:eastAsiaTheme="minorEastAsia" w:hAnsi="Cambria Math"/>
                <w:lang w:val="en-US"/>
              </w:rPr>
              <m:t>x</m:t>
            </m:r>
            <m:r>
              <w:rPr>
                <w:rFonts w:ascii="Cambria Math" w:eastAsiaTheme="minorEastAsia" w:hAnsi="Cambria Math"/>
              </w:rPr>
              <m:t>)</m:t>
            </m:r>
          </m:e>
          <m:sup>
            <m:r>
              <w:rPr>
                <w:rFonts w:ascii="Cambria Math" w:eastAsiaTheme="minorEastAsia" w:hAnsi="Cambria Math"/>
              </w:rPr>
              <m:t>I</m:t>
            </m:r>
          </m:sup>
        </m:sSup>
        <m:r>
          <w:rPr>
            <w:rFonts w:ascii="Cambria Math" w:eastAsiaTheme="minorEastAsia" w:hAnsi="Cambria Math"/>
          </w:rPr>
          <m:t>=Л</m:t>
        </m:r>
        <w:proofErr w:type="gramStart"/>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m:t>
            </m:r>
            <m:r>
              <w:rPr>
                <w:rFonts w:ascii="Cambria Math" w:eastAsiaTheme="minorEastAsia" w:hAnsi="Cambria Math"/>
                <w:lang w:val="en-US"/>
              </w:rPr>
              <m:t>xA</m:t>
            </m:r>
            <m:r>
              <w:rPr>
                <w:rFonts w:ascii="Cambria Math" w:eastAsiaTheme="minorEastAsia" w:hAnsi="Cambria Math"/>
              </w:rPr>
              <m:t>(</m:t>
            </m:r>
            <m:r>
              <w:rPr>
                <w:rFonts w:ascii="Cambria Math" w:eastAsiaTheme="minorEastAsia" w:hAnsi="Cambria Math"/>
                <w:lang w:val="en-US"/>
              </w:rPr>
              <m:t>x</m:t>
            </m:r>
            <m:r>
              <w:rPr>
                <w:rFonts w:ascii="Cambria Math" w:eastAsiaTheme="minorEastAsia" w:hAnsi="Cambria Math"/>
              </w:rPr>
              <m:t>))</m:t>
            </m:r>
          </m:e>
          <m:sup>
            <m:r>
              <w:rPr>
                <w:rFonts w:ascii="Cambria Math" w:eastAsiaTheme="minorEastAsia" w:hAnsi="Cambria Math"/>
              </w:rPr>
              <m:t>I</m:t>
            </m:r>
          </m:sup>
        </m:sSup>
        <m:r>
          <w:rPr>
            <w:rFonts w:ascii="Cambria Math" w:eastAsiaTheme="minorEastAsia" w:hAnsi="Cambria Math"/>
          </w:rPr>
          <m:t>=</m:t>
        </m:r>
        <w:proofErr w:type="gramEnd"/>
        <m:r>
          <w:rPr>
            <w:rFonts w:ascii="Cambria Math" w:eastAsiaTheme="minorEastAsia" w:hAnsi="Cambria Math"/>
          </w:rPr>
          <m:t>Л⟹</m:t>
        </m:r>
        <m:sSup>
          <m:sSupPr>
            <m:ctrlPr>
              <w:rPr>
                <w:rFonts w:ascii="Cambria Math" w:eastAsiaTheme="minorEastAsia" w:hAnsi="Cambria Math"/>
                <w:i/>
              </w:rPr>
            </m:ctrlPr>
          </m:sSupPr>
          <m:e>
            <m:r>
              <w:rPr>
                <w:rFonts w:ascii="Cambria Math" w:eastAsiaTheme="minorEastAsia" w:hAnsi="Cambria Math"/>
              </w:rPr>
              <m:t>(∃</m:t>
            </m:r>
            <m:r>
              <w:rPr>
                <w:rFonts w:ascii="Cambria Math" w:eastAsiaTheme="minorEastAsia" w:hAnsi="Cambria Math"/>
                <w:lang w:val="en-US"/>
              </w:rPr>
              <m:t>xA</m:t>
            </m:r>
            <m:r>
              <w:rPr>
                <w:rFonts w:ascii="Cambria Math" w:eastAsiaTheme="minorEastAsia" w:hAnsi="Cambria Math"/>
              </w:rPr>
              <m:t>(</m:t>
            </m:r>
            <m:r>
              <w:rPr>
                <w:rFonts w:ascii="Cambria Math" w:eastAsiaTheme="minorEastAsia" w:hAnsi="Cambria Math"/>
                <w:lang w:val="en-US"/>
              </w:rPr>
              <m:t>x</m:t>
            </m:r>
            <m:r>
              <w:rPr>
                <w:rFonts w:ascii="Cambria Math" w:eastAsiaTheme="minorEastAsia" w:hAnsi="Cambria Math"/>
              </w:rPr>
              <m:t>)→</m:t>
            </m:r>
            <m:r>
              <w:rPr>
                <w:rFonts w:ascii="Cambria Math" w:eastAsiaTheme="minorEastAsia" w:hAnsi="Cambria Math"/>
                <w:lang w:val="en-US"/>
              </w:rPr>
              <m:t>C</m:t>
            </m:r>
            <m:r>
              <w:rPr>
                <w:rFonts w:ascii="Cambria Math" w:eastAsiaTheme="minorEastAsia" w:hAnsi="Cambria Math"/>
              </w:rPr>
              <m:t>)</m:t>
            </m:r>
          </m:e>
          <m:sup>
            <m:r>
              <w:rPr>
                <w:rFonts w:ascii="Cambria Math" w:eastAsiaTheme="minorEastAsia" w:hAnsi="Cambria Math"/>
              </w:rPr>
              <m:t>I</m:t>
            </m:r>
          </m:sup>
        </m:sSup>
        <m:r>
          <w:rPr>
            <w:rFonts w:ascii="Cambria Math" w:eastAsiaTheme="minorEastAsia" w:hAnsi="Cambria Math"/>
          </w:rPr>
          <m:t>=И</m:t>
        </m:r>
      </m:oMath>
      <w:r w:rsidR="006702FF" w:rsidRPr="006702FF">
        <w:rPr>
          <w:rFonts w:eastAsiaTheme="minorEastAsia"/>
        </w:rPr>
        <w:t>.</w:t>
      </w:r>
    </w:p>
    <w:p w:rsidR="006702FF" w:rsidRPr="006702FF" w:rsidRDefault="006C6213" w:rsidP="006C6213">
      <w:pPr>
        <w:ind w:firstLine="709"/>
        <w:jc w:val="both"/>
      </w:pPr>
      <w:r>
        <w:lastRenderedPageBreak/>
        <w:t xml:space="preserve">Определения доказательства и вывода </w:t>
      </w:r>
      <w:r w:rsidR="006702FF">
        <w:t>ИП - расширение ИВ: аксиомы совпадают + 2 аксиомы для кванторов, правила вывода аналогичны+2 новых для кванторов.</w:t>
      </w:r>
    </w:p>
    <w:p w:rsidR="00EB5777" w:rsidRDefault="001B4786" w:rsidP="00EB5777">
      <w:pPr>
        <w:jc w:val="both"/>
      </w:pPr>
      <w:r w:rsidRPr="006702FF">
        <w:rPr>
          <w:u w:val="single"/>
        </w:rPr>
        <w:t xml:space="preserve">Доказательство формулы </w:t>
      </w:r>
      <w:r w:rsidR="006702FF">
        <w:rPr>
          <w:u w:val="single"/>
          <w:lang w:val="en-US"/>
        </w:rPr>
        <w:t>A</w:t>
      </w:r>
      <w:r>
        <w:t xml:space="preserve"> – это некоторая последовательность </w:t>
      </w:r>
      <w:proofErr w:type="gramStart"/>
      <w:r>
        <w:t>формул</w:t>
      </w:r>
      <w:proofErr w:type="gramEnd"/>
      <w:r>
        <w:t xml:space="preserve"> </w:t>
      </w:r>
      <w:r w:rsidRPr="00026EDE">
        <w:rPr>
          <w:position w:val="-12"/>
        </w:rPr>
        <w:object w:dxaOrig="1180" w:dyaOrig="360">
          <v:shape id="_x0000_i1138" type="#_x0000_t75" style="width:58.6pt;height:18.3pt" o:ole="">
            <v:imagedata r:id="rId219" o:title=""/>
          </v:shape>
          <o:OLEObject Type="Embed" ProgID="Equation.DSMT4" ShapeID="_x0000_i1138" DrawAspect="Content" ObjectID="_1549115038" r:id="rId220"/>
        </w:object>
      </w:r>
      <w:r>
        <w:t xml:space="preserve">которая заканчивается формулой </w:t>
      </w:r>
      <w:r w:rsidR="003147E8" w:rsidRPr="00E268BF">
        <w:rPr>
          <w:position w:val="-4"/>
        </w:rPr>
        <w:object w:dxaOrig="240" w:dyaOrig="260">
          <v:shape id="_x0000_i1139" type="#_x0000_t75" style="width:12.2pt;height:12.2pt" o:ole="">
            <v:imagedata r:id="rId221" o:title=""/>
          </v:shape>
          <o:OLEObject Type="Embed" ProgID="Equation.DSMT4" ShapeID="_x0000_i1139" DrawAspect="Content" ObjectID="_1549115039" r:id="rId222"/>
        </w:object>
      </w:r>
      <w:r>
        <w:t>, причем формулы</w:t>
      </w:r>
      <w:r w:rsidRPr="00026EDE">
        <w:rPr>
          <w:position w:val="-12"/>
        </w:rPr>
        <w:object w:dxaOrig="260" w:dyaOrig="360">
          <v:shape id="_x0000_i1140" type="#_x0000_t75" style="width:13.4pt;height:18.3pt" o:ole="">
            <v:imagedata r:id="rId223" o:title=""/>
          </v:shape>
          <o:OLEObject Type="Embed" ProgID="Equation.DSMT4" ShapeID="_x0000_i1140" DrawAspect="Content" ObjectID="_1549115040" r:id="rId224"/>
        </w:object>
      </w:r>
      <w:r>
        <w:t xml:space="preserve"> я</w:t>
      </w:r>
      <w:r w:rsidR="006702FF">
        <w:t xml:space="preserve">вляются аксиомами или формулами, полученными </w:t>
      </w:r>
      <w:r>
        <w:t>с помощью правил вывода.</w:t>
      </w:r>
      <w:r>
        <w:rPr>
          <w:position w:val="-12"/>
        </w:rPr>
        <w:t xml:space="preserve">   </w:t>
      </w:r>
    </w:p>
    <w:p w:rsidR="001B4786" w:rsidRDefault="001B4786" w:rsidP="001B4786">
      <w:pPr>
        <w:jc w:val="both"/>
      </w:pPr>
      <w:r w:rsidRPr="006702FF">
        <w:rPr>
          <w:u w:val="single"/>
        </w:rPr>
        <w:t>Вывод формулы</w:t>
      </w:r>
      <w:r w:rsidR="006702FF" w:rsidRPr="006702FF">
        <w:rPr>
          <w:u w:val="single"/>
        </w:rPr>
        <w:t xml:space="preserve"> </w:t>
      </w:r>
      <w:r w:rsidR="006702FF">
        <w:rPr>
          <w:u w:val="single"/>
          <w:lang w:val="en-US"/>
        </w:rPr>
        <w:t>A</w:t>
      </w:r>
      <w:r w:rsidR="006702FF" w:rsidRPr="006702FF">
        <w:rPr>
          <w:u w:val="single"/>
        </w:rPr>
        <w:t xml:space="preserve"> </w:t>
      </w:r>
      <w:r w:rsidRPr="006702FF">
        <w:rPr>
          <w:u w:val="single"/>
        </w:rPr>
        <w:t>из множества формул Г</w:t>
      </w:r>
      <w:r>
        <w:t xml:space="preserve"> – это некоторая последовательность </w:t>
      </w:r>
      <w:proofErr w:type="gramStart"/>
      <w:r>
        <w:t>формул</w:t>
      </w:r>
      <w:proofErr w:type="gramEnd"/>
      <w:r>
        <w:t xml:space="preserve"> </w:t>
      </w:r>
      <w:r w:rsidRPr="00026EDE">
        <w:rPr>
          <w:position w:val="-12"/>
        </w:rPr>
        <w:object w:dxaOrig="1180" w:dyaOrig="360">
          <v:shape id="_x0000_i1141" type="#_x0000_t75" style="width:58.6pt;height:18.3pt" o:ole="">
            <v:imagedata r:id="rId219" o:title=""/>
          </v:shape>
          <o:OLEObject Type="Embed" ProgID="Equation.DSMT4" ShapeID="_x0000_i1141" DrawAspect="Content" ObjectID="_1549115041" r:id="rId225"/>
        </w:object>
      </w:r>
      <w:r>
        <w:t xml:space="preserve">которая заканчивается формулой </w:t>
      </w:r>
      <w:r w:rsidR="003147E8" w:rsidRPr="00E268BF">
        <w:rPr>
          <w:position w:val="-4"/>
        </w:rPr>
        <w:object w:dxaOrig="240" w:dyaOrig="260">
          <v:shape id="_x0000_i1142" type="#_x0000_t75" style="width:12.2pt;height:12.2pt" o:ole="">
            <v:imagedata r:id="rId226" o:title=""/>
          </v:shape>
          <o:OLEObject Type="Embed" ProgID="Equation.DSMT4" ShapeID="_x0000_i1142" DrawAspect="Content" ObjectID="_1549115042" r:id="rId227"/>
        </w:object>
      </w:r>
      <w:r>
        <w:t>, причем формулы</w:t>
      </w:r>
      <w:r w:rsidRPr="00026EDE">
        <w:rPr>
          <w:position w:val="-12"/>
        </w:rPr>
        <w:object w:dxaOrig="260" w:dyaOrig="360">
          <v:shape id="_x0000_i1143" type="#_x0000_t75" style="width:13.4pt;height:18.3pt" o:ole="">
            <v:imagedata r:id="rId223" o:title=""/>
          </v:shape>
          <o:OLEObject Type="Embed" ProgID="Equation.DSMT4" ShapeID="_x0000_i1143" DrawAspect="Content" ObjectID="_1549115043" r:id="rId228"/>
        </w:object>
      </w:r>
      <w:r w:rsidR="006702FF">
        <w:t xml:space="preserve"> являются аксиомами, формулами, полученными </w:t>
      </w:r>
      <w:r>
        <w:t xml:space="preserve">с помощью правил вывода или формулы являющиеся посылками т.е. </w:t>
      </w:r>
      <w:r w:rsidRPr="00E61FA7">
        <w:rPr>
          <w:position w:val="-4"/>
        </w:rPr>
        <w:object w:dxaOrig="400" w:dyaOrig="240">
          <v:shape id="_x0000_i1144" type="#_x0000_t75" style="width:19.55pt;height:12.2pt" o:ole="">
            <v:imagedata r:id="rId229" o:title=""/>
          </v:shape>
          <o:OLEObject Type="Embed" ProgID="Equation.DSMT4" ShapeID="_x0000_i1144" DrawAspect="Content" ObjectID="_1549115044" r:id="rId230"/>
        </w:object>
      </w:r>
      <w:r w:rsidR="006702FF">
        <w:t>.</w:t>
      </w:r>
    </w:p>
    <w:p w:rsidR="006C6213" w:rsidRDefault="006C6213" w:rsidP="001B4786">
      <w:pPr>
        <w:jc w:val="both"/>
      </w:pPr>
      <w:r>
        <w:t xml:space="preserve">При этом должно </w:t>
      </w:r>
      <w:proofErr w:type="gramStart"/>
      <w:r>
        <w:t>выполнятся</w:t>
      </w:r>
      <w:proofErr w:type="gramEnd"/>
      <w:r>
        <w:t xml:space="preserve"> следующее </w:t>
      </w:r>
    </w:p>
    <w:p w:rsidR="00EB5777" w:rsidRDefault="006C6213" w:rsidP="00EB5777">
      <w:pPr>
        <w:jc w:val="both"/>
      </w:pPr>
      <w:r>
        <w:rPr>
          <w:u w:val="single"/>
        </w:rPr>
        <w:t>Замечание</w:t>
      </w:r>
      <w:r w:rsidR="001B4786">
        <w:t xml:space="preserve">: </w:t>
      </w:r>
      <w:r w:rsidR="00EB5777">
        <w:t xml:space="preserve">Дополнительные правила вывода нельзя применять </w:t>
      </w:r>
      <w:r>
        <w:t>к переменным, введенным</w:t>
      </w:r>
      <w:r w:rsidR="001B4786">
        <w:t xml:space="preserve"> в качестве посылки. Такие переменные называются </w:t>
      </w:r>
      <w:r w:rsidR="001B4786" w:rsidRPr="008359AC">
        <w:rPr>
          <w:b/>
        </w:rPr>
        <w:t>фиксированными</w:t>
      </w:r>
      <w:r w:rsidR="001B4786">
        <w:t xml:space="preserve"> переменными.</w:t>
      </w:r>
    </w:p>
    <w:p w:rsidR="001B4786" w:rsidRDefault="00EB5777" w:rsidP="00EB5777">
      <w:pPr>
        <w:jc w:val="both"/>
      </w:pPr>
      <w:r w:rsidRPr="006F5E32">
        <w:rPr>
          <w:position w:val="-30"/>
        </w:rPr>
        <w:object w:dxaOrig="1939" w:dyaOrig="720">
          <v:shape id="_x0000_i1145" type="#_x0000_t75" style="width:95.2pt;height:36.6pt" o:ole="">
            <v:imagedata r:id="rId231" o:title=""/>
          </v:shape>
          <o:OLEObject Type="Embed" ProgID="Equation.DSMT4" ShapeID="_x0000_i1145" DrawAspect="Content" ObjectID="_1549115045" r:id="rId232"/>
        </w:object>
      </w:r>
    </w:p>
    <w:p w:rsidR="00EB5777" w:rsidRDefault="00EB5777" w:rsidP="00EB5777">
      <w:pPr>
        <w:jc w:val="both"/>
      </w:pPr>
      <w:r w:rsidRPr="006F5E32">
        <w:rPr>
          <w:position w:val="-12"/>
        </w:rPr>
        <w:object w:dxaOrig="540" w:dyaOrig="360">
          <v:shape id="_x0000_i1146" type="#_x0000_t75" style="width:26.85pt;height:18.3pt" o:ole="">
            <v:imagedata r:id="rId233" o:title=""/>
          </v:shape>
          <o:OLEObject Type="Embed" ProgID="Equation.DSMT4" ShapeID="_x0000_i1146" DrawAspect="Content" ObjectID="_1549115046" r:id="rId234"/>
        </w:object>
      </w:r>
      <w:r>
        <w:t xml:space="preserve"> - </w:t>
      </w:r>
      <w:proofErr w:type="gramStart"/>
      <w:r>
        <w:t>ф</w:t>
      </w:r>
      <w:proofErr w:type="gramEnd"/>
      <w:r>
        <w:t xml:space="preserve">иксированные переменные. </w:t>
      </w:r>
    </w:p>
    <w:p w:rsidR="00EB5777" w:rsidRPr="008D393D" w:rsidRDefault="001B4786" w:rsidP="00EB5777">
      <w:pPr>
        <w:jc w:val="both"/>
        <w:rPr>
          <w:b/>
        </w:rPr>
      </w:pPr>
      <w:r>
        <w:rPr>
          <w:b/>
        </w:rPr>
        <w:t>Пример вывода</w:t>
      </w:r>
      <w:r w:rsidR="00EB5777" w:rsidRPr="008D393D">
        <w:rPr>
          <w:b/>
        </w:rPr>
        <w:t>:</w:t>
      </w:r>
    </w:p>
    <w:p w:rsidR="00EB5777" w:rsidRPr="0037035F" w:rsidRDefault="00EB5777" w:rsidP="00EB5777">
      <w:pPr>
        <w:jc w:val="both"/>
      </w:pPr>
      <m:oMathPara>
        <m:oMath>
          <m:r>
            <w:rPr>
              <w:rFonts w:ascii="Cambria Math" w:hAnsi="Cambria Math"/>
            </w:rPr>
            <m:t>∀x∀y A(x,y)⊢</m:t>
          </m:r>
          <m:r>
            <w:rPr>
              <w:rFonts w:ascii="Cambria Math" w:hAnsi="Cambria Math"/>
              <w:lang w:val="en-US"/>
            </w:rPr>
            <m:t>A</m:t>
          </m:r>
          <m:r>
            <w:rPr>
              <w:rFonts w:ascii="Cambria Math" w:hAnsi="Cambria Math"/>
            </w:rPr>
            <m:t>(</m:t>
          </m:r>
          <m:r>
            <w:rPr>
              <w:rFonts w:ascii="Cambria Math" w:hAnsi="Cambria Math"/>
              <w:lang w:val="en-US"/>
            </w:rPr>
            <m:t>x</m:t>
          </m:r>
          <m:r>
            <w:rPr>
              <w:rFonts w:ascii="Cambria Math" w:hAnsi="Cambria Math"/>
            </w:rPr>
            <m:t>,</m:t>
          </m:r>
          <m:r>
            <w:rPr>
              <w:rFonts w:ascii="Cambria Math" w:hAnsi="Cambria Math"/>
              <w:lang w:val="en-US"/>
            </w:rPr>
            <m:t>y</m:t>
          </m:r>
          <m:r>
            <w:rPr>
              <w:rFonts w:ascii="Cambria Math" w:hAnsi="Cambria Math"/>
            </w:rPr>
            <m:t>)</m:t>
          </m:r>
        </m:oMath>
      </m:oMathPara>
    </w:p>
    <w:p w:rsidR="003147E8" w:rsidRDefault="003147E8" w:rsidP="003147E8">
      <w:pPr>
        <w:spacing w:after="0"/>
        <w:jc w:val="both"/>
      </w:pPr>
      <w:r w:rsidRPr="00E268BF">
        <w:rPr>
          <w:position w:val="-10"/>
        </w:rPr>
        <w:object w:dxaOrig="1579" w:dyaOrig="320">
          <v:shape id="_x0000_i1147" type="#_x0000_t75" style="width:79.3pt;height:15.85pt" o:ole="">
            <v:imagedata r:id="rId235" o:title=""/>
          </v:shape>
          <o:OLEObject Type="Embed" ProgID="Equation.DSMT4" ShapeID="_x0000_i1147" DrawAspect="Content" ObjectID="_1549115047" r:id="rId236"/>
        </w:object>
      </w:r>
      <w:r w:rsidRPr="0037035F">
        <w:t xml:space="preserve">- </w:t>
      </w:r>
      <w:r>
        <w:t>допущение</w:t>
      </w:r>
    </w:p>
    <w:p w:rsidR="003147E8" w:rsidRDefault="003147E8" w:rsidP="003147E8">
      <w:pPr>
        <w:spacing w:after="0"/>
        <w:jc w:val="both"/>
      </w:pPr>
      <w:r w:rsidRPr="00E268BF">
        <w:rPr>
          <w:position w:val="-10"/>
        </w:rPr>
        <w:object w:dxaOrig="2940" w:dyaOrig="320">
          <v:shape id="_x0000_i1148" type="#_x0000_t75" style="width:147.65pt;height:15.85pt" o:ole="">
            <v:imagedata r:id="rId237" o:title=""/>
          </v:shape>
          <o:OLEObject Type="Embed" ProgID="Equation.DSMT4" ShapeID="_x0000_i1148" DrawAspect="Content" ObjectID="_1549115048" r:id="rId238"/>
        </w:object>
      </w:r>
      <w:r>
        <w:t>- аксиома всеобщности</w:t>
      </w:r>
      <w:proofErr w:type="gramStart"/>
      <w:r w:rsidR="008359AC">
        <w:t xml:space="preserve"> (</w:t>
      </w:r>
      <m:oMath>
        <m:r>
          <w:rPr>
            <w:rFonts w:ascii="Cambria Math" w:hAnsi="Cambria Math"/>
            <w:lang w:val="en-US"/>
          </w:rPr>
          <m:t>A</m:t>
        </m:r>
        <m:d>
          <m:dPr>
            <m:ctrlPr>
              <w:rPr>
                <w:rFonts w:ascii="Cambria Math" w:hAnsi="Cambria Math"/>
                <w:i/>
              </w:rPr>
            </m:ctrlPr>
          </m:dPr>
          <m:e>
            <m:r>
              <w:rPr>
                <w:rFonts w:ascii="Cambria Math" w:hAnsi="Cambria Math"/>
                <w:lang w:val="en-US"/>
              </w:rPr>
              <m:t>x</m:t>
            </m:r>
          </m:e>
        </m:d>
        <m:r>
          <w:rPr>
            <w:rFonts w:ascii="Cambria Math" w:hAnsi="Cambria Math"/>
          </w:rPr>
          <m:t>=∀y A(x,y)</m:t>
        </m:r>
      </m:oMath>
      <w:r w:rsidR="008359AC">
        <w:t xml:space="preserve">, </w:t>
      </w:r>
      <m:oMath>
        <m:r>
          <w:rPr>
            <w:rFonts w:ascii="Cambria Math" w:hAnsi="Cambria Math"/>
            <w:lang w:val="en-US"/>
          </w:rPr>
          <m:t>A</m:t>
        </m:r>
        <m:d>
          <m:dPr>
            <m:ctrlPr>
              <w:rPr>
                <w:rFonts w:ascii="Cambria Math" w:hAnsi="Cambria Math"/>
                <w:i/>
              </w:rPr>
            </m:ctrlPr>
          </m:dPr>
          <m:e>
            <m:r>
              <w:rPr>
                <w:rFonts w:ascii="Cambria Math" w:hAnsi="Cambria Math"/>
                <w:lang w:val="en-US"/>
              </w:rPr>
              <m:t>y</m:t>
            </m:r>
          </m:e>
        </m:d>
        <m:r>
          <w:rPr>
            <w:rFonts w:ascii="Cambria Math" w:hAnsi="Cambria Math"/>
          </w:rPr>
          <m:t>:∀y A(x,y)</m:t>
        </m:r>
      </m:oMath>
      <w:r w:rsidR="008359AC">
        <w:t>)</w:t>
      </w:r>
      <w:proofErr w:type="gramEnd"/>
    </w:p>
    <w:p w:rsidR="003147E8" w:rsidRPr="00EA12F6" w:rsidRDefault="003147E8" w:rsidP="003147E8">
      <w:pPr>
        <w:spacing w:after="0"/>
        <w:jc w:val="both"/>
        <w:rPr>
          <w:lang w:val="en-US"/>
        </w:rPr>
      </w:pPr>
      <w:r w:rsidRPr="00E268BF">
        <w:rPr>
          <w:position w:val="-10"/>
        </w:rPr>
        <w:object w:dxaOrig="1320" w:dyaOrig="320">
          <v:shape id="_x0000_i1149" type="#_x0000_t75" style="width:65.9pt;height:15.85pt" o:ole="">
            <v:imagedata r:id="rId239" o:title=""/>
          </v:shape>
          <o:OLEObject Type="Embed" ProgID="Equation.DSMT4" ShapeID="_x0000_i1149" DrawAspect="Content" ObjectID="_1549115049" r:id="rId240"/>
        </w:object>
      </w:r>
      <w:r w:rsidRPr="00EA12F6">
        <w:rPr>
          <w:lang w:val="en-US"/>
        </w:rPr>
        <w:t xml:space="preserve">- </w:t>
      </w:r>
      <w:proofErr w:type="gramStart"/>
      <w:r>
        <w:rPr>
          <w:lang w:val="en-US"/>
        </w:rPr>
        <w:t>modus</w:t>
      </w:r>
      <w:proofErr w:type="gramEnd"/>
      <w:r w:rsidRPr="00EA12F6">
        <w:rPr>
          <w:lang w:val="en-US"/>
        </w:rPr>
        <w:t xml:space="preserve"> </w:t>
      </w:r>
      <w:r>
        <w:rPr>
          <w:lang w:val="en-US"/>
        </w:rPr>
        <w:t>ponens</w:t>
      </w:r>
      <w:r w:rsidRPr="00EA12F6">
        <w:rPr>
          <w:lang w:val="en-US"/>
        </w:rPr>
        <w:t xml:space="preserve"> 1,2</w:t>
      </w:r>
    </w:p>
    <w:p w:rsidR="003147E8" w:rsidRPr="00EA12F6" w:rsidRDefault="003147E8" w:rsidP="003147E8">
      <w:pPr>
        <w:spacing w:after="0"/>
        <w:jc w:val="both"/>
        <w:rPr>
          <w:lang w:val="en-US"/>
        </w:rPr>
      </w:pPr>
      <w:r w:rsidRPr="00E268BF">
        <w:rPr>
          <w:position w:val="-10"/>
        </w:rPr>
        <w:object w:dxaOrig="2340" w:dyaOrig="320">
          <v:shape id="_x0000_i1150" type="#_x0000_t75" style="width:117.15pt;height:15.85pt" o:ole="">
            <v:imagedata r:id="rId241" o:title=""/>
          </v:shape>
          <o:OLEObject Type="Embed" ProgID="Equation.DSMT4" ShapeID="_x0000_i1150" DrawAspect="Content" ObjectID="_1549115050" r:id="rId242"/>
        </w:object>
      </w:r>
      <w:r>
        <w:rPr>
          <w:lang w:val="en-US"/>
        </w:rPr>
        <w:t xml:space="preserve">- </w:t>
      </w:r>
      <w:proofErr w:type="gramStart"/>
      <w:r>
        <w:t>аксиома</w:t>
      </w:r>
      <w:proofErr w:type="gramEnd"/>
      <w:r w:rsidRPr="00EA12F6">
        <w:rPr>
          <w:lang w:val="en-US"/>
        </w:rPr>
        <w:t xml:space="preserve"> </w:t>
      </w:r>
      <w:r>
        <w:t>всеобщности</w:t>
      </w:r>
    </w:p>
    <w:p w:rsidR="003147E8" w:rsidRPr="00EA12F6" w:rsidRDefault="003147E8" w:rsidP="003147E8">
      <w:pPr>
        <w:jc w:val="both"/>
        <w:rPr>
          <w:lang w:val="en-US"/>
        </w:rPr>
      </w:pPr>
      <w:r w:rsidRPr="00E268BF">
        <w:rPr>
          <w:position w:val="-10"/>
        </w:rPr>
        <w:object w:dxaOrig="960" w:dyaOrig="320">
          <v:shape id="_x0000_i1151" type="#_x0000_t75" style="width:47.6pt;height:15.85pt" o:ole="">
            <v:imagedata r:id="rId243" o:title=""/>
          </v:shape>
          <o:OLEObject Type="Embed" ProgID="Equation.DSMT4" ShapeID="_x0000_i1151" DrawAspect="Content" ObjectID="_1549115051" r:id="rId244"/>
        </w:object>
      </w:r>
      <w:r w:rsidRPr="003147E8">
        <w:rPr>
          <w:lang w:val="en-US"/>
        </w:rPr>
        <w:t xml:space="preserve"> </w:t>
      </w:r>
      <w:r w:rsidRPr="00EA12F6">
        <w:rPr>
          <w:lang w:val="en-US"/>
        </w:rPr>
        <w:t xml:space="preserve">- </w:t>
      </w:r>
      <w:proofErr w:type="gramStart"/>
      <w:r>
        <w:rPr>
          <w:lang w:val="en-US"/>
        </w:rPr>
        <w:t>modus</w:t>
      </w:r>
      <w:proofErr w:type="gramEnd"/>
      <w:r>
        <w:rPr>
          <w:lang w:val="en-US"/>
        </w:rPr>
        <w:t xml:space="preserve"> ponens </w:t>
      </w:r>
      <w:r w:rsidRPr="00EA12F6">
        <w:rPr>
          <w:lang w:val="en-US"/>
        </w:rPr>
        <w:t>3,4</w:t>
      </w:r>
    </w:p>
    <w:p w:rsidR="00EB5777" w:rsidRDefault="00EA12F6" w:rsidP="00EA12F6">
      <w:pPr>
        <w:pStyle w:val="21"/>
      </w:pPr>
      <w:bookmarkStart w:id="30" w:name="_Toc475372186"/>
      <w:r>
        <w:t xml:space="preserve">4.1. </w:t>
      </w:r>
      <w:r w:rsidR="00EB5777" w:rsidRPr="001B25AA">
        <w:t>Теорема дедукции</w:t>
      </w:r>
      <w:r w:rsidR="008359AC">
        <w:t>.</w:t>
      </w:r>
      <w:bookmarkEnd w:id="30"/>
    </w:p>
    <w:p w:rsidR="006C6213" w:rsidRDefault="006C6213" w:rsidP="00E428DA">
      <w:pPr>
        <w:rPr>
          <w:rFonts w:asciiTheme="majorHAnsi" w:eastAsiaTheme="majorEastAsia" w:hAnsiTheme="majorHAnsi" w:cstheme="majorBidi"/>
        </w:rPr>
      </w:pPr>
    </w:p>
    <w:p w:rsidR="00E428DA" w:rsidRPr="00E428DA" w:rsidRDefault="00E428DA" w:rsidP="006C6213">
      <w:pPr>
        <w:ind w:left="708"/>
      </w:pPr>
      <m:oMathPara>
        <m:oMathParaPr>
          <m:jc m:val="left"/>
        </m:oMathParaPr>
        <m:oMath>
          <m:r>
            <w:rPr>
              <w:rFonts w:ascii="Cambria Math" w:hAnsi="Cambria Math"/>
            </w:rPr>
            <m:t>Г,φ⊢ψ⟺Г⊢φ⟶ψ</m:t>
          </m:r>
        </m:oMath>
      </m:oMathPara>
    </w:p>
    <w:p w:rsidR="00EB5777" w:rsidRPr="008359AC" w:rsidRDefault="00EB5777" w:rsidP="00EB5777">
      <w:pPr>
        <w:jc w:val="both"/>
      </w:pPr>
      <w:r w:rsidRPr="008D393D">
        <w:rPr>
          <w:position w:val="-10"/>
        </w:rPr>
        <w:object w:dxaOrig="499" w:dyaOrig="260">
          <v:shape id="_x0000_i1152" type="#_x0000_t75" style="width:24.4pt;height:12.2pt" o:ole="">
            <v:imagedata r:id="rId245" o:title=""/>
          </v:shape>
          <o:OLEObject Type="Embed" ProgID="Equation.DSMT4" ShapeID="_x0000_i1152" DrawAspect="Content" ObjectID="_1549115052" r:id="rId246"/>
        </w:object>
      </w:r>
      <w:r>
        <w:t>- формулы исчисления предикатов</w:t>
      </w:r>
      <w:r w:rsidR="008359AC" w:rsidRPr="008359AC">
        <w:t>,</w:t>
      </w:r>
      <w:r>
        <w:t xml:space="preserve"> </w:t>
      </w:r>
      <w:r w:rsidRPr="008D393D">
        <w:rPr>
          <w:position w:val="-4"/>
        </w:rPr>
        <w:object w:dxaOrig="220" w:dyaOrig="240">
          <v:shape id="_x0000_i1153" type="#_x0000_t75" style="width:11pt;height:12.2pt" o:ole="">
            <v:imagedata r:id="rId247" o:title=""/>
          </v:shape>
          <o:OLEObject Type="Embed" ProgID="Equation.DSMT4" ShapeID="_x0000_i1153" DrawAspect="Content" ObjectID="_1549115053" r:id="rId248"/>
        </w:object>
      </w:r>
      <w:r>
        <w:t>- множество формул исчисления предикатов</w:t>
      </w:r>
      <w:r w:rsidR="008359AC" w:rsidRPr="008359AC">
        <w:t>.</w:t>
      </w:r>
    </w:p>
    <w:p w:rsidR="00EB5777" w:rsidRPr="008359AC" w:rsidRDefault="00EB5777" w:rsidP="00EB5777">
      <w:pPr>
        <w:jc w:val="both"/>
        <w:rPr>
          <w:u w:val="single"/>
        </w:rPr>
      </w:pPr>
      <w:r w:rsidRPr="008359AC">
        <w:rPr>
          <w:u w:val="single"/>
        </w:rPr>
        <w:t>Необходимость</w:t>
      </w:r>
      <w:r w:rsidR="008359AC" w:rsidRPr="008359AC">
        <w:rPr>
          <w:u w:val="single"/>
        </w:rPr>
        <w:t>:</w:t>
      </w:r>
    </w:p>
    <w:p w:rsidR="00EB5777" w:rsidRDefault="00EB5777" w:rsidP="00EB5777">
      <w:pPr>
        <w:jc w:val="both"/>
      </w:pPr>
      <w:r>
        <w:t>Пусть</w:t>
      </w:r>
      <w:r w:rsidR="00E428DA">
        <w:t xml:space="preserve"> </w:t>
      </w:r>
      <m:oMath>
        <m:r>
          <w:rPr>
            <w:rFonts w:ascii="Cambria Math" w:hAnsi="Cambria Math"/>
          </w:rPr>
          <m:t>Г⊢φ⟶ψ,</m:t>
        </m:r>
      </m:oMath>
      <w:r>
        <w:t xml:space="preserve"> </w:t>
      </w:r>
      <w:r w:rsidR="00961298">
        <w:t xml:space="preserve">тогда имеем вывод </w:t>
      </w:r>
      <w:r w:rsidR="00EA5DCE" w:rsidRPr="008D393D">
        <w:rPr>
          <w:position w:val="-12"/>
        </w:rPr>
        <w:object w:dxaOrig="1680" w:dyaOrig="360">
          <v:shape id="_x0000_i1154" type="#_x0000_t75" style="width:84.2pt;height:18.3pt" o:ole="">
            <v:imagedata r:id="rId249" o:title=""/>
          </v:shape>
          <o:OLEObject Type="Embed" ProgID="Equation.DSMT4" ShapeID="_x0000_i1154" DrawAspect="Content" ObjectID="_1549115054" r:id="rId250"/>
        </w:object>
      </w:r>
      <w:r w:rsidR="00961298">
        <w:rPr>
          <w:position w:val="-12"/>
        </w:rPr>
        <w:t xml:space="preserve"> </w:t>
      </w:r>
      <w:r w:rsidR="00961298">
        <w:t xml:space="preserve">где </w:t>
      </w:r>
      <w:r w:rsidR="00E428DA" w:rsidRPr="00A52477">
        <w:rPr>
          <w:position w:val="-12"/>
        </w:rPr>
        <w:object w:dxaOrig="460" w:dyaOrig="360">
          <v:shape id="_x0000_i1155" type="#_x0000_t75" style="width:23.2pt;height:18.3pt" o:ole="">
            <v:imagedata r:id="rId251" o:title=""/>
          </v:shape>
          <o:OLEObject Type="Embed" ProgID="Equation.DSMT4" ShapeID="_x0000_i1155" DrawAspect="Content" ObjectID="_1549115055" r:id="rId252"/>
        </w:object>
      </w:r>
      <w:r w:rsidR="00EA5DCE">
        <w:t xml:space="preserve"> </w:t>
      </w:r>
      <m:oMath>
        <m:r>
          <w:rPr>
            <w:rFonts w:ascii="Cambria Math" w:hAnsi="Cambria Math"/>
          </w:rPr>
          <m:t>Г</m:t>
        </m:r>
      </m:oMath>
      <w:proofErr w:type="gramStart"/>
      <w:r w:rsidR="00E428DA">
        <w:t xml:space="preserve"> .</w:t>
      </w:r>
      <w:proofErr w:type="gramEnd"/>
      <w:r w:rsidR="00E428DA">
        <w:t xml:space="preserve"> </w:t>
      </w:r>
      <w:r w:rsidR="00EA5DCE">
        <w:t xml:space="preserve">Далее запишем </w:t>
      </w:r>
      <w:r w:rsidR="00EA5DCE" w:rsidRPr="00A52477">
        <w:rPr>
          <w:position w:val="-10"/>
        </w:rPr>
        <w:object w:dxaOrig="220" w:dyaOrig="260">
          <v:shape id="_x0000_i1156" type="#_x0000_t75" style="width:11pt;height:12.2pt" o:ole="">
            <v:imagedata r:id="rId253" o:title=""/>
          </v:shape>
          <o:OLEObject Type="Embed" ProgID="Equation.DSMT4" ShapeID="_x0000_i1156" DrawAspect="Content" ObjectID="_1549115056" r:id="rId254"/>
        </w:object>
      </w:r>
      <w:r w:rsidR="00EA5DCE">
        <w:t xml:space="preserve"> в качестве посылки и применим правило отделения</w:t>
      </w:r>
      <w:r w:rsidR="00E428DA">
        <w:t xml:space="preserve"> </w:t>
      </w:r>
      <m:oMath>
        <m:r>
          <w:rPr>
            <w:rFonts w:ascii="Cambria Math" w:hAnsi="Cambria Math"/>
          </w:rPr>
          <m:t xml:space="preserve"> </m:t>
        </m:r>
        <m:f>
          <m:fPr>
            <m:ctrlPr>
              <w:rPr>
                <w:rFonts w:ascii="Cambria Math" w:hAnsi="Cambria Math"/>
                <w:i/>
              </w:rPr>
            </m:ctrlPr>
          </m:fPr>
          <m:num>
            <m:r>
              <w:rPr>
                <w:rFonts w:ascii="Cambria Math" w:hAnsi="Cambria Math"/>
              </w:rPr>
              <m:t>φ,φ⟶ψ</m:t>
            </m:r>
          </m:num>
          <m:den>
            <m:r>
              <w:rPr>
                <w:rFonts w:ascii="Cambria Math" w:hAnsi="Cambria Math"/>
              </w:rPr>
              <m:t>ψ</m:t>
            </m:r>
          </m:den>
        </m:f>
        <m:r>
          <w:rPr>
            <w:rFonts w:ascii="Cambria Math" w:hAnsi="Cambria Math"/>
          </w:rPr>
          <m:t>⇒Г,φ⊢ψ</m:t>
        </m:r>
      </m:oMath>
    </w:p>
    <w:p w:rsidR="00EB5777" w:rsidRPr="008359AC" w:rsidRDefault="00EB5777" w:rsidP="00EB5777">
      <w:pPr>
        <w:jc w:val="both"/>
        <w:rPr>
          <w:u w:val="single"/>
          <w:lang w:val="en-US"/>
        </w:rPr>
      </w:pPr>
      <w:r w:rsidRPr="008359AC">
        <w:rPr>
          <w:u w:val="single"/>
        </w:rPr>
        <w:t>Достаточность</w:t>
      </w:r>
      <w:r w:rsidR="008359AC">
        <w:rPr>
          <w:u w:val="single"/>
          <w:lang w:val="en-US"/>
        </w:rPr>
        <w:t>;</w:t>
      </w:r>
    </w:p>
    <w:p w:rsidR="00E428DA" w:rsidRPr="00E428DA" w:rsidRDefault="00E428DA" w:rsidP="00E428DA">
      <m:oMathPara>
        <m:oMathParaPr>
          <m:jc m:val="left"/>
        </m:oMathParaPr>
        <m:oMath>
          <m:r>
            <w:rPr>
              <w:rFonts w:ascii="Cambria Math" w:hAnsi="Cambria Math"/>
            </w:rPr>
            <m:t>Г,φ⊢ψ⇒Г⊢φ⟶ψ</m:t>
          </m:r>
        </m:oMath>
      </m:oMathPara>
    </w:p>
    <w:p w:rsidR="00EB5777" w:rsidRPr="008359AC" w:rsidRDefault="00EA5DCE" w:rsidP="00EB5777">
      <w:pPr>
        <w:jc w:val="both"/>
      </w:pPr>
      <w:r>
        <w:t xml:space="preserve">Это доказательство </w:t>
      </w:r>
      <w:r w:rsidR="008359AC">
        <w:t xml:space="preserve">мы опустим </w:t>
      </w:r>
      <w:r>
        <w:t>в связи с его громоздкостью.</w:t>
      </w:r>
    </w:p>
    <w:p w:rsidR="00514A55" w:rsidRPr="00A32070" w:rsidRDefault="00514A55" w:rsidP="00514A55">
      <w:pPr>
        <w:pStyle w:val="21"/>
      </w:pPr>
      <w:bookmarkStart w:id="31" w:name="_Toc475372187"/>
      <w:r>
        <w:lastRenderedPageBreak/>
        <w:t>4.2</w:t>
      </w:r>
      <w:r w:rsidRPr="00514A55">
        <w:t>. Правило силлогизма</w:t>
      </w:r>
      <w:r>
        <w:t>.</w:t>
      </w:r>
      <w:bookmarkEnd w:id="31"/>
    </w:p>
    <w:p w:rsidR="00514A55" w:rsidRDefault="00514A55" w:rsidP="00514A55">
      <w:pPr>
        <w:rPr>
          <w:rFonts w:asciiTheme="majorHAnsi" w:eastAsiaTheme="majorEastAsia" w:hAnsiTheme="majorHAnsi" w:cstheme="majorBidi"/>
        </w:rPr>
      </w:pPr>
    </w:p>
    <w:p w:rsidR="00E428DA" w:rsidRPr="00E428DA" w:rsidRDefault="00E428DA" w:rsidP="00EB5777">
      <w:pPr>
        <w:jc w:val="both"/>
        <w:rPr>
          <w:u w:val="single"/>
        </w:rPr>
      </w:pPr>
      <w:r>
        <w:t xml:space="preserve">Если </w:t>
      </w:r>
      <m:oMath>
        <m:r>
          <w:rPr>
            <w:rFonts w:ascii="Cambria Math" w:hAnsi="Cambria Math"/>
          </w:rPr>
          <m:t>φ⊢∆, ∆⊢ψ</m:t>
        </m:r>
      </m:oMath>
      <w:r w:rsidR="00514A55">
        <w:t>,</w:t>
      </w:r>
      <w:r>
        <w:t xml:space="preserve"> то существует вывод </w:t>
      </w:r>
      <m:oMath>
        <m:r>
          <w:rPr>
            <w:rFonts w:ascii="Cambria Math" w:hAnsi="Cambria Math"/>
          </w:rPr>
          <m:t>φ⊢ψ</m:t>
        </m:r>
      </m:oMath>
      <w:r>
        <w:t xml:space="preserve"> где </w:t>
      </w:r>
      <m:oMath>
        <m:r>
          <w:rPr>
            <w:rFonts w:ascii="Cambria Math" w:hAnsi="Cambria Math"/>
          </w:rPr>
          <m:t>φ,∆,ψ</m:t>
        </m:r>
      </m:oMath>
      <w:r>
        <w:t xml:space="preserve"> - формулы ИП</w:t>
      </w:r>
      <w:r w:rsidR="008359AC">
        <w:t>.</w:t>
      </w:r>
    </w:p>
    <w:p w:rsidR="00EB5777" w:rsidRDefault="00514A55" w:rsidP="00EB5777">
      <w:pPr>
        <w:jc w:val="both"/>
      </w:pPr>
      <w:r>
        <w:t xml:space="preserve">Для доказательства воспользуемся </w:t>
      </w:r>
      <w:r w:rsidR="008359AC">
        <w:t xml:space="preserve">теоремой </w:t>
      </w:r>
      <w:r w:rsidR="00EB5777">
        <w:t xml:space="preserve"> дедукции</w:t>
      </w:r>
      <w:r w:rsidR="008359AC">
        <w:t>:</w:t>
      </w:r>
    </w:p>
    <w:p w:rsidR="00E428DA" w:rsidRDefault="00E428DA" w:rsidP="00E428DA">
      <m:oMathPara>
        <m:oMathParaPr>
          <m:jc m:val="left"/>
        </m:oMathParaPr>
        <m:oMath>
          <m:r>
            <w:rPr>
              <w:rFonts w:ascii="Cambria Math" w:hAnsi="Cambria Math"/>
            </w:rPr>
            <m:t>∆⊢ψ⇒⊢∆⟶ψ</m:t>
          </m:r>
        </m:oMath>
      </m:oMathPara>
    </w:p>
    <w:p w:rsidR="00E428DA" w:rsidRPr="00E428DA" w:rsidRDefault="00E428DA" w:rsidP="00E428DA">
      <w:r>
        <w:t xml:space="preserve">Тогда имеем вывод </w:t>
      </w:r>
      <m:oMath>
        <m:r>
          <w:rPr>
            <w:rFonts w:ascii="Cambria Math" w:hAnsi="Cambria Math"/>
          </w:rPr>
          <m:t>φ,…,∆,…,∆⟶ψ</m:t>
        </m:r>
      </m:oMath>
      <w:r>
        <w:t xml:space="preserve"> используя правило отделения получим </w:t>
      </w:r>
      <m:oMath>
        <m:f>
          <m:fPr>
            <m:ctrlPr>
              <w:rPr>
                <w:rFonts w:ascii="Cambria Math" w:hAnsi="Cambria Math"/>
                <w:i/>
                <w:sz w:val="24"/>
              </w:rPr>
            </m:ctrlPr>
          </m:fPr>
          <m:num>
            <m:r>
              <w:rPr>
                <w:rFonts w:ascii="Cambria Math" w:hAnsi="Cambria Math"/>
                <w:sz w:val="24"/>
              </w:rPr>
              <m:t>∆,∆⟶ψ</m:t>
            </m:r>
          </m:num>
          <m:den>
            <m:r>
              <w:rPr>
                <w:rFonts w:ascii="Cambria Math" w:hAnsi="Cambria Math"/>
                <w:sz w:val="24"/>
              </w:rPr>
              <m:t>ψ</m:t>
            </m:r>
          </m:den>
        </m:f>
        <m:r>
          <w:rPr>
            <w:rFonts w:ascii="Cambria Math" w:hAnsi="Cambria Math"/>
            <w:sz w:val="24"/>
          </w:rPr>
          <m:t>⇒φ⊢ψ</m:t>
        </m:r>
      </m:oMath>
    </w:p>
    <w:p w:rsidR="00380FDB" w:rsidRDefault="00380FDB" w:rsidP="00EB5777">
      <w:pPr>
        <w:jc w:val="both"/>
      </w:pPr>
      <w:r>
        <w:t xml:space="preserve">Теорему о дедукции и правило силлогизма можно записать в виде вспомогательных правил вывода. Вспомогательные правила вывода используются для доказательства значения факта, что вывод или доказательство существует. </w:t>
      </w:r>
    </w:p>
    <w:p w:rsidR="00E428DA" w:rsidRPr="008359AC" w:rsidRDefault="00F621CB" w:rsidP="00EB5777">
      <w:pPr>
        <w:jc w:val="both"/>
      </w:pPr>
      <m:oMath>
        <m:f>
          <m:fPr>
            <m:ctrlPr>
              <w:rPr>
                <w:rFonts w:ascii="Cambria Math" w:hAnsi="Cambria Math"/>
                <w:i/>
                <w:sz w:val="32"/>
              </w:rPr>
            </m:ctrlPr>
          </m:fPr>
          <m:num>
            <m:r>
              <w:rPr>
                <w:rFonts w:ascii="Cambria Math" w:hAnsi="Cambria Math"/>
                <w:sz w:val="32"/>
              </w:rPr>
              <m:t xml:space="preserve">Г, </m:t>
            </m:r>
            <m:r>
              <w:rPr>
                <w:rFonts w:ascii="Cambria Math" w:hAnsi="Cambria Math"/>
                <w:sz w:val="32"/>
                <w:lang w:val="en-US"/>
              </w:rPr>
              <m:t>A</m:t>
            </m:r>
            <m:r>
              <w:rPr>
                <w:rFonts w:ascii="Cambria Math" w:hAnsi="Cambria Math"/>
                <w:sz w:val="32"/>
              </w:rPr>
              <m:t>⊢</m:t>
            </m:r>
            <m:r>
              <w:rPr>
                <w:rFonts w:ascii="Cambria Math" w:hAnsi="Cambria Math"/>
                <w:sz w:val="32"/>
                <w:lang w:val="en-US"/>
              </w:rPr>
              <m:t>B</m:t>
            </m:r>
          </m:num>
          <m:den>
            <m:r>
              <w:rPr>
                <w:rFonts w:ascii="Cambria Math" w:hAnsi="Cambria Math"/>
                <w:sz w:val="32"/>
              </w:rPr>
              <m:t>Г⊢</m:t>
            </m:r>
            <m:r>
              <w:rPr>
                <w:rFonts w:ascii="Cambria Math" w:hAnsi="Cambria Math"/>
                <w:sz w:val="32"/>
                <w:lang w:val="en-US"/>
              </w:rPr>
              <m:t>A</m:t>
            </m:r>
            <m:r>
              <w:rPr>
                <w:rFonts w:ascii="Cambria Math" w:hAnsi="Cambria Math"/>
                <w:sz w:val="32"/>
              </w:rPr>
              <m:t>⟶B</m:t>
            </m:r>
          </m:den>
        </m:f>
      </m:oMath>
      <w:r w:rsidR="00AD01E4" w:rsidRPr="00AD01E4">
        <w:t xml:space="preserve"> - </w:t>
      </w:r>
      <w:r w:rsidR="00AD01E4">
        <w:t>правило введения импликации (из теоремы о дедукции)</w:t>
      </w:r>
      <w:r w:rsidR="008359AC" w:rsidRPr="008359AC">
        <w:t>;</w:t>
      </w:r>
    </w:p>
    <w:p w:rsidR="00AD01E4" w:rsidRPr="008359AC" w:rsidRDefault="00F621CB" w:rsidP="00EB5777">
      <w:pPr>
        <w:jc w:val="both"/>
      </w:pPr>
      <m:oMath>
        <m:f>
          <m:fPr>
            <m:ctrlPr>
              <w:rPr>
                <w:rFonts w:ascii="Cambria Math" w:hAnsi="Cambria Math"/>
                <w:i/>
                <w:sz w:val="32"/>
              </w:rPr>
            </m:ctrlPr>
          </m:fPr>
          <m:num>
            <m:r>
              <w:rPr>
                <w:rFonts w:ascii="Cambria Math" w:hAnsi="Cambria Math"/>
                <w:sz w:val="32"/>
              </w:rPr>
              <m:t>Г⊢</m:t>
            </m:r>
            <m:r>
              <w:rPr>
                <w:rFonts w:ascii="Cambria Math" w:hAnsi="Cambria Math"/>
                <w:sz w:val="32"/>
                <w:lang w:val="en-US"/>
              </w:rPr>
              <m:t>A</m:t>
            </m:r>
            <m:r>
              <w:rPr>
                <w:rFonts w:ascii="Cambria Math" w:hAnsi="Cambria Math"/>
                <w:sz w:val="32"/>
              </w:rPr>
              <m:t xml:space="preserve">,  </m:t>
            </m:r>
            <m:r>
              <w:rPr>
                <w:rFonts w:ascii="Cambria Math" w:hAnsi="Cambria Math"/>
                <w:sz w:val="32"/>
                <w:lang w:val="en-US"/>
              </w:rPr>
              <m:t>A</m:t>
            </m:r>
            <m:r>
              <w:rPr>
                <w:rFonts w:ascii="Cambria Math" w:hAnsi="Cambria Math"/>
                <w:sz w:val="32"/>
              </w:rPr>
              <m:t>⊢</m:t>
            </m:r>
            <m:r>
              <w:rPr>
                <w:rFonts w:ascii="Cambria Math" w:hAnsi="Cambria Math"/>
                <w:sz w:val="32"/>
                <w:lang w:val="en-US"/>
              </w:rPr>
              <m:t>B</m:t>
            </m:r>
          </m:num>
          <m:den>
            <m:r>
              <w:rPr>
                <w:rFonts w:ascii="Cambria Math" w:hAnsi="Cambria Math"/>
                <w:sz w:val="32"/>
              </w:rPr>
              <m:t>Г⊢B</m:t>
            </m:r>
          </m:den>
        </m:f>
      </m:oMath>
      <w:r w:rsidR="00AD01E4" w:rsidRPr="00AD01E4">
        <w:t xml:space="preserve"> – </w:t>
      </w:r>
      <w:r w:rsidR="00AD01E4">
        <w:t>правило силлогизма</w:t>
      </w:r>
      <w:r w:rsidR="008359AC" w:rsidRPr="008359AC">
        <w:t>.</w:t>
      </w:r>
    </w:p>
    <w:p w:rsidR="00EB5777" w:rsidRDefault="00EB5777" w:rsidP="00EB5777">
      <w:pPr>
        <w:jc w:val="both"/>
      </w:pPr>
      <w:r>
        <w:t xml:space="preserve">Если </w:t>
      </w:r>
      <w:r w:rsidR="00380FDB">
        <w:t>существует</w:t>
      </w:r>
      <w:r>
        <w:t xml:space="preserve">  </w:t>
      </w:r>
      <w:r w:rsidR="00380FDB">
        <w:t>вывод,</w:t>
      </w:r>
      <w:r>
        <w:t xml:space="preserve"> записанный сверху, то </w:t>
      </w:r>
      <w:r w:rsidR="00380FDB">
        <w:t>существует</w:t>
      </w:r>
      <w:r>
        <w:t xml:space="preserve">  вывод записанный снизу.</w:t>
      </w:r>
    </w:p>
    <w:p w:rsidR="00EB5777" w:rsidRPr="008359AC" w:rsidRDefault="000266F3" w:rsidP="00EA12F6">
      <w:pPr>
        <w:pStyle w:val="21"/>
        <w:rPr>
          <w:lang w:val="en-US"/>
        </w:rPr>
      </w:pPr>
      <w:bookmarkStart w:id="32" w:name="_Toc475372188"/>
      <w:r>
        <w:t>4.2</w:t>
      </w:r>
      <w:r w:rsidR="008359AC" w:rsidRPr="008359AC">
        <w:t>.</w:t>
      </w:r>
      <w:r>
        <w:t xml:space="preserve"> </w:t>
      </w:r>
      <w:r w:rsidR="00EB5777" w:rsidRPr="001B25AA">
        <w:t>Вспомогательные правила вывод</w:t>
      </w:r>
      <w:r>
        <w:t>а</w:t>
      </w:r>
      <w:r w:rsidR="008359AC">
        <w:rPr>
          <w:lang w:val="en-US"/>
        </w:rPr>
        <w:t>.</w:t>
      </w:r>
      <w:bookmarkEnd w:id="32"/>
    </w:p>
    <w:p w:rsidR="00AD01E4" w:rsidRPr="008359AC" w:rsidRDefault="00380FDB" w:rsidP="008359AC">
      <w:pPr>
        <w:pStyle w:val="2"/>
        <w:jc w:val="both"/>
        <w:rPr>
          <w:color w:val="auto"/>
          <w:lang w:val="en-US"/>
        </w:rPr>
      </w:pPr>
      <w:bookmarkStart w:id="33" w:name="_Toc365653596"/>
      <w:bookmarkStart w:id="34" w:name="_Toc475372189"/>
      <w:r w:rsidRPr="008359AC">
        <w:rPr>
          <w:color w:val="auto"/>
        </w:rPr>
        <w:t>Структурные</w:t>
      </w:r>
      <w:r w:rsidR="008359AC">
        <w:rPr>
          <w:color w:val="auto"/>
          <w:lang w:val="en-US"/>
        </w:rPr>
        <w:t>:</w:t>
      </w:r>
      <w:bookmarkEnd w:id="33"/>
      <w:bookmarkEnd w:id="34"/>
    </w:p>
    <w:p w:rsidR="00AD01E4" w:rsidRPr="00AD01E4" w:rsidRDefault="00AD01E4" w:rsidP="00510F1F">
      <w:pPr>
        <w:pStyle w:val="a4"/>
        <w:numPr>
          <w:ilvl w:val="0"/>
          <w:numId w:val="71"/>
        </w:numPr>
        <w:jc w:val="both"/>
      </w:pPr>
      <m:oMath>
        <m:r>
          <w:rPr>
            <w:rFonts w:ascii="Cambria Math" w:hAnsi="Cambria Math"/>
          </w:rPr>
          <m:t>A⊢A</m:t>
        </m:r>
      </m:oMath>
      <w:r w:rsidRPr="008359AC">
        <w:rPr>
          <w:rFonts w:eastAsiaTheme="minorEastAsia"/>
        </w:rPr>
        <w:t xml:space="preserve"> – </w:t>
      </w:r>
      <w:r>
        <w:rPr>
          <w:rFonts w:eastAsiaTheme="minorEastAsia"/>
        </w:rPr>
        <w:t>закон тождества</w:t>
      </w:r>
    </w:p>
    <w:p w:rsidR="00AD01E4" w:rsidRPr="00AD01E4" w:rsidRDefault="00F621CB" w:rsidP="00510F1F">
      <w:pPr>
        <w:pStyle w:val="a4"/>
        <w:numPr>
          <w:ilvl w:val="0"/>
          <w:numId w:val="71"/>
        </w:numPr>
        <w:jc w:val="both"/>
      </w:pPr>
      <m:oMath>
        <m:f>
          <m:fPr>
            <m:ctrlPr>
              <w:rPr>
                <w:rFonts w:ascii="Cambria Math" w:hAnsi="Cambria Math"/>
                <w:i/>
                <w:sz w:val="32"/>
              </w:rPr>
            </m:ctrlPr>
          </m:fPr>
          <m:num>
            <m:r>
              <w:rPr>
                <w:rFonts w:ascii="Cambria Math" w:hAnsi="Cambria Math"/>
                <w:sz w:val="32"/>
              </w:rPr>
              <m:t>Г⊢</m:t>
            </m:r>
            <m:r>
              <w:rPr>
                <w:rFonts w:ascii="Cambria Math" w:hAnsi="Cambria Math"/>
                <w:sz w:val="32"/>
                <w:lang w:val="en-US"/>
              </w:rPr>
              <m:t>A</m:t>
            </m:r>
          </m:num>
          <m:den>
            <m:r>
              <w:rPr>
                <w:rFonts w:ascii="Cambria Math" w:hAnsi="Cambria Math"/>
                <w:sz w:val="32"/>
              </w:rPr>
              <m:t xml:space="preserve">Г, </m:t>
            </m:r>
            <m:r>
              <w:rPr>
                <w:rFonts w:ascii="Cambria Math" w:hAnsi="Cambria Math"/>
                <w:sz w:val="32"/>
                <w:lang w:val="en-US"/>
              </w:rPr>
              <m:t>B</m:t>
            </m:r>
            <m:r>
              <w:rPr>
                <w:rFonts w:ascii="Cambria Math" w:hAnsi="Cambria Math"/>
                <w:sz w:val="32"/>
              </w:rPr>
              <m:t>⊢</m:t>
            </m:r>
            <m:r>
              <w:rPr>
                <w:rFonts w:ascii="Cambria Math" w:hAnsi="Cambria Math"/>
                <w:sz w:val="32"/>
                <w:lang w:val="en-US"/>
              </w:rPr>
              <m:t>A</m:t>
            </m:r>
          </m:den>
        </m:f>
      </m:oMath>
      <w:r w:rsidR="00AD01E4" w:rsidRPr="00AD01E4">
        <w:rPr>
          <w:rFonts w:eastAsiaTheme="minorEastAsia"/>
        </w:rPr>
        <w:t xml:space="preserve"> – </w:t>
      </w:r>
      <w:r w:rsidR="00AD01E4">
        <w:rPr>
          <w:rFonts w:eastAsiaTheme="minorEastAsia"/>
        </w:rPr>
        <w:t>правило добавления</w:t>
      </w:r>
    </w:p>
    <w:p w:rsidR="00AD01E4" w:rsidRPr="00AD01E4" w:rsidRDefault="00F621CB" w:rsidP="00510F1F">
      <w:pPr>
        <w:pStyle w:val="a4"/>
        <w:numPr>
          <w:ilvl w:val="0"/>
          <w:numId w:val="71"/>
        </w:numPr>
        <w:jc w:val="both"/>
      </w:pPr>
      <m:oMath>
        <m:f>
          <m:fPr>
            <m:ctrlPr>
              <w:rPr>
                <w:rFonts w:ascii="Cambria Math" w:hAnsi="Cambria Math"/>
                <w:i/>
                <w:sz w:val="32"/>
              </w:rPr>
            </m:ctrlPr>
          </m:fPr>
          <m:num>
            <m:r>
              <w:rPr>
                <w:rFonts w:ascii="Cambria Math" w:hAnsi="Cambria Math"/>
                <w:sz w:val="32"/>
              </w:rPr>
              <m:t>Г,</m:t>
            </m:r>
            <m:r>
              <w:rPr>
                <w:rFonts w:ascii="Cambria Math" w:hAnsi="Cambria Math"/>
                <w:sz w:val="32"/>
                <w:lang w:val="en-US"/>
              </w:rPr>
              <m:t>B</m:t>
            </m:r>
            <m:r>
              <w:rPr>
                <w:rFonts w:ascii="Cambria Math" w:hAnsi="Cambria Math"/>
                <w:sz w:val="32"/>
              </w:rPr>
              <m:t>,∆⊢</m:t>
            </m:r>
            <m:r>
              <w:rPr>
                <w:rFonts w:ascii="Cambria Math" w:hAnsi="Cambria Math"/>
                <w:sz w:val="32"/>
                <w:lang w:val="en-US"/>
              </w:rPr>
              <m:t>A</m:t>
            </m:r>
          </m:num>
          <m:den>
            <m:r>
              <w:rPr>
                <w:rFonts w:ascii="Cambria Math" w:hAnsi="Cambria Math"/>
                <w:sz w:val="32"/>
              </w:rPr>
              <m:t>Г, ∆,</m:t>
            </m:r>
            <m:r>
              <w:rPr>
                <w:rFonts w:ascii="Cambria Math" w:hAnsi="Cambria Math"/>
                <w:sz w:val="32"/>
                <w:lang w:val="en-US"/>
              </w:rPr>
              <m:t>B</m:t>
            </m:r>
            <m:r>
              <w:rPr>
                <w:rFonts w:ascii="Cambria Math" w:hAnsi="Cambria Math"/>
                <w:sz w:val="32"/>
              </w:rPr>
              <m:t>⊢</m:t>
            </m:r>
            <m:r>
              <w:rPr>
                <w:rFonts w:ascii="Cambria Math" w:hAnsi="Cambria Math"/>
                <w:sz w:val="32"/>
                <w:lang w:val="en-US"/>
              </w:rPr>
              <m:t>A</m:t>
            </m:r>
          </m:den>
        </m:f>
      </m:oMath>
      <w:r w:rsidR="00AD01E4" w:rsidRPr="00AD01E4">
        <w:rPr>
          <w:rFonts w:eastAsiaTheme="minorEastAsia"/>
          <w:sz w:val="32"/>
        </w:rPr>
        <w:t xml:space="preserve"> </w:t>
      </w:r>
      <w:r w:rsidR="00AD01E4" w:rsidRPr="00AD01E4">
        <w:rPr>
          <w:rFonts w:eastAsiaTheme="minorEastAsia"/>
        </w:rPr>
        <w:t>-</w:t>
      </w:r>
      <w:r w:rsidR="00AD01E4" w:rsidRPr="00AD01E4">
        <w:rPr>
          <w:rFonts w:eastAsiaTheme="minorEastAsia"/>
          <w:sz w:val="32"/>
        </w:rPr>
        <w:t xml:space="preserve"> </w:t>
      </w:r>
      <w:r w:rsidR="00AD01E4">
        <w:rPr>
          <w:rFonts w:eastAsiaTheme="minorEastAsia"/>
        </w:rPr>
        <w:t>правило перестановки</w:t>
      </w:r>
    </w:p>
    <w:p w:rsidR="00AD01E4" w:rsidRPr="00AD01E4" w:rsidRDefault="00F621CB" w:rsidP="00510F1F">
      <w:pPr>
        <w:pStyle w:val="a4"/>
        <w:numPr>
          <w:ilvl w:val="0"/>
          <w:numId w:val="71"/>
        </w:numPr>
        <w:jc w:val="both"/>
      </w:pPr>
      <m:oMath>
        <m:f>
          <m:fPr>
            <m:ctrlPr>
              <w:rPr>
                <w:rFonts w:ascii="Cambria Math" w:hAnsi="Cambria Math"/>
                <w:i/>
                <w:sz w:val="32"/>
              </w:rPr>
            </m:ctrlPr>
          </m:fPr>
          <m:num>
            <m:r>
              <w:rPr>
                <w:rFonts w:ascii="Cambria Math" w:hAnsi="Cambria Math"/>
                <w:sz w:val="32"/>
              </w:rPr>
              <m:t>Г,</m:t>
            </m:r>
            <m:r>
              <w:rPr>
                <w:rFonts w:ascii="Cambria Math" w:hAnsi="Cambria Math"/>
                <w:sz w:val="32"/>
                <w:lang w:val="en-US"/>
              </w:rPr>
              <m:t>B</m:t>
            </m:r>
            <m:r>
              <w:rPr>
                <w:rFonts w:ascii="Cambria Math" w:hAnsi="Cambria Math"/>
                <w:sz w:val="32"/>
              </w:rPr>
              <m:t>,</m:t>
            </m:r>
            <m:r>
              <w:rPr>
                <w:rFonts w:ascii="Cambria Math" w:hAnsi="Cambria Math"/>
                <w:sz w:val="32"/>
                <w:lang w:val="en-US"/>
              </w:rPr>
              <m:t>B</m:t>
            </m:r>
            <m:r>
              <w:rPr>
                <w:rFonts w:ascii="Cambria Math" w:hAnsi="Cambria Math"/>
                <w:sz w:val="32"/>
              </w:rPr>
              <m:t>,∆,A⊢</m:t>
            </m:r>
            <m:r>
              <w:rPr>
                <w:rFonts w:ascii="Cambria Math" w:hAnsi="Cambria Math"/>
                <w:sz w:val="32"/>
                <w:lang w:val="en-US"/>
              </w:rPr>
              <m:t>A</m:t>
            </m:r>
          </m:num>
          <m:den>
            <m:r>
              <w:rPr>
                <w:rFonts w:ascii="Cambria Math" w:hAnsi="Cambria Math"/>
                <w:sz w:val="32"/>
              </w:rPr>
              <m:t>Г, B,∆⊢</m:t>
            </m:r>
            <m:r>
              <w:rPr>
                <w:rFonts w:ascii="Cambria Math" w:hAnsi="Cambria Math"/>
                <w:sz w:val="32"/>
                <w:lang w:val="en-US"/>
              </w:rPr>
              <m:t>A</m:t>
            </m:r>
          </m:den>
        </m:f>
      </m:oMath>
      <w:r w:rsidR="00AD01E4" w:rsidRPr="00AD01E4">
        <w:rPr>
          <w:rFonts w:eastAsiaTheme="minorEastAsia"/>
        </w:rPr>
        <w:t xml:space="preserve"> – </w:t>
      </w:r>
      <w:r w:rsidR="00AD01E4">
        <w:rPr>
          <w:rFonts w:eastAsiaTheme="minorEastAsia"/>
        </w:rPr>
        <w:t>правило сокращения посылки</w:t>
      </w:r>
    </w:p>
    <w:p w:rsidR="00AD01E4" w:rsidRPr="00AD01E4" w:rsidRDefault="00F621CB" w:rsidP="00510F1F">
      <w:pPr>
        <w:pStyle w:val="a4"/>
        <w:numPr>
          <w:ilvl w:val="0"/>
          <w:numId w:val="71"/>
        </w:numPr>
        <w:jc w:val="both"/>
      </w:pPr>
      <m:oMath>
        <m:f>
          <m:fPr>
            <m:ctrlPr>
              <w:rPr>
                <w:rFonts w:ascii="Cambria Math" w:hAnsi="Cambria Math"/>
                <w:i/>
                <w:sz w:val="32"/>
              </w:rPr>
            </m:ctrlPr>
          </m:fPr>
          <m:num>
            <m:r>
              <w:rPr>
                <w:rFonts w:ascii="Cambria Math" w:hAnsi="Cambria Math"/>
                <w:sz w:val="32"/>
              </w:rPr>
              <m:t>Г,  ∆⊢</m:t>
            </m:r>
            <m:r>
              <w:rPr>
                <w:rFonts w:ascii="Cambria Math" w:hAnsi="Cambria Math"/>
                <w:sz w:val="32"/>
                <w:lang w:val="en-US"/>
              </w:rPr>
              <m:t>A</m:t>
            </m:r>
            <m:r>
              <w:rPr>
                <w:rFonts w:ascii="Cambria Math" w:hAnsi="Cambria Math"/>
                <w:sz w:val="32"/>
              </w:rPr>
              <m:t xml:space="preserve">,   A⊢B  </m:t>
            </m:r>
          </m:num>
          <m:den>
            <m:r>
              <w:rPr>
                <w:rFonts w:ascii="Cambria Math" w:hAnsi="Cambria Math"/>
                <w:sz w:val="32"/>
              </w:rPr>
              <m:t>Г, ∆⊢B</m:t>
            </m:r>
          </m:den>
        </m:f>
      </m:oMath>
      <w:r w:rsidR="00AD01E4" w:rsidRPr="00AD01E4">
        <w:rPr>
          <w:rFonts w:eastAsiaTheme="minorEastAsia"/>
        </w:rPr>
        <w:t xml:space="preserve"> – </w:t>
      </w:r>
      <w:r w:rsidR="00AD01E4">
        <w:rPr>
          <w:rFonts w:eastAsiaTheme="minorEastAsia"/>
        </w:rPr>
        <w:t>правило сечения (обобщенное правило силлогизма)</w:t>
      </w:r>
    </w:p>
    <w:p w:rsidR="00D74EA6" w:rsidRPr="008359AC" w:rsidRDefault="00DB0731" w:rsidP="00D74EA6">
      <w:pPr>
        <w:pStyle w:val="2"/>
        <w:jc w:val="both"/>
        <w:rPr>
          <w:color w:val="auto"/>
          <w:lang w:val="en-US"/>
        </w:rPr>
      </w:pPr>
      <w:bookmarkStart w:id="35" w:name="_Toc365653597"/>
      <w:bookmarkStart w:id="36" w:name="_Toc475372190"/>
      <w:r>
        <w:rPr>
          <w:color w:val="auto"/>
        </w:rPr>
        <w:t>Логические</w:t>
      </w:r>
      <w:r w:rsidR="008359AC">
        <w:rPr>
          <w:color w:val="auto"/>
          <w:lang w:val="en-US"/>
        </w:rPr>
        <w:t>:</w:t>
      </w:r>
      <w:bookmarkEnd w:id="35"/>
      <w:bookmarkEnd w:id="36"/>
    </w:p>
    <w:p w:rsidR="00D74EA6" w:rsidRDefault="00D74EA6" w:rsidP="00510F1F">
      <w:pPr>
        <w:pStyle w:val="a4"/>
        <w:numPr>
          <w:ilvl w:val="0"/>
          <w:numId w:val="25"/>
        </w:numPr>
        <w:spacing w:after="0" w:line="240" w:lineRule="auto"/>
        <w:jc w:val="both"/>
        <w:rPr>
          <w:rFonts w:eastAsiaTheme="minorEastAsia"/>
        </w:rPr>
      </w:pPr>
      <w:r>
        <w:rPr>
          <w:rFonts w:eastAsiaTheme="minorEastAsia"/>
        </w:rPr>
        <w:t>Правило введения и удаления импликации</w:t>
      </w:r>
    </w:p>
    <w:p w:rsidR="00D74EA6" w:rsidRPr="006E29AB" w:rsidRDefault="00D74EA6" w:rsidP="00D74EA6">
      <w:pPr>
        <w:spacing w:after="0" w:line="240" w:lineRule="auto"/>
        <w:ind w:left="360"/>
        <w:jc w:val="both"/>
      </w:pPr>
    </w:p>
    <w:p w:rsidR="009C5593" w:rsidRDefault="009C5593" w:rsidP="00D74EA6">
      <w:pPr>
        <w:spacing w:after="0" w:line="240" w:lineRule="auto"/>
        <w:jc w:val="both"/>
        <w:rPr>
          <w:oMath/>
          <w:rFonts w:ascii="Cambria Math" w:hAnsi="Cambria Math"/>
          <w:sz w:val="24"/>
          <w:szCs w:val="24"/>
        </w:rPr>
        <w:sectPr w:rsidR="009C5593" w:rsidSect="00DD2D79">
          <w:footerReference w:type="default" r:id="rId255"/>
          <w:type w:val="continuous"/>
          <w:pgSz w:w="11906" w:h="16838" w:code="9"/>
          <w:pgMar w:top="1134" w:right="851" w:bottom="1134" w:left="1701" w:header="709" w:footer="709" w:gutter="0"/>
          <w:pgNumType w:start="9"/>
          <w:cols w:space="708"/>
          <w:docGrid w:linePitch="360"/>
        </w:sectPr>
      </w:pPr>
    </w:p>
    <w:p w:rsidR="00D74EA6" w:rsidRDefault="00F621CB" w:rsidP="00D74EA6">
      <w:pPr>
        <w:spacing w:after="0" w:line="240" w:lineRule="auto"/>
        <w:jc w:val="both"/>
        <w:rPr>
          <w:sz w:val="24"/>
          <w:szCs w:val="24"/>
        </w:rPr>
      </w:pPr>
      <m:oMathPara>
        <m:oMath>
          <m:f>
            <m:fPr>
              <m:ctrlPr>
                <w:rPr>
                  <w:rFonts w:ascii="Cambria Math" w:hAnsi="Cambria Math"/>
                  <w:i/>
                  <w:sz w:val="24"/>
                  <w:szCs w:val="24"/>
                </w:rPr>
              </m:ctrlPr>
            </m:fPr>
            <m:num>
              <m:r>
                <m:rPr>
                  <m:sty m:val="p"/>
                </m:rPr>
                <w:rPr>
                  <w:rFonts w:ascii="Cambria Math" w:hAnsi="Cambria Math"/>
                  <w:sz w:val="24"/>
                  <w:szCs w:val="24"/>
                </w:rPr>
                <m:t xml:space="preserve">Г, А ⊢B </m:t>
              </m:r>
            </m:num>
            <m:den>
              <m:r>
                <m:rPr>
                  <m:sty m:val="p"/>
                </m:rPr>
                <w:rPr>
                  <w:rFonts w:ascii="Cambria Math" w:hAnsi="Cambria Math"/>
                  <w:sz w:val="24"/>
                  <w:szCs w:val="24"/>
                </w:rPr>
                <m:t xml:space="preserve">Г⊢А </m:t>
              </m:r>
              <m:r>
                <m:rPr>
                  <m:sty m:val="p"/>
                </m:rPr>
                <w:rPr>
                  <w:rFonts w:ascii="Cambria Math" w:hAnsi="Cambria Math" w:cs="Arial"/>
                  <w:sz w:val="24"/>
                  <w:szCs w:val="24"/>
                </w:rPr>
                <m:t>→</m:t>
              </m:r>
              <m:r>
                <m:rPr>
                  <m:sty m:val="p"/>
                </m:rPr>
                <w:rPr>
                  <w:rFonts w:ascii="Cambria Math" w:hAnsi="Cambria Math"/>
                  <w:sz w:val="24"/>
                  <w:szCs w:val="24"/>
                </w:rPr>
                <m:t xml:space="preserve"> В</m:t>
              </m:r>
            </m:den>
          </m:f>
        </m:oMath>
      </m:oMathPara>
    </w:p>
    <w:p w:rsidR="00D74EA6" w:rsidRDefault="00D74EA6" w:rsidP="00D74EA6">
      <w:pPr>
        <w:spacing w:after="0" w:line="240" w:lineRule="auto"/>
        <w:jc w:val="both"/>
        <w:rPr>
          <w:sz w:val="24"/>
          <w:szCs w:val="24"/>
        </w:rPr>
      </w:pPr>
    </w:p>
    <w:p w:rsidR="00D74EA6" w:rsidRDefault="00F621CB" w:rsidP="00D74EA6">
      <w:pPr>
        <w:spacing w:after="0" w:line="240" w:lineRule="auto"/>
        <w:jc w:val="both"/>
        <w:rPr>
          <w:sz w:val="24"/>
          <w:szCs w:val="24"/>
        </w:rPr>
      </w:pPr>
      <m:oMathPara>
        <m:oMath>
          <m:f>
            <m:fPr>
              <m:ctrlPr>
                <w:rPr>
                  <w:rFonts w:ascii="Cambria Math" w:hAnsi="Cambria Math"/>
                  <w:i/>
                  <w:sz w:val="24"/>
                  <w:szCs w:val="24"/>
                </w:rPr>
              </m:ctrlPr>
            </m:fPr>
            <m:num>
              <m:r>
                <m:rPr>
                  <m:sty m:val="p"/>
                </m:rPr>
                <w:rPr>
                  <w:rFonts w:ascii="Cambria Math" w:hAnsi="Cambria Math"/>
                  <w:sz w:val="24"/>
                  <w:szCs w:val="24"/>
                </w:rPr>
                <m:t xml:space="preserve">Г⊢А  ,   Г⊢А </m:t>
              </m:r>
              <m:r>
                <m:rPr>
                  <m:sty m:val="p"/>
                </m:rPr>
                <w:rPr>
                  <w:rFonts w:ascii="Cambria Math" w:hAnsi="Cambria Math" w:cs="Arial"/>
                  <w:sz w:val="24"/>
                  <w:szCs w:val="24"/>
                </w:rPr>
                <m:t>→</m:t>
              </m:r>
              <m:r>
                <m:rPr>
                  <m:sty m:val="p"/>
                </m:rPr>
                <w:rPr>
                  <w:rFonts w:ascii="Cambria Math" w:hAnsi="Cambria Math"/>
                  <w:sz w:val="24"/>
                  <w:szCs w:val="24"/>
                </w:rPr>
                <m:t xml:space="preserve"> В </m:t>
              </m:r>
            </m:num>
            <m:den>
              <m:r>
                <m:rPr>
                  <m:sty m:val="p"/>
                </m:rPr>
                <w:rPr>
                  <w:rFonts w:ascii="Cambria Math" w:hAnsi="Cambria Math"/>
                  <w:sz w:val="24"/>
                  <w:szCs w:val="24"/>
                </w:rPr>
                <m:t>Г⊢В</m:t>
              </m:r>
            </m:den>
          </m:f>
        </m:oMath>
      </m:oMathPara>
    </w:p>
    <w:p w:rsidR="009C5593" w:rsidRDefault="009C5593" w:rsidP="00D74EA6">
      <w:pPr>
        <w:spacing w:after="0" w:line="240" w:lineRule="auto"/>
        <w:jc w:val="both"/>
        <w:rPr>
          <w:sz w:val="24"/>
          <w:szCs w:val="24"/>
        </w:rPr>
        <w:sectPr w:rsidR="009C5593" w:rsidSect="00DC04C9">
          <w:type w:val="continuous"/>
          <w:pgSz w:w="11906" w:h="16838" w:code="9"/>
          <w:pgMar w:top="1134" w:right="851" w:bottom="1134" w:left="1701" w:header="709" w:footer="709" w:gutter="0"/>
          <w:pgNumType w:start="1"/>
          <w:cols w:num="2" w:space="708"/>
          <w:docGrid w:linePitch="360"/>
        </w:sectPr>
      </w:pPr>
    </w:p>
    <w:p w:rsidR="00D74EA6" w:rsidRPr="006E29AB" w:rsidRDefault="00D74EA6" w:rsidP="00D74EA6">
      <w:pPr>
        <w:pStyle w:val="a4"/>
        <w:spacing w:after="0" w:line="240" w:lineRule="auto"/>
        <w:jc w:val="both"/>
        <w:rPr>
          <w:rFonts w:eastAsiaTheme="minorEastAsia"/>
          <w:sz w:val="24"/>
          <w:szCs w:val="24"/>
        </w:rPr>
      </w:pPr>
    </w:p>
    <w:p w:rsidR="00D74EA6" w:rsidRDefault="00D74EA6" w:rsidP="00510F1F">
      <w:pPr>
        <w:pStyle w:val="a4"/>
        <w:numPr>
          <w:ilvl w:val="0"/>
          <w:numId w:val="25"/>
        </w:numPr>
        <w:spacing w:after="0" w:line="240" w:lineRule="auto"/>
        <w:jc w:val="both"/>
        <w:rPr>
          <w:rFonts w:eastAsiaTheme="minorEastAsia"/>
        </w:rPr>
      </w:pPr>
      <w:r>
        <w:rPr>
          <w:rFonts w:eastAsiaTheme="minorEastAsia"/>
        </w:rPr>
        <w:t>Правило введения и удаления «И»</w:t>
      </w:r>
    </w:p>
    <w:p w:rsidR="00D74EA6" w:rsidRDefault="00D74EA6" w:rsidP="00D74EA6">
      <w:pPr>
        <w:pStyle w:val="a4"/>
        <w:spacing w:after="0" w:line="240" w:lineRule="auto"/>
        <w:jc w:val="both"/>
        <w:rPr>
          <w:rFonts w:eastAsiaTheme="minorEastAsia"/>
        </w:rPr>
      </w:pPr>
    </w:p>
    <w:p w:rsidR="009C5593" w:rsidRDefault="009C5593" w:rsidP="00D74EA6">
      <w:pPr>
        <w:spacing w:after="0" w:line="240" w:lineRule="auto"/>
        <w:jc w:val="both"/>
        <w:rPr>
          <w:oMath/>
          <w:rFonts w:ascii="Cambria Math" w:hAnsi="Cambria Math"/>
          <w:sz w:val="24"/>
          <w:szCs w:val="24"/>
        </w:rPr>
        <w:sectPr w:rsidR="009C5593" w:rsidSect="00DC04C9">
          <w:type w:val="continuous"/>
          <w:pgSz w:w="11906" w:h="16838" w:code="9"/>
          <w:pgMar w:top="1134" w:right="851" w:bottom="1134" w:left="1701" w:header="709" w:footer="709" w:gutter="0"/>
          <w:pgNumType w:start="1"/>
          <w:cols w:space="708"/>
          <w:docGrid w:linePitch="360"/>
        </w:sectPr>
      </w:pPr>
    </w:p>
    <w:p w:rsidR="00D74EA6" w:rsidRDefault="00F621CB" w:rsidP="00D74EA6">
      <w:pPr>
        <w:spacing w:after="0" w:line="240" w:lineRule="auto"/>
        <w:jc w:val="both"/>
        <w:rPr>
          <w:sz w:val="24"/>
          <w:szCs w:val="24"/>
        </w:rPr>
      </w:pPr>
      <m:oMathPara>
        <m:oMath>
          <m:f>
            <m:fPr>
              <m:ctrlPr>
                <w:rPr>
                  <w:rFonts w:ascii="Cambria Math" w:hAnsi="Cambria Math"/>
                  <w:i/>
                  <w:sz w:val="24"/>
                  <w:szCs w:val="24"/>
                </w:rPr>
              </m:ctrlPr>
            </m:fPr>
            <m:num>
              <m:r>
                <m:rPr>
                  <m:sty m:val="p"/>
                </m:rPr>
                <w:rPr>
                  <w:rFonts w:ascii="Cambria Math" w:hAnsi="Cambria Math"/>
                  <w:sz w:val="24"/>
                  <w:szCs w:val="24"/>
                </w:rPr>
                <m:t xml:space="preserve">Г⊢А  ,  Г⊢В </m:t>
              </m:r>
            </m:num>
            <m:den>
              <m:r>
                <m:rPr>
                  <m:sty m:val="p"/>
                </m:rPr>
                <w:rPr>
                  <w:rFonts w:ascii="Cambria Math" w:hAnsi="Cambria Math"/>
                  <w:sz w:val="24"/>
                  <w:szCs w:val="24"/>
                </w:rPr>
                <m:t>Г⊢А</m:t>
              </m:r>
              <m:r>
                <m:rPr>
                  <m:sty m:val="p"/>
                </m:rPr>
                <w:rPr>
                  <w:rFonts w:ascii="Cambria Math" w:hAnsi="Cambria Math"/>
                  <w:sz w:val="24"/>
                  <w:szCs w:val="24"/>
                </w:rPr>
                <w:sym w:font="Symbol" w:char="F026"/>
              </m:r>
              <m:r>
                <m:rPr>
                  <m:sty m:val="p"/>
                </m:rPr>
                <w:rPr>
                  <w:rFonts w:ascii="Cambria Math" w:hAnsi="Cambria Math"/>
                  <w:sz w:val="24"/>
                  <w:szCs w:val="24"/>
                </w:rPr>
                <m:t>В</m:t>
              </m:r>
            </m:den>
          </m:f>
        </m:oMath>
      </m:oMathPara>
    </w:p>
    <w:p w:rsidR="00D74EA6" w:rsidRDefault="00F621CB" w:rsidP="00D74EA6">
      <w:pPr>
        <w:spacing w:after="0" w:line="240" w:lineRule="auto"/>
        <w:jc w:val="both"/>
        <w:rPr>
          <w:sz w:val="24"/>
          <w:szCs w:val="24"/>
        </w:rPr>
      </w:pPr>
      <m:oMathPara>
        <m:oMath>
          <m:f>
            <m:fPr>
              <m:ctrlPr>
                <w:rPr>
                  <w:rFonts w:ascii="Cambria Math" w:hAnsi="Cambria Math"/>
                  <w:i/>
                  <w:sz w:val="24"/>
                  <w:szCs w:val="24"/>
                </w:rPr>
              </m:ctrlPr>
            </m:fPr>
            <m:num>
              <m:r>
                <m:rPr>
                  <m:sty m:val="p"/>
                </m:rPr>
                <w:rPr>
                  <w:rFonts w:ascii="Cambria Math" w:hAnsi="Cambria Math"/>
                  <w:sz w:val="24"/>
                  <w:szCs w:val="24"/>
                </w:rPr>
                <m:t xml:space="preserve">Г, А, В⊢С </m:t>
              </m:r>
            </m:num>
            <m:den>
              <m:r>
                <m:rPr>
                  <m:sty m:val="p"/>
                </m:rPr>
                <w:rPr>
                  <w:rFonts w:ascii="Cambria Math" w:hAnsi="Cambria Math"/>
                  <w:sz w:val="24"/>
                  <w:szCs w:val="24"/>
                </w:rPr>
                <m:t>Г, А</m:t>
              </m:r>
              <m:r>
                <m:rPr>
                  <m:sty m:val="p"/>
                </m:rPr>
                <w:rPr>
                  <w:rFonts w:ascii="Cambria Math" w:hAnsi="Cambria Math"/>
                  <w:sz w:val="24"/>
                  <w:szCs w:val="24"/>
                </w:rPr>
                <w:sym w:font="Symbol" w:char="F026"/>
              </m:r>
              <m:r>
                <m:rPr>
                  <m:sty m:val="p"/>
                </m:rPr>
                <w:rPr>
                  <w:rFonts w:ascii="Cambria Math" w:hAnsi="Cambria Math"/>
                  <w:sz w:val="24"/>
                  <w:szCs w:val="24"/>
                </w:rPr>
                <m:t xml:space="preserve">В⊢С </m:t>
              </m:r>
            </m:den>
          </m:f>
        </m:oMath>
      </m:oMathPara>
    </w:p>
    <w:p w:rsidR="009C5593" w:rsidRDefault="009C5593" w:rsidP="00D74EA6">
      <w:pPr>
        <w:pStyle w:val="a4"/>
        <w:spacing w:after="0" w:line="240" w:lineRule="auto"/>
        <w:jc w:val="both"/>
        <w:rPr>
          <w:rFonts w:eastAsiaTheme="minorEastAsia"/>
        </w:rPr>
        <w:sectPr w:rsidR="009C5593" w:rsidSect="00DC04C9">
          <w:type w:val="continuous"/>
          <w:pgSz w:w="11906" w:h="16838" w:code="9"/>
          <w:pgMar w:top="1134" w:right="851" w:bottom="1134" w:left="1701" w:header="709" w:footer="709" w:gutter="0"/>
          <w:pgNumType w:start="1"/>
          <w:cols w:num="2" w:space="708"/>
          <w:docGrid w:linePitch="360"/>
        </w:sectPr>
      </w:pPr>
    </w:p>
    <w:p w:rsidR="00D74EA6" w:rsidRDefault="00D74EA6" w:rsidP="00D74EA6">
      <w:pPr>
        <w:pStyle w:val="a4"/>
        <w:spacing w:after="0" w:line="240" w:lineRule="auto"/>
        <w:jc w:val="both"/>
        <w:rPr>
          <w:rFonts w:eastAsiaTheme="minorEastAsia"/>
        </w:rPr>
      </w:pPr>
    </w:p>
    <w:p w:rsidR="00D74EA6" w:rsidRDefault="00D74EA6" w:rsidP="00510F1F">
      <w:pPr>
        <w:pStyle w:val="a4"/>
        <w:numPr>
          <w:ilvl w:val="0"/>
          <w:numId w:val="25"/>
        </w:numPr>
        <w:spacing w:after="0" w:line="240" w:lineRule="auto"/>
        <w:jc w:val="both"/>
        <w:rPr>
          <w:rFonts w:eastAsiaTheme="minorEastAsia"/>
        </w:rPr>
      </w:pPr>
      <w:r>
        <w:rPr>
          <w:rFonts w:eastAsiaTheme="minorEastAsia"/>
        </w:rPr>
        <w:t>Правило введения и удаления «ИЛИ»</w:t>
      </w:r>
    </w:p>
    <w:p w:rsidR="00D74EA6" w:rsidRDefault="00D74EA6" w:rsidP="00D74EA6">
      <w:pPr>
        <w:spacing w:after="0" w:line="240" w:lineRule="auto"/>
        <w:jc w:val="both"/>
      </w:pPr>
    </w:p>
    <w:p w:rsidR="00CE517F" w:rsidRDefault="00CE517F" w:rsidP="00D74EA6">
      <w:pPr>
        <w:spacing w:after="0" w:line="240" w:lineRule="auto"/>
        <w:jc w:val="both"/>
        <w:rPr>
          <w:oMath/>
          <w:rFonts w:ascii="Cambria Math" w:hAnsi="Cambria Math"/>
          <w:sz w:val="24"/>
          <w:szCs w:val="24"/>
        </w:rPr>
        <w:sectPr w:rsidR="00CE517F" w:rsidSect="00DC04C9">
          <w:type w:val="continuous"/>
          <w:pgSz w:w="11906" w:h="16838" w:code="9"/>
          <w:pgMar w:top="1134" w:right="851" w:bottom="1134" w:left="1701" w:header="709" w:footer="709" w:gutter="0"/>
          <w:pgNumType w:start="1"/>
          <w:cols w:space="708"/>
          <w:docGrid w:linePitch="360"/>
        </w:sectPr>
      </w:pPr>
    </w:p>
    <w:p w:rsidR="00D74EA6" w:rsidRDefault="00F621CB" w:rsidP="00D74EA6">
      <w:pPr>
        <w:spacing w:after="0" w:line="240" w:lineRule="auto"/>
        <w:jc w:val="both"/>
        <w:rPr>
          <w:sz w:val="24"/>
          <w:szCs w:val="24"/>
        </w:rPr>
      </w:pPr>
      <m:oMathPara>
        <m:oMath>
          <m:f>
            <m:fPr>
              <m:ctrlPr>
                <w:rPr>
                  <w:rFonts w:ascii="Cambria Math" w:hAnsi="Cambria Math"/>
                  <w:i/>
                  <w:sz w:val="24"/>
                  <w:szCs w:val="24"/>
                </w:rPr>
              </m:ctrlPr>
            </m:fPr>
            <m:num>
              <m:r>
                <m:rPr>
                  <m:sty m:val="p"/>
                </m:rPr>
                <w:rPr>
                  <w:rFonts w:ascii="Cambria Math" w:hAnsi="Cambria Math"/>
                  <w:sz w:val="24"/>
                  <w:szCs w:val="24"/>
                </w:rPr>
                <m:t xml:space="preserve">Г⊢А </m:t>
              </m:r>
            </m:num>
            <m:den>
              <m:r>
                <m:rPr>
                  <m:sty m:val="p"/>
                </m:rPr>
                <w:rPr>
                  <w:rFonts w:ascii="Cambria Math" w:hAnsi="Cambria Math"/>
                  <w:sz w:val="24"/>
                  <w:szCs w:val="24"/>
                </w:rPr>
                <m:t>Г⊢А∨В</m:t>
              </m:r>
            </m:den>
          </m:f>
        </m:oMath>
      </m:oMathPara>
    </w:p>
    <w:p w:rsidR="00D74EA6" w:rsidRPr="00EC0C6C" w:rsidRDefault="00D74EA6" w:rsidP="00D74EA6">
      <w:pPr>
        <w:spacing w:after="0" w:line="240" w:lineRule="auto"/>
        <w:jc w:val="both"/>
        <w:rPr>
          <w:sz w:val="24"/>
          <w:szCs w:val="24"/>
        </w:rPr>
      </w:pPr>
    </w:p>
    <w:p w:rsidR="00D74EA6" w:rsidRDefault="00F621CB" w:rsidP="00D74EA6">
      <w:pPr>
        <w:spacing w:after="0" w:line="240" w:lineRule="auto"/>
        <w:jc w:val="both"/>
        <w:rPr>
          <w:sz w:val="24"/>
          <w:szCs w:val="24"/>
        </w:rPr>
      </w:pPr>
      <m:oMathPara>
        <m:oMath>
          <m:f>
            <m:fPr>
              <m:ctrlPr>
                <w:rPr>
                  <w:rFonts w:ascii="Cambria Math" w:hAnsi="Cambria Math"/>
                  <w:i/>
                  <w:sz w:val="24"/>
                  <w:szCs w:val="24"/>
                </w:rPr>
              </m:ctrlPr>
            </m:fPr>
            <m:num>
              <m:r>
                <m:rPr>
                  <m:sty m:val="p"/>
                </m:rPr>
                <w:rPr>
                  <w:rFonts w:ascii="Cambria Math" w:hAnsi="Cambria Math"/>
                  <w:sz w:val="24"/>
                  <w:szCs w:val="24"/>
                </w:rPr>
                <m:t xml:space="preserve">Г⊢В </m:t>
              </m:r>
            </m:num>
            <m:den>
              <m:r>
                <m:rPr>
                  <m:sty m:val="p"/>
                </m:rPr>
                <w:rPr>
                  <w:rFonts w:ascii="Cambria Math" w:hAnsi="Cambria Math"/>
                  <w:sz w:val="24"/>
                  <w:szCs w:val="24"/>
                </w:rPr>
                <m:t>Г⊢А∨В</m:t>
              </m:r>
            </m:den>
          </m:f>
        </m:oMath>
      </m:oMathPara>
    </w:p>
    <w:p w:rsidR="00D74EA6" w:rsidRPr="00EC0C6C" w:rsidRDefault="00D74EA6" w:rsidP="00D74EA6">
      <w:pPr>
        <w:spacing w:after="0" w:line="240" w:lineRule="auto"/>
        <w:jc w:val="both"/>
        <w:rPr>
          <w:sz w:val="24"/>
          <w:szCs w:val="24"/>
        </w:rPr>
      </w:pPr>
    </w:p>
    <w:p w:rsidR="00D74EA6" w:rsidRDefault="00F621CB" w:rsidP="00D74EA6">
      <w:pPr>
        <w:spacing w:after="0" w:line="240" w:lineRule="auto"/>
        <w:jc w:val="both"/>
        <w:rPr>
          <w:sz w:val="24"/>
          <w:szCs w:val="24"/>
        </w:rPr>
      </w:pPr>
      <m:oMathPara>
        <m:oMath>
          <m:f>
            <m:fPr>
              <m:ctrlPr>
                <w:rPr>
                  <w:rFonts w:ascii="Cambria Math" w:hAnsi="Cambria Math"/>
                  <w:i/>
                  <w:sz w:val="24"/>
                  <w:szCs w:val="24"/>
                </w:rPr>
              </m:ctrlPr>
            </m:fPr>
            <m:num>
              <m:r>
                <m:rPr>
                  <m:sty m:val="p"/>
                </m:rPr>
                <w:rPr>
                  <w:rFonts w:ascii="Cambria Math" w:hAnsi="Cambria Math"/>
                  <w:sz w:val="24"/>
                  <w:szCs w:val="24"/>
                </w:rPr>
                <m:t>Г, А⊢С  ,  Г,В⊢С</m:t>
              </m:r>
            </m:num>
            <m:den>
              <m:r>
                <m:rPr>
                  <m:sty m:val="p"/>
                </m:rPr>
                <w:rPr>
                  <w:rFonts w:ascii="Cambria Math" w:hAnsi="Cambria Math"/>
                  <w:sz w:val="24"/>
                  <w:szCs w:val="24"/>
                </w:rPr>
                <m:t>Г, А∨В⊢С</m:t>
              </m:r>
            </m:den>
          </m:f>
        </m:oMath>
      </m:oMathPara>
    </w:p>
    <w:p w:rsidR="00CE517F" w:rsidRDefault="00CE517F" w:rsidP="00D74EA6">
      <w:pPr>
        <w:spacing w:after="0" w:line="240" w:lineRule="auto"/>
        <w:jc w:val="both"/>
        <w:sectPr w:rsidR="00CE517F" w:rsidSect="00DC04C9">
          <w:type w:val="continuous"/>
          <w:pgSz w:w="11906" w:h="16838" w:code="9"/>
          <w:pgMar w:top="1134" w:right="851" w:bottom="1134" w:left="1701" w:header="709" w:footer="709" w:gutter="0"/>
          <w:pgNumType w:start="1"/>
          <w:cols w:num="2" w:space="708"/>
          <w:docGrid w:linePitch="360"/>
        </w:sectPr>
      </w:pPr>
    </w:p>
    <w:p w:rsidR="00D74EA6" w:rsidRDefault="00D74EA6" w:rsidP="00D74EA6">
      <w:pPr>
        <w:spacing w:after="0" w:line="240" w:lineRule="auto"/>
        <w:jc w:val="both"/>
      </w:pPr>
    </w:p>
    <w:p w:rsidR="00D74EA6" w:rsidRDefault="00D74EA6" w:rsidP="00510F1F">
      <w:pPr>
        <w:pStyle w:val="a4"/>
        <w:numPr>
          <w:ilvl w:val="0"/>
          <w:numId w:val="25"/>
        </w:numPr>
        <w:spacing w:after="0" w:line="240" w:lineRule="auto"/>
        <w:jc w:val="both"/>
        <w:rPr>
          <w:rFonts w:eastAsiaTheme="minorEastAsia"/>
        </w:rPr>
      </w:pPr>
      <w:r>
        <w:rPr>
          <w:rFonts w:eastAsiaTheme="minorEastAsia"/>
        </w:rPr>
        <w:t>Правило введения и удаления отрицания</w:t>
      </w:r>
    </w:p>
    <w:p w:rsidR="00D74EA6" w:rsidRDefault="00D74EA6" w:rsidP="00D74EA6">
      <w:pPr>
        <w:spacing w:after="0" w:line="240" w:lineRule="auto"/>
        <w:jc w:val="both"/>
      </w:pPr>
    </w:p>
    <w:p w:rsidR="00CE517F" w:rsidRDefault="00CE517F" w:rsidP="00D74EA6">
      <w:pPr>
        <w:spacing w:after="0" w:line="240" w:lineRule="auto"/>
        <w:jc w:val="both"/>
        <w:rPr>
          <w:oMath/>
          <w:rFonts w:ascii="Cambria Math" w:hAnsi="Cambria Math"/>
          <w:sz w:val="24"/>
          <w:szCs w:val="24"/>
        </w:rPr>
        <w:sectPr w:rsidR="00CE517F" w:rsidSect="00DC04C9">
          <w:type w:val="continuous"/>
          <w:pgSz w:w="11906" w:h="16838" w:code="9"/>
          <w:pgMar w:top="1134" w:right="851" w:bottom="1134" w:left="1701" w:header="709" w:footer="709" w:gutter="0"/>
          <w:pgNumType w:start="1"/>
          <w:cols w:space="708"/>
          <w:docGrid w:linePitch="360"/>
        </w:sectPr>
      </w:pPr>
    </w:p>
    <w:p w:rsidR="00D74EA6" w:rsidRDefault="00F621CB" w:rsidP="00D74EA6">
      <w:pPr>
        <w:spacing w:after="0" w:line="240" w:lineRule="auto"/>
        <w:jc w:val="both"/>
        <w:rPr>
          <w:sz w:val="24"/>
          <w:szCs w:val="24"/>
        </w:rPr>
      </w:pPr>
      <m:oMathPara>
        <m:oMath>
          <m:f>
            <m:fPr>
              <m:ctrlPr>
                <w:rPr>
                  <w:rFonts w:ascii="Cambria Math" w:hAnsi="Cambria Math"/>
                  <w:i/>
                  <w:sz w:val="24"/>
                  <w:szCs w:val="24"/>
                </w:rPr>
              </m:ctrlPr>
            </m:fPr>
            <m:num>
              <m:r>
                <m:rPr>
                  <m:sty m:val="p"/>
                </m:rPr>
                <w:rPr>
                  <w:rFonts w:ascii="Cambria Math" w:hAnsi="Cambria Math"/>
                  <w:sz w:val="24"/>
                  <w:szCs w:val="24"/>
                </w:rPr>
                <m:t>Г, А⊢В  ,  Г,A⊢</m:t>
              </m:r>
              <m:r>
                <m:rPr>
                  <m:sty m:val="p"/>
                </m:rPr>
                <w:rPr>
                  <w:rFonts w:ascii="Cambria Math" w:hAnsi="Cambria Math" w:cs="Arial"/>
                  <w:sz w:val="24"/>
                  <w:szCs w:val="24"/>
                </w:rPr>
                <w:softHyphen/>
              </m:r>
              <m:r>
                <m:rPr>
                  <m:sty m:val="p"/>
                </m:rPr>
                <w:rPr>
                  <w:rFonts w:ascii="Cambria Math" w:hAnsi="Cambria Math" w:cs="Arial"/>
                  <w:sz w:val="24"/>
                  <w:szCs w:val="24"/>
                </w:rPr>
                <w:softHyphen/>
              </m:r>
              <m:r>
                <m:rPr>
                  <m:sty m:val="p"/>
                </m:rPr>
                <w:rPr>
                  <w:rFonts w:ascii="Cambria Math" w:hAnsi="Cambria Math" w:cs="Arial"/>
                  <w:sz w:val="24"/>
                  <w:szCs w:val="24"/>
                </w:rPr>
                <w:softHyphen/>
              </m:r>
              <m:r>
                <m:rPr>
                  <m:sty m:val="p"/>
                </m:rPr>
                <w:rPr>
                  <w:rFonts w:ascii="Cambria Math" w:hAnsi="Cambria Math" w:cs="Arial"/>
                  <w:sz w:val="24"/>
                  <w:szCs w:val="24"/>
                </w:rPr>
                <w:softHyphen/>
              </m:r>
              <m:r>
                <m:rPr>
                  <m:sty m:val="p"/>
                </m:rPr>
                <w:rPr>
                  <w:rFonts w:ascii="Cambria Math" w:hAnsi="Cambria Math" w:cs="Arial"/>
                  <w:sz w:val="24"/>
                  <w:szCs w:val="24"/>
                </w:rPr>
                <w:softHyphen/>
              </m:r>
              <m:r>
                <m:rPr>
                  <m:sty m:val="p"/>
                </m:rPr>
                <w:rPr>
                  <w:rFonts w:ascii="Cambria Math" w:hAnsi="Cambria Math" w:cs="Arial"/>
                  <w:sz w:val="24"/>
                  <w:szCs w:val="24"/>
                </w:rPr>
                <w:softHyphen/>
              </m:r>
              <m:r>
                <m:rPr>
                  <m:sty m:val="p"/>
                </m:rPr>
                <w:rPr>
                  <w:rFonts w:ascii="Cambria Math" w:hAnsi="Cambria Math" w:cs="Arial"/>
                  <w:sz w:val="24"/>
                  <w:szCs w:val="24"/>
                </w:rPr>
                <w:softHyphen/>
              </m:r>
              <m:r>
                <m:rPr>
                  <m:sty m:val="p"/>
                </m:rPr>
                <w:rPr>
                  <w:rFonts w:ascii="Cambria Math" w:hAnsi="Cambria Math" w:cs="Arial"/>
                </w:rPr>
                <m:t>¬</m:t>
              </m:r>
              <m:r>
                <m:rPr>
                  <m:sty m:val="p"/>
                </m:rPr>
                <w:rPr>
                  <w:rFonts w:ascii="Cambria Math" w:hAnsi="Cambria Math" w:cs="Arial"/>
                  <w:sz w:val="24"/>
                  <w:szCs w:val="24"/>
                </w:rPr>
                <m:t>В</m:t>
              </m:r>
            </m:num>
            <m:den>
              <m:r>
                <m:rPr>
                  <m:sty m:val="p"/>
                </m:rPr>
                <w:rPr>
                  <w:rFonts w:ascii="Cambria Math" w:hAnsi="Cambria Math"/>
                  <w:sz w:val="24"/>
                  <w:szCs w:val="24"/>
                </w:rPr>
                <m:t>Г⊢</m:t>
              </m:r>
              <m:r>
                <m:rPr>
                  <m:sty m:val="p"/>
                </m:rPr>
                <w:rPr>
                  <w:rFonts w:ascii="Cambria Math" w:hAnsi="Cambria Math" w:cs="Arial"/>
                  <w:sz w:val="24"/>
                  <w:szCs w:val="24"/>
                </w:rPr>
                <m:t>¬</m:t>
              </m:r>
              <m:r>
                <m:rPr>
                  <m:sty m:val="p"/>
                </m:rPr>
                <w:rPr>
                  <w:rFonts w:ascii="Cambria Math" w:hAnsi="Cambria Math"/>
                  <w:sz w:val="24"/>
                  <w:szCs w:val="24"/>
                </w:rPr>
                <m:t>А</m:t>
              </m:r>
            </m:den>
          </m:f>
        </m:oMath>
      </m:oMathPara>
    </w:p>
    <w:p w:rsidR="00D74EA6" w:rsidRPr="00EC0C6C" w:rsidRDefault="00D74EA6" w:rsidP="00D74EA6">
      <w:pPr>
        <w:spacing w:after="0" w:line="240" w:lineRule="auto"/>
        <w:jc w:val="both"/>
        <w:rPr>
          <w:sz w:val="24"/>
          <w:szCs w:val="24"/>
        </w:rPr>
      </w:pPr>
    </w:p>
    <w:p w:rsidR="00D74EA6" w:rsidRDefault="00F621CB" w:rsidP="00D74EA6">
      <w:pPr>
        <w:spacing w:after="0" w:line="240" w:lineRule="auto"/>
        <w:jc w:val="both"/>
        <w:rPr>
          <w:sz w:val="24"/>
          <w:szCs w:val="24"/>
        </w:rPr>
      </w:pPr>
      <m:oMathPara>
        <m:oMath>
          <m:f>
            <m:fPr>
              <m:ctrlPr>
                <w:rPr>
                  <w:rFonts w:ascii="Cambria Math" w:hAnsi="Cambria Math"/>
                  <w:i/>
                  <w:sz w:val="24"/>
                  <w:szCs w:val="24"/>
                </w:rPr>
              </m:ctrlPr>
            </m:fPr>
            <m:num>
              <m:r>
                <m:rPr>
                  <m:sty m:val="p"/>
                </m:rPr>
                <w:rPr>
                  <w:rFonts w:ascii="Cambria Math" w:hAnsi="Cambria Math"/>
                  <w:sz w:val="24"/>
                  <w:szCs w:val="24"/>
                </w:rPr>
                <m:t>Г⊢</m:t>
              </m:r>
              <m:r>
                <m:rPr>
                  <m:sty m:val="p"/>
                </m:rPr>
                <w:rPr>
                  <w:rFonts w:ascii="Cambria Math" w:hAnsi="Cambria Math" w:cs="Arial"/>
                  <w:sz w:val="24"/>
                  <w:szCs w:val="24"/>
                </w:rPr>
                <m:t>¬¬</m:t>
              </m:r>
              <m:r>
                <m:rPr>
                  <m:sty m:val="p"/>
                </m:rPr>
                <w:rPr>
                  <w:rFonts w:ascii="Cambria Math" w:hAnsi="Cambria Math"/>
                  <w:sz w:val="24"/>
                  <w:szCs w:val="24"/>
                </w:rPr>
                <m:t xml:space="preserve">А </m:t>
              </m:r>
            </m:num>
            <m:den>
              <m:r>
                <m:rPr>
                  <m:sty m:val="p"/>
                </m:rPr>
                <w:rPr>
                  <w:rFonts w:ascii="Cambria Math" w:hAnsi="Cambria Math"/>
                  <w:sz w:val="24"/>
                  <w:szCs w:val="24"/>
                </w:rPr>
                <m:t>Г⊢А</m:t>
              </m:r>
            </m:den>
          </m:f>
        </m:oMath>
      </m:oMathPara>
    </w:p>
    <w:p w:rsidR="00CE517F" w:rsidRDefault="00CE517F" w:rsidP="00D74EA6">
      <w:pPr>
        <w:spacing w:after="0" w:line="240" w:lineRule="auto"/>
        <w:jc w:val="both"/>
        <w:sectPr w:rsidR="00CE517F" w:rsidSect="00DC04C9">
          <w:type w:val="continuous"/>
          <w:pgSz w:w="11906" w:h="16838" w:code="9"/>
          <w:pgMar w:top="1134" w:right="851" w:bottom="1134" w:left="1701" w:header="709" w:footer="709" w:gutter="0"/>
          <w:pgNumType w:start="1"/>
          <w:cols w:num="2" w:space="708"/>
          <w:docGrid w:linePitch="360"/>
        </w:sectPr>
      </w:pPr>
    </w:p>
    <w:p w:rsidR="00D74EA6" w:rsidRDefault="00D74EA6" w:rsidP="00D74EA6">
      <w:pPr>
        <w:spacing w:after="0" w:line="240" w:lineRule="auto"/>
        <w:jc w:val="both"/>
      </w:pPr>
    </w:p>
    <w:p w:rsidR="00D74EA6" w:rsidRDefault="00D74EA6" w:rsidP="00510F1F">
      <w:pPr>
        <w:pStyle w:val="a4"/>
        <w:numPr>
          <w:ilvl w:val="0"/>
          <w:numId w:val="25"/>
        </w:numPr>
        <w:spacing w:after="0" w:line="240" w:lineRule="auto"/>
        <w:jc w:val="both"/>
        <w:rPr>
          <w:rFonts w:eastAsiaTheme="minorEastAsia"/>
        </w:rPr>
      </w:pPr>
      <w:r>
        <w:rPr>
          <w:rFonts w:eastAsiaTheme="minorEastAsia"/>
        </w:rPr>
        <w:t>Правило введения и удаления эквивалентности</w:t>
      </w:r>
    </w:p>
    <w:p w:rsidR="00D74EA6" w:rsidRDefault="00D74EA6" w:rsidP="00D74EA6">
      <w:pPr>
        <w:pStyle w:val="a4"/>
        <w:spacing w:after="0" w:line="240" w:lineRule="auto"/>
        <w:jc w:val="both"/>
        <w:rPr>
          <w:rFonts w:eastAsiaTheme="minorEastAsia"/>
        </w:rPr>
      </w:pPr>
    </w:p>
    <w:p w:rsidR="00CE517F" w:rsidRDefault="00CE517F" w:rsidP="00D74EA6">
      <w:pPr>
        <w:spacing w:after="0" w:line="240" w:lineRule="auto"/>
        <w:jc w:val="both"/>
        <w:rPr>
          <w:oMath/>
          <w:rFonts w:ascii="Cambria Math" w:hAnsi="Cambria Math"/>
          <w:sz w:val="24"/>
          <w:szCs w:val="24"/>
        </w:rPr>
        <w:sectPr w:rsidR="00CE517F" w:rsidSect="00DC04C9">
          <w:type w:val="continuous"/>
          <w:pgSz w:w="11906" w:h="16838" w:code="9"/>
          <w:pgMar w:top="1134" w:right="851" w:bottom="1134" w:left="1701" w:header="709" w:footer="709" w:gutter="0"/>
          <w:pgNumType w:start="1"/>
          <w:cols w:space="708"/>
          <w:docGrid w:linePitch="360"/>
        </w:sectPr>
      </w:pPr>
    </w:p>
    <w:p w:rsidR="00D74EA6" w:rsidRDefault="00F621CB" w:rsidP="00D74EA6">
      <w:pPr>
        <w:spacing w:after="0" w:line="240" w:lineRule="auto"/>
        <w:jc w:val="both"/>
        <w:rPr>
          <w:sz w:val="24"/>
          <w:szCs w:val="24"/>
        </w:rPr>
      </w:pPr>
      <m:oMathPara>
        <m:oMath>
          <m:f>
            <m:fPr>
              <m:ctrlPr>
                <w:rPr>
                  <w:rFonts w:ascii="Cambria Math" w:hAnsi="Cambria Math"/>
                  <w:i/>
                  <w:sz w:val="24"/>
                  <w:szCs w:val="24"/>
                </w:rPr>
              </m:ctrlPr>
            </m:fPr>
            <m:num>
              <m:r>
                <m:rPr>
                  <m:sty m:val="p"/>
                </m:rPr>
                <w:rPr>
                  <w:rFonts w:ascii="Cambria Math" w:hAnsi="Cambria Math"/>
                  <w:sz w:val="24"/>
                  <w:szCs w:val="24"/>
                </w:rPr>
                <m:t>Г, А⊢В ,  Г,В⊢</m:t>
              </m:r>
              <m:r>
                <m:rPr>
                  <m:sty m:val="p"/>
                </m:rPr>
                <w:rPr>
                  <w:rFonts w:ascii="Cambria Math" w:hAnsi="Cambria Math" w:cs="Arial"/>
                  <w:sz w:val="24"/>
                  <w:szCs w:val="24"/>
                </w:rPr>
                <w:softHyphen/>
              </m:r>
              <m:r>
                <m:rPr>
                  <m:sty m:val="p"/>
                </m:rPr>
                <w:rPr>
                  <w:rFonts w:ascii="Cambria Math" w:hAnsi="Cambria Math" w:cs="Arial"/>
                  <w:sz w:val="24"/>
                  <w:szCs w:val="24"/>
                </w:rPr>
                <w:softHyphen/>
              </m:r>
              <m:r>
                <m:rPr>
                  <m:sty m:val="p"/>
                </m:rPr>
                <w:rPr>
                  <w:rFonts w:ascii="Cambria Math" w:hAnsi="Cambria Math" w:cs="Arial"/>
                  <w:sz w:val="24"/>
                  <w:szCs w:val="24"/>
                </w:rPr>
                <w:softHyphen/>
              </m:r>
              <m:r>
                <m:rPr>
                  <m:sty m:val="p"/>
                </m:rPr>
                <w:rPr>
                  <w:rFonts w:ascii="Cambria Math" w:hAnsi="Cambria Math" w:cs="Arial"/>
                  <w:sz w:val="24"/>
                  <w:szCs w:val="24"/>
                </w:rPr>
                <w:softHyphen/>
              </m:r>
              <m:r>
                <m:rPr>
                  <m:sty m:val="p"/>
                </m:rPr>
                <w:rPr>
                  <w:rFonts w:ascii="Cambria Math" w:hAnsi="Cambria Math" w:cs="Arial"/>
                  <w:sz w:val="24"/>
                  <w:szCs w:val="24"/>
                </w:rPr>
                <w:softHyphen/>
              </m:r>
              <m:r>
                <m:rPr>
                  <m:sty m:val="p"/>
                </m:rPr>
                <w:rPr>
                  <w:rFonts w:ascii="Cambria Math" w:hAnsi="Cambria Math" w:cs="Arial"/>
                  <w:sz w:val="24"/>
                  <w:szCs w:val="24"/>
                </w:rPr>
                <w:softHyphen/>
              </m:r>
              <m:r>
                <m:rPr>
                  <m:sty m:val="p"/>
                </m:rPr>
                <w:rPr>
                  <w:rFonts w:ascii="Cambria Math" w:hAnsi="Cambria Math" w:cs="Arial"/>
                  <w:sz w:val="24"/>
                  <w:szCs w:val="24"/>
                </w:rPr>
                <w:softHyphen/>
                <m:t>А</m:t>
              </m:r>
            </m:num>
            <m:den>
              <m:r>
                <m:rPr>
                  <m:sty m:val="p"/>
                </m:rPr>
                <w:rPr>
                  <w:rFonts w:ascii="Cambria Math" w:hAnsi="Cambria Math"/>
                  <w:sz w:val="24"/>
                  <w:szCs w:val="24"/>
                </w:rPr>
                <m:t>Г⊢А∼В</m:t>
              </m:r>
            </m:den>
          </m:f>
        </m:oMath>
      </m:oMathPara>
    </w:p>
    <w:p w:rsidR="00D74EA6" w:rsidRPr="00EC0C6C" w:rsidRDefault="00D74EA6" w:rsidP="00D74EA6">
      <w:pPr>
        <w:spacing w:after="0" w:line="240" w:lineRule="auto"/>
        <w:jc w:val="both"/>
        <w:rPr>
          <w:rFonts w:cs="Arial"/>
          <w:sz w:val="24"/>
          <w:szCs w:val="24"/>
        </w:rPr>
      </w:pPr>
    </w:p>
    <w:p w:rsidR="00D74EA6" w:rsidRPr="00EC0C6C" w:rsidRDefault="00D74EA6" w:rsidP="00D74EA6">
      <w:pPr>
        <w:spacing w:after="0" w:line="240" w:lineRule="auto"/>
        <w:jc w:val="both"/>
        <w:rPr>
          <w:rFonts w:cs="Arial"/>
          <w:sz w:val="24"/>
          <w:szCs w:val="24"/>
        </w:rPr>
      </w:pPr>
    </w:p>
    <w:p w:rsidR="00D74EA6" w:rsidRDefault="00F621CB" w:rsidP="00D74EA6">
      <w:pPr>
        <w:spacing w:after="0" w:line="240" w:lineRule="auto"/>
        <w:jc w:val="both"/>
        <w:rPr>
          <w:sz w:val="24"/>
          <w:szCs w:val="24"/>
        </w:rPr>
      </w:pPr>
      <m:oMathPara>
        <m:oMath>
          <m:f>
            <m:fPr>
              <m:ctrlPr>
                <w:rPr>
                  <w:rFonts w:ascii="Cambria Math" w:hAnsi="Cambria Math"/>
                  <w:i/>
                  <w:sz w:val="24"/>
                  <w:szCs w:val="24"/>
                </w:rPr>
              </m:ctrlPr>
            </m:fPr>
            <m:num>
              <m:r>
                <m:rPr>
                  <m:sty m:val="p"/>
                </m:rPr>
                <w:rPr>
                  <w:rFonts w:ascii="Cambria Math" w:hAnsi="Cambria Math"/>
                  <w:sz w:val="24"/>
                  <w:szCs w:val="24"/>
                </w:rPr>
                <m:t>Г⊢А  ,  Г⊢А∼В</m:t>
              </m:r>
            </m:num>
            <m:den>
              <m:r>
                <m:rPr>
                  <m:sty m:val="p"/>
                </m:rPr>
                <w:rPr>
                  <w:rFonts w:ascii="Cambria Math" w:hAnsi="Cambria Math"/>
                  <w:sz w:val="24"/>
                  <w:szCs w:val="24"/>
                </w:rPr>
                <m:t>Г⊢В</m:t>
              </m:r>
            </m:den>
          </m:f>
        </m:oMath>
      </m:oMathPara>
    </w:p>
    <w:p w:rsidR="00D74EA6" w:rsidRPr="00EC0C6C" w:rsidRDefault="00D74EA6" w:rsidP="00D74EA6">
      <w:pPr>
        <w:spacing w:after="0" w:line="240" w:lineRule="auto"/>
        <w:jc w:val="both"/>
        <w:rPr>
          <w:rFonts w:cs="Arial"/>
          <w:sz w:val="24"/>
          <w:szCs w:val="24"/>
        </w:rPr>
      </w:pPr>
    </w:p>
    <w:p w:rsidR="00D74EA6" w:rsidRDefault="00F621CB" w:rsidP="00D74EA6">
      <w:pPr>
        <w:spacing w:after="0" w:line="240" w:lineRule="auto"/>
        <w:jc w:val="both"/>
        <w:rPr>
          <w:sz w:val="24"/>
          <w:szCs w:val="24"/>
        </w:rPr>
      </w:pPr>
      <m:oMathPara>
        <m:oMath>
          <m:f>
            <m:fPr>
              <m:ctrlPr>
                <w:rPr>
                  <w:rFonts w:ascii="Cambria Math" w:hAnsi="Cambria Math"/>
                  <w:i/>
                  <w:sz w:val="24"/>
                  <w:szCs w:val="24"/>
                </w:rPr>
              </m:ctrlPr>
            </m:fPr>
            <m:num>
              <m:r>
                <m:rPr>
                  <m:sty m:val="p"/>
                </m:rPr>
                <w:rPr>
                  <w:rFonts w:ascii="Cambria Math" w:hAnsi="Cambria Math"/>
                  <w:sz w:val="24"/>
                  <w:szCs w:val="24"/>
                </w:rPr>
                <m:t>Г⊢В ,   Г⊢А∼В</m:t>
              </m:r>
            </m:num>
            <m:den>
              <m:r>
                <m:rPr>
                  <m:sty m:val="p"/>
                </m:rPr>
                <w:rPr>
                  <w:rFonts w:ascii="Cambria Math" w:hAnsi="Cambria Math"/>
                  <w:sz w:val="24"/>
                  <w:szCs w:val="24"/>
                </w:rPr>
                <m:t>Г⊢А</m:t>
              </m:r>
            </m:den>
          </m:f>
        </m:oMath>
      </m:oMathPara>
    </w:p>
    <w:p w:rsidR="00CE517F" w:rsidRDefault="00CE517F" w:rsidP="00D74EA6">
      <w:pPr>
        <w:spacing w:after="0" w:line="240" w:lineRule="auto"/>
        <w:jc w:val="both"/>
        <w:rPr>
          <w:rFonts w:cs="Arial"/>
        </w:rPr>
        <w:sectPr w:rsidR="00CE517F" w:rsidSect="00DD2D79">
          <w:type w:val="continuous"/>
          <w:pgSz w:w="11906" w:h="16838" w:code="9"/>
          <w:pgMar w:top="1134" w:right="851" w:bottom="1134" w:left="1701" w:header="709" w:footer="709" w:gutter="0"/>
          <w:pgNumType w:start="32"/>
          <w:cols w:num="2" w:space="708"/>
          <w:docGrid w:linePitch="360"/>
        </w:sectPr>
      </w:pPr>
    </w:p>
    <w:p w:rsidR="00D74EA6" w:rsidRDefault="00D74EA6" w:rsidP="00D74EA6">
      <w:pPr>
        <w:spacing w:after="0" w:line="240" w:lineRule="auto"/>
        <w:jc w:val="both"/>
        <w:rPr>
          <w:rFonts w:cs="Arial"/>
        </w:rPr>
      </w:pPr>
    </w:p>
    <w:p w:rsidR="00D74EA6" w:rsidRDefault="00D74EA6" w:rsidP="00510F1F">
      <w:pPr>
        <w:pStyle w:val="a4"/>
        <w:numPr>
          <w:ilvl w:val="0"/>
          <w:numId w:val="25"/>
        </w:numPr>
        <w:spacing w:after="0" w:line="240" w:lineRule="auto"/>
        <w:jc w:val="both"/>
        <w:rPr>
          <w:rFonts w:eastAsiaTheme="minorEastAsia"/>
        </w:rPr>
      </w:pPr>
      <w:r>
        <w:rPr>
          <w:rFonts w:eastAsiaTheme="minorEastAsia"/>
        </w:rPr>
        <w:t>Правило введения и удаления квантора всеобщности</w:t>
      </w:r>
    </w:p>
    <w:p w:rsidR="00D74EA6" w:rsidRDefault="00D74EA6" w:rsidP="00D74EA6">
      <w:pPr>
        <w:spacing w:after="0" w:line="240" w:lineRule="auto"/>
        <w:jc w:val="both"/>
      </w:pPr>
    </w:p>
    <w:p w:rsidR="00CE517F" w:rsidRDefault="00CE517F" w:rsidP="00D74EA6">
      <w:pPr>
        <w:spacing w:after="0" w:line="240" w:lineRule="auto"/>
        <w:jc w:val="both"/>
        <w:rPr>
          <w:oMath/>
          <w:rFonts w:ascii="Cambria Math" w:hAnsi="Cambria Math"/>
          <w:sz w:val="24"/>
          <w:szCs w:val="24"/>
        </w:rPr>
        <w:sectPr w:rsidR="00CE517F" w:rsidSect="00DC04C9">
          <w:type w:val="continuous"/>
          <w:pgSz w:w="11906" w:h="16838" w:code="9"/>
          <w:pgMar w:top="1134" w:right="851" w:bottom="1134" w:left="1701" w:header="709" w:footer="709" w:gutter="0"/>
          <w:pgNumType w:start="1"/>
          <w:cols w:space="708"/>
          <w:docGrid w:linePitch="360"/>
        </w:sectPr>
      </w:pPr>
    </w:p>
    <w:p w:rsidR="00D74EA6" w:rsidRDefault="00F621CB" w:rsidP="00D74EA6">
      <w:pPr>
        <w:spacing w:after="0" w:line="240" w:lineRule="auto"/>
        <w:jc w:val="both"/>
        <w:rPr>
          <w:sz w:val="24"/>
          <w:szCs w:val="24"/>
          <w:lang w:val="en-US"/>
        </w:rPr>
      </w:pPr>
      <m:oMathPara>
        <m:oMath>
          <m:f>
            <m:fPr>
              <m:ctrlPr>
                <w:rPr>
                  <w:rFonts w:ascii="Cambria Math" w:hAnsi="Cambria Math"/>
                  <w:i/>
                  <w:sz w:val="24"/>
                  <w:szCs w:val="24"/>
                </w:rPr>
              </m:ctrlPr>
            </m:fPr>
            <m:num>
              <m:r>
                <m:rPr>
                  <m:sty m:val="p"/>
                </m:rPr>
                <w:rPr>
                  <w:rFonts w:ascii="Cambria Math" w:hAnsi="Cambria Math"/>
                  <w:sz w:val="24"/>
                  <w:szCs w:val="24"/>
                </w:rPr>
                <m:t>Г⊢А(</m:t>
              </m:r>
              <m:r>
                <w:rPr>
                  <w:rFonts w:ascii="Cambria Math" w:hAnsi="Cambria Math"/>
                  <w:sz w:val="24"/>
                  <w:szCs w:val="24"/>
                  <w:lang w:val="en-US"/>
                </w:rPr>
                <m:t>y</m:t>
              </m:r>
              <m:r>
                <m:rPr>
                  <m:sty m:val="p"/>
                </m:rPr>
                <w:rPr>
                  <w:rFonts w:ascii="Cambria Math" w:hAnsi="Cambria Math"/>
                  <w:sz w:val="24"/>
                  <w:szCs w:val="24"/>
                </w:rPr>
                <m:t>)</m:t>
              </m:r>
            </m:num>
            <m:den>
              <m:r>
                <m:rPr>
                  <m:sty m:val="p"/>
                </m:rPr>
                <w:rPr>
                  <w:rFonts w:ascii="Cambria Math" w:hAnsi="Cambria Math"/>
                  <w:sz w:val="24"/>
                  <w:szCs w:val="24"/>
                </w:rPr>
                <m:t>Г⊢∀x A(x)</m:t>
              </m:r>
            </m:den>
          </m:f>
        </m:oMath>
      </m:oMathPara>
    </w:p>
    <w:p w:rsidR="00D74EA6" w:rsidRPr="00E96582" w:rsidRDefault="00D74EA6" w:rsidP="00D74EA6">
      <w:pPr>
        <w:spacing w:after="0" w:line="240" w:lineRule="auto"/>
        <w:jc w:val="both"/>
        <w:rPr>
          <w:sz w:val="24"/>
          <w:szCs w:val="24"/>
          <w:lang w:val="en-US"/>
        </w:rPr>
      </w:pPr>
    </w:p>
    <w:p w:rsidR="00D74EA6" w:rsidRDefault="00F621CB" w:rsidP="00D74EA6">
      <w:pPr>
        <w:spacing w:after="0" w:line="240" w:lineRule="auto"/>
        <w:jc w:val="both"/>
        <w:rPr>
          <w:sz w:val="24"/>
          <w:szCs w:val="24"/>
        </w:rPr>
      </w:pPr>
      <m:oMathPara>
        <m:oMath>
          <m:f>
            <m:fPr>
              <m:ctrlPr>
                <w:rPr>
                  <w:rFonts w:ascii="Cambria Math" w:hAnsi="Cambria Math"/>
                  <w:i/>
                  <w:sz w:val="24"/>
                  <w:szCs w:val="24"/>
                </w:rPr>
              </m:ctrlPr>
            </m:fPr>
            <m:num>
              <m:r>
                <m:rPr>
                  <m:sty m:val="p"/>
                </m:rPr>
                <w:rPr>
                  <w:rFonts w:ascii="Cambria Math" w:hAnsi="Cambria Math"/>
                  <w:sz w:val="24"/>
                  <w:szCs w:val="24"/>
                </w:rPr>
                <m:t>Г⊢∀x A(x)</m:t>
              </m:r>
            </m:num>
            <m:den>
              <m:r>
                <m:rPr>
                  <m:sty m:val="p"/>
                </m:rPr>
                <w:rPr>
                  <w:rFonts w:ascii="Cambria Math" w:hAnsi="Cambria Math"/>
                  <w:sz w:val="24"/>
                  <w:szCs w:val="24"/>
                </w:rPr>
                <m:t>Г⊢А(</m:t>
              </m:r>
              <m:r>
                <w:rPr>
                  <w:rFonts w:ascii="Cambria Math" w:hAnsi="Cambria Math"/>
                  <w:sz w:val="24"/>
                  <w:szCs w:val="24"/>
                  <w:lang w:val="en-US"/>
                </w:rPr>
                <m:t>y</m:t>
              </m:r>
              <m:r>
                <m:rPr>
                  <m:sty m:val="p"/>
                </m:rPr>
                <w:rPr>
                  <w:rFonts w:ascii="Cambria Math" w:hAnsi="Cambria Math"/>
                  <w:sz w:val="24"/>
                  <w:szCs w:val="24"/>
                </w:rPr>
                <m:t>)</m:t>
              </m:r>
            </m:den>
          </m:f>
        </m:oMath>
      </m:oMathPara>
    </w:p>
    <w:p w:rsidR="00CE517F" w:rsidRDefault="00CE517F" w:rsidP="00D74EA6">
      <w:pPr>
        <w:spacing w:after="0" w:line="240" w:lineRule="auto"/>
        <w:jc w:val="both"/>
        <w:rPr>
          <w:sz w:val="24"/>
          <w:szCs w:val="24"/>
          <w:lang w:val="en-US"/>
        </w:rPr>
        <w:sectPr w:rsidR="00CE517F" w:rsidSect="00DC04C9">
          <w:type w:val="continuous"/>
          <w:pgSz w:w="11906" w:h="16838" w:code="9"/>
          <w:pgMar w:top="1134" w:right="851" w:bottom="1134" w:left="1701" w:header="709" w:footer="709" w:gutter="0"/>
          <w:pgNumType w:start="1"/>
          <w:cols w:num="2" w:space="708"/>
          <w:docGrid w:linePitch="360"/>
        </w:sectPr>
      </w:pPr>
    </w:p>
    <w:p w:rsidR="00D74EA6" w:rsidRDefault="00D74EA6" w:rsidP="00D74EA6">
      <w:pPr>
        <w:spacing w:after="0" w:line="240" w:lineRule="auto"/>
        <w:jc w:val="both"/>
        <w:rPr>
          <w:sz w:val="24"/>
          <w:szCs w:val="24"/>
          <w:lang w:val="en-US"/>
        </w:rPr>
      </w:pPr>
    </w:p>
    <w:p w:rsidR="00D74EA6" w:rsidRPr="00331D2D" w:rsidRDefault="00D74EA6" w:rsidP="00D74EA6">
      <w:pPr>
        <w:spacing w:after="0" w:line="240" w:lineRule="auto"/>
        <w:jc w:val="both"/>
        <w:rPr>
          <w:u w:val="single"/>
        </w:rPr>
      </w:pPr>
      <w:r w:rsidRPr="00331D2D">
        <w:rPr>
          <w:u w:val="single"/>
        </w:rPr>
        <w:t>Примечание:</w:t>
      </w:r>
    </w:p>
    <w:p w:rsidR="00D74EA6" w:rsidRPr="00331D2D" w:rsidRDefault="00D74EA6" w:rsidP="00D74EA6">
      <w:pPr>
        <w:spacing w:after="0" w:line="240" w:lineRule="auto"/>
        <w:jc w:val="both"/>
      </w:pPr>
      <w:r>
        <w:t xml:space="preserve"> </w:t>
      </w:r>
      <w:proofErr w:type="gramStart"/>
      <w:r>
        <w:rPr>
          <w:lang w:val="en-US"/>
        </w:rPr>
        <w:t>y</w:t>
      </w:r>
      <w:proofErr w:type="gramEnd"/>
      <w:r w:rsidRPr="0071271A">
        <w:t xml:space="preserve"> </w:t>
      </w:r>
      <w:r>
        <w:t>не входит свободно во множество формул Г</w:t>
      </w:r>
      <w:r w:rsidR="00331D2D" w:rsidRPr="00331D2D">
        <w:t>;</w:t>
      </w:r>
    </w:p>
    <w:p w:rsidR="00D74EA6" w:rsidRPr="00331D2D" w:rsidRDefault="00331D2D" w:rsidP="00D74EA6">
      <w:pPr>
        <w:spacing w:after="0" w:line="240" w:lineRule="auto"/>
        <w:jc w:val="both"/>
      </w:pPr>
      <w:proofErr w:type="gramStart"/>
      <w:r>
        <w:rPr>
          <w:lang w:val="en-US"/>
        </w:rPr>
        <w:t>x</w:t>
      </w:r>
      <w:proofErr w:type="gramEnd"/>
      <w:r w:rsidR="00D74EA6" w:rsidRPr="0071271A">
        <w:t xml:space="preserve"> </w:t>
      </w:r>
      <w:r w:rsidR="00D74EA6">
        <w:t xml:space="preserve">не входит свободно в </w:t>
      </w:r>
      <w:r w:rsidR="00D74EA6">
        <w:rPr>
          <w:lang w:val="en-US"/>
        </w:rPr>
        <w:t>A</w:t>
      </w:r>
      <w:r w:rsidR="00D74EA6" w:rsidRPr="0071271A">
        <w:t>(</w:t>
      </w:r>
      <w:r w:rsidR="00D74EA6">
        <w:rPr>
          <w:lang w:val="en-US"/>
        </w:rPr>
        <w:t>y</w:t>
      </w:r>
      <w:r w:rsidR="00D74EA6" w:rsidRPr="0071271A">
        <w:t>)</w:t>
      </w:r>
      <w:r w:rsidRPr="00331D2D">
        <w:t>;</w:t>
      </w:r>
    </w:p>
    <w:p w:rsidR="00D74EA6" w:rsidRPr="00331D2D" w:rsidRDefault="00D74EA6" w:rsidP="00D74EA6">
      <w:pPr>
        <w:spacing w:after="0" w:line="240" w:lineRule="auto"/>
        <w:jc w:val="both"/>
      </w:pPr>
      <w:r>
        <w:rPr>
          <w:lang w:val="en-US"/>
        </w:rPr>
        <w:t>A</w:t>
      </w:r>
      <w:r w:rsidRPr="0071271A">
        <w:t>(</w:t>
      </w:r>
      <w:r>
        <w:rPr>
          <w:lang w:val="en-US"/>
        </w:rPr>
        <w:t>x</w:t>
      </w:r>
      <w:r w:rsidRPr="0071271A">
        <w:t xml:space="preserve">) </w:t>
      </w:r>
      <w:r>
        <w:t xml:space="preserve">получается заменой всех вхождений </w:t>
      </w:r>
      <w:r>
        <w:rPr>
          <w:lang w:val="en-US"/>
        </w:rPr>
        <w:t>y</w:t>
      </w:r>
      <w:r w:rsidRPr="0071271A">
        <w:t xml:space="preserve"> </w:t>
      </w:r>
      <w:r>
        <w:t xml:space="preserve">на </w:t>
      </w:r>
      <w:r>
        <w:rPr>
          <w:lang w:val="en-US"/>
        </w:rPr>
        <w:t>x</w:t>
      </w:r>
      <w:r w:rsidRPr="0071271A">
        <w:t xml:space="preserve"> </w:t>
      </w:r>
      <w:r>
        <w:t xml:space="preserve">в </w:t>
      </w:r>
      <w:proofErr w:type="gramStart"/>
      <w:r>
        <w:rPr>
          <w:lang w:val="en-US"/>
        </w:rPr>
        <w:t>A</w:t>
      </w:r>
      <w:r w:rsidRPr="0071271A">
        <w:t>(</w:t>
      </w:r>
      <w:proofErr w:type="gramEnd"/>
      <w:r>
        <w:rPr>
          <w:lang w:val="en-US"/>
        </w:rPr>
        <w:t>y</w:t>
      </w:r>
      <w:r w:rsidRPr="0071271A">
        <w:t>)</w:t>
      </w:r>
      <w:r w:rsidR="00331D2D" w:rsidRPr="00331D2D">
        <w:t>.</w:t>
      </w:r>
    </w:p>
    <w:p w:rsidR="00D74EA6" w:rsidRPr="002C6358" w:rsidRDefault="00D74EA6" w:rsidP="00D74EA6">
      <w:pPr>
        <w:spacing w:after="0" w:line="240" w:lineRule="auto"/>
        <w:jc w:val="both"/>
      </w:pPr>
    </w:p>
    <w:p w:rsidR="00D74EA6" w:rsidRDefault="00D74EA6" w:rsidP="00510F1F">
      <w:pPr>
        <w:pStyle w:val="a4"/>
        <w:numPr>
          <w:ilvl w:val="0"/>
          <w:numId w:val="25"/>
        </w:numPr>
        <w:spacing w:after="0" w:line="240" w:lineRule="auto"/>
        <w:jc w:val="both"/>
        <w:rPr>
          <w:rFonts w:eastAsiaTheme="minorEastAsia"/>
        </w:rPr>
      </w:pPr>
      <w:r>
        <w:rPr>
          <w:rFonts w:eastAsiaTheme="minorEastAsia"/>
        </w:rPr>
        <w:t>Правило введения и удаления квантора существования</w:t>
      </w:r>
    </w:p>
    <w:p w:rsidR="00D74EA6" w:rsidRDefault="00D74EA6" w:rsidP="00D74EA6">
      <w:pPr>
        <w:spacing w:after="0" w:line="240" w:lineRule="auto"/>
        <w:jc w:val="both"/>
      </w:pPr>
    </w:p>
    <w:p w:rsidR="00CE517F" w:rsidRDefault="00CE517F" w:rsidP="00D74EA6">
      <w:pPr>
        <w:spacing w:after="0" w:line="240" w:lineRule="auto"/>
        <w:jc w:val="both"/>
        <w:rPr>
          <w:oMath/>
          <w:rFonts w:ascii="Cambria Math" w:hAnsi="Cambria Math"/>
          <w:sz w:val="24"/>
          <w:szCs w:val="24"/>
        </w:rPr>
        <w:sectPr w:rsidR="00CE517F" w:rsidSect="00DC04C9">
          <w:type w:val="continuous"/>
          <w:pgSz w:w="11906" w:h="16838" w:code="9"/>
          <w:pgMar w:top="1134" w:right="851" w:bottom="1134" w:left="1701" w:header="709" w:footer="709" w:gutter="0"/>
          <w:pgNumType w:start="1"/>
          <w:cols w:space="708"/>
          <w:docGrid w:linePitch="360"/>
        </w:sectPr>
      </w:pPr>
    </w:p>
    <w:p w:rsidR="00D74EA6" w:rsidRDefault="00F621CB" w:rsidP="00D74EA6">
      <w:pPr>
        <w:spacing w:after="0" w:line="240" w:lineRule="auto"/>
        <w:jc w:val="both"/>
        <w:rPr>
          <w:sz w:val="24"/>
          <w:szCs w:val="24"/>
          <w:lang w:val="en-US"/>
        </w:rPr>
      </w:pPr>
      <m:oMathPara>
        <m:oMath>
          <m:f>
            <m:fPr>
              <m:ctrlPr>
                <w:rPr>
                  <w:rFonts w:ascii="Cambria Math" w:hAnsi="Cambria Math"/>
                  <w:i/>
                  <w:sz w:val="24"/>
                  <w:szCs w:val="24"/>
                </w:rPr>
              </m:ctrlPr>
            </m:fPr>
            <m:num>
              <m:r>
                <m:rPr>
                  <m:sty m:val="p"/>
                </m:rPr>
                <w:rPr>
                  <w:rFonts w:ascii="Cambria Math" w:hAnsi="Cambria Math"/>
                  <w:sz w:val="24"/>
                  <w:szCs w:val="24"/>
                </w:rPr>
                <m:t>Г⊢А(</m:t>
              </m:r>
              <m:r>
                <w:rPr>
                  <w:rFonts w:ascii="Cambria Math" w:hAnsi="Cambria Math"/>
                  <w:sz w:val="24"/>
                  <w:szCs w:val="24"/>
                  <w:lang w:val="en-US"/>
                </w:rPr>
                <m:t>y</m:t>
              </m:r>
              <m:r>
                <m:rPr>
                  <m:sty m:val="p"/>
                </m:rPr>
                <w:rPr>
                  <w:rFonts w:ascii="Cambria Math" w:hAnsi="Cambria Math"/>
                  <w:sz w:val="24"/>
                  <w:szCs w:val="24"/>
                </w:rPr>
                <m:t>)</m:t>
              </m:r>
            </m:num>
            <m:den>
              <m:r>
                <m:rPr>
                  <m:sty m:val="p"/>
                </m:rPr>
                <w:rPr>
                  <w:rFonts w:ascii="Cambria Math" w:hAnsi="Cambria Math"/>
                  <w:sz w:val="24"/>
                  <w:szCs w:val="24"/>
                </w:rPr>
                <m:t>Г⊢∃x A(x)</m:t>
              </m:r>
            </m:den>
          </m:f>
        </m:oMath>
      </m:oMathPara>
    </w:p>
    <w:p w:rsidR="00D74EA6" w:rsidRPr="00EC0C6C" w:rsidRDefault="00D74EA6" w:rsidP="00D74EA6">
      <w:pPr>
        <w:spacing w:after="0" w:line="240" w:lineRule="auto"/>
        <w:jc w:val="both"/>
        <w:rPr>
          <w:sz w:val="24"/>
          <w:szCs w:val="24"/>
        </w:rPr>
      </w:pPr>
    </w:p>
    <w:p w:rsidR="00D74EA6" w:rsidRDefault="00F621CB" w:rsidP="00D74EA6">
      <w:pPr>
        <w:spacing w:after="0" w:line="240" w:lineRule="auto"/>
        <w:jc w:val="both"/>
        <w:rPr>
          <w:sz w:val="24"/>
          <w:szCs w:val="24"/>
          <w:lang w:val="en-US"/>
        </w:rPr>
      </w:pPr>
      <m:oMathPara>
        <m:oMath>
          <m:f>
            <m:fPr>
              <m:ctrlPr>
                <w:rPr>
                  <w:rFonts w:ascii="Cambria Math" w:hAnsi="Cambria Math"/>
                  <w:i/>
                  <w:sz w:val="24"/>
                  <w:szCs w:val="24"/>
                </w:rPr>
              </m:ctrlPr>
            </m:fPr>
            <m:num>
              <m:r>
                <m:rPr>
                  <m:sty m:val="p"/>
                </m:rPr>
                <w:rPr>
                  <w:rFonts w:ascii="Cambria Math" w:hAnsi="Cambria Math"/>
                  <w:sz w:val="24"/>
                  <w:szCs w:val="24"/>
                </w:rPr>
                <m:t>Г, А(</m:t>
              </m:r>
              <m:r>
                <w:rPr>
                  <w:rFonts w:ascii="Cambria Math" w:hAnsi="Cambria Math"/>
                  <w:sz w:val="24"/>
                  <w:szCs w:val="24"/>
                  <w:lang w:val="en-US"/>
                </w:rPr>
                <m:t>y</m:t>
              </m:r>
              <m:r>
                <m:rPr>
                  <m:sty m:val="p"/>
                </m:rPr>
                <w:rPr>
                  <w:rFonts w:ascii="Cambria Math" w:hAnsi="Cambria Math"/>
                  <w:sz w:val="24"/>
                  <w:szCs w:val="24"/>
                </w:rPr>
                <m:t>)⊢С</m:t>
              </m:r>
            </m:num>
            <m:den>
              <m:r>
                <m:rPr>
                  <m:sty m:val="p"/>
                </m:rPr>
                <w:rPr>
                  <w:rFonts w:ascii="Cambria Math" w:hAnsi="Cambria Math"/>
                  <w:sz w:val="24"/>
                  <w:szCs w:val="24"/>
                </w:rPr>
                <m:t>Г, ∃x A(x)⊢С</m:t>
              </m:r>
            </m:den>
          </m:f>
        </m:oMath>
      </m:oMathPara>
    </w:p>
    <w:p w:rsidR="00CE517F" w:rsidRDefault="00CE517F" w:rsidP="00D74EA6">
      <w:pPr>
        <w:spacing w:after="0" w:line="240" w:lineRule="auto"/>
        <w:jc w:val="both"/>
        <w:sectPr w:rsidR="00CE517F" w:rsidSect="00DC04C9">
          <w:type w:val="continuous"/>
          <w:pgSz w:w="11906" w:h="16838" w:code="9"/>
          <w:pgMar w:top="1134" w:right="851" w:bottom="1134" w:left="1701" w:header="709" w:footer="709" w:gutter="0"/>
          <w:pgNumType w:start="1"/>
          <w:cols w:num="2" w:space="708"/>
          <w:docGrid w:linePitch="360"/>
        </w:sectPr>
      </w:pPr>
    </w:p>
    <w:p w:rsidR="00D74EA6" w:rsidRPr="00331D2D" w:rsidRDefault="00D74EA6" w:rsidP="00D74EA6">
      <w:pPr>
        <w:spacing w:after="0" w:line="240" w:lineRule="auto"/>
        <w:jc w:val="both"/>
        <w:rPr>
          <w:u w:val="single"/>
        </w:rPr>
      </w:pPr>
      <w:r w:rsidRPr="00331D2D">
        <w:rPr>
          <w:u w:val="single"/>
        </w:rPr>
        <w:lastRenderedPageBreak/>
        <w:t>Примечание:</w:t>
      </w:r>
    </w:p>
    <w:p w:rsidR="00D74EA6" w:rsidRPr="00331D2D" w:rsidRDefault="00D74EA6" w:rsidP="00D74EA6">
      <w:pPr>
        <w:spacing w:after="0" w:line="240" w:lineRule="auto"/>
        <w:jc w:val="both"/>
      </w:pPr>
      <w:proofErr w:type="gramStart"/>
      <w:r>
        <w:t>Всё</w:t>
      </w:r>
      <w:proofErr w:type="gramEnd"/>
      <w:r>
        <w:t xml:space="preserve"> так же как и в пункте 6, но </w:t>
      </w:r>
      <w:r>
        <w:rPr>
          <w:lang w:val="en-US"/>
        </w:rPr>
        <w:t>y</w:t>
      </w:r>
      <w:r w:rsidRPr="00EC0C6C">
        <w:t xml:space="preserve"> </w:t>
      </w:r>
      <w:r>
        <w:t xml:space="preserve">не входит свободно и в формулу </w:t>
      </w:r>
      <w:r>
        <w:rPr>
          <w:lang w:val="en-US"/>
        </w:rPr>
        <w:t>C</w:t>
      </w:r>
      <w:r w:rsidR="00331D2D" w:rsidRPr="00331D2D">
        <w:t>.</w:t>
      </w:r>
    </w:p>
    <w:p w:rsidR="00D74EA6" w:rsidRDefault="00D74EA6" w:rsidP="00D74EA6">
      <w:pPr>
        <w:spacing w:after="0" w:line="240" w:lineRule="auto"/>
        <w:jc w:val="both"/>
      </w:pPr>
    </w:p>
    <w:p w:rsidR="00D74EA6" w:rsidRDefault="00E10A10" w:rsidP="00D74EA6">
      <w:pPr>
        <w:spacing w:after="0" w:line="240" w:lineRule="auto"/>
        <w:jc w:val="both"/>
      </w:pPr>
      <w:r>
        <w:t>Для того чтобы можно было использовать вспомогательные правила вывода они должны быть предварительно доказаны.</w:t>
      </w:r>
      <w:r w:rsidR="00331D2D" w:rsidRPr="00331D2D">
        <w:t xml:space="preserve"> </w:t>
      </w:r>
      <w:r w:rsidR="00D74EA6">
        <w:t>Для примера докажем правило введения и удаления эквивалентности:</w:t>
      </w:r>
    </w:p>
    <w:p w:rsidR="00D74EA6" w:rsidRDefault="00D74EA6" w:rsidP="00D74EA6">
      <w:pPr>
        <w:spacing w:after="0" w:line="240" w:lineRule="auto"/>
        <w:jc w:val="both"/>
      </w:pPr>
      <w:r>
        <w:t>Введение эквивалентности:</w:t>
      </w:r>
    </w:p>
    <w:p w:rsidR="00D74EA6" w:rsidRDefault="00D74EA6" w:rsidP="00510F1F">
      <w:pPr>
        <w:pStyle w:val="a4"/>
        <w:numPr>
          <w:ilvl w:val="0"/>
          <w:numId w:val="26"/>
        </w:numPr>
        <w:spacing w:after="0" w:line="240" w:lineRule="auto"/>
        <w:jc w:val="both"/>
        <w:rPr>
          <w:rFonts w:eastAsiaTheme="minorEastAsia"/>
        </w:rPr>
      </w:pPr>
      <w:r>
        <w:rPr>
          <w:rFonts w:eastAsiaTheme="minorEastAsia"/>
        </w:rPr>
        <w:t xml:space="preserve">Г, А </w:t>
      </w:r>
      <w:r>
        <w:rPr>
          <w:rFonts w:ascii="Cambria Math" w:eastAsiaTheme="minorEastAsia" w:hAnsi="Cambria Math" w:cs="Cambria Math"/>
        </w:rPr>
        <w:t>⊢</w:t>
      </w:r>
      <w:r>
        <w:rPr>
          <w:rFonts w:eastAsiaTheme="minorEastAsia"/>
        </w:rPr>
        <w:t xml:space="preserve"> </w:t>
      </w:r>
      <w:proofErr w:type="gramStart"/>
      <w:r>
        <w:rPr>
          <w:rFonts w:eastAsiaTheme="minorEastAsia"/>
        </w:rPr>
        <w:t>В</w:t>
      </w:r>
      <w:proofErr w:type="gramEnd"/>
      <w:r>
        <w:rPr>
          <w:rFonts w:eastAsiaTheme="minorEastAsia"/>
        </w:rPr>
        <w:t xml:space="preserve"> </w:t>
      </w:r>
      <m:oMath>
        <m:r>
          <w:rPr>
            <w:rFonts w:ascii="Cambria Math" w:eastAsiaTheme="minorEastAsia" w:hAnsi="Cambria Math"/>
          </w:rPr>
          <m:t>⇒</m:t>
        </m:r>
      </m:oMath>
      <w:r w:rsidRPr="00E95A97">
        <w:rPr>
          <w:rFonts w:eastAsiaTheme="minorEastAsia"/>
        </w:rPr>
        <w:t xml:space="preserve"> (</w:t>
      </w:r>
      <w:r>
        <w:rPr>
          <w:rFonts w:eastAsiaTheme="minorEastAsia"/>
        </w:rPr>
        <w:t>по теореме о дедукции</w:t>
      </w:r>
      <w:r w:rsidRPr="00E95A97">
        <w:rPr>
          <w:rFonts w:eastAsiaTheme="minorEastAsia"/>
        </w:rPr>
        <w:t>)</w:t>
      </w:r>
      <w:r>
        <w:rPr>
          <w:rFonts w:eastAsiaTheme="minorEastAsia"/>
        </w:rPr>
        <w:t xml:space="preserve"> Г </w:t>
      </w:r>
      <w:r>
        <w:rPr>
          <w:rFonts w:ascii="Cambria Math" w:eastAsiaTheme="minorEastAsia" w:hAnsi="Cambria Math" w:cs="Cambria Math"/>
        </w:rPr>
        <w:t>⊢</w:t>
      </w:r>
      <w:r>
        <w:rPr>
          <w:rFonts w:eastAsiaTheme="minorEastAsia"/>
        </w:rPr>
        <w:t xml:space="preserve"> А </w:t>
      </w:r>
      <w:r>
        <w:rPr>
          <w:rFonts w:ascii="Arial" w:eastAsiaTheme="minorEastAsia" w:hAnsi="Arial" w:cs="Arial"/>
        </w:rPr>
        <w:t>→</w:t>
      </w:r>
      <w:r>
        <w:rPr>
          <w:rFonts w:eastAsiaTheme="minorEastAsia"/>
        </w:rPr>
        <w:t xml:space="preserve"> В</w:t>
      </w:r>
    </w:p>
    <w:p w:rsidR="00D74EA6" w:rsidRDefault="00D74EA6" w:rsidP="00510F1F">
      <w:pPr>
        <w:pStyle w:val="a4"/>
        <w:numPr>
          <w:ilvl w:val="0"/>
          <w:numId w:val="26"/>
        </w:numPr>
        <w:spacing w:after="0" w:line="240" w:lineRule="auto"/>
        <w:jc w:val="both"/>
        <w:rPr>
          <w:rFonts w:eastAsiaTheme="minorEastAsia"/>
        </w:rPr>
      </w:pPr>
      <w:r>
        <w:rPr>
          <w:rFonts w:eastAsiaTheme="minorEastAsia"/>
        </w:rPr>
        <w:t xml:space="preserve">Г, </w:t>
      </w:r>
      <w:proofErr w:type="gramStart"/>
      <w:r>
        <w:rPr>
          <w:rFonts w:eastAsiaTheme="minorEastAsia"/>
        </w:rPr>
        <w:t>В</w:t>
      </w:r>
      <w:proofErr w:type="gramEnd"/>
      <w:r>
        <w:rPr>
          <w:rFonts w:eastAsiaTheme="minorEastAsia"/>
        </w:rPr>
        <w:t xml:space="preserve"> </w:t>
      </w:r>
      <w:r>
        <w:rPr>
          <w:rFonts w:ascii="Cambria Math" w:eastAsiaTheme="minorEastAsia" w:hAnsi="Cambria Math" w:cs="Cambria Math"/>
        </w:rPr>
        <w:t>⊢</w:t>
      </w:r>
      <w:r>
        <w:rPr>
          <w:rFonts w:eastAsiaTheme="minorEastAsia"/>
        </w:rPr>
        <w:t xml:space="preserve"> А </w:t>
      </w:r>
      <m:oMath>
        <m:r>
          <w:rPr>
            <w:rFonts w:ascii="Cambria Math" w:eastAsiaTheme="minorEastAsia" w:hAnsi="Cambria Math"/>
          </w:rPr>
          <m:t>⇒</m:t>
        </m:r>
      </m:oMath>
      <w:r w:rsidRPr="00E95A97">
        <w:rPr>
          <w:rFonts w:eastAsiaTheme="minorEastAsia"/>
        </w:rPr>
        <w:t xml:space="preserve"> (</w:t>
      </w:r>
      <w:r>
        <w:rPr>
          <w:rFonts w:eastAsiaTheme="minorEastAsia"/>
        </w:rPr>
        <w:t>по теореме о дедукции</w:t>
      </w:r>
      <w:r w:rsidRPr="00E95A97">
        <w:rPr>
          <w:rFonts w:eastAsiaTheme="minorEastAsia"/>
        </w:rPr>
        <w:t>)</w:t>
      </w:r>
      <w:r>
        <w:rPr>
          <w:rFonts w:eastAsiaTheme="minorEastAsia"/>
        </w:rPr>
        <w:t xml:space="preserve"> Г </w:t>
      </w:r>
      <w:r>
        <w:rPr>
          <w:rFonts w:ascii="Cambria Math" w:eastAsiaTheme="minorEastAsia" w:hAnsi="Cambria Math" w:cs="Cambria Math"/>
        </w:rPr>
        <w:t>⊢</w:t>
      </w:r>
      <w:r>
        <w:rPr>
          <w:rFonts w:eastAsiaTheme="minorEastAsia"/>
        </w:rPr>
        <w:t xml:space="preserve"> В </w:t>
      </w:r>
      <w:r>
        <w:rPr>
          <w:rFonts w:ascii="Arial" w:eastAsiaTheme="minorEastAsia" w:hAnsi="Arial" w:cs="Arial"/>
        </w:rPr>
        <w:t>→</w:t>
      </w:r>
      <w:r>
        <w:rPr>
          <w:rFonts w:eastAsiaTheme="minorEastAsia"/>
        </w:rPr>
        <w:t xml:space="preserve"> А</w:t>
      </w:r>
    </w:p>
    <w:p w:rsidR="00D74EA6" w:rsidRDefault="00D74EA6" w:rsidP="00510F1F">
      <w:pPr>
        <w:pStyle w:val="a4"/>
        <w:numPr>
          <w:ilvl w:val="0"/>
          <w:numId w:val="26"/>
        </w:numPr>
        <w:spacing w:after="0" w:line="240" w:lineRule="auto"/>
        <w:jc w:val="both"/>
        <w:rPr>
          <w:rFonts w:eastAsiaTheme="minorEastAsia"/>
        </w:rPr>
      </w:pPr>
      <w:r>
        <w:rPr>
          <w:rFonts w:eastAsiaTheme="minorEastAsia"/>
        </w:rPr>
        <w:t xml:space="preserve">(А </w:t>
      </w:r>
      <w:r>
        <w:rPr>
          <w:rFonts w:ascii="Arial" w:eastAsiaTheme="minorEastAsia" w:hAnsi="Arial" w:cs="Arial"/>
        </w:rPr>
        <w:t>→</w:t>
      </w:r>
      <w:r>
        <w:rPr>
          <w:rFonts w:eastAsiaTheme="minorEastAsia"/>
        </w:rPr>
        <w:t xml:space="preserve"> В) </w:t>
      </w:r>
      <w:r>
        <w:rPr>
          <w:rFonts w:ascii="Arial" w:eastAsiaTheme="minorEastAsia" w:hAnsi="Arial" w:cs="Arial"/>
        </w:rPr>
        <w:t>→</w:t>
      </w:r>
      <w:r>
        <w:rPr>
          <w:rFonts w:eastAsiaTheme="minorEastAsia"/>
        </w:rPr>
        <w:t xml:space="preserve"> ((В </w:t>
      </w:r>
      <w:r>
        <w:rPr>
          <w:rFonts w:ascii="Arial" w:eastAsiaTheme="minorEastAsia" w:hAnsi="Arial" w:cs="Arial"/>
        </w:rPr>
        <w:t>→</w:t>
      </w:r>
      <w:r>
        <w:rPr>
          <w:rFonts w:eastAsiaTheme="minorEastAsia"/>
        </w:rPr>
        <w:t xml:space="preserve"> А) </w:t>
      </w:r>
      <w:r>
        <w:rPr>
          <w:rFonts w:ascii="Arial" w:eastAsiaTheme="minorEastAsia" w:hAnsi="Arial" w:cs="Arial"/>
        </w:rPr>
        <w:t>→</w:t>
      </w:r>
      <w:r>
        <w:rPr>
          <w:rFonts w:eastAsiaTheme="minorEastAsia"/>
        </w:rPr>
        <w:t xml:space="preserve"> (А </w:t>
      </w:r>
      <w:r>
        <w:rPr>
          <w:rFonts w:ascii="Arial" w:eastAsiaTheme="minorEastAsia" w:hAnsi="Arial" w:cs="Arial"/>
        </w:rPr>
        <w:t>~</w:t>
      </w:r>
      <w:r>
        <w:rPr>
          <w:rFonts w:eastAsiaTheme="minorEastAsia"/>
        </w:rPr>
        <w:t xml:space="preserve"> В))  -  аксиома введения эквивалентности</w:t>
      </w:r>
    </w:p>
    <w:p w:rsidR="00D74EA6" w:rsidRDefault="00D74EA6" w:rsidP="00510F1F">
      <w:pPr>
        <w:pStyle w:val="a4"/>
        <w:numPr>
          <w:ilvl w:val="0"/>
          <w:numId w:val="26"/>
        </w:numPr>
        <w:spacing w:after="0" w:line="240" w:lineRule="auto"/>
        <w:jc w:val="both"/>
        <w:rPr>
          <w:rFonts w:eastAsiaTheme="minorEastAsia"/>
        </w:rPr>
      </w:pPr>
      <w:r>
        <w:rPr>
          <w:rFonts w:eastAsiaTheme="minorEastAsia"/>
        </w:rPr>
        <w:t xml:space="preserve">Используем </w:t>
      </w:r>
      <w:r w:rsidR="006B439E">
        <w:rPr>
          <w:rFonts w:eastAsiaTheme="minorEastAsia"/>
          <w:lang w:val="en-US"/>
        </w:rPr>
        <w:t>modus</w:t>
      </w:r>
      <w:r w:rsidR="006B439E" w:rsidRPr="006B439E">
        <w:rPr>
          <w:rFonts w:eastAsiaTheme="minorEastAsia"/>
        </w:rPr>
        <w:t xml:space="preserve"> </w:t>
      </w:r>
      <w:r w:rsidR="006B439E">
        <w:rPr>
          <w:rFonts w:eastAsiaTheme="minorEastAsia"/>
          <w:lang w:val="en-US"/>
        </w:rPr>
        <w:t>ponens</w:t>
      </w:r>
      <w:r w:rsidRPr="00E95A97">
        <w:rPr>
          <w:rFonts w:eastAsiaTheme="minorEastAsia"/>
        </w:rPr>
        <w:t xml:space="preserve"> </w:t>
      </w:r>
      <w:r>
        <w:rPr>
          <w:rFonts w:eastAsiaTheme="minorEastAsia"/>
        </w:rPr>
        <w:t>два раза: (3, 1) и (3, 2)</w:t>
      </w:r>
    </w:p>
    <w:p w:rsidR="00D74EA6" w:rsidRDefault="00D74EA6" w:rsidP="00510F1F">
      <w:pPr>
        <w:pStyle w:val="a4"/>
        <w:numPr>
          <w:ilvl w:val="0"/>
          <w:numId w:val="26"/>
        </w:numPr>
        <w:spacing w:after="0" w:line="240" w:lineRule="auto"/>
        <w:jc w:val="both"/>
        <w:rPr>
          <w:rFonts w:eastAsiaTheme="minorEastAsia"/>
        </w:rPr>
      </w:pPr>
      <w:r>
        <w:rPr>
          <w:rFonts w:eastAsiaTheme="minorEastAsia"/>
        </w:rPr>
        <w:t>Получаем</w:t>
      </w:r>
      <w:proofErr w:type="gramStart"/>
      <w:r>
        <w:rPr>
          <w:rFonts w:eastAsiaTheme="minorEastAsia"/>
          <w:lang w:val="en-US"/>
        </w:rPr>
        <w:t xml:space="preserve"> </w:t>
      </w:r>
      <w:r>
        <w:rPr>
          <w:rFonts w:eastAsiaTheme="minorEastAsia"/>
        </w:rPr>
        <w:t>А</w:t>
      </w:r>
      <w:proofErr w:type="gramEnd"/>
      <w:r>
        <w:rPr>
          <w:rFonts w:eastAsiaTheme="minorEastAsia"/>
        </w:rPr>
        <w:t xml:space="preserve"> </w:t>
      </w:r>
      <w:r>
        <w:rPr>
          <w:rFonts w:ascii="Arial" w:eastAsiaTheme="minorEastAsia" w:hAnsi="Arial" w:cs="Arial"/>
        </w:rPr>
        <w:t>~</w:t>
      </w:r>
      <w:r>
        <w:rPr>
          <w:rFonts w:eastAsiaTheme="minorEastAsia"/>
        </w:rPr>
        <w:t xml:space="preserve"> В</w:t>
      </w:r>
    </w:p>
    <w:p w:rsidR="00D74EA6" w:rsidRDefault="00D74EA6" w:rsidP="00510F1F">
      <w:pPr>
        <w:pStyle w:val="a4"/>
        <w:numPr>
          <w:ilvl w:val="0"/>
          <w:numId w:val="26"/>
        </w:numPr>
        <w:spacing w:after="0" w:line="240" w:lineRule="auto"/>
        <w:jc w:val="both"/>
        <w:rPr>
          <w:rFonts w:eastAsiaTheme="minorEastAsia"/>
        </w:rPr>
      </w:pPr>
      <w:r>
        <w:rPr>
          <w:rFonts w:eastAsiaTheme="minorEastAsia"/>
        </w:rPr>
        <w:t xml:space="preserve">Т.е. получили Г </w:t>
      </w:r>
      <w:r>
        <w:rPr>
          <w:rFonts w:ascii="Cambria Math" w:eastAsiaTheme="minorEastAsia" w:hAnsi="Cambria Math" w:cs="Cambria Math"/>
        </w:rPr>
        <w:t>⊢</w:t>
      </w:r>
      <w:r>
        <w:rPr>
          <w:rFonts w:eastAsiaTheme="minorEastAsia"/>
        </w:rPr>
        <w:t xml:space="preserve"> А </w:t>
      </w:r>
      <w:r>
        <w:rPr>
          <w:rFonts w:ascii="Arial" w:eastAsiaTheme="minorEastAsia" w:hAnsi="Arial" w:cs="Arial"/>
        </w:rPr>
        <w:t>~</w:t>
      </w:r>
      <w:r>
        <w:rPr>
          <w:rFonts w:eastAsiaTheme="minorEastAsia"/>
        </w:rPr>
        <w:t xml:space="preserve"> В</w:t>
      </w:r>
    </w:p>
    <w:p w:rsidR="00D74EA6" w:rsidRDefault="00D74EA6" w:rsidP="00D74EA6">
      <w:pPr>
        <w:spacing w:after="0" w:line="240" w:lineRule="auto"/>
        <w:jc w:val="both"/>
      </w:pPr>
      <w:r>
        <w:t>Удаление эквивалентности:</w:t>
      </w:r>
    </w:p>
    <w:p w:rsidR="00D74EA6" w:rsidRDefault="00D74EA6" w:rsidP="00510F1F">
      <w:pPr>
        <w:pStyle w:val="a4"/>
        <w:numPr>
          <w:ilvl w:val="0"/>
          <w:numId w:val="27"/>
        </w:numPr>
        <w:spacing w:after="0" w:line="240" w:lineRule="auto"/>
        <w:jc w:val="both"/>
        <w:rPr>
          <w:rFonts w:eastAsiaTheme="minorEastAsia"/>
        </w:rPr>
      </w:pPr>
      <w:r>
        <w:rPr>
          <w:rFonts w:eastAsiaTheme="minorEastAsia"/>
        </w:rPr>
        <w:t xml:space="preserve">Г </w:t>
      </w:r>
      <w:r>
        <w:rPr>
          <w:rFonts w:ascii="Cambria Math" w:eastAsiaTheme="minorEastAsia" w:hAnsi="Cambria Math" w:cs="Cambria Math"/>
        </w:rPr>
        <w:t>⊢</w:t>
      </w:r>
      <w:r>
        <w:rPr>
          <w:rFonts w:eastAsiaTheme="minorEastAsia"/>
        </w:rPr>
        <w:t xml:space="preserve"> А</w:t>
      </w:r>
    </w:p>
    <w:p w:rsidR="00D74EA6" w:rsidRDefault="00D74EA6" w:rsidP="00510F1F">
      <w:pPr>
        <w:pStyle w:val="a4"/>
        <w:numPr>
          <w:ilvl w:val="0"/>
          <w:numId w:val="27"/>
        </w:numPr>
        <w:spacing w:after="0" w:line="240" w:lineRule="auto"/>
        <w:jc w:val="both"/>
        <w:rPr>
          <w:rFonts w:eastAsiaTheme="minorEastAsia"/>
        </w:rPr>
      </w:pPr>
      <w:r>
        <w:rPr>
          <w:rFonts w:eastAsiaTheme="minorEastAsia"/>
        </w:rPr>
        <w:t xml:space="preserve">Г </w:t>
      </w:r>
      <w:r>
        <w:rPr>
          <w:rFonts w:ascii="Cambria Math" w:eastAsiaTheme="minorEastAsia" w:hAnsi="Cambria Math" w:cs="Cambria Math"/>
        </w:rPr>
        <w:t>⊢</w:t>
      </w:r>
      <w:r>
        <w:rPr>
          <w:rFonts w:eastAsiaTheme="minorEastAsia"/>
        </w:rPr>
        <w:t xml:space="preserve"> А </w:t>
      </w:r>
      <w:r>
        <w:rPr>
          <w:rFonts w:ascii="Arial" w:eastAsiaTheme="minorEastAsia" w:hAnsi="Arial" w:cs="Arial"/>
        </w:rPr>
        <w:t>~</w:t>
      </w:r>
      <w:r>
        <w:rPr>
          <w:rFonts w:eastAsiaTheme="minorEastAsia"/>
        </w:rPr>
        <w:t xml:space="preserve"> В</w:t>
      </w:r>
    </w:p>
    <w:p w:rsidR="00D74EA6" w:rsidRDefault="00D74EA6" w:rsidP="00510F1F">
      <w:pPr>
        <w:pStyle w:val="a4"/>
        <w:numPr>
          <w:ilvl w:val="0"/>
          <w:numId w:val="27"/>
        </w:numPr>
        <w:spacing w:after="0" w:line="240" w:lineRule="auto"/>
        <w:jc w:val="both"/>
        <w:rPr>
          <w:rFonts w:eastAsiaTheme="minorEastAsia"/>
        </w:rPr>
      </w:pPr>
      <w:r>
        <w:rPr>
          <w:rFonts w:eastAsiaTheme="minorEastAsia"/>
        </w:rPr>
        <w:t xml:space="preserve">(А </w:t>
      </w:r>
      <w:r>
        <w:rPr>
          <w:rFonts w:ascii="Arial" w:eastAsiaTheme="minorEastAsia" w:hAnsi="Arial" w:cs="Arial"/>
        </w:rPr>
        <w:t>~</w:t>
      </w:r>
      <w:r>
        <w:rPr>
          <w:rFonts w:eastAsiaTheme="minorEastAsia"/>
        </w:rPr>
        <w:t xml:space="preserve"> В) </w:t>
      </w:r>
      <w:r>
        <w:rPr>
          <w:rFonts w:ascii="Arial" w:eastAsiaTheme="minorEastAsia" w:hAnsi="Arial" w:cs="Arial"/>
        </w:rPr>
        <w:t>→</w:t>
      </w:r>
      <w:r>
        <w:rPr>
          <w:rFonts w:eastAsiaTheme="minorEastAsia"/>
        </w:rPr>
        <w:t xml:space="preserve"> (А </w:t>
      </w:r>
      <w:r>
        <w:rPr>
          <w:rFonts w:ascii="Arial" w:eastAsiaTheme="minorEastAsia" w:hAnsi="Arial" w:cs="Arial"/>
        </w:rPr>
        <w:t>→</w:t>
      </w:r>
      <w:r>
        <w:rPr>
          <w:rFonts w:eastAsiaTheme="minorEastAsia"/>
        </w:rPr>
        <w:t xml:space="preserve"> В)  -  Аксиома удаления эквивалентности</w:t>
      </w:r>
    </w:p>
    <w:p w:rsidR="00D74EA6" w:rsidRDefault="00D74EA6" w:rsidP="00510F1F">
      <w:pPr>
        <w:pStyle w:val="a4"/>
        <w:numPr>
          <w:ilvl w:val="0"/>
          <w:numId w:val="27"/>
        </w:numPr>
        <w:spacing w:after="0" w:line="240" w:lineRule="auto"/>
        <w:jc w:val="both"/>
        <w:rPr>
          <w:rFonts w:eastAsiaTheme="minorEastAsia"/>
        </w:rPr>
      </w:pPr>
      <w:r>
        <w:rPr>
          <w:rFonts w:eastAsiaTheme="minorEastAsia"/>
        </w:rPr>
        <w:lastRenderedPageBreak/>
        <w:t xml:space="preserve">А </w:t>
      </w:r>
      <w:r>
        <w:rPr>
          <w:rFonts w:ascii="Arial" w:eastAsiaTheme="minorEastAsia" w:hAnsi="Arial" w:cs="Arial"/>
        </w:rPr>
        <w:t>→</w:t>
      </w:r>
      <w:r>
        <w:rPr>
          <w:rFonts w:eastAsiaTheme="minorEastAsia"/>
        </w:rPr>
        <w:t xml:space="preserve"> В  -  </w:t>
      </w:r>
      <w:r w:rsidR="006B439E">
        <w:rPr>
          <w:rFonts w:eastAsiaTheme="minorEastAsia"/>
          <w:lang w:val="en-US"/>
        </w:rPr>
        <w:t>modus ponens</w:t>
      </w:r>
      <w:r>
        <w:rPr>
          <w:rFonts w:eastAsiaTheme="minorEastAsia"/>
          <w:lang w:val="en-US"/>
        </w:rPr>
        <w:t xml:space="preserve"> </w:t>
      </w:r>
      <w:r w:rsidR="006B439E">
        <w:rPr>
          <w:rFonts w:eastAsiaTheme="minorEastAsia"/>
        </w:rPr>
        <w:t>3, 2</w:t>
      </w:r>
    </w:p>
    <w:p w:rsidR="00D74EA6" w:rsidRDefault="00D74EA6" w:rsidP="00510F1F">
      <w:pPr>
        <w:pStyle w:val="a4"/>
        <w:numPr>
          <w:ilvl w:val="0"/>
          <w:numId w:val="27"/>
        </w:numPr>
        <w:spacing w:after="0" w:line="240" w:lineRule="auto"/>
        <w:jc w:val="both"/>
        <w:rPr>
          <w:rFonts w:eastAsiaTheme="minorEastAsia"/>
        </w:rPr>
      </w:pPr>
      <w:r>
        <w:rPr>
          <w:rFonts w:eastAsiaTheme="minorEastAsia"/>
        </w:rPr>
        <w:t xml:space="preserve">В  -  </w:t>
      </w:r>
      <w:r w:rsidR="006B439E">
        <w:rPr>
          <w:rFonts w:eastAsiaTheme="minorEastAsia"/>
          <w:lang w:val="en-US"/>
        </w:rPr>
        <w:t>modus ponens  4, 1</w:t>
      </w:r>
    </w:p>
    <w:p w:rsidR="00D74EA6" w:rsidRDefault="00D74EA6" w:rsidP="00510F1F">
      <w:pPr>
        <w:pStyle w:val="a4"/>
        <w:numPr>
          <w:ilvl w:val="0"/>
          <w:numId w:val="27"/>
        </w:numPr>
        <w:spacing w:after="0" w:line="240" w:lineRule="auto"/>
        <w:jc w:val="both"/>
        <w:rPr>
          <w:rFonts w:eastAsiaTheme="minorEastAsia"/>
        </w:rPr>
      </w:pPr>
      <w:r>
        <w:rPr>
          <w:rFonts w:eastAsiaTheme="minorEastAsia"/>
        </w:rPr>
        <w:t xml:space="preserve">Получили Г </w:t>
      </w:r>
      <w:r>
        <w:rPr>
          <w:rFonts w:ascii="Cambria Math" w:eastAsiaTheme="minorEastAsia" w:hAnsi="Cambria Math" w:cs="Cambria Math"/>
        </w:rPr>
        <w:t>⊢</w:t>
      </w:r>
      <w:r>
        <w:rPr>
          <w:rFonts w:eastAsiaTheme="minorEastAsia"/>
        </w:rPr>
        <w:t xml:space="preserve"> В</w:t>
      </w:r>
    </w:p>
    <w:p w:rsidR="00D74EA6" w:rsidRDefault="00D74EA6" w:rsidP="00D74EA6">
      <w:pPr>
        <w:spacing w:after="0" w:line="240" w:lineRule="auto"/>
        <w:jc w:val="both"/>
      </w:pPr>
    </w:p>
    <w:p w:rsidR="00D74EA6" w:rsidRPr="00EA12F6" w:rsidRDefault="00D74EA6" w:rsidP="00D74EA6">
      <w:pPr>
        <w:spacing w:after="0" w:line="240" w:lineRule="auto"/>
        <w:jc w:val="both"/>
        <w:rPr>
          <w:rFonts w:cstheme="minorHAnsi"/>
        </w:rPr>
      </w:pPr>
      <w:r w:rsidRPr="00EA12F6">
        <w:rPr>
          <w:rFonts w:cstheme="minorHAnsi"/>
        </w:rPr>
        <w:t>С помощью вспомогательны</w:t>
      </w:r>
      <w:r w:rsidR="00E10A10" w:rsidRPr="00EA12F6">
        <w:rPr>
          <w:rFonts w:cstheme="minorHAnsi"/>
        </w:rPr>
        <w:t>х правил</w:t>
      </w:r>
      <w:r w:rsidRPr="00EA12F6">
        <w:rPr>
          <w:rFonts w:cstheme="minorHAnsi"/>
        </w:rPr>
        <w:t xml:space="preserve"> вывода </w:t>
      </w:r>
      <w:r w:rsidR="00E10A10" w:rsidRPr="00EA12F6">
        <w:rPr>
          <w:rFonts w:cstheme="minorHAnsi"/>
        </w:rPr>
        <w:t>покажем существование следующего вывода</w:t>
      </w:r>
      <w:r w:rsidRPr="00EA12F6">
        <w:rPr>
          <w:rFonts w:cstheme="minorHAnsi"/>
        </w:rPr>
        <w:t>:</w:t>
      </w:r>
    </w:p>
    <w:p w:rsidR="00D74EA6" w:rsidRPr="00EA12F6" w:rsidRDefault="00D74EA6" w:rsidP="00D74EA6">
      <w:pPr>
        <w:spacing w:after="0" w:line="240" w:lineRule="auto"/>
        <w:jc w:val="both"/>
        <w:rPr>
          <w:rFonts w:cstheme="minorHAnsi"/>
        </w:rPr>
      </w:pPr>
      <w:r w:rsidRPr="00EA12F6">
        <w:rPr>
          <w:rFonts w:hAnsi="Cambria Math" w:cstheme="minorHAnsi"/>
        </w:rPr>
        <w:t>⊢</w:t>
      </w:r>
      <w:r w:rsidRPr="00EA12F6">
        <w:rPr>
          <w:rFonts w:cstheme="minorHAnsi"/>
        </w:rPr>
        <w:t xml:space="preserve"> (А </w:t>
      </w:r>
      <w:r w:rsidRPr="00EA12F6">
        <w:rPr>
          <w:rFonts w:ascii="Cambria Math" w:hAnsi="Cambria Math" w:cstheme="minorHAnsi"/>
        </w:rPr>
        <w:t>∨</w:t>
      </w:r>
      <w:r w:rsidRPr="00EA12F6">
        <w:rPr>
          <w:rFonts w:cstheme="minorHAnsi"/>
        </w:rPr>
        <w:t xml:space="preserve"> В) ~ ¬(¬А &amp; В)</w:t>
      </w:r>
    </w:p>
    <w:p w:rsidR="00D74EA6" w:rsidRPr="00EA12F6" w:rsidRDefault="00D74EA6" w:rsidP="00510F1F">
      <w:pPr>
        <w:pStyle w:val="a4"/>
        <w:numPr>
          <w:ilvl w:val="0"/>
          <w:numId w:val="28"/>
        </w:numPr>
        <w:spacing w:after="0" w:line="240" w:lineRule="auto"/>
        <w:jc w:val="both"/>
        <w:rPr>
          <w:rFonts w:eastAsiaTheme="minorEastAsia" w:cstheme="minorHAnsi"/>
        </w:rPr>
      </w:pPr>
      <w:r w:rsidRPr="00EA12F6">
        <w:rPr>
          <w:rFonts w:eastAsiaTheme="minorEastAsia" w:cstheme="minorHAnsi"/>
        </w:rPr>
        <w:t xml:space="preserve">А, (¬А &amp; ¬В) </w:t>
      </w:r>
      <w:r w:rsidRPr="00EA12F6">
        <w:rPr>
          <w:rFonts w:eastAsiaTheme="minorEastAsia" w:hAnsi="Cambria Math" w:cstheme="minorHAnsi"/>
        </w:rPr>
        <w:t>⊢</w:t>
      </w:r>
      <w:r w:rsidRPr="00EA12F6">
        <w:rPr>
          <w:rFonts w:eastAsiaTheme="minorEastAsia" w:cstheme="minorHAnsi"/>
        </w:rPr>
        <w:t xml:space="preserve"> А  -  Закон тождества и добавление посылки</w:t>
      </w:r>
    </w:p>
    <w:p w:rsidR="00D74EA6" w:rsidRPr="00EA12F6" w:rsidRDefault="00D74EA6" w:rsidP="00510F1F">
      <w:pPr>
        <w:pStyle w:val="a4"/>
        <w:numPr>
          <w:ilvl w:val="0"/>
          <w:numId w:val="28"/>
        </w:numPr>
        <w:spacing w:after="0" w:line="240" w:lineRule="auto"/>
        <w:jc w:val="both"/>
        <w:rPr>
          <w:rFonts w:eastAsiaTheme="minorEastAsia" w:cstheme="minorHAnsi"/>
        </w:rPr>
      </w:pPr>
      <w:r w:rsidRPr="00EA12F6">
        <w:rPr>
          <w:rFonts w:eastAsiaTheme="minorEastAsia" w:cstheme="minorHAnsi"/>
        </w:rPr>
        <w:t xml:space="preserve">А, ¬А, ¬В </w:t>
      </w:r>
      <w:r w:rsidRPr="00EA12F6">
        <w:rPr>
          <w:rFonts w:eastAsiaTheme="minorEastAsia" w:hAnsi="Cambria Math" w:cstheme="minorHAnsi"/>
        </w:rPr>
        <w:t>⊢</w:t>
      </w:r>
      <w:r w:rsidRPr="00EA12F6">
        <w:rPr>
          <w:rFonts w:eastAsiaTheme="minorEastAsia" w:cstheme="minorHAnsi"/>
        </w:rPr>
        <w:t xml:space="preserve"> ¬А  -  Закон тождества и добавление посылки</w:t>
      </w:r>
    </w:p>
    <w:p w:rsidR="00D74EA6" w:rsidRPr="00EA12F6" w:rsidRDefault="00D74EA6" w:rsidP="00510F1F">
      <w:pPr>
        <w:pStyle w:val="a4"/>
        <w:numPr>
          <w:ilvl w:val="0"/>
          <w:numId w:val="28"/>
        </w:numPr>
        <w:spacing w:after="0" w:line="240" w:lineRule="auto"/>
        <w:jc w:val="both"/>
        <w:rPr>
          <w:rFonts w:eastAsiaTheme="minorEastAsia" w:cstheme="minorHAnsi"/>
        </w:rPr>
      </w:pPr>
      <w:r w:rsidRPr="00EA12F6">
        <w:rPr>
          <w:rFonts w:eastAsiaTheme="minorEastAsia" w:cstheme="minorHAnsi"/>
        </w:rPr>
        <w:t xml:space="preserve">А, (¬А &amp; ¬В) </w:t>
      </w:r>
      <w:r w:rsidRPr="00EA12F6">
        <w:rPr>
          <w:rFonts w:eastAsiaTheme="minorEastAsia" w:hAnsi="Cambria Math" w:cstheme="minorHAnsi"/>
        </w:rPr>
        <w:t>⊢</w:t>
      </w:r>
      <w:r w:rsidRPr="00EA12F6">
        <w:rPr>
          <w:rFonts w:eastAsiaTheme="minorEastAsia" w:cstheme="minorHAnsi"/>
        </w:rPr>
        <w:t xml:space="preserve"> ¬А  -  Правило удаления «И»</w:t>
      </w:r>
    </w:p>
    <w:p w:rsidR="00D74EA6" w:rsidRPr="00EA12F6" w:rsidRDefault="00D74EA6" w:rsidP="00510F1F">
      <w:pPr>
        <w:pStyle w:val="a4"/>
        <w:numPr>
          <w:ilvl w:val="0"/>
          <w:numId w:val="28"/>
        </w:numPr>
        <w:spacing w:after="0" w:line="240" w:lineRule="auto"/>
        <w:jc w:val="both"/>
        <w:rPr>
          <w:rFonts w:eastAsiaTheme="minorEastAsia" w:cstheme="minorHAnsi"/>
        </w:rPr>
      </w:pPr>
      <w:r w:rsidRPr="00EA12F6">
        <w:rPr>
          <w:rFonts w:eastAsiaTheme="minorEastAsia" w:cstheme="minorHAnsi"/>
        </w:rPr>
        <w:t xml:space="preserve">А </w:t>
      </w:r>
      <w:r w:rsidRPr="00EA12F6">
        <w:rPr>
          <w:rFonts w:eastAsiaTheme="minorEastAsia" w:hAnsi="Cambria Math" w:cstheme="minorHAnsi"/>
        </w:rPr>
        <w:t>⊢</w:t>
      </w:r>
      <w:r w:rsidRPr="00EA12F6">
        <w:rPr>
          <w:rFonts w:eastAsiaTheme="minorEastAsia" w:cstheme="minorHAnsi"/>
        </w:rPr>
        <w:t xml:space="preserve"> ¬(¬А &amp; ¬В)  -  Введение отрицания</w:t>
      </w:r>
    </w:p>
    <w:p w:rsidR="00D74EA6" w:rsidRPr="00EA12F6" w:rsidRDefault="00D74EA6" w:rsidP="00510F1F">
      <w:pPr>
        <w:pStyle w:val="a4"/>
        <w:numPr>
          <w:ilvl w:val="0"/>
          <w:numId w:val="28"/>
        </w:numPr>
        <w:spacing w:after="0" w:line="240" w:lineRule="auto"/>
        <w:jc w:val="both"/>
        <w:rPr>
          <w:rFonts w:eastAsiaTheme="minorEastAsia" w:cstheme="minorHAnsi"/>
        </w:rPr>
      </w:pPr>
      <w:r w:rsidRPr="00EA12F6">
        <w:rPr>
          <w:rFonts w:eastAsiaTheme="minorEastAsia" w:cstheme="minorHAnsi"/>
        </w:rPr>
        <w:t xml:space="preserve">В </w:t>
      </w:r>
      <w:r w:rsidRPr="00EA12F6">
        <w:rPr>
          <w:rFonts w:eastAsiaTheme="minorEastAsia" w:hAnsi="Cambria Math" w:cstheme="minorHAnsi"/>
        </w:rPr>
        <w:t>⊢</w:t>
      </w:r>
      <w:r w:rsidRPr="00EA12F6">
        <w:rPr>
          <w:rFonts w:eastAsiaTheme="minorEastAsia" w:cstheme="minorHAnsi"/>
        </w:rPr>
        <w:t xml:space="preserve"> ¬(¬А &amp; ¬В)  -  Введение отрицания</w:t>
      </w:r>
    </w:p>
    <w:p w:rsidR="00D74EA6" w:rsidRPr="00EA12F6" w:rsidRDefault="00D74EA6" w:rsidP="00510F1F">
      <w:pPr>
        <w:pStyle w:val="a4"/>
        <w:numPr>
          <w:ilvl w:val="0"/>
          <w:numId w:val="28"/>
        </w:numPr>
        <w:spacing w:after="0" w:line="240" w:lineRule="auto"/>
        <w:jc w:val="both"/>
        <w:rPr>
          <w:rFonts w:eastAsiaTheme="minorEastAsia" w:cstheme="minorHAnsi"/>
        </w:rPr>
      </w:pPr>
      <w:r w:rsidRPr="00EA12F6">
        <w:rPr>
          <w:rFonts w:eastAsiaTheme="minorEastAsia" w:cstheme="minorHAnsi"/>
        </w:rPr>
        <w:t xml:space="preserve">(А </w:t>
      </w:r>
      <w:r w:rsidRPr="00EA12F6">
        <w:rPr>
          <w:rFonts w:ascii="Cambria Math" w:eastAsiaTheme="minorEastAsia" w:hAnsi="Cambria Math" w:cstheme="minorHAnsi"/>
        </w:rPr>
        <w:t>∨</w:t>
      </w:r>
      <w:r w:rsidRPr="00EA12F6">
        <w:rPr>
          <w:rFonts w:eastAsiaTheme="minorEastAsia" w:cstheme="minorHAnsi"/>
        </w:rPr>
        <w:t xml:space="preserve"> В) </w:t>
      </w:r>
      <w:r w:rsidRPr="00EA12F6">
        <w:rPr>
          <w:rFonts w:eastAsiaTheme="minorEastAsia" w:hAnsi="Cambria Math" w:cstheme="minorHAnsi"/>
        </w:rPr>
        <w:t>⊢</w:t>
      </w:r>
      <w:r w:rsidRPr="00EA12F6">
        <w:rPr>
          <w:rFonts w:eastAsiaTheme="minorEastAsia" w:cstheme="minorHAnsi"/>
        </w:rPr>
        <w:t xml:space="preserve">  ¬(¬А &amp; ¬В)   -  Введение «ИЛИ»</w:t>
      </w:r>
    </w:p>
    <w:p w:rsidR="00D74EA6" w:rsidRPr="00EA12F6" w:rsidRDefault="00D74EA6" w:rsidP="00510F1F">
      <w:pPr>
        <w:pStyle w:val="a4"/>
        <w:numPr>
          <w:ilvl w:val="0"/>
          <w:numId w:val="28"/>
        </w:numPr>
        <w:spacing w:after="0" w:line="240" w:lineRule="auto"/>
        <w:jc w:val="both"/>
        <w:rPr>
          <w:rFonts w:eastAsiaTheme="minorEastAsia" w:cstheme="minorHAnsi"/>
        </w:rPr>
      </w:pPr>
      <w:r w:rsidRPr="00EA12F6">
        <w:rPr>
          <w:rFonts w:eastAsiaTheme="minorEastAsia" w:cstheme="minorHAnsi"/>
        </w:rPr>
        <w:t xml:space="preserve">А, ¬(А </w:t>
      </w:r>
      <w:r w:rsidRPr="00EA12F6">
        <w:rPr>
          <w:rFonts w:ascii="Cambria Math" w:eastAsiaTheme="minorEastAsia" w:hAnsi="Cambria Math" w:cstheme="minorHAnsi"/>
        </w:rPr>
        <w:t>∨</w:t>
      </w:r>
      <w:r w:rsidRPr="00EA12F6">
        <w:rPr>
          <w:rFonts w:eastAsiaTheme="minorEastAsia" w:cstheme="minorHAnsi"/>
        </w:rPr>
        <w:t xml:space="preserve"> В) </w:t>
      </w:r>
      <w:r w:rsidRPr="00EA12F6">
        <w:rPr>
          <w:rFonts w:eastAsiaTheme="minorEastAsia" w:hAnsi="Cambria Math" w:cstheme="minorHAnsi"/>
        </w:rPr>
        <w:t>⊢</w:t>
      </w:r>
      <w:r w:rsidRPr="00EA12F6">
        <w:rPr>
          <w:rFonts w:eastAsiaTheme="minorEastAsia" w:cstheme="minorHAnsi"/>
        </w:rPr>
        <w:t xml:space="preserve"> (А </w:t>
      </w:r>
      <w:r w:rsidRPr="00EA12F6">
        <w:rPr>
          <w:rFonts w:ascii="Cambria Math" w:eastAsiaTheme="minorEastAsia" w:hAnsi="Cambria Math" w:cstheme="minorHAnsi"/>
        </w:rPr>
        <w:t>∨</w:t>
      </w:r>
      <w:r w:rsidRPr="00EA12F6">
        <w:rPr>
          <w:rFonts w:eastAsiaTheme="minorEastAsia" w:cstheme="minorHAnsi"/>
        </w:rPr>
        <w:t xml:space="preserve"> В)  -  По правилу введения «ИЛИ»</w:t>
      </w:r>
    </w:p>
    <w:p w:rsidR="00D74EA6" w:rsidRPr="00EA12F6" w:rsidRDefault="00D74EA6" w:rsidP="00510F1F">
      <w:pPr>
        <w:pStyle w:val="a4"/>
        <w:numPr>
          <w:ilvl w:val="0"/>
          <w:numId w:val="28"/>
        </w:numPr>
        <w:spacing w:after="0" w:line="240" w:lineRule="auto"/>
        <w:jc w:val="both"/>
        <w:rPr>
          <w:rFonts w:eastAsiaTheme="minorEastAsia" w:cstheme="minorHAnsi"/>
        </w:rPr>
      </w:pPr>
      <w:r w:rsidRPr="00EA12F6">
        <w:rPr>
          <w:rFonts w:eastAsiaTheme="minorEastAsia" w:cstheme="minorHAnsi"/>
        </w:rPr>
        <w:t xml:space="preserve">А, ¬(А </w:t>
      </w:r>
      <w:r w:rsidRPr="00EA12F6">
        <w:rPr>
          <w:rFonts w:ascii="Cambria Math" w:eastAsiaTheme="minorEastAsia" w:hAnsi="Cambria Math" w:cstheme="minorHAnsi"/>
        </w:rPr>
        <w:t>∨</w:t>
      </w:r>
      <w:r w:rsidRPr="00EA12F6">
        <w:rPr>
          <w:rFonts w:eastAsiaTheme="minorEastAsia" w:cstheme="minorHAnsi"/>
        </w:rPr>
        <w:t xml:space="preserve"> В) </w:t>
      </w:r>
      <w:r w:rsidRPr="00EA12F6">
        <w:rPr>
          <w:rFonts w:eastAsiaTheme="minorEastAsia" w:hAnsi="Cambria Math" w:cstheme="minorHAnsi"/>
        </w:rPr>
        <w:t>⊢</w:t>
      </w:r>
      <w:r w:rsidRPr="00EA12F6">
        <w:rPr>
          <w:rFonts w:eastAsiaTheme="minorEastAsia" w:cstheme="minorHAnsi"/>
        </w:rPr>
        <w:t xml:space="preserve"> ¬(А </w:t>
      </w:r>
      <w:r w:rsidRPr="00EA12F6">
        <w:rPr>
          <w:rFonts w:ascii="Cambria Math" w:eastAsiaTheme="minorEastAsia" w:hAnsi="Cambria Math" w:cstheme="minorHAnsi"/>
        </w:rPr>
        <w:t>∨</w:t>
      </w:r>
      <w:r w:rsidRPr="00EA12F6">
        <w:rPr>
          <w:rFonts w:eastAsiaTheme="minorEastAsia" w:cstheme="minorHAnsi"/>
        </w:rPr>
        <w:t xml:space="preserve"> В)  -  Закон тождества и добавление посылки</w:t>
      </w:r>
    </w:p>
    <w:p w:rsidR="00D74EA6" w:rsidRPr="00EA12F6" w:rsidRDefault="00D74EA6" w:rsidP="00510F1F">
      <w:pPr>
        <w:pStyle w:val="a4"/>
        <w:numPr>
          <w:ilvl w:val="0"/>
          <w:numId w:val="28"/>
        </w:numPr>
        <w:spacing w:after="0" w:line="240" w:lineRule="auto"/>
        <w:jc w:val="both"/>
        <w:rPr>
          <w:rFonts w:eastAsiaTheme="minorEastAsia" w:cstheme="minorHAnsi"/>
        </w:rPr>
      </w:pPr>
      <w:r w:rsidRPr="00EA12F6">
        <w:rPr>
          <w:rFonts w:eastAsiaTheme="minorEastAsia" w:cstheme="minorHAnsi"/>
        </w:rPr>
        <w:t xml:space="preserve">¬(А </w:t>
      </w:r>
      <w:r w:rsidRPr="00EA12F6">
        <w:rPr>
          <w:rFonts w:ascii="Cambria Math" w:eastAsiaTheme="minorEastAsia" w:hAnsi="Cambria Math" w:cstheme="minorHAnsi"/>
        </w:rPr>
        <w:t>∨</w:t>
      </w:r>
      <w:r w:rsidRPr="00EA12F6">
        <w:rPr>
          <w:rFonts w:eastAsiaTheme="minorEastAsia" w:cstheme="minorHAnsi"/>
        </w:rPr>
        <w:t xml:space="preserve"> В) </w:t>
      </w:r>
      <w:r w:rsidRPr="00EA12F6">
        <w:rPr>
          <w:rFonts w:eastAsiaTheme="minorEastAsia" w:hAnsi="Cambria Math" w:cstheme="minorHAnsi"/>
        </w:rPr>
        <w:t>⊢</w:t>
      </w:r>
      <w:r w:rsidRPr="00EA12F6">
        <w:rPr>
          <w:rFonts w:eastAsiaTheme="minorEastAsia" w:cstheme="minorHAnsi"/>
        </w:rPr>
        <w:t xml:space="preserve">  ¬А  -  Введение отрицания</w:t>
      </w:r>
    </w:p>
    <w:p w:rsidR="00D74EA6" w:rsidRPr="00EA12F6" w:rsidRDefault="00D74EA6" w:rsidP="00510F1F">
      <w:pPr>
        <w:pStyle w:val="a4"/>
        <w:numPr>
          <w:ilvl w:val="0"/>
          <w:numId w:val="28"/>
        </w:numPr>
        <w:spacing w:after="0" w:line="240" w:lineRule="auto"/>
        <w:jc w:val="both"/>
        <w:rPr>
          <w:rFonts w:eastAsiaTheme="minorEastAsia" w:cstheme="minorHAnsi"/>
        </w:rPr>
      </w:pPr>
      <w:r w:rsidRPr="00EA12F6">
        <w:rPr>
          <w:rFonts w:eastAsiaTheme="minorEastAsia" w:cstheme="minorHAnsi"/>
        </w:rPr>
        <w:t xml:space="preserve"> ¬(А </w:t>
      </w:r>
      <w:r w:rsidRPr="00EA12F6">
        <w:rPr>
          <w:rFonts w:ascii="Cambria Math" w:eastAsiaTheme="minorEastAsia" w:hAnsi="Cambria Math" w:cstheme="minorHAnsi"/>
        </w:rPr>
        <w:t>∨</w:t>
      </w:r>
      <w:r w:rsidRPr="00EA12F6">
        <w:rPr>
          <w:rFonts w:eastAsiaTheme="minorEastAsia" w:cstheme="minorHAnsi"/>
        </w:rPr>
        <w:t xml:space="preserve"> В) </w:t>
      </w:r>
      <w:r w:rsidRPr="00EA12F6">
        <w:rPr>
          <w:rFonts w:eastAsiaTheme="minorEastAsia" w:hAnsi="Cambria Math" w:cstheme="minorHAnsi"/>
        </w:rPr>
        <w:t>⊢</w:t>
      </w:r>
      <w:r w:rsidRPr="00EA12F6">
        <w:rPr>
          <w:rFonts w:eastAsiaTheme="minorEastAsia" w:cstheme="minorHAnsi"/>
        </w:rPr>
        <w:t xml:space="preserve">  ¬</w:t>
      </w:r>
      <w:proofErr w:type="gramStart"/>
      <w:r w:rsidRPr="00EA12F6">
        <w:rPr>
          <w:rFonts w:eastAsiaTheme="minorEastAsia" w:cstheme="minorHAnsi"/>
        </w:rPr>
        <w:t>В</w:t>
      </w:r>
      <w:proofErr w:type="gramEnd"/>
      <w:r w:rsidRPr="00EA12F6">
        <w:rPr>
          <w:rFonts w:eastAsiaTheme="minorEastAsia" w:cstheme="minorHAnsi"/>
        </w:rPr>
        <w:t xml:space="preserve">  -  Введение отрицания</w:t>
      </w:r>
    </w:p>
    <w:p w:rsidR="00D74EA6" w:rsidRPr="00EA12F6" w:rsidRDefault="00D74EA6" w:rsidP="00510F1F">
      <w:pPr>
        <w:pStyle w:val="a4"/>
        <w:numPr>
          <w:ilvl w:val="0"/>
          <w:numId w:val="28"/>
        </w:numPr>
        <w:spacing w:after="0" w:line="240" w:lineRule="auto"/>
        <w:jc w:val="both"/>
        <w:rPr>
          <w:rFonts w:eastAsiaTheme="minorEastAsia" w:cstheme="minorHAnsi"/>
        </w:rPr>
      </w:pPr>
      <w:r w:rsidRPr="00EA12F6">
        <w:rPr>
          <w:rFonts w:eastAsiaTheme="minorEastAsia" w:cstheme="minorHAnsi"/>
        </w:rPr>
        <w:t xml:space="preserve">¬(А </w:t>
      </w:r>
      <w:r w:rsidRPr="00EA12F6">
        <w:rPr>
          <w:rFonts w:ascii="Cambria Math" w:eastAsiaTheme="minorEastAsia" w:hAnsi="Cambria Math" w:cstheme="minorHAnsi"/>
        </w:rPr>
        <w:t>∨</w:t>
      </w:r>
      <w:r w:rsidRPr="00EA12F6">
        <w:rPr>
          <w:rFonts w:eastAsiaTheme="minorEastAsia" w:cstheme="minorHAnsi"/>
        </w:rPr>
        <w:t xml:space="preserve"> В) </w:t>
      </w:r>
      <w:r w:rsidRPr="00EA12F6">
        <w:rPr>
          <w:rFonts w:eastAsiaTheme="minorEastAsia" w:hAnsi="Cambria Math" w:cstheme="minorHAnsi"/>
        </w:rPr>
        <w:t>⊢</w:t>
      </w:r>
      <w:r w:rsidRPr="00EA12F6">
        <w:rPr>
          <w:rFonts w:eastAsiaTheme="minorEastAsia" w:cstheme="minorHAnsi"/>
        </w:rPr>
        <w:t xml:space="preserve">  (¬А &amp; ¬В)     -  Правило введения «И»</w:t>
      </w:r>
    </w:p>
    <w:p w:rsidR="00D74EA6" w:rsidRPr="00EA12F6" w:rsidRDefault="00D74EA6" w:rsidP="00510F1F">
      <w:pPr>
        <w:pStyle w:val="a4"/>
        <w:numPr>
          <w:ilvl w:val="0"/>
          <w:numId w:val="28"/>
        </w:numPr>
        <w:spacing w:after="0" w:line="240" w:lineRule="auto"/>
        <w:jc w:val="both"/>
        <w:rPr>
          <w:rFonts w:eastAsiaTheme="minorEastAsia" w:cstheme="minorHAnsi"/>
        </w:rPr>
      </w:pPr>
      <w:r w:rsidRPr="00EA12F6">
        <w:rPr>
          <w:rFonts w:eastAsiaTheme="minorEastAsia" w:cstheme="minorHAnsi"/>
        </w:rPr>
        <w:t xml:space="preserve">¬(¬А &amp; ¬В), ¬(А </w:t>
      </w:r>
      <w:r w:rsidRPr="00EA12F6">
        <w:rPr>
          <w:rFonts w:ascii="Cambria Math" w:eastAsiaTheme="minorEastAsia" w:hAnsi="Cambria Math" w:cstheme="minorHAnsi"/>
        </w:rPr>
        <w:t>∨</w:t>
      </w:r>
      <w:r w:rsidRPr="00EA12F6">
        <w:rPr>
          <w:rFonts w:eastAsiaTheme="minorEastAsia" w:cstheme="minorHAnsi"/>
        </w:rPr>
        <w:t xml:space="preserve"> В) </w:t>
      </w:r>
      <w:r w:rsidRPr="00EA12F6">
        <w:rPr>
          <w:rFonts w:eastAsiaTheme="minorEastAsia" w:hAnsi="Cambria Math" w:cstheme="minorHAnsi"/>
        </w:rPr>
        <w:t>⊢</w:t>
      </w:r>
      <w:r w:rsidR="00514A55">
        <w:rPr>
          <w:rFonts w:eastAsiaTheme="minorEastAsia" w:cstheme="minorHAnsi"/>
        </w:rPr>
        <w:t xml:space="preserve"> </w:t>
      </w:r>
      <w:r w:rsidRPr="00EA12F6">
        <w:rPr>
          <w:rFonts w:eastAsiaTheme="minorEastAsia" w:cstheme="minorHAnsi"/>
        </w:rPr>
        <w:t xml:space="preserve">(¬А &amp; ¬В)  -  </w:t>
      </w:r>
      <w:r w:rsidR="00331D2D" w:rsidRPr="00EA12F6">
        <w:rPr>
          <w:rFonts w:eastAsiaTheme="minorEastAsia" w:cstheme="minorHAnsi"/>
        </w:rPr>
        <w:t>Добавление</w:t>
      </w:r>
      <w:r w:rsidRPr="00EA12F6">
        <w:rPr>
          <w:rFonts w:eastAsiaTheme="minorEastAsia" w:cstheme="minorHAnsi"/>
        </w:rPr>
        <w:t xml:space="preserve"> посылки   </w:t>
      </w:r>
    </w:p>
    <w:p w:rsidR="00D74EA6" w:rsidRPr="00EA12F6" w:rsidRDefault="00D74EA6" w:rsidP="00510F1F">
      <w:pPr>
        <w:pStyle w:val="a4"/>
        <w:numPr>
          <w:ilvl w:val="0"/>
          <w:numId w:val="28"/>
        </w:numPr>
        <w:spacing w:after="0" w:line="240" w:lineRule="auto"/>
        <w:jc w:val="both"/>
        <w:rPr>
          <w:rFonts w:eastAsiaTheme="minorEastAsia" w:cstheme="minorHAnsi"/>
        </w:rPr>
      </w:pPr>
      <w:r w:rsidRPr="00EA12F6">
        <w:rPr>
          <w:rFonts w:eastAsiaTheme="minorEastAsia" w:cstheme="minorHAnsi"/>
        </w:rPr>
        <w:t xml:space="preserve">¬(¬А &amp; ¬В), ¬(А </w:t>
      </w:r>
      <w:r w:rsidRPr="00EA12F6">
        <w:rPr>
          <w:rFonts w:ascii="Cambria Math" w:eastAsiaTheme="minorEastAsia" w:hAnsi="Cambria Math" w:cstheme="minorHAnsi"/>
        </w:rPr>
        <w:t>∨</w:t>
      </w:r>
      <w:r w:rsidRPr="00EA12F6">
        <w:rPr>
          <w:rFonts w:eastAsiaTheme="minorEastAsia" w:cstheme="minorHAnsi"/>
        </w:rPr>
        <w:t xml:space="preserve"> В) </w:t>
      </w:r>
      <w:r w:rsidRPr="00EA12F6">
        <w:rPr>
          <w:rFonts w:eastAsiaTheme="minorEastAsia" w:hAnsi="Cambria Math" w:cstheme="minorHAnsi"/>
        </w:rPr>
        <w:t>⊢</w:t>
      </w:r>
      <w:r w:rsidRPr="00EA12F6">
        <w:rPr>
          <w:rFonts w:eastAsiaTheme="minorEastAsia" w:cstheme="minorHAnsi"/>
        </w:rPr>
        <w:t xml:space="preserve"> ¬(¬А &amp; ¬В)  -  </w:t>
      </w:r>
      <w:r w:rsidR="00331D2D" w:rsidRPr="00EA12F6">
        <w:rPr>
          <w:rFonts w:eastAsiaTheme="minorEastAsia" w:cstheme="minorHAnsi"/>
        </w:rPr>
        <w:t>Добавление</w:t>
      </w:r>
      <w:r w:rsidRPr="00EA12F6">
        <w:rPr>
          <w:rFonts w:eastAsiaTheme="minorEastAsia" w:cstheme="minorHAnsi"/>
        </w:rPr>
        <w:t xml:space="preserve"> посылки   </w:t>
      </w:r>
    </w:p>
    <w:p w:rsidR="00D74EA6" w:rsidRPr="00EA12F6" w:rsidRDefault="00D74EA6" w:rsidP="00510F1F">
      <w:pPr>
        <w:pStyle w:val="a4"/>
        <w:numPr>
          <w:ilvl w:val="0"/>
          <w:numId w:val="28"/>
        </w:numPr>
        <w:spacing w:after="0" w:line="240" w:lineRule="auto"/>
        <w:jc w:val="both"/>
        <w:rPr>
          <w:rFonts w:eastAsiaTheme="minorEastAsia" w:cstheme="minorHAnsi"/>
        </w:rPr>
      </w:pPr>
      <w:r w:rsidRPr="00EA12F6">
        <w:rPr>
          <w:rFonts w:eastAsiaTheme="minorEastAsia" w:cstheme="minorHAnsi"/>
        </w:rPr>
        <w:t xml:space="preserve">¬(¬А &amp; ¬В) </w:t>
      </w:r>
      <w:r w:rsidRPr="00EA12F6">
        <w:rPr>
          <w:rFonts w:eastAsiaTheme="minorEastAsia" w:hAnsi="Cambria Math" w:cstheme="minorHAnsi"/>
        </w:rPr>
        <w:t>⊢</w:t>
      </w:r>
      <w:r w:rsidRPr="00EA12F6">
        <w:rPr>
          <w:rFonts w:eastAsiaTheme="minorEastAsia" w:cstheme="minorHAnsi"/>
        </w:rPr>
        <w:t xml:space="preserve">  ¬¬(А </w:t>
      </w:r>
      <w:r w:rsidRPr="00EA12F6">
        <w:rPr>
          <w:rFonts w:ascii="Cambria Math" w:eastAsiaTheme="minorEastAsia" w:hAnsi="Cambria Math" w:cstheme="minorHAnsi"/>
        </w:rPr>
        <w:t>∨</w:t>
      </w:r>
      <w:r w:rsidRPr="00EA12F6">
        <w:rPr>
          <w:rFonts w:eastAsiaTheme="minorEastAsia" w:cstheme="minorHAnsi"/>
        </w:rPr>
        <w:t xml:space="preserve"> В)  -  Введение отрицания</w:t>
      </w:r>
    </w:p>
    <w:p w:rsidR="00D74EA6" w:rsidRPr="00EA12F6" w:rsidRDefault="00D74EA6" w:rsidP="00510F1F">
      <w:pPr>
        <w:pStyle w:val="a4"/>
        <w:numPr>
          <w:ilvl w:val="0"/>
          <w:numId w:val="28"/>
        </w:numPr>
        <w:spacing w:after="0" w:line="240" w:lineRule="auto"/>
        <w:jc w:val="both"/>
        <w:rPr>
          <w:rFonts w:eastAsiaTheme="minorEastAsia" w:cstheme="minorHAnsi"/>
        </w:rPr>
      </w:pPr>
      <w:r w:rsidRPr="00EA12F6">
        <w:rPr>
          <w:rFonts w:eastAsiaTheme="minorEastAsia" w:cstheme="minorHAnsi"/>
        </w:rPr>
        <w:t xml:space="preserve">¬(¬А &amp; ¬В) </w:t>
      </w:r>
      <w:r w:rsidRPr="00EA12F6">
        <w:rPr>
          <w:rFonts w:eastAsiaTheme="minorEastAsia" w:hAnsi="Cambria Math" w:cstheme="minorHAnsi"/>
        </w:rPr>
        <w:t>⊢</w:t>
      </w:r>
      <w:r w:rsidRPr="00EA12F6">
        <w:rPr>
          <w:rFonts w:eastAsiaTheme="minorEastAsia" w:cstheme="minorHAnsi"/>
        </w:rPr>
        <w:t xml:space="preserve">  (А </w:t>
      </w:r>
      <w:r w:rsidRPr="00EA12F6">
        <w:rPr>
          <w:rFonts w:ascii="Cambria Math" w:eastAsiaTheme="minorEastAsia" w:hAnsi="Cambria Math" w:cstheme="minorHAnsi"/>
        </w:rPr>
        <w:t>∨</w:t>
      </w:r>
      <w:r w:rsidRPr="00EA12F6">
        <w:rPr>
          <w:rFonts w:eastAsiaTheme="minorEastAsia" w:cstheme="minorHAnsi"/>
        </w:rPr>
        <w:t xml:space="preserve"> В)  -  Удаление отрицания</w:t>
      </w:r>
    </w:p>
    <w:p w:rsidR="00D74EA6" w:rsidRPr="00EA12F6" w:rsidRDefault="00D74EA6" w:rsidP="00510F1F">
      <w:pPr>
        <w:pStyle w:val="a4"/>
        <w:numPr>
          <w:ilvl w:val="0"/>
          <w:numId w:val="28"/>
        </w:numPr>
        <w:spacing w:after="0" w:line="240" w:lineRule="auto"/>
        <w:jc w:val="both"/>
        <w:rPr>
          <w:rFonts w:eastAsiaTheme="minorEastAsia" w:cstheme="minorHAnsi"/>
        </w:rPr>
      </w:pPr>
      <w:r w:rsidRPr="00EA12F6">
        <w:rPr>
          <w:rFonts w:eastAsiaTheme="minorEastAsia" w:hAnsi="Cambria Math" w:cstheme="minorHAnsi"/>
        </w:rPr>
        <w:t>⊢</w:t>
      </w:r>
      <w:r w:rsidRPr="00EA12F6">
        <w:rPr>
          <w:rFonts w:eastAsiaTheme="minorEastAsia" w:cstheme="minorHAnsi"/>
        </w:rPr>
        <w:t xml:space="preserve"> (А </w:t>
      </w:r>
      <w:r w:rsidRPr="00EA12F6">
        <w:rPr>
          <w:rFonts w:ascii="Cambria Math" w:eastAsiaTheme="minorEastAsia" w:hAnsi="Cambria Math" w:cstheme="minorHAnsi"/>
        </w:rPr>
        <w:t>∨</w:t>
      </w:r>
      <w:r w:rsidRPr="00EA12F6">
        <w:rPr>
          <w:rFonts w:eastAsiaTheme="minorEastAsia" w:cstheme="minorHAnsi"/>
        </w:rPr>
        <w:t xml:space="preserve"> В) ~ ¬(¬А &amp; В)  -  Введение эквивалентности (используя 15 , </w:t>
      </w:r>
      <w:r w:rsidR="00331D2D" w:rsidRPr="00EA12F6">
        <w:rPr>
          <w:rFonts w:eastAsiaTheme="minorEastAsia" w:cstheme="minorHAnsi"/>
        </w:rPr>
        <w:t>6</w:t>
      </w:r>
      <w:r w:rsidRPr="00EA12F6">
        <w:rPr>
          <w:rFonts w:eastAsiaTheme="minorEastAsia" w:cstheme="minorHAnsi"/>
        </w:rPr>
        <w:t>)</w:t>
      </w:r>
    </w:p>
    <w:p w:rsidR="00D74EA6" w:rsidRPr="00EA12F6" w:rsidRDefault="00E10A10" w:rsidP="00D74EA6">
      <w:pPr>
        <w:spacing w:after="0" w:line="240" w:lineRule="auto"/>
        <w:jc w:val="both"/>
        <w:rPr>
          <w:rFonts w:cstheme="minorHAnsi"/>
        </w:rPr>
      </w:pPr>
      <w:r w:rsidRPr="00EA12F6">
        <w:rPr>
          <w:rFonts w:cstheme="minorHAnsi"/>
        </w:rPr>
        <w:t>Эта последовательность</w:t>
      </w:r>
      <w:r w:rsidR="00D74EA6" w:rsidRPr="00EA12F6">
        <w:rPr>
          <w:rFonts w:cstheme="minorHAnsi"/>
        </w:rPr>
        <w:t xml:space="preserve"> доказывает, что существует вывод (А </w:t>
      </w:r>
      <w:r w:rsidR="00D74EA6" w:rsidRPr="00EA12F6">
        <w:rPr>
          <w:rFonts w:ascii="Cambria Math" w:hAnsi="Cambria Math" w:cstheme="minorHAnsi"/>
        </w:rPr>
        <w:t>∨</w:t>
      </w:r>
      <w:r w:rsidR="00D74EA6" w:rsidRPr="00EA12F6">
        <w:rPr>
          <w:rFonts w:cstheme="minorHAnsi"/>
        </w:rPr>
        <w:t xml:space="preserve"> В) ~ ¬(¬А &amp; В)  </w:t>
      </w:r>
    </w:p>
    <w:p w:rsidR="00D74EA6" w:rsidRDefault="00D74EA6" w:rsidP="00D74EA6">
      <w:pPr>
        <w:spacing w:after="0" w:line="240" w:lineRule="auto"/>
        <w:jc w:val="both"/>
      </w:pPr>
    </w:p>
    <w:p w:rsidR="00EB5777" w:rsidRPr="00DD1535" w:rsidRDefault="000266F3" w:rsidP="00EA12F6">
      <w:pPr>
        <w:pStyle w:val="21"/>
      </w:pPr>
      <w:bookmarkStart w:id="37" w:name="_Toc475372191"/>
      <w:r>
        <w:t>4.3</w:t>
      </w:r>
      <w:r w:rsidR="00331D2D">
        <w:t>.</w:t>
      </w:r>
      <w:r>
        <w:t xml:space="preserve"> </w:t>
      </w:r>
      <w:r w:rsidR="00EB5777" w:rsidRPr="00DD1535">
        <w:t>Непротиворечивость исчисления предикатов</w:t>
      </w:r>
      <w:r w:rsidR="00331D2D">
        <w:t>.</w:t>
      </w:r>
      <w:bookmarkEnd w:id="37"/>
    </w:p>
    <w:p w:rsidR="00EB5777" w:rsidRDefault="00EB5777" w:rsidP="00EB5777">
      <w:pPr>
        <w:spacing w:after="0" w:line="240" w:lineRule="auto"/>
      </w:pPr>
    </w:p>
    <w:p w:rsidR="00E10A10" w:rsidRDefault="00E10A10" w:rsidP="00331D2D">
      <w:pPr>
        <w:spacing w:after="0" w:line="240" w:lineRule="auto"/>
        <w:jc w:val="both"/>
      </w:pPr>
      <w:r>
        <w:t>Ранее было доказано, что исчисление высказываний является полным и непротиворечивым. Является ли исчисление предикатов непротиворечивым и полным?</w:t>
      </w:r>
    </w:p>
    <w:p w:rsidR="00E10A10" w:rsidRDefault="00E10A10" w:rsidP="00331D2D">
      <w:pPr>
        <w:spacing w:after="0" w:line="240" w:lineRule="auto"/>
        <w:jc w:val="both"/>
      </w:pPr>
    </w:p>
    <w:p w:rsidR="00EB5777" w:rsidRDefault="00EB5777" w:rsidP="00331D2D">
      <w:pPr>
        <w:spacing w:after="0" w:line="240" w:lineRule="auto"/>
        <w:jc w:val="both"/>
      </w:pPr>
      <w:r w:rsidRPr="00331D2D">
        <w:rPr>
          <w:u w:val="single"/>
        </w:rPr>
        <w:t>Определение</w:t>
      </w:r>
      <w:r w:rsidR="00713B0F" w:rsidRPr="00331D2D">
        <w:rPr>
          <w:u w:val="single"/>
        </w:rPr>
        <w:t xml:space="preserve"> 1</w:t>
      </w:r>
      <w:r>
        <w:t xml:space="preserve">: Множество Г называется </w:t>
      </w:r>
      <w:r w:rsidRPr="00331D2D">
        <w:rPr>
          <w:b/>
        </w:rPr>
        <w:t>выполнимым</w:t>
      </w:r>
      <w:r>
        <w:t>, если существует интерпретация, в которой все формулы</w:t>
      </w:r>
      <w:r w:rsidR="00331D2D">
        <w:t>,</w:t>
      </w:r>
      <w:r>
        <w:t xml:space="preserve"> входящие в это множество истины</w:t>
      </w:r>
      <w:r w:rsidR="00331D2D">
        <w:t>, т</w:t>
      </w:r>
      <w:r>
        <w:t>.е. Г – выполнимо</w:t>
      </w:r>
      <w:r w:rsidR="00331D2D">
        <w:t>,</w:t>
      </w:r>
      <w:r>
        <w:t xml:space="preserve">  если </w:t>
      </w:r>
      <w:r>
        <w:sym w:font="Symbol" w:char="F024"/>
      </w:r>
      <w:r>
        <w:rPr>
          <w:rFonts w:ascii="Book Antiqua" w:hAnsi="Book Antiqua"/>
        </w:rPr>
        <w:t>I</w:t>
      </w:r>
      <w:r w:rsidR="00331D2D">
        <w:rPr>
          <w:rFonts w:ascii="Book Antiqua" w:hAnsi="Book Antiqua"/>
        </w:rPr>
        <w:t>:</w:t>
      </w:r>
      <w:r>
        <w:rPr>
          <w:rFonts w:ascii="Book Antiqua" w:hAnsi="Book Antiqua"/>
        </w:rPr>
        <w:t xml:space="preserve"> </w:t>
      </w:r>
      <m:oMath>
        <m:sSup>
          <m:sSupPr>
            <m:ctrlPr>
              <w:rPr>
                <w:rFonts w:ascii="Cambria Math" w:hAnsi="Cambria Math"/>
                <w:i/>
              </w:rPr>
            </m:ctrlPr>
          </m:sSupPr>
          <m:e>
            <m:r>
              <w:rPr>
                <w:rFonts w:ascii="Cambria Math" w:hAnsi="Cambria Math"/>
              </w:rPr>
              <m:t>А</m:t>
            </m:r>
          </m:e>
          <m:sup>
            <m:r>
              <w:rPr>
                <w:rFonts w:ascii="Cambria Math" w:hAnsi="Cambria Math"/>
              </w:rPr>
              <m:t>I</m:t>
            </m:r>
          </m:sup>
        </m:sSup>
        <m:r>
          <w:rPr>
            <w:rFonts w:ascii="Cambria Math" w:hAnsi="Cambria Math"/>
          </w:rPr>
          <m:t>=И</m:t>
        </m:r>
      </m:oMath>
      <w:r>
        <w:rPr>
          <w:rFonts w:ascii="Book Antiqua" w:hAnsi="Book Antiqua"/>
        </w:rPr>
        <w:t xml:space="preserve"> </w:t>
      </w:r>
      <w:r>
        <w:t>для</w:t>
      </w:r>
      <w:proofErr w:type="gramStart"/>
      <w:r>
        <w:t xml:space="preserve"> А</w:t>
      </w:r>
      <w:proofErr w:type="gramEnd"/>
      <w:r>
        <w:t xml:space="preserve"> </w:t>
      </w:r>
      <w:r>
        <w:rPr>
          <w:rFonts w:ascii="Cambria Math" w:hAnsi="Cambria Math"/>
        </w:rPr>
        <w:t>∈</w:t>
      </w:r>
      <w:r>
        <w:t xml:space="preserve"> Г</w:t>
      </w:r>
      <w:r w:rsidR="00331D2D">
        <w:t>.</w:t>
      </w:r>
    </w:p>
    <w:p w:rsidR="00713B0F" w:rsidRDefault="00713B0F" w:rsidP="00331D2D">
      <w:pPr>
        <w:spacing w:after="0" w:line="240" w:lineRule="auto"/>
        <w:jc w:val="both"/>
      </w:pPr>
    </w:p>
    <w:p w:rsidR="00713B0F" w:rsidRPr="00BE6D27" w:rsidRDefault="00713B0F" w:rsidP="00331D2D">
      <w:pPr>
        <w:spacing w:after="0" w:line="240" w:lineRule="auto"/>
        <w:jc w:val="both"/>
      </w:pPr>
      <w:r w:rsidRPr="00331D2D">
        <w:rPr>
          <w:u w:val="single"/>
        </w:rPr>
        <w:t>Определение 2:</w:t>
      </w:r>
      <w:r>
        <w:t xml:space="preserve"> Множество Г называется </w:t>
      </w:r>
      <w:r w:rsidRPr="00331D2D">
        <w:rPr>
          <w:b/>
        </w:rPr>
        <w:t>непротиворечивым</w:t>
      </w:r>
      <w:r>
        <w:t xml:space="preserve"> множеством</w:t>
      </w:r>
      <w:r w:rsidR="00331D2D">
        <w:t>,</w:t>
      </w:r>
      <w:r>
        <w:t xml:space="preserve"> если не существует </w:t>
      </w:r>
      <w:proofErr w:type="gramStart"/>
      <w:r>
        <w:t>какой</w:t>
      </w:r>
      <w:proofErr w:type="gramEnd"/>
      <w:r>
        <w:t xml:space="preserve"> либо формулы</w:t>
      </w:r>
      <w:r w:rsidR="00331D2D">
        <w:t>,</w:t>
      </w:r>
      <w:r>
        <w:t xml:space="preserve"> для которой не существует Г </w:t>
      </w:r>
      <w:r>
        <w:rPr>
          <w:rFonts w:ascii="Cambria Math" w:hAnsi="Cambria Math" w:cs="Cambria Math"/>
        </w:rPr>
        <w:t>⊢</w:t>
      </w:r>
      <w:r>
        <w:t xml:space="preserve"> Е и Г </w:t>
      </w:r>
      <w:r>
        <w:rPr>
          <w:rFonts w:ascii="Cambria Math" w:hAnsi="Cambria Math" w:cs="Cambria Math"/>
        </w:rPr>
        <w:t>⊢</w:t>
      </w:r>
      <w:r>
        <w:rPr>
          <w:rFonts w:ascii="Book Antiqua" w:hAnsi="Book Antiqua"/>
        </w:rPr>
        <w:t xml:space="preserve"> </w:t>
      </w:r>
      <w:r>
        <w:rPr>
          <w:rFonts w:ascii="Arial" w:hAnsi="Arial" w:cs="Arial"/>
        </w:rPr>
        <w:t>¬</w:t>
      </w:r>
      <w:r>
        <w:rPr>
          <w:rFonts w:asciiTheme="majorHAnsi" w:hAnsiTheme="majorHAnsi" w:cs="Arial"/>
        </w:rPr>
        <w:t xml:space="preserve">Е </w:t>
      </w:r>
      <w:r w:rsidR="00331D2D">
        <w:rPr>
          <w:rFonts w:cs="Arial"/>
        </w:rPr>
        <w:t>одновременно,</w:t>
      </w:r>
      <w:r>
        <w:rPr>
          <w:rFonts w:cs="Arial"/>
        </w:rPr>
        <w:t xml:space="preserve"> т.е. из Г невозможно вывести противоречие.</w:t>
      </w:r>
    </w:p>
    <w:p w:rsidR="00713B0F" w:rsidRDefault="00713B0F" w:rsidP="00331D2D">
      <w:pPr>
        <w:spacing w:after="0" w:line="240" w:lineRule="auto"/>
        <w:jc w:val="both"/>
      </w:pPr>
    </w:p>
    <w:p w:rsidR="00EB5777" w:rsidRPr="00331D2D" w:rsidRDefault="00EB5777" w:rsidP="00331D2D">
      <w:pPr>
        <w:spacing w:after="0" w:line="240" w:lineRule="auto"/>
        <w:jc w:val="both"/>
        <w:rPr>
          <w:b/>
        </w:rPr>
      </w:pPr>
      <w:r w:rsidRPr="00331D2D">
        <w:rPr>
          <w:b/>
        </w:rPr>
        <w:t>Теорема 1:</w:t>
      </w:r>
    </w:p>
    <w:p w:rsidR="00EB5777" w:rsidRDefault="00EB5777" w:rsidP="00331D2D">
      <w:pPr>
        <w:spacing w:after="0" w:line="240" w:lineRule="auto"/>
        <w:jc w:val="both"/>
      </w:pPr>
      <w:r>
        <w:t xml:space="preserve"> Если формула</w:t>
      </w:r>
      <w:proofErr w:type="gramStart"/>
      <w:r>
        <w:t xml:space="preserve"> А</w:t>
      </w:r>
      <w:proofErr w:type="gramEnd"/>
      <w:r>
        <w:t xml:space="preserve"> выводима из множества Г (Г </w:t>
      </w:r>
      <w:r w:rsidR="00E10A10">
        <w:rPr>
          <w:rFonts w:ascii="Cambria Math" w:hAnsi="Cambria Math" w:cs="Cambria Math"/>
        </w:rPr>
        <w:t>⊢</w:t>
      </w:r>
      <w:r>
        <w:t xml:space="preserve"> А)</w:t>
      </w:r>
      <w:r w:rsidR="00331D2D">
        <w:t>,</w:t>
      </w:r>
      <w:r>
        <w:t xml:space="preserve"> то во всех интерпретациях</w:t>
      </w:r>
      <w:r w:rsidR="00331D2D">
        <w:t>,</w:t>
      </w:r>
      <w:r>
        <w:t xml:space="preserve"> где множество Г истина</w:t>
      </w:r>
      <w:r w:rsidR="00331D2D">
        <w:t>,</w:t>
      </w:r>
      <w:r>
        <w:t xml:space="preserve"> формула А является </w:t>
      </w:r>
      <w:r w:rsidR="00E10A10">
        <w:t>истинной</w:t>
      </w:r>
      <w:r>
        <w:t xml:space="preserve"> (Г </w:t>
      </w:r>
      <w:r w:rsidR="00331D2D">
        <w:rPr>
          <w:rFonts w:ascii="Cambria Math" w:hAnsi="Cambria Math"/>
        </w:rPr>
        <w:t>⊨</w:t>
      </w:r>
      <w:r>
        <w:t xml:space="preserve"> А)</w:t>
      </w:r>
      <w:r w:rsidR="00331D2D">
        <w:t>.</w:t>
      </w:r>
    </w:p>
    <w:p w:rsidR="00EB5777" w:rsidRPr="00C553F0" w:rsidRDefault="00EB5777" w:rsidP="00331D2D">
      <w:pPr>
        <w:spacing w:after="0" w:line="240" w:lineRule="auto"/>
        <w:jc w:val="both"/>
        <w:rPr>
          <w:u w:val="single"/>
        </w:rPr>
      </w:pPr>
      <w:r w:rsidRPr="00C553F0">
        <w:rPr>
          <w:u w:val="single"/>
        </w:rPr>
        <w:t>Доказательство:</w:t>
      </w:r>
    </w:p>
    <w:p w:rsidR="00EB5777" w:rsidRDefault="00EB5777" w:rsidP="00331D2D">
      <w:pPr>
        <w:spacing w:after="0" w:line="240" w:lineRule="auto"/>
        <w:jc w:val="both"/>
        <w:rPr>
          <w:rFonts w:ascii="Cambria Math" w:hAnsi="Cambria Math"/>
        </w:rPr>
      </w:pPr>
      <w:r>
        <w:t xml:space="preserve">Существует вывод А:  </w:t>
      </w:r>
      <m:oMath>
        <m:sSub>
          <m:sSubPr>
            <m:ctrlPr>
              <w:rPr>
                <w:rFonts w:ascii="Cambria Math" w:hAnsi="Cambria Math"/>
                <w:i/>
              </w:rPr>
            </m:ctrlPr>
          </m:sSubPr>
          <m:e>
            <m:r>
              <w:rPr>
                <w:rFonts w:ascii="Cambria Math" w:hAnsi="Cambria Math"/>
              </w:rPr>
              <m:t>А</m:t>
            </m:r>
          </m:e>
          <m:sub>
            <m:r>
              <w:rPr>
                <w:rFonts w:ascii="Cambria Math" w:hAnsi="Cambria Math"/>
              </w:rPr>
              <m:t xml:space="preserve">1, </m:t>
            </m:r>
          </m:sub>
        </m:sSub>
        <m:sSub>
          <m:sSubPr>
            <m:ctrlPr>
              <w:rPr>
                <w:rFonts w:ascii="Cambria Math" w:hAnsi="Cambria Math"/>
                <w:i/>
              </w:rPr>
            </m:ctrlPr>
          </m:sSubPr>
          <m:e>
            <m:r>
              <w:rPr>
                <w:rFonts w:ascii="Cambria Math" w:hAnsi="Cambria Math"/>
              </w:rPr>
              <m:t>А</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А</m:t>
            </m:r>
          </m:e>
          <m:sub>
            <m:r>
              <w:rPr>
                <w:rFonts w:ascii="Cambria Math" w:hAnsi="Cambria Math"/>
                <w:lang w:val="en-US"/>
              </w:rPr>
              <m:t>n</m:t>
            </m:r>
          </m:sub>
        </m:sSub>
        <m:r>
          <w:rPr>
            <w:rFonts w:ascii="Cambria Math" w:hAnsi="Cambria Math"/>
          </w:rPr>
          <m:t>,А</m:t>
        </m:r>
      </m:oMath>
      <w:r>
        <w:t xml:space="preserve">  где</w:t>
      </w:r>
      <w:r w:rsidR="00331D2D">
        <w:t xml:space="preserve"> либо</w:t>
      </w:r>
      <w:r>
        <w:t xml:space="preserve"> </w:t>
      </w:r>
      <m:oMath>
        <m:sSub>
          <m:sSubPr>
            <m:ctrlPr>
              <w:rPr>
                <w:rFonts w:ascii="Cambria Math" w:hAnsi="Cambria Math"/>
                <w:i/>
              </w:rPr>
            </m:ctrlPr>
          </m:sSubPr>
          <m:e>
            <m:r>
              <w:rPr>
                <w:rFonts w:ascii="Cambria Math" w:hAnsi="Cambria Math"/>
              </w:rPr>
              <m:t>А</m:t>
            </m:r>
          </m:e>
          <m:sub>
            <m:r>
              <w:rPr>
                <w:rFonts w:ascii="Cambria Math" w:hAnsi="Cambria Math"/>
                <w:lang w:val="en-US"/>
              </w:rPr>
              <m:t>i</m:t>
            </m:r>
          </m:sub>
        </m:sSub>
      </m:oMath>
      <w:r w:rsidRPr="00BC7E4B">
        <w:t xml:space="preserve"> </w:t>
      </w:r>
      <w:r>
        <w:rPr>
          <w:rFonts w:ascii="Cambria Math" w:hAnsi="Cambria Math"/>
        </w:rPr>
        <w:t xml:space="preserve">∈ Г </w:t>
      </w:r>
      <w:r w:rsidR="00331D2D">
        <w:rPr>
          <w:rFonts w:ascii="Cambria Math" w:hAnsi="Cambria Math"/>
        </w:rPr>
        <w:t>, либо</w:t>
      </w:r>
      <w:proofErr w:type="gramStart"/>
      <w:r w:rsidR="00331D2D">
        <w:rPr>
          <w:rFonts w:ascii="Cambria Math" w:hAnsi="Cambria Math"/>
        </w:rPr>
        <w:t xml:space="preserve"> </w:t>
      </w:r>
      <m:oMath>
        <m:sSub>
          <m:sSubPr>
            <m:ctrlPr>
              <w:rPr>
                <w:rFonts w:ascii="Cambria Math" w:hAnsi="Cambria Math"/>
                <w:i/>
              </w:rPr>
            </m:ctrlPr>
          </m:sSubPr>
          <m:e>
            <m:r>
              <w:rPr>
                <w:rFonts w:ascii="Cambria Math" w:hAnsi="Cambria Math"/>
              </w:rPr>
              <m:t>А</m:t>
            </m:r>
            <w:proofErr w:type="gramEnd"/>
          </m:e>
          <m:sub>
            <m:r>
              <w:rPr>
                <w:rFonts w:ascii="Cambria Math" w:hAnsi="Cambria Math"/>
                <w:lang w:val="en-US"/>
              </w:rPr>
              <m:t>i</m:t>
            </m:r>
          </m:sub>
        </m:sSub>
      </m:oMath>
      <w:r w:rsidR="00331D2D">
        <w:rPr>
          <w:rFonts w:ascii="Cambria Math" w:hAnsi="Cambria Math"/>
        </w:rPr>
        <w:t xml:space="preserve"> – аксиома, либо получена с помощью правил</w:t>
      </w:r>
      <w:r>
        <w:rPr>
          <w:rFonts w:ascii="Cambria Math" w:hAnsi="Cambria Math"/>
        </w:rPr>
        <w:t xml:space="preserve"> вывода</w:t>
      </w:r>
      <w:r w:rsidR="00331D2D">
        <w:rPr>
          <w:rFonts w:ascii="Cambria Math" w:hAnsi="Cambria Math"/>
        </w:rPr>
        <w:t xml:space="preserve">. </w:t>
      </w:r>
      <w:r>
        <w:rPr>
          <w:rFonts w:ascii="Cambria Math" w:hAnsi="Cambria Math"/>
        </w:rPr>
        <w:t xml:space="preserve">Аксиома является общезначимой </w:t>
      </w:r>
      <w:proofErr w:type="gramStart"/>
      <w:r>
        <w:rPr>
          <w:rFonts w:ascii="Cambria Math" w:hAnsi="Cambria Math"/>
        </w:rPr>
        <w:t>формулой</w:t>
      </w:r>
      <w:proofErr w:type="gramEnd"/>
      <w:r>
        <w:rPr>
          <w:rFonts w:ascii="Cambria Math" w:hAnsi="Cambria Math"/>
        </w:rPr>
        <w:t xml:space="preserve"> </w:t>
      </w:r>
      <w:r w:rsidR="006B439E">
        <w:rPr>
          <w:rFonts w:ascii="Cambria Math" w:hAnsi="Cambria Math"/>
        </w:rPr>
        <w:t>т.е.</w:t>
      </w:r>
      <w:r w:rsidRPr="00BC7E4B">
        <w:rPr>
          <w:rFonts w:ascii="Cambria Math" w:hAnsi="Cambria Math"/>
        </w:rPr>
        <w:t xml:space="preserve"> </w:t>
      </w:r>
      <w:r w:rsidR="006B439E">
        <w:rPr>
          <w:rFonts w:ascii="Cambria Math" w:hAnsi="Cambria Math"/>
        </w:rPr>
        <w:t>истина в любой</w:t>
      </w:r>
      <w:r>
        <w:rPr>
          <w:rFonts w:ascii="Cambria Math" w:hAnsi="Cambria Math"/>
        </w:rPr>
        <w:t xml:space="preserve"> интерпретации</w:t>
      </w:r>
      <w:r w:rsidR="00331D2D">
        <w:rPr>
          <w:rFonts w:ascii="Cambria Math" w:hAnsi="Cambria Math"/>
        </w:rPr>
        <w:t xml:space="preserve">. </w:t>
      </w:r>
      <w:r>
        <w:rPr>
          <w:rFonts w:ascii="Cambria Math" w:hAnsi="Cambria Math"/>
        </w:rPr>
        <w:t xml:space="preserve">Правила вывода являются </w:t>
      </w:r>
      <w:proofErr w:type="gramStart"/>
      <w:r>
        <w:rPr>
          <w:rFonts w:ascii="Cambria Math" w:hAnsi="Cambria Math"/>
        </w:rPr>
        <w:t>корректными</w:t>
      </w:r>
      <w:proofErr w:type="gramEnd"/>
      <w:r>
        <w:rPr>
          <w:rFonts w:ascii="Cambria Math" w:hAnsi="Cambria Math"/>
        </w:rPr>
        <w:t xml:space="preserve"> т.е. при истинной посылки дают истину</w:t>
      </w:r>
      <w:r w:rsidR="00331D2D">
        <w:rPr>
          <w:rFonts w:ascii="Cambria Math" w:hAnsi="Cambria Math"/>
        </w:rPr>
        <w:t>.</w:t>
      </w:r>
    </w:p>
    <w:p w:rsidR="00EB5777" w:rsidRPr="00BC7E4B" w:rsidRDefault="00EB5777" w:rsidP="00331D2D">
      <w:pPr>
        <w:spacing w:after="0" w:line="240" w:lineRule="auto"/>
        <w:jc w:val="both"/>
        <w:rPr>
          <w:i/>
        </w:rPr>
      </w:pPr>
      <w:r>
        <w:rPr>
          <w:rFonts w:ascii="Cambria Math" w:hAnsi="Cambria Math"/>
        </w:rPr>
        <w:t>Получается что все формулы Г истины</w:t>
      </w:r>
      <w:r w:rsidR="005005E6">
        <w:rPr>
          <w:rFonts w:ascii="Cambria Math" w:hAnsi="Cambria Math"/>
        </w:rPr>
        <w:t>,</w:t>
      </w:r>
      <w:r>
        <w:rPr>
          <w:rFonts w:ascii="Cambria Math" w:hAnsi="Cambria Math"/>
        </w:rPr>
        <w:t xml:space="preserve"> в том числе и А</w:t>
      </w:r>
      <w:proofErr w:type="gramStart"/>
      <w:r>
        <w:rPr>
          <w:rFonts w:ascii="Cambria Math" w:hAnsi="Cambria Math"/>
        </w:rPr>
        <w:t xml:space="preserve"> </w:t>
      </w:r>
      <w:r w:rsidR="005005E6">
        <w:rPr>
          <w:rFonts w:ascii="Cambria Math" w:hAnsi="Cambria Math"/>
        </w:rPr>
        <w:t>,</w:t>
      </w:r>
      <w:proofErr w:type="gramEnd"/>
      <w:r w:rsidR="005005E6">
        <w:rPr>
          <w:rFonts w:ascii="Cambria Math" w:hAnsi="Cambria Math"/>
        </w:rPr>
        <w:t>т</w:t>
      </w:r>
      <w:r>
        <w:rPr>
          <w:rFonts w:ascii="Cambria Math" w:hAnsi="Cambria Math"/>
        </w:rPr>
        <w:t xml:space="preserve">.е. при </w:t>
      </w:r>
      <m:oMath>
        <m:sSup>
          <m:sSupPr>
            <m:ctrlPr>
              <w:rPr>
                <w:rFonts w:ascii="Cambria Math" w:hAnsi="Cambria Math"/>
                <w:i/>
              </w:rPr>
            </m:ctrlPr>
          </m:sSupPr>
          <m:e>
            <m:r>
              <w:rPr>
                <w:rFonts w:ascii="Cambria Math" w:hAnsi="Cambria Math"/>
              </w:rPr>
              <m:t>Г</m:t>
            </m:r>
          </m:e>
          <m:sup>
            <m:r>
              <w:rPr>
                <w:rFonts w:ascii="Cambria Math" w:hAnsi="Cambria Math"/>
              </w:rPr>
              <m:t>(I)</m:t>
            </m:r>
          </m:sup>
        </m:sSup>
        <m:r>
          <w:rPr>
            <w:rFonts w:ascii="Cambria Math" w:hAnsi="Cambria Math"/>
          </w:rPr>
          <m:t>=И⇒</m:t>
        </m:r>
        <m:sSup>
          <m:sSupPr>
            <m:ctrlPr>
              <w:rPr>
                <w:rFonts w:ascii="Cambria Math" w:hAnsi="Cambria Math"/>
                <w:i/>
                <w:lang w:val="en-US"/>
              </w:rPr>
            </m:ctrlPr>
          </m:sSupPr>
          <m:e>
            <m:sSub>
              <m:sSubPr>
                <m:ctrlPr>
                  <w:rPr>
                    <w:rFonts w:ascii="Cambria Math" w:hAnsi="Cambria Math"/>
                    <w:i/>
                  </w:rPr>
                </m:ctrlPr>
              </m:sSubPr>
              <m:e>
                <m:r>
                  <w:rPr>
                    <w:rFonts w:ascii="Cambria Math" w:hAnsi="Cambria Math"/>
                  </w:rPr>
                  <m:t>А</m:t>
                </m:r>
              </m:e>
              <m:sub>
                <m:r>
                  <w:rPr>
                    <w:rFonts w:ascii="Cambria Math" w:hAnsi="Cambria Math"/>
                    <w:lang w:val="en-US"/>
                  </w:rPr>
                  <m:t>i</m:t>
                </m:r>
              </m:sub>
            </m:sSub>
          </m:e>
          <m:sup>
            <m:r>
              <w:rPr>
                <w:rFonts w:ascii="Cambria Math" w:hAnsi="Cambria Math"/>
              </w:rPr>
              <m:t>(</m:t>
            </m:r>
            <m:r>
              <w:rPr>
                <w:rFonts w:ascii="Cambria Math" w:hAnsi="Cambria Math"/>
                <w:lang w:val="en-US"/>
              </w:rPr>
              <m:t>I</m:t>
            </m:r>
            <m:r>
              <w:rPr>
                <w:rFonts w:ascii="Cambria Math" w:hAnsi="Cambria Math"/>
              </w:rPr>
              <m:t>)</m:t>
            </m:r>
          </m:sup>
        </m:sSup>
        <m:r>
          <w:rPr>
            <w:rFonts w:ascii="Cambria Math" w:hAnsi="Cambria Math"/>
          </w:rPr>
          <m:t>=</m:t>
        </m:r>
      </m:oMath>
      <w:r>
        <w:rPr>
          <w:rFonts w:ascii="Cambria Math" w:hAnsi="Cambria Math"/>
        </w:rPr>
        <w:t xml:space="preserve"> И</w:t>
      </w:r>
      <w:r w:rsidR="005005E6">
        <w:rPr>
          <w:rFonts w:ascii="Cambria Math" w:hAnsi="Cambria Math"/>
        </w:rPr>
        <w:t>.</w:t>
      </w:r>
    </w:p>
    <w:p w:rsidR="00EB5777" w:rsidRDefault="00EB5777" w:rsidP="00331D2D">
      <w:pPr>
        <w:spacing w:after="0" w:line="240" w:lineRule="auto"/>
        <w:jc w:val="both"/>
      </w:pPr>
    </w:p>
    <w:p w:rsidR="00EB5777" w:rsidRPr="005005E6" w:rsidRDefault="00EB5777" w:rsidP="00331D2D">
      <w:pPr>
        <w:spacing w:after="0" w:line="240" w:lineRule="auto"/>
        <w:jc w:val="both"/>
        <w:rPr>
          <w:b/>
        </w:rPr>
      </w:pPr>
      <w:r w:rsidRPr="005005E6">
        <w:rPr>
          <w:b/>
        </w:rPr>
        <w:t>Следствие 1</w:t>
      </w:r>
      <w:r w:rsidR="005005E6" w:rsidRPr="005005E6">
        <w:rPr>
          <w:b/>
        </w:rPr>
        <w:t xml:space="preserve"> Теоремы 1</w:t>
      </w:r>
      <w:r w:rsidRPr="005005E6">
        <w:rPr>
          <w:b/>
        </w:rPr>
        <w:t>:</w:t>
      </w:r>
    </w:p>
    <w:p w:rsidR="00EB5777" w:rsidRDefault="005005E6" w:rsidP="00331D2D">
      <w:pPr>
        <w:spacing w:after="0" w:line="240" w:lineRule="auto"/>
        <w:jc w:val="both"/>
      </w:pPr>
      <w:r>
        <w:t>Люба</w:t>
      </w:r>
      <w:r w:rsidR="00EB5777">
        <w:t xml:space="preserve">я доказуемая формула является общезначимой т.е. </w:t>
      </w:r>
      <w:r w:rsidR="00E10A10">
        <w:rPr>
          <w:rFonts w:ascii="Cambria Math" w:hAnsi="Cambria Math" w:cs="Cambria Math"/>
        </w:rPr>
        <w:t>⊢</w:t>
      </w:r>
      <w:r w:rsidR="00EB5777">
        <w:t xml:space="preserve"> Е =</w:t>
      </w:r>
      <w:r w:rsidR="00EB5777" w:rsidRPr="00BE6D27">
        <w:t xml:space="preserve">&gt; </w:t>
      </w:r>
      <w:r>
        <w:rPr>
          <w:rFonts w:ascii="Cambria Math" w:hAnsi="Cambria Math"/>
        </w:rPr>
        <w:t>⊨</w:t>
      </w:r>
      <w:r w:rsidR="00EB5777">
        <w:t xml:space="preserve"> </w:t>
      </w:r>
      <w:proofErr w:type="gramStart"/>
      <w:r w:rsidR="00EB5777">
        <w:t>Е</w:t>
      </w:r>
      <w:proofErr w:type="gramEnd"/>
    </w:p>
    <w:p w:rsidR="00EB5777" w:rsidRPr="00C553F0" w:rsidRDefault="00EB5777" w:rsidP="00331D2D">
      <w:pPr>
        <w:spacing w:after="0" w:line="240" w:lineRule="auto"/>
        <w:jc w:val="both"/>
        <w:rPr>
          <w:u w:val="single"/>
        </w:rPr>
      </w:pPr>
      <w:r w:rsidRPr="00C553F0">
        <w:rPr>
          <w:u w:val="single"/>
        </w:rPr>
        <w:t>Доказательство:</w:t>
      </w:r>
    </w:p>
    <w:p w:rsidR="00EB5777" w:rsidRDefault="00EB5777" w:rsidP="00331D2D">
      <w:pPr>
        <w:spacing w:after="0" w:line="240" w:lineRule="auto"/>
        <w:jc w:val="both"/>
      </w:pPr>
      <w:r>
        <w:t>Тот же вывод, как и в теореме только без посылок.</w:t>
      </w:r>
    </w:p>
    <w:p w:rsidR="00EB5777" w:rsidRDefault="00EB5777" w:rsidP="00331D2D">
      <w:pPr>
        <w:spacing w:after="0" w:line="240" w:lineRule="auto"/>
        <w:jc w:val="both"/>
      </w:pPr>
    </w:p>
    <w:p w:rsidR="00EB5777" w:rsidRPr="005005E6" w:rsidRDefault="00EB5777" w:rsidP="00331D2D">
      <w:pPr>
        <w:spacing w:after="0" w:line="240" w:lineRule="auto"/>
        <w:jc w:val="both"/>
        <w:rPr>
          <w:b/>
        </w:rPr>
      </w:pPr>
      <w:r w:rsidRPr="005005E6">
        <w:rPr>
          <w:b/>
        </w:rPr>
        <w:lastRenderedPageBreak/>
        <w:t>Следствие 2</w:t>
      </w:r>
      <w:r w:rsidR="005005E6" w:rsidRPr="005005E6">
        <w:rPr>
          <w:b/>
        </w:rPr>
        <w:t xml:space="preserve">  </w:t>
      </w:r>
      <w:r w:rsidR="005005E6">
        <w:rPr>
          <w:b/>
        </w:rPr>
        <w:t>Т</w:t>
      </w:r>
      <w:r w:rsidR="005005E6" w:rsidRPr="005005E6">
        <w:rPr>
          <w:b/>
        </w:rPr>
        <w:t>еоремы 1</w:t>
      </w:r>
      <w:r w:rsidRPr="005005E6">
        <w:rPr>
          <w:b/>
        </w:rPr>
        <w:t>:</w:t>
      </w:r>
    </w:p>
    <w:p w:rsidR="00EB5777" w:rsidRDefault="00EB5777" w:rsidP="00331D2D">
      <w:pPr>
        <w:spacing w:after="0" w:line="240" w:lineRule="auto"/>
        <w:jc w:val="both"/>
      </w:pPr>
      <w:r>
        <w:t xml:space="preserve">Не для какой формулы </w:t>
      </w:r>
      <w:r w:rsidR="00E10A10">
        <w:t xml:space="preserve">ИП </w:t>
      </w:r>
      <w:r>
        <w:t>не существует доказательство формулы и её отрицания одновременно</w:t>
      </w:r>
    </w:p>
    <w:p w:rsidR="00EB5777" w:rsidRDefault="00F621CB" w:rsidP="00331D2D">
      <w:pPr>
        <w:spacing w:after="0" w:line="240" w:lineRule="auto"/>
        <w:jc w:val="both"/>
      </w:pPr>
      <w:r w:rsidRPr="00F621CB">
        <w:rPr>
          <w:rFonts w:ascii="Book Antiqua" w:hAnsi="Book Antiqua"/>
          <w:noProof/>
        </w:rPr>
        <w:pict>
          <v:shape id="_x0000_s1124" type="#_x0000_t32" style="position:absolute;left:0;text-align:left;margin-left:-2.4pt;margin-top:-1.65pt;width:59.55pt;height:17pt;flip:y;z-index:251608064" o:connectortype="straight" strokeweight=".15pt">
            <v:stroke dashstyle="1 1" endcap="round"/>
          </v:shape>
        </w:pict>
      </w:r>
      <w:r w:rsidR="00E10A10">
        <w:rPr>
          <w:rFonts w:ascii="Cambria Math" w:hAnsi="Cambria Math" w:cs="Cambria Math"/>
        </w:rPr>
        <w:t>⊢</w:t>
      </w:r>
      <w:r w:rsidR="00EB5777">
        <w:t xml:space="preserve"> Е и</w:t>
      </w:r>
      <w:proofErr w:type="gramStart"/>
      <w:r w:rsidR="00EB5777">
        <w:t xml:space="preserve"> </w:t>
      </w:r>
      <w:r w:rsidR="00E10A10">
        <w:rPr>
          <w:rFonts w:ascii="Cambria Math" w:hAnsi="Cambria Math" w:cs="Cambria Math"/>
        </w:rPr>
        <w:t>⊢</w:t>
      </w:r>
      <w:r w:rsidR="00EB5777">
        <w:t xml:space="preserve"> </w:t>
      </w:r>
      <w:r w:rsidR="00EB5777">
        <w:rPr>
          <w:rFonts w:ascii="Arial" w:hAnsi="Arial" w:cs="Arial"/>
        </w:rPr>
        <w:t>¬</w:t>
      </w:r>
      <w:r w:rsidR="00EB5777">
        <w:t>Е</w:t>
      </w:r>
      <w:proofErr w:type="gramEnd"/>
    </w:p>
    <w:p w:rsidR="00EB5777" w:rsidRDefault="00EB5777" w:rsidP="00331D2D">
      <w:pPr>
        <w:spacing w:after="0" w:line="240" w:lineRule="auto"/>
        <w:jc w:val="both"/>
      </w:pPr>
      <w:r>
        <w:t>Это отражает непротиворечивость исчисления предикатов.</w:t>
      </w:r>
    </w:p>
    <w:p w:rsidR="00EB5777" w:rsidRDefault="00EB5777" w:rsidP="00EB5777">
      <w:pPr>
        <w:spacing w:after="0" w:line="240" w:lineRule="auto"/>
      </w:pPr>
    </w:p>
    <w:p w:rsidR="00EB5777" w:rsidRPr="00DD1535" w:rsidRDefault="000266F3" w:rsidP="00EA12F6">
      <w:pPr>
        <w:pStyle w:val="21"/>
      </w:pPr>
      <w:bookmarkStart w:id="38" w:name="_Toc475372192"/>
      <w:r>
        <w:t>4.4</w:t>
      </w:r>
      <w:r w:rsidR="005005E6">
        <w:t>.</w:t>
      </w:r>
      <w:r>
        <w:t xml:space="preserve"> </w:t>
      </w:r>
      <w:r w:rsidR="00EB5777" w:rsidRPr="00DD1535">
        <w:t>Полнота исчисления предикатов</w:t>
      </w:r>
      <w:r w:rsidR="005005E6">
        <w:t>.</w:t>
      </w:r>
      <w:bookmarkEnd w:id="38"/>
    </w:p>
    <w:p w:rsidR="00EB5777" w:rsidRDefault="00EB5777" w:rsidP="005005E6">
      <w:pPr>
        <w:spacing w:after="0" w:line="240" w:lineRule="auto"/>
        <w:jc w:val="both"/>
      </w:pPr>
    </w:p>
    <w:p w:rsidR="00EB5777" w:rsidRDefault="00EB5777" w:rsidP="005005E6">
      <w:pPr>
        <w:spacing w:after="0" w:line="240" w:lineRule="auto"/>
        <w:jc w:val="both"/>
      </w:pPr>
      <w:r>
        <w:t>Рассмотрим полноту исчисления предикатов.</w:t>
      </w:r>
    </w:p>
    <w:p w:rsidR="00EB5777" w:rsidRPr="005005E6" w:rsidRDefault="00EB5777" w:rsidP="005005E6">
      <w:pPr>
        <w:spacing w:after="0" w:line="240" w:lineRule="auto"/>
        <w:jc w:val="both"/>
        <w:rPr>
          <w:u w:val="single"/>
        </w:rPr>
      </w:pPr>
      <w:r w:rsidRPr="005005E6">
        <w:rPr>
          <w:u w:val="single"/>
        </w:rPr>
        <w:t>Определение</w:t>
      </w:r>
      <w:r w:rsidR="005005E6" w:rsidRPr="005005E6">
        <w:rPr>
          <w:u w:val="single"/>
        </w:rPr>
        <w:t xml:space="preserve"> 3</w:t>
      </w:r>
      <w:r w:rsidRPr="005005E6">
        <w:rPr>
          <w:u w:val="single"/>
        </w:rPr>
        <w:t>:</w:t>
      </w:r>
    </w:p>
    <w:p w:rsidR="00EB5777" w:rsidRPr="00FD2AEA" w:rsidRDefault="00EB5777" w:rsidP="005005E6">
      <w:pPr>
        <w:spacing w:after="0" w:line="240" w:lineRule="auto"/>
        <w:jc w:val="both"/>
      </w:pPr>
      <w:r>
        <w:t xml:space="preserve">Множество Т называется полным если для любой формулы исчисления предикатов существует вывод этой формулы из Т, либо существует вывод отрицания этой </w:t>
      </w:r>
      <w:proofErr w:type="spellStart"/>
      <w:r>
        <w:t>формулы</w:t>
      </w:r>
      <w:r w:rsidR="005005E6">
        <w:t>,т</w:t>
      </w:r>
      <w:r>
        <w:t>.е</w:t>
      </w:r>
      <w:proofErr w:type="spellEnd"/>
      <w:r>
        <w:t>. для</w:t>
      </w:r>
      <w:proofErr w:type="gramStart"/>
      <w:r>
        <w:t xml:space="preserve"> </w:t>
      </w:r>
      <w:r>
        <w:sym w:font="Symbol" w:char="F022"/>
      </w:r>
      <w:r>
        <w:t>Е</w:t>
      </w:r>
      <w:proofErr w:type="gramEnd"/>
      <w:r>
        <w:t xml:space="preserve"> </w:t>
      </w:r>
      <w:r>
        <w:rPr>
          <w:rFonts w:ascii="Cambria Math" w:hAnsi="Cambria Math"/>
        </w:rPr>
        <w:t>∈</w:t>
      </w:r>
      <w:r>
        <w:t xml:space="preserve"> ИП существует вывод Т </w:t>
      </w:r>
      <w:r w:rsidR="00E10A10">
        <w:rPr>
          <w:rFonts w:ascii="Cambria Math" w:hAnsi="Cambria Math" w:cs="Cambria Math"/>
        </w:rPr>
        <w:t>⊢</w:t>
      </w:r>
      <w:r>
        <w:t xml:space="preserve"> Е или Т </w:t>
      </w:r>
      <w:r w:rsidR="00E10A10">
        <w:rPr>
          <w:rFonts w:ascii="Cambria Math" w:hAnsi="Cambria Math" w:cs="Cambria Math"/>
        </w:rPr>
        <w:t>⊢</w:t>
      </w:r>
      <w:r>
        <w:t xml:space="preserve"> </w:t>
      </w:r>
      <w:r>
        <w:rPr>
          <w:rFonts w:ascii="Arial" w:hAnsi="Arial" w:cs="Arial"/>
        </w:rPr>
        <w:t>¬</w:t>
      </w:r>
      <w:r>
        <w:rPr>
          <w:rFonts w:cs="Arial"/>
        </w:rPr>
        <w:t>Е</w:t>
      </w:r>
    </w:p>
    <w:p w:rsidR="00EB5777" w:rsidRPr="005005E6" w:rsidRDefault="00EB5777" w:rsidP="005005E6">
      <w:pPr>
        <w:tabs>
          <w:tab w:val="left" w:pos="3150"/>
        </w:tabs>
        <w:spacing w:after="0" w:line="240" w:lineRule="auto"/>
        <w:jc w:val="both"/>
        <w:rPr>
          <w:b/>
        </w:rPr>
      </w:pPr>
      <w:r w:rsidRPr="005005E6">
        <w:rPr>
          <w:b/>
        </w:rPr>
        <w:t xml:space="preserve">Теорема </w:t>
      </w:r>
      <w:r w:rsidR="005005E6">
        <w:rPr>
          <w:b/>
        </w:rPr>
        <w:t>2.</w:t>
      </w:r>
      <w:r w:rsidR="005005E6" w:rsidRPr="005005E6">
        <w:rPr>
          <w:b/>
        </w:rPr>
        <w:tab/>
      </w:r>
    </w:p>
    <w:p w:rsidR="00EB5777" w:rsidRDefault="00EB5777" w:rsidP="005005E6">
      <w:pPr>
        <w:spacing w:after="0" w:line="240" w:lineRule="auto"/>
        <w:jc w:val="both"/>
      </w:pPr>
      <w:r>
        <w:t>Всякое непротиворечивое множество выполнимо</w:t>
      </w:r>
      <w:r w:rsidR="005005E6">
        <w:t xml:space="preserve">. </w:t>
      </w:r>
      <w:r>
        <w:t>Г – непротиворечиво =</w:t>
      </w:r>
      <w:r w:rsidRPr="00FD2AEA">
        <w:t xml:space="preserve">&gt; </w:t>
      </w:r>
      <w:r>
        <w:t>Г – выполнимо</w:t>
      </w:r>
    </w:p>
    <w:p w:rsidR="00EB5777" w:rsidRPr="005005E6" w:rsidRDefault="00EB5777" w:rsidP="005005E6">
      <w:pPr>
        <w:spacing w:after="0" w:line="240" w:lineRule="auto"/>
        <w:jc w:val="both"/>
        <w:rPr>
          <w:u w:val="single"/>
        </w:rPr>
      </w:pPr>
      <w:r w:rsidRPr="005005E6">
        <w:rPr>
          <w:u w:val="single"/>
        </w:rPr>
        <w:t>Рассмотри вспомогательную Лемму для доказательства теоремы.</w:t>
      </w:r>
    </w:p>
    <w:p w:rsidR="00EB5777" w:rsidRDefault="00EB5777" w:rsidP="005005E6">
      <w:pPr>
        <w:spacing w:after="0" w:line="240" w:lineRule="auto"/>
        <w:jc w:val="both"/>
      </w:pPr>
      <w:r>
        <w:t xml:space="preserve">Для любого непротиворечивого множества </w:t>
      </w:r>
      <w:r>
        <w:rPr>
          <w:lang w:val="en-US"/>
        </w:rPr>
        <w:t>S</w:t>
      </w:r>
      <w:r w:rsidRPr="00FD2AEA">
        <w:t xml:space="preserve"> </w:t>
      </w:r>
      <w:r>
        <w:t xml:space="preserve">существует полное непротиворечивое множество включающее в себя множество </w:t>
      </w:r>
      <w:r>
        <w:rPr>
          <w:lang w:val="en-US"/>
        </w:rPr>
        <w:t>S</w:t>
      </w:r>
      <w:r w:rsidR="005005E6">
        <w:t>,</w:t>
      </w:r>
      <w:r w:rsidRPr="00FD2AEA">
        <w:t xml:space="preserve"> </w:t>
      </w:r>
      <w:r>
        <w:t xml:space="preserve">т.е. </w:t>
      </w:r>
      <w:r w:rsidRPr="00FD2AEA">
        <w:t xml:space="preserve"> </w:t>
      </w:r>
      <w:r>
        <w:rPr>
          <w:lang w:val="en-US"/>
        </w:rPr>
        <w:t>S</w:t>
      </w:r>
      <w:r w:rsidRPr="00FD2AEA">
        <w:t xml:space="preserve"> </w:t>
      </w:r>
      <w:r>
        <w:rPr>
          <w:lang w:val="en-US"/>
        </w:rPr>
        <w:t>c</w:t>
      </w:r>
      <w:r w:rsidRPr="00FD2AEA">
        <w:t xml:space="preserve"> </w:t>
      </w:r>
      <w:r>
        <w:rPr>
          <w:lang w:val="en-US"/>
        </w:rPr>
        <w:t>T</w:t>
      </w:r>
      <w:r w:rsidRPr="00FD2AEA">
        <w:t xml:space="preserve"> </w:t>
      </w:r>
      <w:r w:rsidR="005005E6">
        <w:t>,</w:t>
      </w:r>
      <w:r>
        <w:t>где</w:t>
      </w:r>
      <w:proofErr w:type="gramStart"/>
      <w:r>
        <w:t xml:space="preserve"> Т</w:t>
      </w:r>
      <w:proofErr w:type="gramEnd"/>
      <w:r>
        <w:t xml:space="preserve"> – полное</w:t>
      </w:r>
      <w:r w:rsidR="005005E6">
        <w:t>, непротиворечивое</w:t>
      </w:r>
      <w:r>
        <w:t xml:space="preserve"> множество</w:t>
      </w:r>
      <w:r w:rsidR="005005E6">
        <w:t>.</w:t>
      </w:r>
    </w:p>
    <w:p w:rsidR="005005E6" w:rsidRPr="00C553F0" w:rsidRDefault="005005E6" w:rsidP="005005E6">
      <w:pPr>
        <w:spacing w:after="0" w:line="240" w:lineRule="auto"/>
        <w:jc w:val="both"/>
        <w:rPr>
          <w:u w:val="single"/>
        </w:rPr>
      </w:pPr>
      <w:r w:rsidRPr="00C553F0">
        <w:rPr>
          <w:u w:val="single"/>
        </w:rPr>
        <w:t>Доказательство:</w:t>
      </w:r>
    </w:p>
    <w:p w:rsidR="00EB5777" w:rsidRDefault="00EB5777" w:rsidP="005005E6">
      <w:pPr>
        <w:spacing w:after="0" w:line="240" w:lineRule="auto"/>
        <w:jc w:val="both"/>
        <w:rPr>
          <w:rFonts w:ascii="Times New Roman" w:hAnsi="Times New Roman" w:cs="Times New Roman"/>
        </w:rPr>
      </w:pPr>
      <w:r>
        <w:t xml:space="preserve">Пусть существует множество </w:t>
      </w:r>
      <w:r>
        <w:rPr>
          <w:lang w:val="en-US"/>
        </w:rPr>
        <w:t>S</w:t>
      </w:r>
      <w:r w:rsidRPr="00FD2AEA">
        <w:t xml:space="preserve"> </w:t>
      </w:r>
      <w:r>
        <w:t xml:space="preserve">и </w:t>
      </w:r>
      <w:r w:rsidR="00B42490">
        <w:t>формулу</w:t>
      </w:r>
      <w:r>
        <w:t xml:space="preserve"> </w:t>
      </w:r>
      <w:r>
        <w:rPr>
          <w:rFonts w:ascii="Arial" w:hAnsi="Arial" w:cs="Arial"/>
          <w:lang w:val="en-US"/>
        </w:rPr>
        <w:t>φ</w:t>
      </w:r>
      <w:r w:rsidRPr="00FD2AEA">
        <w:t xml:space="preserve"> </w:t>
      </w:r>
      <m:oMath>
        <m:r>
          <w:rPr>
            <w:rFonts w:ascii="Cambria Math" w:hAnsi="Cambria Math"/>
          </w:rPr>
          <m:t>∉</m:t>
        </m:r>
      </m:oMath>
      <w:r w:rsidRPr="00FD2AEA">
        <w:t xml:space="preserve"> </w:t>
      </w:r>
      <w:r>
        <w:rPr>
          <w:lang w:val="en-US"/>
        </w:rPr>
        <w:t>S</w:t>
      </w:r>
      <w:r w:rsidRPr="00FD2AEA">
        <w:t xml:space="preserve"> </w:t>
      </w:r>
      <w:r>
        <w:t xml:space="preserve">при этом </w:t>
      </w:r>
      <w:r>
        <w:rPr>
          <w:lang w:val="en-US"/>
        </w:rPr>
        <w:t>S</w:t>
      </w:r>
      <w:r w:rsidRPr="00FD2AEA">
        <w:t xml:space="preserve"> </w:t>
      </w:r>
      <m:oMath>
        <m:r>
          <w:rPr>
            <w:rFonts w:ascii="Cambria Math" w:hAnsi="Cambria Math" w:cs="Cambria Math"/>
          </w:rPr>
          <m:t>⊬</m:t>
        </m:r>
      </m:oMath>
      <w:r w:rsidRPr="00FD2AEA">
        <w:rPr>
          <w:rFonts w:ascii="Times New Roman" w:hAnsi="Times New Roman" w:cs="Times New Roman"/>
        </w:rPr>
        <w:t xml:space="preserve"> </w:t>
      </w:r>
      <w:r>
        <w:rPr>
          <w:rFonts w:ascii="Arial" w:hAnsi="Arial" w:cs="Arial"/>
        </w:rPr>
        <w:t>φ</w:t>
      </w:r>
      <w:r w:rsidR="00B42490">
        <w:rPr>
          <w:rFonts w:ascii="Arial" w:hAnsi="Arial" w:cs="Arial"/>
        </w:rPr>
        <w:t>,</w:t>
      </w:r>
      <w:r w:rsidRPr="00834409">
        <w:rPr>
          <w:rFonts w:ascii="Times New Roman" w:hAnsi="Times New Roman" w:cs="Times New Roman"/>
        </w:rPr>
        <w:t xml:space="preserve"> </w:t>
      </w:r>
      <w:r>
        <w:rPr>
          <w:rFonts w:ascii="Times New Roman" w:hAnsi="Times New Roman" w:cs="Times New Roman"/>
        </w:rPr>
        <w:t xml:space="preserve">причем если </w:t>
      </w:r>
      <w:r>
        <w:rPr>
          <w:rFonts w:ascii="Arial" w:hAnsi="Arial" w:cs="Arial"/>
        </w:rPr>
        <w:t>φ</w:t>
      </w:r>
      <w:r>
        <w:rPr>
          <w:rFonts w:ascii="Times New Roman" w:hAnsi="Times New Roman" w:cs="Times New Roman"/>
        </w:rPr>
        <w:t xml:space="preserve"> добавить в </w:t>
      </w:r>
      <w:r>
        <w:rPr>
          <w:rFonts w:ascii="Times New Roman" w:hAnsi="Times New Roman" w:cs="Times New Roman"/>
          <w:lang w:val="en-US"/>
        </w:rPr>
        <w:t>S</w:t>
      </w:r>
      <w:r>
        <w:rPr>
          <w:rFonts w:ascii="Times New Roman" w:hAnsi="Times New Roman" w:cs="Times New Roman"/>
        </w:rPr>
        <w:t xml:space="preserve">, то </w:t>
      </w:r>
      <m:oMath>
        <m:sSup>
          <m:sSupPr>
            <m:ctrlPr>
              <w:rPr>
                <w:rFonts w:ascii="Cambria Math" w:hAnsi="Cambria Math" w:cs="Times New Roman"/>
                <w:i/>
              </w:rPr>
            </m:ctrlPr>
          </m:sSupPr>
          <m:e>
            <m:r>
              <w:rPr>
                <w:rFonts w:ascii="Cambria Math" w:hAnsi="Cambria Math" w:cs="Times New Roman"/>
              </w:rPr>
              <m:t>Ф</m:t>
            </m:r>
          </m:e>
          <m:sup>
            <m:r>
              <w:rPr>
                <w:rFonts w:ascii="Cambria Math" w:hAnsi="Cambria Math" w:cs="Times New Roman"/>
              </w:rPr>
              <m:t>'</m:t>
            </m:r>
          </m:sup>
        </m:sSup>
        <m:r>
          <w:rPr>
            <w:rFonts w:ascii="Cambria Math" w:hAnsi="Cambria Math" w:cs="Times New Roman"/>
          </w:rPr>
          <m:t xml:space="preserve">=S ∪ </m:t>
        </m:r>
        <m:d>
          <m:dPr>
            <m:begChr m:val="{"/>
            <m:endChr m:val="}"/>
            <m:ctrlPr>
              <w:rPr>
                <w:rFonts w:ascii="Cambria Math" w:hAnsi="Cambria Math" w:cs="Times New Roman"/>
                <w:i/>
              </w:rPr>
            </m:ctrlPr>
          </m:dPr>
          <m:e>
            <m:r>
              <w:rPr>
                <w:rFonts w:ascii="Cambria Math" w:hAnsi="Cambria Math" w:cs="Times New Roman"/>
              </w:rPr>
              <m:t>φ</m:t>
            </m:r>
          </m:e>
        </m:d>
      </m:oMath>
      <w:r w:rsidRPr="00834409">
        <w:rPr>
          <w:rFonts w:ascii="Times New Roman" w:hAnsi="Times New Roman" w:cs="Times New Roman"/>
        </w:rPr>
        <w:t xml:space="preserve"> </w:t>
      </w:r>
      <w:r>
        <w:rPr>
          <w:rFonts w:ascii="Times New Roman" w:hAnsi="Times New Roman" w:cs="Times New Roman"/>
        </w:rPr>
        <w:t>–</w:t>
      </w:r>
      <w:r w:rsidRPr="00834409">
        <w:rPr>
          <w:rFonts w:ascii="Times New Roman" w:hAnsi="Times New Roman" w:cs="Times New Roman"/>
        </w:rPr>
        <w:t xml:space="preserve"> </w:t>
      </w:r>
      <w:r>
        <w:rPr>
          <w:rFonts w:ascii="Times New Roman" w:hAnsi="Times New Roman" w:cs="Times New Roman"/>
        </w:rPr>
        <w:t>непротиворечиво</w:t>
      </w:r>
      <w:r w:rsidR="00B42490">
        <w:rPr>
          <w:rFonts w:ascii="Times New Roman" w:hAnsi="Times New Roman" w:cs="Times New Roman"/>
        </w:rPr>
        <w:t>.</w:t>
      </w:r>
    </w:p>
    <w:p w:rsidR="00EB5777" w:rsidRDefault="00EB5777" w:rsidP="005005E6">
      <w:pPr>
        <w:spacing w:after="0" w:line="240" w:lineRule="auto"/>
        <w:jc w:val="both"/>
        <w:rPr>
          <w:rFonts w:ascii="Times New Roman" w:hAnsi="Times New Roman" w:cs="Times New Roman"/>
        </w:rPr>
      </w:pPr>
      <w:r>
        <w:rPr>
          <w:rFonts w:ascii="Times New Roman" w:hAnsi="Times New Roman" w:cs="Times New Roman"/>
        </w:rPr>
        <w:t>Рассмотрим иерархию множеств</w:t>
      </w:r>
    </w:p>
    <w:p w:rsidR="00EB5777" w:rsidRPr="00077BDD" w:rsidRDefault="00EB5777" w:rsidP="005005E6">
      <w:pPr>
        <w:spacing w:after="0" w:line="240" w:lineRule="auto"/>
        <w:jc w:val="both"/>
      </w:pPr>
      <w:r>
        <w:rPr>
          <w:rFonts w:ascii="Times New Roman" w:hAnsi="Times New Roman" w:cs="Times New Roman"/>
          <w:lang w:val="en-US"/>
        </w:rPr>
        <w:t>S</w:t>
      </w:r>
      <w:r w:rsidRPr="00834409">
        <w:rPr>
          <w:rFonts w:ascii="Times New Roman" w:hAnsi="Times New Roman" w:cs="Times New Roman"/>
        </w:rPr>
        <w:t xml:space="preserve"> </w:t>
      </w:r>
      <w:r>
        <w:rPr>
          <w:rFonts w:ascii="Times New Roman" w:hAnsi="Times New Roman" w:cs="Times New Roman"/>
          <w:lang w:val="en-US"/>
        </w:rPr>
        <w:t>c</w:t>
      </w:r>
      <w:r w:rsidRPr="00834409">
        <w:rPr>
          <w:rFonts w:ascii="Times New Roman" w:hAnsi="Times New Roman" w:cs="Times New Roman"/>
        </w:rPr>
        <w:t xml:space="preserve"> </w:t>
      </w:r>
      <m:oMath>
        <m:sSup>
          <m:sSupPr>
            <m:ctrlPr>
              <w:rPr>
                <w:rFonts w:ascii="Cambria Math" w:hAnsi="Cambria Math" w:cs="Times New Roman"/>
                <w:i/>
              </w:rPr>
            </m:ctrlPr>
          </m:sSupPr>
          <m:e>
            <m:r>
              <w:rPr>
                <w:rFonts w:ascii="Cambria Math" w:hAnsi="Cambria Math" w:cs="Times New Roman"/>
              </w:rPr>
              <m:t>Ф</m:t>
            </m:r>
          </m:e>
          <m:sup>
            <m:r>
              <w:rPr>
                <w:rFonts w:ascii="Cambria Math" w:hAnsi="Cambria Math" w:cs="Times New Roman"/>
              </w:rPr>
              <m:t>'</m:t>
            </m:r>
          </m:sup>
        </m:sSup>
      </m:oMath>
      <w:r w:rsidRPr="00834409">
        <w:rPr>
          <w:rFonts w:ascii="Times New Roman" w:hAnsi="Times New Roman" w:cs="Times New Roman"/>
        </w:rPr>
        <w:t xml:space="preserve"> </w:t>
      </w:r>
      <w:r>
        <w:rPr>
          <w:rFonts w:ascii="Times New Roman" w:hAnsi="Times New Roman" w:cs="Times New Roman"/>
          <w:lang w:val="en-US"/>
        </w:rPr>
        <w:t>c</w:t>
      </w:r>
      <w:r w:rsidRPr="00834409">
        <w:rPr>
          <w:rFonts w:ascii="Times New Roman" w:hAnsi="Times New Roman" w:cs="Times New Roman"/>
        </w:rPr>
        <w:t xml:space="preserve"> </w:t>
      </w:r>
      <m:oMath>
        <m:sSup>
          <m:sSupPr>
            <m:ctrlPr>
              <w:rPr>
                <w:rFonts w:ascii="Cambria Math" w:hAnsi="Cambria Math" w:cs="Times New Roman"/>
                <w:i/>
              </w:rPr>
            </m:ctrlPr>
          </m:sSupPr>
          <m:e>
            <m:r>
              <w:rPr>
                <w:rFonts w:ascii="Cambria Math" w:hAnsi="Cambria Math" w:cs="Times New Roman"/>
              </w:rPr>
              <m:t>Ф</m:t>
            </m:r>
          </m:e>
          <m:sup>
            <m:r>
              <w:rPr>
                <w:rFonts w:ascii="Cambria Math" w:hAnsi="Cambria Math" w:cs="Times New Roman"/>
              </w:rPr>
              <m:t>''</m:t>
            </m:r>
          </m:sup>
        </m:sSup>
      </m:oMath>
      <w:r w:rsidRPr="00077BDD">
        <w:rPr>
          <w:rFonts w:ascii="Times New Roman" w:hAnsi="Times New Roman" w:cs="Times New Roman"/>
        </w:rPr>
        <w:t xml:space="preserve"> … </w:t>
      </w:r>
      <m:oMath>
        <m:sSup>
          <m:sSupPr>
            <m:ctrlPr>
              <w:rPr>
                <w:rFonts w:ascii="Cambria Math" w:hAnsi="Cambria Math" w:cs="Times New Roman"/>
                <w:i/>
              </w:rPr>
            </m:ctrlPr>
          </m:sSupPr>
          <m:e>
            <m:r>
              <w:rPr>
                <w:rFonts w:ascii="Cambria Math" w:hAnsi="Cambria Math" w:cs="Times New Roman"/>
              </w:rPr>
              <m:t>Ф</m:t>
            </m:r>
          </m:e>
          <m:sup>
            <m:r>
              <w:rPr>
                <w:rFonts w:ascii="Cambria Math" w:hAnsi="Cambria Math" w:cs="Times New Roman"/>
              </w:rPr>
              <m:t>m</m:t>
            </m:r>
          </m:sup>
        </m:sSup>
      </m:oMath>
    </w:p>
    <w:p w:rsidR="00EB5777" w:rsidRDefault="00EB5777" w:rsidP="005005E6">
      <w:pPr>
        <w:spacing w:after="0" w:line="240" w:lineRule="auto"/>
        <w:jc w:val="both"/>
      </w:pPr>
      <w:r>
        <w:t>Проце</w:t>
      </w:r>
      <w:proofErr w:type="gramStart"/>
      <w:r>
        <w:t>сс</w:t>
      </w:r>
      <w:r w:rsidR="00B42490">
        <w:t xml:space="preserve"> </w:t>
      </w:r>
      <w:r>
        <w:t>вкл</w:t>
      </w:r>
      <w:proofErr w:type="gramEnd"/>
      <w:r>
        <w:t xml:space="preserve">ючения будет продолжаться пока не получится некоторое максимальное непротиворечивое множество включающее </w:t>
      </w:r>
      <w:r>
        <w:rPr>
          <w:lang w:val="en-US"/>
        </w:rPr>
        <w:t>S</w:t>
      </w:r>
      <w:r w:rsidRPr="00834409">
        <w:t xml:space="preserve">. </w:t>
      </w:r>
      <w:r>
        <w:t xml:space="preserve">Его получим т.к. множество всех формул больше чем любое </w:t>
      </w:r>
      <w:r w:rsidR="00B42490">
        <w:t xml:space="preserve">непротиворечивое  </w:t>
      </w:r>
      <w:r>
        <w:t>множество формул.</w:t>
      </w:r>
    </w:p>
    <w:p w:rsidR="00EB5777" w:rsidRPr="00B42490" w:rsidRDefault="00F621CB" w:rsidP="005005E6">
      <w:pPr>
        <w:spacing w:after="0" w:line="240" w:lineRule="auto"/>
        <w:jc w:val="both"/>
        <w:rPr>
          <w:rFonts w:ascii="Times New Roman" w:hAnsi="Times New Roman" w:cs="Times New Roman"/>
        </w:rPr>
      </w:pPr>
      <m:oMath>
        <m:sSup>
          <m:sSupPr>
            <m:ctrlPr>
              <w:rPr>
                <w:rFonts w:ascii="Cambria Math" w:hAnsi="Cambria Math" w:cs="Times New Roman"/>
                <w:i/>
              </w:rPr>
            </m:ctrlPr>
          </m:sSupPr>
          <m:e>
            <m:r>
              <w:rPr>
                <w:rFonts w:ascii="Cambria Math" w:hAnsi="Cambria Math" w:cs="Times New Roman"/>
              </w:rPr>
              <m:t>Ф</m:t>
            </m:r>
          </m:e>
          <m:sup>
            <m:r>
              <w:rPr>
                <w:rFonts w:ascii="Cambria Math" w:hAnsi="Cambria Math" w:cs="Times New Roman"/>
              </w:rPr>
              <m:t>m</m:t>
            </m:r>
          </m:sup>
        </m:sSup>
        <m:r>
          <w:rPr>
            <w:rFonts w:ascii="Cambria Math" w:hAnsi="Cambria Math" w:cs="Times New Roman"/>
          </w:rPr>
          <m:t xml:space="preserve">∪ </m:t>
        </m:r>
        <m:d>
          <m:dPr>
            <m:begChr m:val="{"/>
            <m:endChr m:val="}"/>
            <m:ctrlPr>
              <w:rPr>
                <w:rFonts w:ascii="Cambria Math" w:hAnsi="Cambria Math" w:cs="Times New Roman"/>
                <w:i/>
              </w:rPr>
            </m:ctrlPr>
          </m:dPr>
          <m:e>
            <m:r>
              <w:rPr>
                <w:rFonts w:ascii="Cambria Math" w:hAnsi="Cambria Math" w:cs="Times New Roman"/>
                <w:lang w:val="en-US"/>
              </w:rPr>
              <m:t>f</m:t>
            </m:r>
          </m:e>
        </m:d>
      </m:oMath>
      <w:r w:rsidR="00EB5777" w:rsidRPr="00834409">
        <w:t xml:space="preserve"> - </w:t>
      </w:r>
      <w:r w:rsidR="00EB5777">
        <w:t xml:space="preserve">даст уже противоречивое множество, где </w:t>
      </w:r>
      <w:r w:rsidR="00EB5777">
        <w:sym w:font="Symbol" w:char="F022"/>
      </w:r>
      <w:r w:rsidR="00EB5777">
        <w:rPr>
          <w:lang w:val="en-US"/>
        </w:rPr>
        <w:t>f</w:t>
      </w:r>
      <w:r w:rsidR="00EB5777" w:rsidRPr="00834409">
        <w:t xml:space="preserve"> </w:t>
      </w:r>
      <m:oMath>
        <m:r>
          <w:rPr>
            <w:rFonts w:ascii="Cambria Math" w:hAnsi="Cambria Math"/>
          </w:rPr>
          <m:t>∉</m:t>
        </m:r>
      </m:oMath>
      <w:r w:rsidR="00EB5777" w:rsidRPr="00834409">
        <w:t xml:space="preserve"> </w:t>
      </w:r>
      <m:oMath>
        <m:sSup>
          <m:sSupPr>
            <m:ctrlPr>
              <w:rPr>
                <w:rFonts w:ascii="Cambria Math" w:hAnsi="Cambria Math" w:cs="Times New Roman"/>
                <w:i/>
              </w:rPr>
            </m:ctrlPr>
          </m:sSupPr>
          <m:e>
            <m:r>
              <w:rPr>
                <w:rFonts w:ascii="Cambria Math" w:hAnsi="Cambria Math" w:cs="Times New Roman"/>
              </w:rPr>
              <m:t>Ф</m:t>
            </m:r>
          </m:e>
          <m:sup>
            <m:r>
              <w:rPr>
                <w:rFonts w:ascii="Cambria Math" w:hAnsi="Cambria Math" w:cs="Times New Roman"/>
              </w:rPr>
              <m:t>m</m:t>
            </m:r>
          </m:sup>
        </m:sSup>
      </m:oMath>
      <w:r w:rsidR="00EB5777" w:rsidRPr="00834409">
        <w:t xml:space="preserve"> </w:t>
      </w:r>
      <w:r w:rsidR="00EB5777">
        <w:t>и</w:t>
      </w:r>
      <w:r w:rsidR="00EB5777" w:rsidRPr="00834409">
        <w:t xml:space="preserve"> </w:t>
      </w:r>
      <w:r w:rsidR="00EB5777">
        <w:t xml:space="preserve"> </w:t>
      </w:r>
      <m:oMath>
        <m:sSup>
          <m:sSupPr>
            <m:ctrlPr>
              <w:rPr>
                <w:rFonts w:ascii="Cambria Math" w:hAnsi="Cambria Math" w:cs="Times New Roman"/>
                <w:i/>
              </w:rPr>
            </m:ctrlPr>
          </m:sSupPr>
          <m:e>
            <m:r>
              <w:rPr>
                <w:rFonts w:ascii="Cambria Math" w:hAnsi="Cambria Math" w:cs="Times New Roman"/>
              </w:rPr>
              <m:t>Ф</m:t>
            </m:r>
          </m:e>
          <m:sup>
            <m:r>
              <w:rPr>
                <w:rFonts w:ascii="Cambria Math" w:hAnsi="Cambria Math" w:cs="Times New Roman"/>
              </w:rPr>
              <m:t>m</m:t>
            </m:r>
          </m:sup>
        </m:sSup>
      </m:oMath>
      <w:r w:rsidR="00EB5777">
        <w:t xml:space="preserve"> </w:t>
      </w:r>
      <m:oMath>
        <m:r>
          <w:rPr>
            <w:rFonts w:ascii="Cambria Math" w:hAnsi="Cambria Math" w:cs="Cambria Math"/>
          </w:rPr>
          <m:t>⊬</m:t>
        </m:r>
      </m:oMath>
      <w:r w:rsidR="00EB5777" w:rsidRPr="00834409">
        <w:rPr>
          <w:rFonts w:ascii="Times New Roman" w:hAnsi="Times New Roman" w:cs="Times New Roman"/>
        </w:rPr>
        <w:t xml:space="preserve"> </w:t>
      </w:r>
      <w:r w:rsidR="00EB5777">
        <w:rPr>
          <w:rFonts w:ascii="Times New Roman" w:hAnsi="Times New Roman" w:cs="Times New Roman"/>
          <w:lang w:val="en-US"/>
        </w:rPr>
        <w:t>f</w:t>
      </w:r>
      <w:r w:rsidR="00B42490">
        <w:rPr>
          <w:rFonts w:ascii="Times New Roman" w:hAnsi="Times New Roman" w:cs="Times New Roman"/>
        </w:rPr>
        <w:t>,</w:t>
      </w:r>
    </w:p>
    <w:p w:rsidR="00EB5777" w:rsidRDefault="00B42490" w:rsidP="005005E6">
      <w:pPr>
        <w:spacing w:after="0" w:line="240" w:lineRule="auto"/>
        <w:jc w:val="both"/>
        <w:rPr>
          <w:rFonts w:ascii="Times New Roman" w:hAnsi="Times New Roman" w:cs="Times New Roman"/>
        </w:rPr>
      </w:pPr>
      <w:r>
        <w:rPr>
          <w:rFonts w:ascii="Times New Roman" w:hAnsi="Times New Roman" w:cs="Times New Roman"/>
        </w:rPr>
        <w:t>т</w:t>
      </w:r>
      <w:r w:rsidR="00EB5777">
        <w:rPr>
          <w:rFonts w:ascii="Times New Roman" w:hAnsi="Times New Roman" w:cs="Times New Roman"/>
        </w:rPr>
        <w:t xml:space="preserve">.е. существует формула, Ψ для которой существует </w:t>
      </w:r>
      <m:oMath>
        <m:sSup>
          <m:sSupPr>
            <m:ctrlPr>
              <w:rPr>
                <w:rFonts w:ascii="Cambria Math" w:hAnsi="Cambria Math" w:cs="Times New Roman"/>
                <w:i/>
              </w:rPr>
            </m:ctrlPr>
          </m:sSupPr>
          <m:e>
            <m:r>
              <w:rPr>
                <w:rFonts w:ascii="Cambria Math" w:hAnsi="Cambria Math" w:cs="Times New Roman"/>
              </w:rPr>
              <m:t>Ф</m:t>
            </m:r>
          </m:e>
          <m:sup>
            <m:r>
              <w:rPr>
                <w:rFonts w:ascii="Cambria Math" w:hAnsi="Cambria Math" w:cs="Times New Roman"/>
              </w:rPr>
              <m:t>m</m:t>
            </m:r>
          </m:sup>
        </m:sSup>
      </m:oMath>
      <w:r w:rsidR="00EB5777">
        <w:rPr>
          <w:rFonts w:ascii="Times New Roman" w:hAnsi="Times New Roman" w:cs="Times New Roman"/>
        </w:rPr>
        <w:t xml:space="preserve">, </w:t>
      </w:r>
      <w:r w:rsidR="00EB5777">
        <w:rPr>
          <w:rFonts w:ascii="Times New Roman" w:hAnsi="Times New Roman" w:cs="Times New Roman"/>
          <w:lang w:val="en-US"/>
        </w:rPr>
        <w:t>f</w:t>
      </w:r>
      <w:r w:rsidR="00EB5777" w:rsidRPr="00834409">
        <w:rPr>
          <w:rFonts w:ascii="Times New Roman" w:hAnsi="Times New Roman" w:cs="Times New Roman"/>
        </w:rPr>
        <w:t xml:space="preserve"> </w:t>
      </w:r>
      <w:r w:rsidR="00E10A10">
        <w:rPr>
          <w:rFonts w:ascii="Cambria Math" w:hAnsi="Cambria Math" w:cs="Cambria Math"/>
        </w:rPr>
        <w:t>⊢</w:t>
      </w:r>
      <w:r w:rsidR="00EB5777" w:rsidRPr="00834409">
        <w:rPr>
          <w:rFonts w:ascii="Times New Roman" w:hAnsi="Times New Roman" w:cs="Times New Roman"/>
        </w:rPr>
        <w:t xml:space="preserve"> </w:t>
      </w:r>
      <w:r w:rsidR="00EB5777">
        <w:rPr>
          <w:rFonts w:ascii="Times New Roman" w:hAnsi="Times New Roman" w:cs="Times New Roman"/>
        </w:rPr>
        <w:t>Ψ</w:t>
      </w:r>
      <w:r w:rsidR="00EB5777" w:rsidRPr="00834409">
        <w:rPr>
          <w:rFonts w:ascii="Times New Roman" w:hAnsi="Times New Roman" w:cs="Times New Roman"/>
        </w:rPr>
        <w:t xml:space="preserve"> </w:t>
      </w:r>
      <w:r w:rsidR="00EB5777">
        <w:rPr>
          <w:rFonts w:ascii="Times New Roman" w:hAnsi="Times New Roman" w:cs="Times New Roman"/>
        </w:rPr>
        <w:t xml:space="preserve">и </w:t>
      </w:r>
      <m:oMath>
        <m:sSup>
          <m:sSupPr>
            <m:ctrlPr>
              <w:rPr>
                <w:rFonts w:ascii="Cambria Math" w:hAnsi="Cambria Math" w:cs="Times New Roman"/>
                <w:i/>
              </w:rPr>
            </m:ctrlPr>
          </m:sSupPr>
          <m:e>
            <m:r>
              <w:rPr>
                <w:rFonts w:ascii="Cambria Math" w:hAnsi="Cambria Math" w:cs="Times New Roman"/>
              </w:rPr>
              <m:t>Ф</m:t>
            </m:r>
          </m:e>
          <m:sup>
            <m:r>
              <w:rPr>
                <w:rFonts w:ascii="Cambria Math" w:hAnsi="Cambria Math" w:cs="Times New Roman"/>
              </w:rPr>
              <m:t>m</m:t>
            </m:r>
          </m:sup>
        </m:sSup>
      </m:oMath>
      <w:r w:rsidR="00EB5777" w:rsidRPr="00834409">
        <w:rPr>
          <w:rFonts w:ascii="Times New Roman" w:hAnsi="Times New Roman" w:cs="Times New Roman"/>
        </w:rPr>
        <w:t xml:space="preserve">, </w:t>
      </w:r>
      <w:r w:rsidR="00EB5777">
        <w:rPr>
          <w:rFonts w:ascii="Times New Roman" w:hAnsi="Times New Roman" w:cs="Times New Roman"/>
          <w:lang w:val="en-US"/>
        </w:rPr>
        <w:t>f</w:t>
      </w:r>
      <w:r w:rsidR="00EB5777" w:rsidRPr="00834409">
        <w:rPr>
          <w:rFonts w:ascii="Times New Roman" w:hAnsi="Times New Roman" w:cs="Times New Roman"/>
        </w:rPr>
        <w:t xml:space="preserve"> </w:t>
      </w:r>
      <w:r w:rsidR="00E10A10">
        <w:rPr>
          <w:rFonts w:ascii="Cambria Math" w:hAnsi="Cambria Math" w:cs="Cambria Math"/>
        </w:rPr>
        <w:t>⊢</w:t>
      </w:r>
      <w:r w:rsidR="00EB5777" w:rsidRPr="00834409">
        <w:rPr>
          <w:rFonts w:ascii="Times New Roman" w:hAnsi="Times New Roman" w:cs="Times New Roman"/>
        </w:rPr>
        <w:t xml:space="preserve"> </w:t>
      </w:r>
      <w:r w:rsidR="00EB5777">
        <w:rPr>
          <w:rFonts w:ascii="Arial" w:hAnsi="Arial" w:cs="Arial"/>
        </w:rPr>
        <w:t>¬</w:t>
      </w:r>
      <w:r w:rsidR="00EB5777">
        <w:rPr>
          <w:rFonts w:ascii="Times New Roman" w:hAnsi="Times New Roman" w:cs="Times New Roman"/>
        </w:rPr>
        <w:t>Ψ</w:t>
      </w:r>
      <w:r w:rsidR="00EB5777" w:rsidRPr="00834409">
        <w:rPr>
          <w:rFonts w:ascii="Times New Roman" w:hAnsi="Times New Roman" w:cs="Times New Roman"/>
        </w:rPr>
        <w:t xml:space="preserve"> </w:t>
      </w:r>
      <w:r w:rsidR="00EB5777">
        <w:rPr>
          <w:rFonts w:ascii="Times New Roman" w:hAnsi="Times New Roman" w:cs="Times New Roman"/>
        </w:rPr>
        <w:t>одновременно</w:t>
      </w:r>
      <w:r>
        <w:rPr>
          <w:rFonts w:ascii="Times New Roman" w:hAnsi="Times New Roman" w:cs="Times New Roman"/>
        </w:rPr>
        <w:t>.</w:t>
      </w:r>
    </w:p>
    <w:p w:rsidR="00EB5777" w:rsidRDefault="00EB5777" w:rsidP="005005E6">
      <w:pPr>
        <w:spacing w:after="0" w:line="240" w:lineRule="auto"/>
        <w:jc w:val="both"/>
      </w:pPr>
      <w:r>
        <w:rPr>
          <w:rFonts w:ascii="Times New Roman" w:hAnsi="Times New Roman" w:cs="Times New Roman"/>
        </w:rPr>
        <w:t xml:space="preserve">По правилу введения отрицания можем записать что </w:t>
      </w:r>
      <m:oMath>
        <m:sSup>
          <m:sSupPr>
            <m:ctrlPr>
              <w:rPr>
                <w:rFonts w:ascii="Cambria Math" w:hAnsi="Cambria Math" w:cs="Times New Roman"/>
                <w:i/>
              </w:rPr>
            </m:ctrlPr>
          </m:sSupPr>
          <m:e>
            <m:r>
              <w:rPr>
                <w:rFonts w:ascii="Cambria Math" w:hAnsi="Cambria Math" w:cs="Times New Roman"/>
              </w:rPr>
              <m:t>Ф</m:t>
            </m:r>
          </m:e>
          <m:sup>
            <m:r>
              <w:rPr>
                <w:rFonts w:ascii="Cambria Math" w:hAnsi="Cambria Math" w:cs="Times New Roman"/>
              </w:rPr>
              <m:t>m</m:t>
            </m:r>
          </m:sup>
        </m:sSup>
      </m:oMath>
      <w:r>
        <w:rPr>
          <w:rFonts w:ascii="Times New Roman" w:hAnsi="Times New Roman" w:cs="Times New Roman"/>
        </w:rPr>
        <w:t xml:space="preserve"> </w:t>
      </w:r>
      <w:r w:rsidR="00E10A10">
        <w:rPr>
          <w:rFonts w:ascii="Cambria Math" w:hAnsi="Cambria Math" w:cs="Cambria Math"/>
        </w:rPr>
        <w:t>⊢</w:t>
      </w:r>
      <w:r>
        <w:rPr>
          <w:rFonts w:ascii="Times New Roman" w:hAnsi="Times New Roman" w:cs="Times New Roman"/>
        </w:rPr>
        <w:t xml:space="preserve"> </w:t>
      </w:r>
      <w:r>
        <w:rPr>
          <w:rFonts w:ascii="Arial" w:hAnsi="Arial" w:cs="Arial"/>
        </w:rPr>
        <w:t>¬</w:t>
      </w:r>
      <w:r>
        <w:rPr>
          <w:rFonts w:ascii="Times New Roman" w:hAnsi="Times New Roman" w:cs="Times New Roman"/>
          <w:lang w:val="en-US"/>
        </w:rPr>
        <w:t>f</w:t>
      </w:r>
      <w:r w:rsidRPr="00834409">
        <w:rPr>
          <w:rFonts w:ascii="Times New Roman" w:hAnsi="Times New Roman" w:cs="Times New Roman"/>
        </w:rPr>
        <w:t xml:space="preserve"> </w:t>
      </w:r>
      <w:r>
        <w:rPr>
          <w:rFonts w:ascii="Times New Roman" w:hAnsi="Times New Roman" w:cs="Times New Roman"/>
        </w:rPr>
        <w:t>, а это означает</w:t>
      </w:r>
      <w:r w:rsidR="00B42490">
        <w:rPr>
          <w:rFonts w:ascii="Times New Roman" w:hAnsi="Times New Roman" w:cs="Times New Roman"/>
        </w:rPr>
        <w:t>,</w:t>
      </w:r>
      <w:r>
        <w:rPr>
          <w:rFonts w:ascii="Times New Roman" w:hAnsi="Times New Roman" w:cs="Times New Roman"/>
        </w:rPr>
        <w:t xml:space="preserve"> что </w:t>
      </w:r>
      <m:oMath>
        <m:sSup>
          <m:sSupPr>
            <m:ctrlPr>
              <w:rPr>
                <w:rFonts w:ascii="Cambria Math" w:hAnsi="Cambria Math" w:cs="Times New Roman"/>
                <w:i/>
              </w:rPr>
            </m:ctrlPr>
          </m:sSupPr>
          <m:e>
            <m:r>
              <w:rPr>
                <w:rFonts w:ascii="Cambria Math" w:hAnsi="Cambria Math" w:cs="Times New Roman"/>
              </w:rPr>
              <m:t>Ф</m:t>
            </m:r>
          </m:e>
          <m:sup>
            <m:r>
              <w:rPr>
                <w:rFonts w:ascii="Cambria Math" w:hAnsi="Cambria Math" w:cs="Times New Roman"/>
              </w:rPr>
              <m:t>m</m:t>
            </m:r>
          </m:sup>
        </m:sSup>
      </m:oMath>
      <w:r>
        <w:rPr>
          <w:rFonts w:ascii="Times New Roman" w:hAnsi="Times New Roman" w:cs="Times New Roman"/>
        </w:rPr>
        <w:t xml:space="preserve"> максимальное непротиворечивое множество является </w:t>
      </w:r>
      <w:proofErr w:type="gramStart"/>
      <w:r>
        <w:rPr>
          <w:rFonts w:ascii="Times New Roman" w:hAnsi="Times New Roman" w:cs="Times New Roman"/>
        </w:rPr>
        <w:t>полным</w:t>
      </w:r>
      <w:proofErr w:type="gramEnd"/>
      <w:r>
        <w:rPr>
          <w:rFonts w:ascii="Times New Roman" w:hAnsi="Times New Roman" w:cs="Times New Roman"/>
        </w:rPr>
        <w:t xml:space="preserve"> т.е. </w:t>
      </w:r>
      <m:oMath>
        <m:sSup>
          <m:sSupPr>
            <m:ctrlPr>
              <w:rPr>
                <w:rFonts w:ascii="Cambria Math" w:hAnsi="Cambria Math" w:cs="Times New Roman"/>
                <w:i/>
              </w:rPr>
            </m:ctrlPr>
          </m:sSupPr>
          <m:e>
            <m:r>
              <w:rPr>
                <w:rFonts w:ascii="Cambria Math" w:hAnsi="Cambria Math" w:cs="Times New Roman"/>
              </w:rPr>
              <m:t>Ф</m:t>
            </m:r>
          </m:e>
          <m:sup>
            <m:r>
              <w:rPr>
                <w:rFonts w:ascii="Cambria Math" w:hAnsi="Cambria Math" w:cs="Times New Roman"/>
              </w:rPr>
              <m:t>m</m:t>
            </m:r>
          </m:sup>
        </m:sSup>
        <m:r>
          <w:rPr>
            <w:rFonts w:ascii="Cambria Math" w:hAnsi="Cambria Math" w:cs="Times New Roman"/>
          </w:rPr>
          <m:t>=Т</m:t>
        </m:r>
      </m:oMath>
      <w:r w:rsidR="00B42490">
        <w:rPr>
          <w:rFonts w:ascii="Times New Roman" w:hAnsi="Times New Roman" w:cs="Times New Roman"/>
        </w:rPr>
        <w:t>.</w:t>
      </w:r>
    </w:p>
    <w:p w:rsidR="00EB5777" w:rsidRDefault="00EB5777" w:rsidP="005005E6">
      <w:pPr>
        <w:jc w:val="both"/>
      </w:pPr>
    </w:p>
    <w:p w:rsidR="00EB5777" w:rsidRPr="00AF3686" w:rsidRDefault="00EB5777" w:rsidP="005005E6">
      <w:pPr>
        <w:pStyle w:val="a8"/>
        <w:jc w:val="both"/>
        <w:rPr>
          <w:rFonts w:eastAsia="Arial Unicode MS" w:cs="Calibri"/>
          <w:b/>
        </w:rPr>
      </w:pPr>
      <w:r w:rsidRPr="00AF3686">
        <w:rPr>
          <w:rFonts w:eastAsia="Arial Unicode MS" w:cs="Calibri"/>
          <w:b/>
        </w:rPr>
        <w:t>Теорема</w:t>
      </w:r>
      <w:r w:rsidR="005005E6">
        <w:rPr>
          <w:rFonts w:eastAsia="Arial Unicode MS" w:cs="Calibri"/>
          <w:b/>
        </w:rPr>
        <w:t xml:space="preserve"> 3. О выполнимости.</w:t>
      </w:r>
    </w:p>
    <w:p w:rsidR="00EB5777" w:rsidRPr="00AF3686" w:rsidRDefault="00EB5777" w:rsidP="005005E6">
      <w:pPr>
        <w:pStyle w:val="a8"/>
        <w:jc w:val="both"/>
        <w:rPr>
          <w:rFonts w:eastAsia="Arial Unicode MS" w:cs="Calibri"/>
        </w:rPr>
      </w:pPr>
      <w:r w:rsidRPr="00AF3686">
        <w:rPr>
          <w:rFonts w:eastAsia="Arial Unicode MS" w:cs="Calibri"/>
        </w:rPr>
        <w:t xml:space="preserve"> Всякое непротиворечивое множество выполнимо, следовательно, существует такая интерпретация, при которой все формулы множества истинны.</w:t>
      </w:r>
    </w:p>
    <w:p w:rsidR="00EB5777" w:rsidRPr="00AF3686" w:rsidRDefault="00EB5777" w:rsidP="005005E6">
      <w:pPr>
        <w:pStyle w:val="a8"/>
        <w:jc w:val="both"/>
        <w:rPr>
          <w:rFonts w:eastAsia="Arial Unicode MS" w:cs="Calibri"/>
        </w:rPr>
      </w:pPr>
    </w:p>
    <w:p w:rsidR="00EB5777" w:rsidRPr="00AF3686" w:rsidRDefault="00EB5777" w:rsidP="005005E6">
      <w:pPr>
        <w:pStyle w:val="a8"/>
        <w:jc w:val="both"/>
        <w:rPr>
          <w:rFonts w:eastAsia="Arial Unicode MS" w:cs="Calibri"/>
        </w:rPr>
      </w:pPr>
      <w:r w:rsidRPr="00AF3686">
        <w:rPr>
          <w:rFonts w:eastAsia="Arial Unicode MS" w:cs="Calibri"/>
          <w:lang w:val="en-US"/>
        </w:rPr>
        <w:t>I</w:t>
      </w:r>
      <w:r w:rsidRPr="00AF3686">
        <w:rPr>
          <w:rFonts w:eastAsia="Arial Unicode MS" w:cs="Calibri"/>
        </w:rPr>
        <w:t>:   &lt;</w:t>
      </w:r>
      <w:r w:rsidRPr="00AF3686">
        <w:rPr>
          <w:rFonts w:eastAsia="Arial Unicode MS" w:cs="Calibri"/>
          <w:lang w:val="en-US"/>
        </w:rPr>
        <w:t>M</w:t>
      </w:r>
      <w:r w:rsidRPr="00AF3686">
        <w:rPr>
          <w:rFonts w:eastAsia="Arial Unicode MS" w:cs="Calibri"/>
        </w:rPr>
        <w:t xml:space="preserve">, </w:t>
      </w:r>
      <m:oMath>
        <m:r>
          <w:rPr>
            <w:rFonts w:ascii="Cambria Math" w:eastAsia="Arial Unicode MS" w:hAnsi="Cambria Math" w:cs="Calibri"/>
          </w:rPr>
          <m:t>σ</m:t>
        </m:r>
      </m:oMath>
      <w:r w:rsidRPr="00AF3686">
        <w:rPr>
          <w:rFonts w:eastAsia="Arial Unicode MS" w:cs="Calibri"/>
        </w:rPr>
        <w:t>&gt;, где М – объектное множество</w:t>
      </w:r>
      <w:r w:rsidR="00A32070">
        <w:rPr>
          <w:rFonts w:eastAsia="Arial Unicode MS" w:cs="Calibri"/>
        </w:rPr>
        <w:t xml:space="preserve">, </w:t>
      </w:r>
      <w:r w:rsidR="007C1CE0" w:rsidRPr="007C1CE0">
        <w:rPr>
          <w:rFonts w:eastAsia="Arial Unicode MS" w:cs="Calibri"/>
          <w:i/>
        </w:rPr>
        <w:t>σ</w:t>
      </w:r>
      <w:r w:rsidRPr="00AF3686">
        <w:rPr>
          <w:rFonts w:eastAsia="Arial Unicode MS" w:cs="Calibri"/>
        </w:rPr>
        <w:t xml:space="preserve"> – множество отношений</w:t>
      </w:r>
      <w:r w:rsidR="00B42490">
        <w:rPr>
          <w:rFonts w:eastAsia="Arial Unicode MS" w:cs="Calibri"/>
        </w:rPr>
        <w:t>, которые определяют предикатные символы</w:t>
      </w:r>
      <w:r w:rsidRPr="00AF3686">
        <w:rPr>
          <w:rFonts w:eastAsia="Arial Unicode MS" w:cs="Calibri"/>
        </w:rPr>
        <w:t>, &lt;</w:t>
      </w:r>
      <w:r w:rsidRPr="00AF3686">
        <w:rPr>
          <w:rFonts w:eastAsia="Arial Unicode MS" w:cs="Calibri"/>
          <w:lang w:val="en-US"/>
        </w:rPr>
        <w:t>M</w:t>
      </w:r>
      <w:r w:rsidRPr="00AF3686">
        <w:rPr>
          <w:rFonts w:eastAsia="Arial Unicode MS" w:cs="Calibri"/>
        </w:rPr>
        <w:t xml:space="preserve">, </w:t>
      </w:r>
      <m:oMath>
        <m:r>
          <w:rPr>
            <w:rFonts w:ascii="Cambria Math" w:eastAsia="Arial Unicode MS" w:hAnsi="Cambria Math" w:cs="Calibri"/>
          </w:rPr>
          <m:t>σ</m:t>
        </m:r>
      </m:oMath>
      <w:r w:rsidR="00695941" w:rsidRPr="00AF3686">
        <w:rPr>
          <w:rFonts w:eastAsia="Arial Unicode MS" w:cs="Calibri"/>
        </w:rPr>
        <w:t xml:space="preserve"> </w:t>
      </w:r>
      <w:r w:rsidRPr="00AF3686">
        <w:rPr>
          <w:rFonts w:eastAsia="Arial Unicode MS" w:cs="Calibri"/>
        </w:rPr>
        <w:t>&gt; - модель</w:t>
      </w:r>
      <w:r w:rsidR="00B42490">
        <w:rPr>
          <w:rFonts w:eastAsia="Arial Unicode MS" w:cs="Calibri"/>
        </w:rPr>
        <w:t>.</w:t>
      </w:r>
    </w:p>
    <w:p w:rsidR="00EB5777" w:rsidRPr="007C1CE0" w:rsidRDefault="00EB5777" w:rsidP="005005E6">
      <w:pPr>
        <w:pStyle w:val="a8"/>
        <w:jc w:val="both"/>
        <w:rPr>
          <w:rFonts w:eastAsia="Arial Unicode MS" w:cs="Calibri"/>
        </w:rPr>
      </w:pPr>
      <w:r w:rsidRPr="00AF3686">
        <w:rPr>
          <w:rFonts w:eastAsia="Arial Unicode MS" w:cs="Calibri"/>
        </w:rPr>
        <w:t>М</w:t>
      </w:r>
      <w:r w:rsidRPr="007C1CE0">
        <w:rPr>
          <w:rFonts w:eastAsia="Arial Unicode MS" w:cs="Calibri"/>
        </w:rPr>
        <w:t xml:space="preserve"> = {</w:t>
      </w:r>
      <w:r w:rsidRPr="00AF3686">
        <w:rPr>
          <w:rFonts w:eastAsia="Arial Unicode MS" w:cs="Calibri"/>
          <w:lang w:val="en-US"/>
        </w:rPr>
        <w:t>x</w:t>
      </w:r>
      <w:r w:rsidRPr="007C1CE0">
        <w:rPr>
          <w:rFonts w:eastAsia="Arial Unicode MS" w:cs="Calibri"/>
          <w:vertAlign w:val="subscript"/>
        </w:rPr>
        <w:t>1</w:t>
      </w:r>
      <w:r w:rsidRPr="007C1CE0">
        <w:rPr>
          <w:rFonts w:eastAsia="Arial Unicode MS" w:cs="Calibri"/>
        </w:rPr>
        <w:t>,…,</w:t>
      </w:r>
      <w:proofErr w:type="spellStart"/>
      <w:r w:rsidRPr="00AF3686">
        <w:rPr>
          <w:rFonts w:eastAsia="Arial Unicode MS" w:cs="Calibri"/>
          <w:lang w:val="en-US"/>
        </w:rPr>
        <w:t>x</w:t>
      </w:r>
      <w:r w:rsidRPr="00AF3686">
        <w:rPr>
          <w:rFonts w:eastAsia="Arial Unicode MS" w:cs="Calibri"/>
          <w:vertAlign w:val="subscript"/>
          <w:lang w:val="en-US"/>
        </w:rPr>
        <w:t>n</w:t>
      </w:r>
      <w:proofErr w:type="spellEnd"/>
      <w:r w:rsidRPr="007C1CE0">
        <w:rPr>
          <w:rFonts w:eastAsia="Arial Unicode MS" w:cs="Calibri"/>
        </w:rPr>
        <w:t>,</w:t>
      </w:r>
      <w:r w:rsidRPr="00AF3686">
        <w:rPr>
          <w:rFonts w:eastAsia="Arial Unicode MS" w:cs="Calibri"/>
          <w:lang w:val="en-US"/>
        </w:rPr>
        <w:t>y</w:t>
      </w:r>
      <w:r w:rsidRPr="007C1CE0">
        <w:rPr>
          <w:rFonts w:eastAsia="Arial Unicode MS" w:cs="Calibri"/>
          <w:vertAlign w:val="subscript"/>
        </w:rPr>
        <w:t>1</w:t>
      </w:r>
      <w:r w:rsidRPr="007C1CE0">
        <w:rPr>
          <w:rFonts w:eastAsia="Arial Unicode MS" w:cs="Calibri"/>
        </w:rPr>
        <w:t>,…,</w:t>
      </w:r>
      <w:proofErr w:type="spellStart"/>
      <w:r w:rsidRPr="00AF3686">
        <w:rPr>
          <w:rFonts w:eastAsia="Arial Unicode MS" w:cs="Calibri"/>
          <w:lang w:val="en-US"/>
        </w:rPr>
        <w:t>y</w:t>
      </w:r>
      <w:r w:rsidRPr="00AF3686">
        <w:rPr>
          <w:rFonts w:eastAsia="Arial Unicode MS" w:cs="Calibri"/>
          <w:vertAlign w:val="subscript"/>
          <w:lang w:val="en-US"/>
        </w:rPr>
        <w:t>n</w:t>
      </w:r>
      <w:proofErr w:type="spellEnd"/>
      <w:r w:rsidRPr="007C1CE0">
        <w:rPr>
          <w:rFonts w:eastAsia="Arial Unicode MS" w:cs="Calibri"/>
        </w:rPr>
        <w:t xml:space="preserve">} </w:t>
      </w:r>
      <w:r w:rsidR="007C1CE0">
        <w:rPr>
          <w:rFonts w:eastAsia="Arial Unicode MS" w:cs="Calibri"/>
        </w:rPr>
        <w:t>–</w:t>
      </w:r>
      <w:r w:rsidR="007C1CE0" w:rsidRPr="007C1CE0">
        <w:rPr>
          <w:rFonts w:eastAsia="Arial Unicode MS" w:cs="Calibri"/>
        </w:rPr>
        <w:t xml:space="preserve"> </w:t>
      </w:r>
      <w:r w:rsidR="007C1CE0">
        <w:rPr>
          <w:rFonts w:eastAsia="Arial Unicode MS" w:cs="Calibri"/>
        </w:rPr>
        <w:t>множество всех термов (символов объектных переменных)</w:t>
      </w:r>
    </w:p>
    <w:p w:rsidR="00EB5777" w:rsidRPr="007C1CE0" w:rsidRDefault="00EB5777" w:rsidP="005005E6">
      <w:pPr>
        <w:pStyle w:val="a8"/>
        <w:jc w:val="both"/>
        <w:rPr>
          <w:rFonts w:eastAsia="Arial Unicode MS" w:cs="Calibri"/>
        </w:rPr>
      </w:pPr>
    </w:p>
    <w:p w:rsidR="00EB5777" w:rsidRPr="00EB5777" w:rsidRDefault="00EB5777" w:rsidP="00B42490">
      <w:pPr>
        <w:pStyle w:val="a8"/>
        <w:rPr>
          <w:rFonts w:eastAsia="Arial Unicode MS" w:cs="Calibri"/>
          <w:lang w:val="en-US"/>
        </w:rPr>
      </w:pPr>
      <w:proofErr w:type="spellStart"/>
      <w:r w:rsidRPr="00AF3686">
        <w:rPr>
          <w:rFonts w:eastAsia="Arial Unicode MS" w:cs="Calibri"/>
          <w:lang w:val="en-US"/>
        </w:rPr>
        <w:t>P</w:t>
      </w:r>
      <w:r w:rsidRPr="00AF3686">
        <w:rPr>
          <w:rFonts w:eastAsia="Arial Unicode MS" w:cs="Calibri"/>
          <w:vertAlign w:val="superscript"/>
          <w:lang w:val="en-US"/>
        </w:rPr>
        <w:t>n</w:t>
      </w:r>
      <w:proofErr w:type="spellEnd"/>
      <w:r w:rsidRPr="00EB5777">
        <w:rPr>
          <w:rFonts w:eastAsia="Arial Unicode MS" w:cs="Calibri"/>
          <w:lang w:val="en-US"/>
        </w:rPr>
        <w:t>(</w:t>
      </w:r>
      <w:r w:rsidRPr="00AF3686">
        <w:rPr>
          <w:rFonts w:eastAsia="Arial Unicode MS" w:cs="Calibri"/>
          <w:lang w:val="en-US"/>
        </w:rPr>
        <w:t>x</w:t>
      </w:r>
      <w:r w:rsidRPr="00EB5777">
        <w:rPr>
          <w:rFonts w:eastAsia="Arial Unicode MS" w:cs="Calibri"/>
          <w:vertAlign w:val="subscript"/>
          <w:lang w:val="en-US"/>
        </w:rPr>
        <w:t>1</w:t>
      </w:r>
      <w:r w:rsidRPr="00EB5777">
        <w:rPr>
          <w:rFonts w:eastAsia="Arial Unicode MS" w:cs="Calibri"/>
          <w:lang w:val="en-US"/>
        </w:rPr>
        <w:t>,…</w:t>
      </w:r>
      <w:proofErr w:type="gramStart"/>
      <w:r w:rsidRPr="00EB5777">
        <w:rPr>
          <w:rFonts w:eastAsia="Arial Unicode MS" w:cs="Calibri"/>
          <w:lang w:val="en-US"/>
        </w:rPr>
        <w:t>,</w:t>
      </w:r>
      <w:proofErr w:type="spellStart"/>
      <w:r w:rsidRPr="00AF3686">
        <w:rPr>
          <w:rFonts w:eastAsia="Arial Unicode MS" w:cs="Calibri"/>
          <w:lang w:val="en-US"/>
        </w:rPr>
        <w:t>x</w:t>
      </w:r>
      <w:r w:rsidRPr="00AF3686">
        <w:rPr>
          <w:rFonts w:eastAsia="Arial Unicode MS" w:cs="Calibri"/>
          <w:vertAlign w:val="subscript"/>
          <w:lang w:val="en-US"/>
        </w:rPr>
        <w:t>n</w:t>
      </w:r>
      <w:proofErr w:type="spellEnd"/>
      <w:proofErr w:type="gramEnd"/>
      <w:r w:rsidRPr="00EB5777">
        <w:rPr>
          <w:rFonts w:eastAsia="Arial Unicode MS" w:cs="Calibri"/>
          <w:lang w:val="en-US"/>
        </w:rPr>
        <w:t>)</w:t>
      </w:r>
      <w:r w:rsidRPr="00EB5777">
        <w:rPr>
          <w:rFonts w:eastAsia="Arial Unicode MS" w:cs="Calibri"/>
          <w:vertAlign w:val="superscript"/>
          <w:lang w:val="en-US"/>
        </w:rPr>
        <w:t>(</w:t>
      </w:r>
      <w:r w:rsidRPr="00AF3686">
        <w:rPr>
          <w:rFonts w:eastAsia="Arial Unicode MS" w:cs="Calibri"/>
          <w:vertAlign w:val="superscript"/>
          <w:lang w:val="en-US"/>
        </w:rPr>
        <w:t>I</w:t>
      </w:r>
      <w:r w:rsidRPr="00EB5777">
        <w:rPr>
          <w:rFonts w:eastAsia="Arial Unicode MS" w:cs="Calibri"/>
          <w:vertAlign w:val="superscript"/>
          <w:lang w:val="en-US"/>
        </w:rPr>
        <w:t>)</w:t>
      </w:r>
      <w:r w:rsidRPr="00EB5777">
        <w:rPr>
          <w:rFonts w:eastAsia="Arial Unicode MS" w:cs="Calibri"/>
          <w:lang w:val="en-US"/>
        </w:rPr>
        <w:t xml:space="preserve">= </w:t>
      </w:r>
      <m:oMath>
        <m:d>
          <m:dPr>
            <m:begChr m:val="{"/>
            <m:endChr m:val=""/>
            <m:ctrlPr>
              <w:rPr>
                <w:rFonts w:ascii="Cambria Math" w:eastAsia="Arial Unicode MS" w:hAnsi="Cambria Math" w:cs="Calibri"/>
                <w:i/>
                <w:lang w:val="en-US"/>
              </w:rPr>
            </m:ctrlPr>
          </m:dPr>
          <m:e>
            <m:eqArr>
              <m:eqArrPr>
                <m:ctrlPr>
                  <w:rPr>
                    <w:rFonts w:ascii="Cambria Math" w:eastAsia="Arial Unicode MS" w:hAnsi="Cambria Math" w:cs="Calibri"/>
                    <w:i/>
                    <w:lang w:val="en-US"/>
                  </w:rPr>
                </m:ctrlPr>
              </m:eqArrPr>
              <m:e>
                <m:r>
                  <w:rPr>
                    <w:rFonts w:eastAsia="Arial Unicode MS" w:cs="Calibri"/>
                  </w:rPr>
                  <m:t>И</m:t>
                </m:r>
                <m:r>
                  <w:rPr>
                    <w:rFonts w:ascii="Cambria Math" w:eastAsia="Arial Unicode MS" w:cs="Calibri"/>
                    <w:lang w:val="en-US"/>
                  </w:rPr>
                  <m:t xml:space="preserve">, </m:t>
                </m:r>
                <m:r>
                  <w:rPr>
                    <w:rFonts w:eastAsia="Arial Unicode MS" w:cs="Calibri"/>
                  </w:rPr>
                  <m:t>при</m:t>
                </m:r>
                <m:r>
                  <w:rPr>
                    <w:rFonts w:ascii="Cambria Math" w:eastAsia="Arial Unicode MS" w:cs="Calibri"/>
                    <w:lang w:val="en-US"/>
                  </w:rPr>
                  <m:t xml:space="preserve"> </m:t>
                </m:r>
                <m:r>
                  <w:rPr>
                    <w:rFonts w:eastAsia="Arial Unicode MS" w:cs="Calibri"/>
                  </w:rPr>
                  <m:t>Т</m:t>
                </m:r>
                <m:r>
                  <w:rPr>
                    <w:rFonts w:ascii="Cambria Math" w:eastAsia="Arial Unicode MS" w:cs="Calibri"/>
                    <w:lang w:val="en-US"/>
                  </w:rPr>
                  <m:t xml:space="preserve"> </m:t>
                </m:r>
                <m:r>
                  <w:rPr>
                    <w:rFonts w:eastAsia="Arial Unicode MS" w:hAnsi="Arial Unicode MS" w:cs="Calibri"/>
                    <w:lang w:val="en-US"/>
                  </w:rPr>
                  <m:t>⊢</m:t>
                </m:r>
                <m:r>
                  <w:rPr>
                    <w:rFonts w:ascii="Cambria Math" w:eastAsia="Arial Unicode MS" w:cs="Calibri"/>
                    <w:lang w:val="en-US"/>
                  </w:rPr>
                  <m:t xml:space="preserve"> </m:t>
                </m:r>
                <m:sSub>
                  <m:sSubPr>
                    <m:ctrlPr>
                      <w:rPr>
                        <w:rFonts w:ascii="Cambria Math" w:eastAsia="Arial Unicode MS" w:hAnsi="Cambria Math" w:cs="Calibri"/>
                        <w:lang w:val="en-US"/>
                      </w:rPr>
                    </m:ctrlPr>
                  </m:sSubPr>
                  <m:e>
                    <m:r>
                      <m:rPr>
                        <m:sty m:val="p"/>
                      </m:rPr>
                      <w:rPr>
                        <w:rFonts w:ascii="Cambria Math" w:eastAsia="Arial Unicode MS" w:cs="Calibri"/>
                        <w:lang w:val="en-US"/>
                      </w:rPr>
                      <m:t>P</m:t>
                    </m:r>
                  </m:e>
                  <m:sub>
                    <m:r>
                      <m:rPr>
                        <m:sty m:val="p"/>
                      </m:rPr>
                      <w:rPr>
                        <w:rFonts w:ascii="Cambria Math" w:eastAsia="Arial Unicode MS" w:cs="Calibri"/>
                        <w:lang w:val="en-US"/>
                      </w:rPr>
                      <m:t>n</m:t>
                    </m:r>
                  </m:sub>
                </m:sSub>
                <m:d>
                  <m:dPr>
                    <m:ctrlPr>
                      <w:rPr>
                        <w:rFonts w:ascii="Cambria Math" w:eastAsia="Arial Unicode MS" w:hAnsi="Cambria Math" w:cs="Calibri"/>
                        <w:lang w:val="en-US"/>
                      </w:rPr>
                    </m:ctrlPr>
                  </m:dPr>
                  <m:e>
                    <m:sSub>
                      <m:sSubPr>
                        <m:ctrlPr>
                          <w:rPr>
                            <w:rFonts w:ascii="Cambria Math" w:eastAsia="Arial Unicode MS" w:hAnsi="Cambria Math" w:cs="Calibri"/>
                            <w:lang w:val="en-US"/>
                          </w:rPr>
                        </m:ctrlPr>
                      </m:sSubPr>
                      <m:e>
                        <m:r>
                          <m:rPr>
                            <m:sty m:val="p"/>
                          </m:rPr>
                          <w:rPr>
                            <w:rFonts w:ascii="Cambria Math" w:eastAsia="Arial Unicode MS" w:cs="Calibri"/>
                            <w:lang w:val="en-US"/>
                          </w:rPr>
                          <m:t>x</m:t>
                        </m:r>
                      </m:e>
                      <m:sub>
                        <m:r>
                          <m:rPr>
                            <m:sty m:val="p"/>
                          </m:rPr>
                          <w:rPr>
                            <w:rFonts w:ascii="Cambria Math" w:eastAsia="Arial Unicode MS" w:cs="Calibri"/>
                            <w:lang w:val="en-US"/>
                          </w:rPr>
                          <m:t>1</m:t>
                        </m:r>
                      </m:sub>
                    </m:sSub>
                    <m:r>
                      <m:rPr>
                        <m:sty m:val="p"/>
                      </m:rPr>
                      <w:rPr>
                        <w:rFonts w:ascii="Cambria Math" w:eastAsia="Arial Unicode MS" w:cs="Calibri"/>
                        <w:lang w:val="en-US"/>
                      </w:rPr>
                      <m:t>,</m:t>
                    </m:r>
                    <m:r>
                      <m:rPr>
                        <m:sty m:val="p"/>
                      </m:rPr>
                      <w:rPr>
                        <w:rFonts w:ascii="Arial Unicode MS" w:eastAsia="Arial Unicode MS" w:cs="Calibri"/>
                        <w:lang w:val="en-US"/>
                      </w:rPr>
                      <m:t>…</m:t>
                    </m:r>
                    <m:r>
                      <m:rPr>
                        <m:sty m:val="p"/>
                      </m:rPr>
                      <w:rPr>
                        <w:rFonts w:ascii="Cambria Math" w:eastAsia="Arial Unicode MS" w:cs="Calibri"/>
                        <w:lang w:val="en-US"/>
                      </w:rPr>
                      <m:t>,</m:t>
                    </m:r>
                    <m:sSub>
                      <m:sSubPr>
                        <m:ctrlPr>
                          <w:rPr>
                            <w:rFonts w:ascii="Cambria Math" w:eastAsia="Arial Unicode MS" w:hAnsi="Cambria Math" w:cs="Calibri"/>
                            <w:lang w:val="en-US"/>
                          </w:rPr>
                        </m:ctrlPr>
                      </m:sSubPr>
                      <m:e>
                        <m:r>
                          <m:rPr>
                            <m:sty m:val="p"/>
                          </m:rPr>
                          <w:rPr>
                            <w:rFonts w:ascii="Cambria Math" w:eastAsia="Arial Unicode MS" w:cs="Calibri"/>
                            <w:lang w:val="en-US"/>
                          </w:rPr>
                          <m:t>x</m:t>
                        </m:r>
                      </m:e>
                      <m:sub>
                        <m:r>
                          <w:rPr>
                            <w:rFonts w:ascii="Cambria Math" w:eastAsia="Arial Unicode MS" w:cs="Calibri"/>
                            <w:lang w:val="en-US"/>
                          </w:rPr>
                          <m:t>n</m:t>
                        </m:r>
                      </m:sub>
                    </m:sSub>
                  </m:e>
                </m:d>
              </m:e>
              <m:e>
                <m:r>
                  <w:rPr>
                    <w:rFonts w:eastAsia="Arial Unicode MS" w:cs="Calibri"/>
                    <w:lang w:val="en-US"/>
                  </w:rPr>
                  <m:t>Л</m:t>
                </m:r>
                <m:r>
                  <w:rPr>
                    <w:rFonts w:ascii="Cambria Math" w:eastAsia="Arial Unicode MS" w:cs="Calibri"/>
                    <w:lang w:val="en-US"/>
                  </w:rPr>
                  <m:t xml:space="preserve">, </m:t>
                </m:r>
                <m:r>
                  <w:rPr>
                    <w:rFonts w:eastAsia="Arial Unicode MS" w:cs="Calibri"/>
                    <w:lang w:val="en-US"/>
                  </w:rPr>
                  <m:t>при</m:t>
                </m:r>
                <m:r>
                  <w:rPr>
                    <w:rFonts w:ascii="Cambria Math" w:eastAsia="Arial Unicode MS" w:cs="Calibri"/>
                    <w:lang w:val="en-US"/>
                  </w:rPr>
                  <m:t xml:space="preserve"> </m:t>
                </m:r>
                <m:r>
                  <w:rPr>
                    <w:rFonts w:eastAsia="Arial Unicode MS" w:cs="Calibri"/>
                    <w:lang w:val="en-US"/>
                  </w:rPr>
                  <m:t>Т</m:t>
                </m:r>
                <m:r>
                  <w:rPr>
                    <w:rFonts w:ascii="Cambria Math" w:eastAsia="Arial Unicode MS" w:cs="Calibri"/>
                    <w:lang w:val="en-US"/>
                  </w:rPr>
                  <m:t xml:space="preserve"> </m:t>
                </m:r>
                <m:r>
                  <w:rPr>
                    <w:rFonts w:eastAsia="Arial Unicode MS" w:hAnsi="Arial Unicode MS" w:cs="Calibri"/>
                    <w:lang w:val="en-US"/>
                  </w:rPr>
                  <m:t>⊬</m:t>
                </m:r>
                <m:r>
                  <w:rPr>
                    <w:rFonts w:ascii="Cambria Math" w:eastAsia="Arial Unicode MS" w:cs="Calibri"/>
                    <w:lang w:val="en-US"/>
                  </w:rPr>
                  <m:t xml:space="preserve"> </m:t>
                </m:r>
                <m:sSub>
                  <m:sSubPr>
                    <m:ctrlPr>
                      <w:rPr>
                        <w:rFonts w:ascii="Cambria Math" w:eastAsia="Arial Unicode MS" w:hAnsi="Cambria Math" w:cs="Calibri"/>
                        <w:lang w:val="en-US"/>
                      </w:rPr>
                    </m:ctrlPr>
                  </m:sSubPr>
                  <m:e>
                    <m:r>
                      <m:rPr>
                        <m:sty m:val="p"/>
                      </m:rPr>
                      <w:rPr>
                        <w:rFonts w:ascii="Cambria Math" w:eastAsia="Arial Unicode MS" w:cs="Calibri"/>
                        <w:lang w:val="en-US"/>
                      </w:rPr>
                      <m:t>P</m:t>
                    </m:r>
                  </m:e>
                  <m:sub>
                    <m:r>
                      <m:rPr>
                        <m:sty m:val="p"/>
                      </m:rPr>
                      <w:rPr>
                        <w:rFonts w:ascii="Cambria Math" w:eastAsia="Arial Unicode MS" w:cs="Calibri"/>
                        <w:lang w:val="en-US"/>
                      </w:rPr>
                      <m:t>n</m:t>
                    </m:r>
                  </m:sub>
                </m:sSub>
                <m:d>
                  <m:dPr>
                    <m:ctrlPr>
                      <w:rPr>
                        <w:rFonts w:ascii="Cambria Math" w:eastAsia="Arial Unicode MS" w:hAnsi="Cambria Math" w:cs="Calibri"/>
                        <w:lang w:val="en-US"/>
                      </w:rPr>
                    </m:ctrlPr>
                  </m:dPr>
                  <m:e>
                    <m:sSub>
                      <m:sSubPr>
                        <m:ctrlPr>
                          <w:rPr>
                            <w:rFonts w:ascii="Cambria Math" w:eastAsia="Arial Unicode MS" w:hAnsi="Cambria Math" w:cs="Calibri"/>
                            <w:lang w:val="en-US"/>
                          </w:rPr>
                        </m:ctrlPr>
                      </m:sSubPr>
                      <m:e>
                        <m:r>
                          <m:rPr>
                            <m:sty m:val="p"/>
                          </m:rPr>
                          <w:rPr>
                            <w:rFonts w:ascii="Cambria Math" w:eastAsia="Arial Unicode MS" w:cs="Calibri"/>
                            <w:lang w:val="en-US"/>
                          </w:rPr>
                          <m:t>x</m:t>
                        </m:r>
                      </m:e>
                      <m:sub>
                        <m:r>
                          <m:rPr>
                            <m:sty m:val="p"/>
                          </m:rPr>
                          <w:rPr>
                            <w:rFonts w:ascii="Cambria Math" w:eastAsia="Arial Unicode MS" w:cs="Calibri"/>
                            <w:lang w:val="en-US"/>
                          </w:rPr>
                          <m:t>1</m:t>
                        </m:r>
                      </m:sub>
                    </m:sSub>
                    <m:r>
                      <m:rPr>
                        <m:sty m:val="p"/>
                      </m:rPr>
                      <w:rPr>
                        <w:rFonts w:ascii="Cambria Math" w:eastAsia="Arial Unicode MS" w:cs="Calibri"/>
                        <w:lang w:val="en-US"/>
                      </w:rPr>
                      <m:t>,</m:t>
                    </m:r>
                    <m:r>
                      <m:rPr>
                        <m:sty m:val="p"/>
                      </m:rPr>
                      <w:rPr>
                        <w:rFonts w:ascii="Arial Unicode MS" w:eastAsia="Arial Unicode MS" w:cs="Calibri"/>
                        <w:lang w:val="en-US"/>
                      </w:rPr>
                      <m:t>…</m:t>
                    </m:r>
                    <m:r>
                      <m:rPr>
                        <m:sty m:val="p"/>
                      </m:rPr>
                      <w:rPr>
                        <w:rFonts w:ascii="Cambria Math" w:eastAsia="Arial Unicode MS" w:cs="Calibri"/>
                        <w:lang w:val="en-US"/>
                      </w:rPr>
                      <m:t>,</m:t>
                    </m:r>
                    <m:sSub>
                      <m:sSubPr>
                        <m:ctrlPr>
                          <w:rPr>
                            <w:rFonts w:ascii="Cambria Math" w:eastAsia="Arial Unicode MS" w:hAnsi="Cambria Math" w:cs="Calibri"/>
                            <w:lang w:val="en-US"/>
                          </w:rPr>
                        </m:ctrlPr>
                      </m:sSubPr>
                      <m:e>
                        <m:r>
                          <m:rPr>
                            <m:sty m:val="p"/>
                          </m:rPr>
                          <w:rPr>
                            <w:rFonts w:ascii="Cambria Math" w:eastAsia="Arial Unicode MS" w:cs="Calibri"/>
                            <w:lang w:val="en-US"/>
                          </w:rPr>
                          <m:t>x</m:t>
                        </m:r>
                      </m:e>
                      <m:sub>
                        <m:r>
                          <w:rPr>
                            <w:rFonts w:ascii="Cambria Math" w:eastAsia="Arial Unicode MS" w:cs="Calibri"/>
                            <w:lang w:val="en-US"/>
                          </w:rPr>
                          <m:t>n</m:t>
                        </m:r>
                      </m:sub>
                    </m:sSub>
                  </m:e>
                </m:d>
                <m:r>
                  <m:rPr>
                    <m:sty m:val="p"/>
                  </m:rPr>
                  <w:rPr>
                    <w:rFonts w:eastAsia="Arial Unicode MS" w:cs="Calibri"/>
                    <w:lang w:val="en-US"/>
                  </w:rPr>
                  <m:t>или</m:t>
                </m:r>
                <m:r>
                  <m:rPr>
                    <m:sty m:val="p"/>
                  </m:rPr>
                  <w:rPr>
                    <w:rFonts w:ascii="Cambria Math" w:eastAsia="Arial Unicode MS" w:cs="Calibri"/>
                    <w:lang w:val="en-US"/>
                  </w:rPr>
                  <m:t xml:space="preserve"> </m:t>
                </m:r>
                <m:r>
                  <w:rPr>
                    <w:rFonts w:eastAsia="Arial Unicode MS" w:cs="Calibri"/>
                  </w:rPr>
                  <m:t>Т</m:t>
                </m:r>
                <m:r>
                  <w:rPr>
                    <w:rFonts w:ascii="Cambria Math" w:eastAsia="Arial Unicode MS" w:cs="Calibri"/>
                    <w:lang w:val="en-US"/>
                  </w:rPr>
                  <m:t xml:space="preserve"> </m:t>
                </m:r>
                <m:r>
                  <w:rPr>
                    <w:rFonts w:eastAsia="Arial Unicode MS" w:hAnsi="Arial Unicode MS" w:cs="Calibri"/>
                    <w:lang w:val="en-US"/>
                  </w:rPr>
                  <m:t>⊢</m:t>
                </m:r>
                <m:r>
                  <w:rPr>
                    <w:rFonts w:ascii="Arial Unicode MS" w:eastAsia="Arial Unicode MS" w:cs="Calibri"/>
                    <w:lang w:val="en-US"/>
                  </w:rPr>
                  <m:t>¬</m:t>
                </m:r>
                <m:r>
                  <w:rPr>
                    <w:rFonts w:ascii="Cambria Math" w:eastAsia="Arial Unicode MS" w:cs="Calibri"/>
                    <w:lang w:val="en-US"/>
                  </w:rPr>
                  <m:t xml:space="preserve"> </m:t>
                </m:r>
                <m:sSub>
                  <m:sSubPr>
                    <m:ctrlPr>
                      <w:rPr>
                        <w:rFonts w:ascii="Cambria Math" w:eastAsia="Arial Unicode MS" w:hAnsi="Cambria Math" w:cs="Calibri"/>
                        <w:lang w:val="en-US"/>
                      </w:rPr>
                    </m:ctrlPr>
                  </m:sSubPr>
                  <m:e>
                    <m:r>
                      <m:rPr>
                        <m:sty m:val="p"/>
                      </m:rPr>
                      <w:rPr>
                        <w:rFonts w:ascii="Cambria Math" w:eastAsia="Arial Unicode MS" w:cs="Calibri"/>
                        <w:lang w:val="en-US"/>
                      </w:rPr>
                      <m:t>P</m:t>
                    </m:r>
                  </m:e>
                  <m:sub>
                    <m:r>
                      <m:rPr>
                        <m:sty m:val="p"/>
                      </m:rPr>
                      <w:rPr>
                        <w:rFonts w:ascii="Cambria Math" w:eastAsia="Arial Unicode MS" w:cs="Calibri"/>
                        <w:lang w:val="en-US"/>
                      </w:rPr>
                      <m:t>n</m:t>
                    </m:r>
                  </m:sub>
                </m:sSub>
                <m:d>
                  <m:dPr>
                    <m:ctrlPr>
                      <w:rPr>
                        <w:rFonts w:ascii="Cambria Math" w:eastAsia="Arial Unicode MS" w:hAnsi="Cambria Math" w:cs="Calibri"/>
                        <w:lang w:val="en-US"/>
                      </w:rPr>
                    </m:ctrlPr>
                  </m:dPr>
                  <m:e>
                    <m:sSub>
                      <m:sSubPr>
                        <m:ctrlPr>
                          <w:rPr>
                            <w:rFonts w:ascii="Cambria Math" w:eastAsia="Arial Unicode MS" w:hAnsi="Cambria Math" w:cs="Calibri"/>
                            <w:lang w:val="en-US"/>
                          </w:rPr>
                        </m:ctrlPr>
                      </m:sSubPr>
                      <m:e>
                        <m:r>
                          <m:rPr>
                            <m:sty m:val="p"/>
                          </m:rPr>
                          <w:rPr>
                            <w:rFonts w:ascii="Cambria Math" w:eastAsia="Arial Unicode MS" w:cs="Calibri"/>
                            <w:lang w:val="en-US"/>
                          </w:rPr>
                          <m:t>x</m:t>
                        </m:r>
                      </m:e>
                      <m:sub>
                        <m:r>
                          <m:rPr>
                            <m:sty m:val="p"/>
                          </m:rPr>
                          <w:rPr>
                            <w:rFonts w:ascii="Cambria Math" w:eastAsia="Arial Unicode MS" w:cs="Calibri"/>
                            <w:lang w:val="en-US"/>
                          </w:rPr>
                          <m:t>1</m:t>
                        </m:r>
                      </m:sub>
                    </m:sSub>
                    <m:r>
                      <m:rPr>
                        <m:sty m:val="p"/>
                      </m:rPr>
                      <w:rPr>
                        <w:rFonts w:ascii="Cambria Math" w:eastAsia="Arial Unicode MS" w:cs="Calibri"/>
                        <w:lang w:val="en-US"/>
                      </w:rPr>
                      <m:t>,</m:t>
                    </m:r>
                    <m:r>
                      <m:rPr>
                        <m:sty m:val="p"/>
                      </m:rPr>
                      <w:rPr>
                        <w:rFonts w:ascii="Arial Unicode MS" w:eastAsia="Arial Unicode MS" w:cs="Calibri"/>
                        <w:lang w:val="en-US"/>
                      </w:rPr>
                      <m:t>…</m:t>
                    </m:r>
                    <m:r>
                      <m:rPr>
                        <m:sty m:val="p"/>
                      </m:rPr>
                      <w:rPr>
                        <w:rFonts w:ascii="Cambria Math" w:eastAsia="Arial Unicode MS" w:cs="Calibri"/>
                        <w:lang w:val="en-US"/>
                      </w:rPr>
                      <m:t>,</m:t>
                    </m:r>
                    <m:sSub>
                      <m:sSubPr>
                        <m:ctrlPr>
                          <w:rPr>
                            <w:rFonts w:ascii="Cambria Math" w:eastAsia="Arial Unicode MS" w:hAnsi="Cambria Math" w:cs="Calibri"/>
                            <w:lang w:val="en-US"/>
                          </w:rPr>
                        </m:ctrlPr>
                      </m:sSubPr>
                      <m:e>
                        <m:r>
                          <m:rPr>
                            <m:sty m:val="p"/>
                          </m:rPr>
                          <w:rPr>
                            <w:rFonts w:ascii="Cambria Math" w:eastAsia="Arial Unicode MS" w:cs="Calibri"/>
                            <w:lang w:val="en-US"/>
                          </w:rPr>
                          <m:t>x</m:t>
                        </m:r>
                      </m:e>
                      <m:sub>
                        <m:r>
                          <w:rPr>
                            <w:rFonts w:ascii="Cambria Math" w:eastAsia="Arial Unicode MS" w:cs="Calibri"/>
                            <w:lang w:val="en-US"/>
                          </w:rPr>
                          <m:t>n</m:t>
                        </m:r>
                      </m:sub>
                    </m:sSub>
                  </m:e>
                </m:d>
                <m:r>
                  <m:rPr>
                    <m:sty m:val="p"/>
                  </m:rPr>
                  <w:rPr>
                    <w:rFonts w:ascii="Cambria Math" w:eastAsia="Arial Unicode MS" w:cs="Calibri"/>
                    <w:lang w:val="en-US"/>
                  </w:rPr>
                  <m:t xml:space="preserve"> </m:t>
                </m:r>
              </m:e>
            </m:eqArr>
          </m:e>
        </m:d>
      </m:oMath>
    </w:p>
    <w:p w:rsidR="00EB5777" w:rsidRPr="00EB5777" w:rsidRDefault="00EB5777" w:rsidP="005005E6">
      <w:pPr>
        <w:pStyle w:val="a8"/>
        <w:jc w:val="both"/>
        <w:rPr>
          <w:rFonts w:eastAsia="Arial Unicode MS" w:cs="Calibri"/>
          <w:lang w:val="en-US"/>
        </w:rPr>
      </w:pPr>
      <w:r w:rsidRPr="00EB5777">
        <w:rPr>
          <w:rFonts w:eastAsia="Arial Unicode MS" w:cs="Calibri"/>
          <w:lang w:val="en-US"/>
        </w:rPr>
        <w:t xml:space="preserve"> </w:t>
      </w:r>
    </w:p>
    <w:p w:rsidR="00EB5777" w:rsidRPr="007C1CE0" w:rsidRDefault="00EB5777" w:rsidP="005005E6">
      <w:pPr>
        <w:pStyle w:val="a8"/>
        <w:jc w:val="both"/>
        <w:rPr>
          <w:rFonts w:eastAsia="Arial Unicode MS" w:cs="Calibri"/>
        </w:rPr>
      </w:pPr>
      <w:r w:rsidRPr="00AF3686">
        <w:rPr>
          <w:rFonts w:eastAsia="Arial Unicode MS" w:cs="Calibri"/>
        </w:rPr>
        <w:t>Т – полное, непротиворечивое множество</w:t>
      </w:r>
      <w:r w:rsidR="007C1CE0">
        <w:rPr>
          <w:rFonts w:eastAsia="Arial Unicode MS" w:cs="Calibri"/>
        </w:rPr>
        <w:t xml:space="preserve">, включающее </w:t>
      </w:r>
      <w:r w:rsidR="007C1CE0">
        <w:rPr>
          <w:rFonts w:eastAsia="Arial Unicode MS" w:cs="Calibri"/>
          <w:lang w:val="en-US"/>
        </w:rPr>
        <w:t>S</w:t>
      </w:r>
    </w:p>
    <w:p w:rsidR="00EB5777" w:rsidRPr="00AF3686" w:rsidRDefault="00EB5777" w:rsidP="005005E6">
      <w:pPr>
        <w:pStyle w:val="a8"/>
        <w:jc w:val="both"/>
        <w:rPr>
          <w:rFonts w:eastAsia="Arial Unicode MS" w:cs="Calibri"/>
        </w:rPr>
      </w:pPr>
    </w:p>
    <w:p w:rsidR="00EB5777" w:rsidRPr="00AF3686" w:rsidRDefault="00EB5777" w:rsidP="005005E6">
      <w:pPr>
        <w:pStyle w:val="a8"/>
        <w:jc w:val="both"/>
        <w:rPr>
          <w:rFonts w:eastAsia="Arial Unicode MS" w:cs="Calibri"/>
        </w:rPr>
      </w:pPr>
      <w:r w:rsidRPr="00AF3686">
        <w:rPr>
          <w:rFonts w:eastAsia="Arial Unicode MS" w:cs="Calibri"/>
          <w:u w:val="single"/>
        </w:rPr>
        <w:t>Доказать</w:t>
      </w:r>
      <w:r w:rsidRPr="00AF3686">
        <w:rPr>
          <w:rFonts w:eastAsia="Arial Unicode MS" w:cs="Calibri"/>
        </w:rPr>
        <w:t>, что на модели  &lt;</w:t>
      </w:r>
      <w:r w:rsidRPr="00AF3686">
        <w:rPr>
          <w:rFonts w:eastAsia="Arial Unicode MS" w:cs="Calibri"/>
          <w:lang w:val="en-US"/>
        </w:rPr>
        <w:t>M</w:t>
      </w:r>
      <w:r w:rsidRPr="00AF3686">
        <w:rPr>
          <w:rFonts w:eastAsia="Arial Unicode MS" w:cs="Calibri"/>
        </w:rPr>
        <w:t xml:space="preserve">, </w:t>
      </w:r>
      <m:oMath>
        <m:r>
          <w:rPr>
            <w:rFonts w:ascii="Cambria Math" w:eastAsia="Arial Unicode MS" w:hAnsi="Cambria Math" w:cs="Calibri"/>
          </w:rPr>
          <m:t>σ</m:t>
        </m:r>
      </m:oMath>
      <w:r w:rsidR="00695941" w:rsidRPr="00AF3686">
        <w:rPr>
          <w:rFonts w:eastAsia="Arial Unicode MS" w:cs="Calibri"/>
        </w:rPr>
        <w:t xml:space="preserve"> </w:t>
      </w:r>
      <w:r w:rsidRPr="00AF3686">
        <w:rPr>
          <w:rFonts w:eastAsia="Arial Unicode MS" w:cs="Calibri"/>
        </w:rPr>
        <w:t>&gt;:   А</w:t>
      </w:r>
      <w:r w:rsidRPr="00AF3686">
        <w:rPr>
          <w:rFonts w:eastAsia="Arial Unicode MS" w:cs="Calibri"/>
          <w:vertAlign w:val="superscript"/>
        </w:rPr>
        <w:t>(</w:t>
      </w:r>
      <w:r w:rsidRPr="00AF3686">
        <w:rPr>
          <w:rFonts w:eastAsia="Arial Unicode MS" w:cs="Calibri"/>
          <w:vertAlign w:val="superscript"/>
          <w:lang w:val="en-US"/>
        </w:rPr>
        <w:t>I</w:t>
      </w:r>
      <w:r w:rsidRPr="00AF3686">
        <w:rPr>
          <w:rFonts w:eastAsia="Arial Unicode MS" w:cs="Calibri"/>
          <w:vertAlign w:val="superscript"/>
        </w:rPr>
        <w:t>)</w:t>
      </w:r>
      <w:r w:rsidRPr="00AF3686">
        <w:rPr>
          <w:rFonts w:eastAsia="Arial Unicode MS" w:cs="Calibri"/>
        </w:rPr>
        <w:t xml:space="preserve">= И   </w:t>
      </w:r>
      <m:oMath>
        <m:r>
          <w:rPr>
            <w:rFonts w:ascii="Cambria Math" w:eastAsia="Arial Unicode MS" w:hAnsi="Cambria Math" w:cs="Calibri"/>
            <w:lang w:val="en-US"/>
          </w:rPr>
          <m:t>⟺</m:t>
        </m:r>
      </m:oMath>
      <w:r w:rsidRPr="00AF3686">
        <w:rPr>
          <w:rFonts w:eastAsia="Arial Unicode MS" w:cs="Calibri"/>
        </w:rPr>
        <w:t xml:space="preserve"> </w:t>
      </w:r>
      <w:r w:rsidRPr="00AF3686">
        <w:rPr>
          <w:rFonts w:eastAsia="Arial Unicode MS" w:cs="Calibri"/>
          <w:lang w:val="en-US"/>
        </w:rPr>
        <w:t>T</w:t>
      </w:r>
      <w:r w:rsidRPr="00AF3686">
        <w:rPr>
          <w:rFonts w:eastAsia="Arial Unicode MS" w:cs="Calibri"/>
        </w:rPr>
        <w:t xml:space="preserve"> </w:t>
      </w:r>
      <m:oMath>
        <m:r>
          <w:rPr>
            <w:rFonts w:ascii="Cambria Math" w:eastAsia="Arial Unicode MS" w:hAnsi="Cambria Math" w:cs="Calibri"/>
          </w:rPr>
          <m:t>⊢</m:t>
        </m:r>
      </m:oMath>
      <w:r w:rsidRPr="00AF3686">
        <w:rPr>
          <w:rFonts w:eastAsia="Arial Unicode MS" w:cs="Calibri"/>
        </w:rPr>
        <w:t xml:space="preserve"> </w:t>
      </w:r>
      <w:r w:rsidRPr="00AF3686">
        <w:rPr>
          <w:rFonts w:eastAsia="Arial Unicode MS" w:cs="Calibri"/>
          <w:lang w:val="en-US"/>
        </w:rPr>
        <w:t>A</w:t>
      </w:r>
    </w:p>
    <w:p w:rsidR="00EB5777" w:rsidRPr="00AF3686" w:rsidRDefault="00EB5777" w:rsidP="005005E6">
      <w:pPr>
        <w:pStyle w:val="a8"/>
        <w:jc w:val="both"/>
        <w:rPr>
          <w:rFonts w:eastAsia="Arial Unicode MS" w:cs="Calibri"/>
        </w:rPr>
      </w:pPr>
    </w:p>
    <w:p w:rsidR="00EB5777" w:rsidRPr="00AF3686" w:rsidRDefault="00EB5777" w:rsidP="005005E6">
      <w:pPr>
        <w:pStyle w:val="a8"/>
        <w:jc w:val="both"/>
        <w:rPr>
          <w:rFonts w:eastAsia="Arial Unicode MS" w:cs="Calibri"/>
        </w:rPr>
      </w:pPr>
      <w:r w:rsidRPr="00AF3686">
        <w:rPr>
          <w:rFonts w:eastAsia="Arial Unicode MS" w:cs="Calibri"/>
          <w:u w:val="single"/>
        </w:rPr>
        <w:t>Доказательство</w:t>
      </w:r>
      <w:r w:rsidRPr="00AF3686">
        <w:rPr>
          <w:rFonts w:eastAsia="Arial Unicode MS" w:cs="Calibri"/>
        </w:rPr>
        <w:t xml:space="preserve">: </w:t>
      </w:r>
      <w:r w:rsidR="00B42490">
        <w:rPr>
          <w:rFonts w:eastAsia="Arial Unicode MS" w:cs="Calibri"/>
        </w:rPr>
        <w:t>(п</w:t>
      </w:r>
      <w:r w:rsidRPr="00AF3686">
        <w:rPr>
          <w:rFonts w:eastAsia="Arial Unicode MS" w:cs="Calibri"/>
        </w:rPr>
        <w:t>о</w:t>
      </w:r>
      <w:r w:rsidR="00B42490">
        <w:rPr>
          <w:rFonts w:eastAsia="Arial Unicode MS" w:cs="Calibri"/>
        </w:rPr>
        <w:t xml:space="preserve"> методу математической</w:t>
      </w:r>
      <w:r w:rsidRPr="00AF3686">
        <w:rPr>
          <w:rFonts w:eastAsia="Arial Unicode MS" w:cs="Calibri"/>
        </w:rPr>
        <w:t xml:space="preserve"> индукции)</w:t>
      </w:r>
    </w:p>
    <w:p w:rsidR="00EB5777" w:rsidRPr="00AF3686" w:rsidRDefault="00EB5777" w:rsidP="005005E6">
      <w:pPr>
        <w:pStyle w:val="a8"/>
        <w:numPr>
          <w:ilvl w:val="0"/>
          <w:numId w:val="29"/>
        </w:numPr>
        <w:jc w:val="both"/>
        <w:rPr>
          <w:rFonts w:eastAsia="Arial Unicode MS" w:cs="Calibri"/>
        </w:rPr>
      </w:pPr>
      <w:r w:rsidRPr="00AF3686">
        <w:rPr>
          <w:rFonts w:eastAsia="Arial Unicode MS" w:cs="Calibri"/>
        </w:rPr>
        <w:t>База индукции</w:t>
      </w:r>
    </w:p>
    <w:p w:rsidR="00EB5777" w:rsidRPr="00AF3686" w:rsidRDefault="007C1CE0" w:rsidP="005005E6">
      <w:pPr>
        <w:pStyle w:val="a8"/>
        <w:ind w:left="30"/>
        <w:jc w:val="both"/>
        <w:rPr>
          <w:rFonts w:eastAsia="Arial Unicode MS" w:cs="Calibri"/>
        </w:rPr>
      </w:pPr>
      <w:r>
        <w:rPr>
          <w:rFonts w:eastAsia="Arial Unicode MS" w:cs="Calibri"/>
        </w:rPr>
        <w:t>Для</w:t>
      </w:r>
      <w:proofErr w:type="gramStart"/>
      <w:r>
        <w:rPr>
          <w:rFonts w:eastAsia="Arial Unicode MS" w:cs="Calibri"/>
        </w:rPr>
        <w:t xml:space="preserve"> </w:t>
      </w:r>
      <w:r w:rsidR="00EB5777" w:rsidRPr="00AF3686">
        <w:rPr>
          <w:rFonts w:eastAsia="Arial Unicode MS" w:cs="Calibri"/>
        </w:rPr>
        <w:t>А</w:t>
      </w:r>
      <w:proofErr w:type="gramEnd"/>
      <w:r w:rsidR="00EB5777" w:rsidRPr="00AF3686">
        <w:rPr>
          <w:rFonts w:eastAsia="Arial Unicode MS" w:cs="Calibri"/>
        </w:rPr>
        <w:t xml:space="preserve"> = </w:t>
      </w:r>
      <w:proofErr w:type="spellStart"/>
      <w:r w:rsidR="00EB5777" w:rsidRPr="00AF3686">
        <w:rPr>
          <w:rFonts w:eastAsia="Arial Unicode MS" w:cs="Calibri"/>
          <w:lang w:val="en-US"/>
        </w:rPr>
        <w:t>P</w:t>
      </w:r>
      <w:r w:rsidR="00EB5777" w:rsidRPr="00AF3686">
        <w:rPr>
          <w:rFonts w:eastAsia="Arial Unicode MS" w:cs="Calibri"/>
          <w:vertAlign w:val="superscript"/>
          <w:lang w:val="en-US"/>
        </w:rPr>
        <w:t>n</w:t>
      </w:r>
      <w:proofErr w:type="spellEnd"/>
      <w:r w:rsidR="00EB5777" w:rsidRPr="00AF3686">
        <w:rPr>
          <w:rFonts w:eastAsia="Arial Unicode MS" w:cs="Calibri"/>
        </w:rPr>
        <w:t>(</w:t>
      </w:r>
      <w:r w:rsidR="00EB5777" w:rsidRPr="00AF3686">
        <w:rPr>
          <w:rFonts w:eastAsia="Arial Unicode MS" w:cs="Calibri"/>
          <w:lang w:val="en-US"/>
        </w:rPr>
        <w:t>x</w:t>
      </w:r>
      <w:r w:rsidR="00EB5777" w:rsidRPr="00AF3686">
        <w:rPr>
          <w:rFonts w:eastAsia="Arial Unicode MS" w:cs="Calibri"/>
          <w:vertAlign w:val="subscript"/>
        </w:rPr>
        <w:t>1</w:t>
      </w:r>
      <w:r w:rsidR="00EB5777" w:rsidRPr="00AF3686">
        <w:rPr>
          <w:rFonts w:eastAsia="Arial Unicode MS" w:cs="Calibri"/>
        </w:rPr>
        <w:t>,…,</w:t>
      </w:r>
      <w:proofErr w:type="spellStart"/>
      <w:r w:rsidR="00EB5777" w:rsidRPr="00AF3686">
        <w:rPr>
          <w:rFonts w:eastAsia="Arial Unicode MS" w:cs="Calibri"/>
          <w:lang w:val="en-US"/>
        </w:rPr>
        <w:t>x</w:t>
      </w:r>
      <w:r w:rsidR="00EB5777" w:rsidRPr="00AF3686">
        <w:rPr>
          <w:rFonts w:eastAsia="Arial Unicode MS" w:cs="Calibri"/>
          <w:vertAlign w:val="subscript"/>
          <w:lang w:val="en-US"/>
        </w:rPr>
        <w:t>n</w:t>
      </w:r>
      <w:proofErr w:type="spellEnd"/>
      <w:r w:rsidR="00EB5777" w:rsidRPr="00AF3686">
        <w:rPr>
          <w:rFonts w:eastAsia="Arial Unicode MS" w:cs="Calibri"/>
        </w:rPr>
        <w:t xml:space="preserve">) – </w:t>
      </w:r>
      <w:r>
        <w:rPr>
          <w:rFonts w:eastAsia="Arial Unicode MS" w:cs="Calibri"/>
        </w:rPr>
        <w:t xml:space="preserve">данное утверждение выполняется по </w:t>
      </w:r>
      <w:r w:rsidR="00EB5777" w:rsidRPr="00AF3686">
        <w:rPr>
          <w:rFonts w:eastAsia="Arial Unicode MS" w:cs="Calibri"/>
        </w:rPr>
        <w:t>определению</w:t>
      </w:r>
      <w:r>
        <w:rPr>
          <w:rFonts w:eastAsia="Arial Unicode MS" w:cs="Calibri"/>
        </w:rPr>
        <w:t xml:space="preserve"> отношений</w:t>
      </w:r>
      <w:r w:rsidR="00EB5777" w:rsidRPr="00AF3686">
        <w:rPr>
          <w:rFonts w:eastAsia="Arial Unicode MS" w:cs="Calibri"/>
        </w:rPr>
        <w:t xml:space="preserve"> </w:t>
      </w:r>
      <m:oMath>
        <m:r>
          <w:rPr>
            <w:rFonts w:ascii="Cambria Math" w:eastAsia="Arial Unicode MS" w:hAnsi="Cambria Math" w:cs="Calibri"/>
          </w:rPr>
          <m:t>σ</m:t>
        </m:r>
      </m:oMath>
      <w:r w:rsidR="00EB5777" w:rsidRPr="00AF3686">
        <w:rPr>
          <w:rFonts w:eastAsia="Arial Unicode MS" w:cs="Calibri"/>
        </w:rPr>
        <w:t>;</w:t>
      </w:r>
    </w:p>
    <w:p w:rsidR="00EB5777" w:rsidRPr="00AF3686" w:rsidRDefault="00EB5777" w:rsidP="005005E6">
      <w:pPr>
        <w:pStyle w:val="a8"/>
        <w:numPr>
          <w:ilvl w:val="0"/>
          <w:numId w:val="29"/>
        </w:numPr>
        <w:jc w:val="both"/>
        <w:rPr>
          <w:rFonts w:eastAsia="Arial Unicode MS" w:cs="Calibri"/>
        </w:rPr>
      </w:pPr>
      <w:r w:rsidRPr="00AF3686">
        <w:rPr>
          <w:rFonts w:eastAsia="Arial Unicode MS" w:cs="Calibri"/>
        </w:rPr>
        <w:t>Шаг индукции</w:t>
      </w:r>
    </w:p>
    <w:p w:rsidR="00EB5777" w:rsidRPr="00AF3686" w:rsidRDefault="00EB5777" w:rsidP="005005E6">
      <w:pPr>
        <w:pStyle w:val="a8"/>
        <w:numPr>
          <w:ilvl w:val="0"/>
          <w:numId w:val="30"/>
        </w:numPr>
        <w:jc w:val="both"/>
        <w:rPr>
          <w:rFonts w:eastAsia="Arial Unicode MS" w:cs="Calibri"/>
        </w:rPr>
      </w:pPr>
      <w:r w:rsidRPr="00AF3686">
        <w:rPr>
          <w:rFonts w:eastAsia="Arial Unicode MS" w:cs="Calibri"/>
        </w:rPr>
        <w:t>А = ¬А</w:t>
      </w:r>
      <w:proofErr w:type="gramStart"/>
      <w:r w:rsidRPr="00AF3686">
        <w:rPr>
          <w:rFonts w:eastAsia="Arial Unicode MS" w:cs="Calibri"/>
          <w:vertAlign w:val="subscript"/>
        </w:rPr>
        <w:t>1</w:t>
      </w:r>
      <w:proofErr w:type="gramEnd"/>
    </w:p>
    <w:p w:rsidR="00EB5777" w:rsidRPr="00AF3686" w:rsidRDefault="00EB5777" w:rsidP="005005E6">
      <w:pPr>
        <w:pStyle w:val="a8"/>
        <w:numPr>
          <w:ilvl w:val="0"/>
          <w:numId w:val="30"/>
        </w:numPr>
        <w:jc w:val="both"/>
        <w:rPr>
          <w:rFonts w:eastAsia="Arial Unicode MS" w:cs="Calibri"/>
        </w:rPr>
      </w:pPr>
      <w:r w:rsidRPr="00AF3686">
        <w:rPr>
          <w:rFonts w:eastAsia="Arial Unicode MS" w:cs="Calibri"/>
        </w:rPr>
        <w:t>А = А</w:t>
      </w:r>
      <w:proofErr w:type="gramStart"/>
      <w:r w:rsidRPr="00AF3686">
        <w:rPr>
          <w:rFonts w:eastAsia="Arial Unicode MS" w:cs="Calibri"/>
          <w:vertAlign w:val="subscript"/>
        </w:rPr>
        <w:t>1</w:t>
      </w:r>
      <w:proofErr w:type="gramEnd"/>
      <w:r w:rsidRPr="00AF3686">
        <w:rPr>
          <w:rFonts w:eastAsia="Arial Unicode MS" w:cs="Calibri"/>
        </w:rPr>
        <w:t xml:space="preserve"> </w:t>
      </w:r>
      <m:oMath>
        <m:r>
          <w:rPr>
            <w:rFonts w:ascii="Cambria Math" w:eastAsia="Arial Unicode MS" w:hAnsi="Cambria Math" w:cs="Cambria Math"/>
          </w:rPr>
          <m:t>∨</m:t>
        </m:r>
      </m:oMath>
      <w:r w:rsidRPr="00AF3686">
        <w:rPr>
          <w:rFonts w:eastAsia="Arial Unicode MS" w:cs="Calibri"/>
        </w:rPr>
        <w:t xml:space="preserve"> А</w:t>
      </w:r>
      <w:r w:rsidRPr="00AF3686">
        <w:rPr>
          <w:rFonts w:eastAsia="Arial Unicode MS" w:cs="Calibri"/>
          <w:vertAlign w:val="subscript"/>
        </w:rPr>
        <w:t>2</w:t>
      </w:r>
    </w:p>
    <w:p w:rsidR="00EB5777" w:rsidRPr="00AF3686" w:rsidRDefault="00EB5777" w:rsidP="005005E6">
      <w:pPr>
        <w:pStyle w:val="a8"/>
        <w:numPr>
          <w:ilvl w:val="0"/>
          <w:numId w:val="30"/>
        </w:numPr>
        <w:jc w:val="both"/>
        <w:rPr>
          <w:rFonts w:eastAsia="Arial Unicode MS" w:cs="Calibri"/>
        </w:rPr>
      </w:pPr>
      <w:r w:rsidRPr="00AF3686">
        <w:rPr>
          <w:rFonts w:eastAsia="Arial Unicode MS" w:cs="Calibri"/>
        </w:rPr>
        <w:t>А = А</w:t>
      </w:r>
      <w:proofErr w:type="gramStart"/>
      <w:r w:rsidRPr="00AF3686">
        <w:rPr>
          <w:rFonts w:eastAsia="Arial Unicode MS" w:cs="Calibri"/>
          <w:vertAlign w:val="subscript"/>
        </w:rPr>
        <w:t>1</w:t>
      </w:r>
      <w:proofErr w:type="gramEnd"/>
      <w:r w:rsidRPr="00AF3686">
        <w:rPr>
          <w:rFonts w:eastAsia="Arial Unicode MS" w:cs="Calibri"/>
        </w:rPr>
        <w:t xml:space="preserve"> </w:t>
      </w:r>
      <w:r w:rsidRPr="00AF3686">
        <w:rPr>
          <w:rFonts w:eastAsia="Arial Unicode MS" w:cs="Calibri"/>
          <w:lang w:val="en-US"/>
        </w:rPr>
        <w:t>&amp;</w:t>
      </w:r>
      <w:r w:rsidRPr="00AF3686">
        <w:rPr>
          <w:rFonts w:eastAsia="Arial Unicode MS" w:cs="Calibri"/>
        </w:rPr>
        <w:t xml:space="preserve"> А</w:t>
      </w:r>
      <w:r w:rsidRPr="00AF3686">
        <w:rPr>
          <w:rFonts w:eastAsia="Arial Unicode MS" w:cs="Calibri"/>
          <w:vertAlign w:val="subscript"/>
        </w:rPr>
        <w:t>2</w:t>
      </w:r>
    </w:p>
    <w:p w:rsidR="00EB5777" w:rsidRPr="00AF3686" w:rsidRDefault="00EB5777" w:rsidP="005005E6">
      <w:pPr>
        <w:pStyle w:val="a8"/>
        <w:numPr>
          <w:ilvl w:val="0"/>
          <w:numId w:val="30"/>
        </w:numPr>
        <w:jc w:val="both"/>
        <w:rPr>
          <w:rFonts w:eastAsia="Arial Unicode MS" w:cs="Calibri"/>
        </w:rPr>
      </w:pPr>
      <w:r w:rsidRPr="00AF3686">
        <w:rPr>
          <w:rFonts w:eastAsia="Arial Unicode MS" w:cs="Calibri"/>
        </w:rPr>
        <w:lastRenderedPageBreak/>
        <w:t>А = А</w:t>
      </w:r>
      <w:proofErr w:type="gramStart"/>
      <w:r w:rsidRPr="00AF3686">
        <w:rPr>
          <w:rFonts w:eastAsia="Arial Unicode MS" w:cs="Calibri"/>
          <w:vertAlign w:val="subscript"/>
        </w:rPr>
        <w:t>1</w:t>
      </w:r>
      <w:proofErr w:type="gramEnd"/>
      <w:r w:rsidRPr="00AF3686">
        <w:rPr>
          <w:rFonts w:eastAsia="Arial Unicode MS" w:cs="Calibri"/>
        </w:rPr>
        <w:t xml:space="preserve"> </w:t>
      </w:r>
      <m:oMath>
        <m:r>
          <w:rPr>
            <w:rFonts w:ascii="Cambria Math" w:eastAsia="Arial Unicode MS" w:hAnsi="Cambria Math" w:cs="Calibri"/>
          </w:rPr>
          <m:t>→</m:t>
        </m:r>
      </m:oMath>
      <w:r w:rsidRPr="00AF3686">
        <w:rPr>
          <w:rFonts w:eastAsia="Arial Unicode MS" w:cs="Calibri"/>
        </w:rPr>
        <w:t xml:space="preserve"> А</w:t>
      </w:r>
      <w:r w:rsidRPr="00AF3686">
        <w:rPr>
          <w:rFonts w:eastAsia="Arial Unicode MS" w:cs="Calibri"/>
          <w:vertAlign w:val="subscript"/>
        </w:rPr>
        <w:t>2</w:t>
      </w:r>
    </w:p>
    <w:p w:rsidR="00EB5777" w:rsidRPr="00AF3686" w:rsidRDefault="00EB5777" w:rsidP="005005E6">
      <w:pPr>
        <w:pStyle w:val="a8"/>
        <w:numPr>
          <w:ilvl w:val="0"/>
          <w:numId w:val="30"/>
        </w:numPr>
        <w:jc w:val="both"/>
        <w:rPr>
          <w:rFonts w:eastAsia="Arial Unicode MS" w:cs="Calibri"/>
        </w:rPr>
      </w:pPr>
      <w:r w:rsidRPr="00AF3686">
        <w:rPr>
          <w:rFonts w:eastAsia="Arial Unicode MS" w:cs="Calibri"/>
        </w:rPr>
        <w:t>А = А</w:t>
      </w:r>
      <w:proofErr w:type="gramStart"/>
      <w:r w:rsidRPr="00AF3686">
        <w:rPr>
          <w:rFonts w:eastAsia="Arial Unicode MS" w:cs="Calibri"/>
          <w:vertAlign w:val="subscript"/>
        </w:rPr>
        <w:t>1</w:t>
      </w:r>
      <w:proofErr w:type="gramEnd"/>
      <w:r w:rsidRPr="00AF3686">
        <w:rPr>
          <w:rFonts w:eastAsia="Arial Unicode MS" w:cs="Calibri"/>
        </w:rPr>
        <w:t xml:space="preserve"> </w:t>
      </w:r>
      <m:oMath>
        <m:r>
          <w:rPr>
            <w:rFonts w:ascii="Cambria Math" w:eastAsia="Arial Unicode MS" w:hAnsi="Cambria Math" w:cs="Calibri"/>
            <w:lang w:val="en-US"/>
          </w:rPr>
          <m:t>~</m:t>
        </m:r>
      </m:oMath>
      <w:r w:rsidRPr="00AF3686">
        <w:rPr>
          <w:rFonts w:eastAsia="Arial Unicode MS" w:cs="Calibri"/>
        </w:rPr>
        <w:t xml:space="preserve"> А</w:t>
      </w:r>
      <w:r w:rsidRPr="00AF3686">
        <w:rPr>
          <w:rFonts w:eastAsia="Arial Unicode MS" w:cs="Calibri"/>
          <w:vertAlign w:val="subscript"/>
        </w:rPr>
        <w:t>2</w:t>
      </w:r>
    </w:p>
    <w:p w:rsidR="00EB5777" w:rsidRPr="00AF3686" w:rsidRDefault="00EB5777" w:rsidP="005005E6">
      <w:pPr>
        <w:pStyle w:val="a8"/>
        <w:numPr>
          <w:ilvl w:val="0"/>
          <w:numId w:val="30"/>
        </w:numPr>
        <w:jc w:val="both"/>
        <w:rPr>
          <w:rFonts w:eastAsia="Arial Unicode MS" w:cs="Calibri"/>
        </w:rPr>
      </w:pPr>
      <w:r w:rsidRPr="00AF3686">
        <w:rPr>
          <w:rFonts w:eastAsia="Arial Unicode MS" w:cs="Calibri"/>
          <w:lang w:val="en-US"/>
        </w:rPr>
        <w:t xml:space="preserve">A = </w:t>
      </w:r>
      <w:r w:rsidR="00EF7E6B" w:rsidRPr="00F621CB">
        <w:rPr>
          <w:rFonts w:eastAsia="Arial Unicode MS"/>
          <w:position w:val="-5"/>
        </w:rPr>
        <w:pict>
          <v:shape id="_x0000_i1157" type="#_x0000_t75" style="width:7.3pt;height:12.2pt" equationxml="&lt;">
            <v:imagedata r:id="rId256" o:title="" chromakey="white"/>
          </v:shape>
        </w:pict>
      </w:r>
      <w:r w:rsidRPr="00AF3686">
        <w:rPr>
          <w:rFonts w:eastAsia="Arial Unicode MS" w:cs="Calibri"/>
          <w:lang w:val="en-US"/>
        </w:rPr>
        <w:t>x A</w:t>
      </w:r>
      <w:r w:rsidRPr="00AF3686">
        <w:rPr>
          <w:rFonts w:eastAsia="Arial Unicode MS" w:cs="Calibri"/>
          <w:vertAlign w:val="subscript"/>
          <w:lang w:val="en-US"/>
        </w:rPr>
        <w:t>1</w:t>
      </w:r>
    </w:p>
    <w:p w:rsidR="00EB5777" w:rsidRPr="00AF3686" w:rsidRDefault="00EB5777" w:rsidP="005005E6">
      <w:pPr>
        <w:pStyle w:val="a8"/>
        <w:numPr>
          <w:ilvl w:val="0"/>
          <w:numId w:val="30"/>
        </w:numPr>
        <w:jc w:val="both"/>
        <w:rPr>
          <w:rFonts w:eastAsia="Arial Unicode MS" w:cs="Calibri"/>
        </w:rPr>
      </w:pPr>
      <w:r w:rsidRPr="00AF3686">
        <w:rPr>
          <w:rFonts w:eastAsia="Arial Unicode MS" w:cs="Calibri"/>
          <w:lang w:val="en-US"/>
        </w:rPr>
        <w:t xml:space="preserve">A = </w:t>
      </w:r>
      <w:r w:rsidR="00EF7E6B" w:rsidRPr="00F621CB">
        <w:rPr>
          <w:rFonts w:eastAsia="Arial Unicode MS"/>
          <w:position w:val="-5"/>
        </w:rPr>
        <w:pict>
          <v:shape id="_x0000_i1158" type="#_x0000_t75" style="width:7.3pt;height:12.2pt" equationxml="&lt;">
            <v:imagedata r:id="rId257" o:title="" chromakey="white"/>
          </v:shape>
        </w:pict>
      </w:r>
      <w:r w:rsidRPr="00AF3686">
        <w:rPr>
          <w:rFonts w:eastAsia="Arial Unicode MS" w:cs="Calibri"/>
          <w:lang w:val="en-US"/>
        </w:rPr>
        <w:t>x A</w:t>
      </w:r>
      <w:r w:rsidRPr="00AF3686">
        <w:rPr>
          <w:rFonts w:eastAsia="Arial Unicode MS" w:cs="Calibri"/>
          <w:vertAlign w:val="subscript"/>
          <w:lang w:val="en-US"/>
        </w:rPr>
        <w:t>1</w:t>
      </w:r>
    </w:p>
    <w:p w:rsidR="00EB5777" w:rsidRPr="00AF3686" w:rsidRDefault="00EB5777" w:rsidP="005005E6">
      <w:pPr>
        <w:pStyle w:val="a8"/>
        <w:jc w:val="both"/>
        <w:rPr>
          <w:rFonts w:eastAsia="Arial Unicode MS" w:cs="Calibri"/>
          <w:lang w:val="en-US"/>
        </w:rPr>
      </w:pPr>
    </w:p>
    <w:p w:rsidR="00EB5777" w:rsidRPr="00AF3686" w:rsidRDefault="00EB5777" w:rsidP="005005E6">
      <w:pPr>
        <w:pStyle w:val="a8"/>
        <w:jc w:val="both"/>
        <w:rPr>
          <w:rFonts w:eastAsia="Arial Unicode MS" w:cs="Calibri"/>
        </w:rPr>
      </w:pPr>
      <w:r w:rsidRPr="00AF3686">
        <w:rPr>
          <w:rFonts w:eastAsia="Arial Unicode MS" w:cs="Calibri"/>
        </w:rPr>
        <w:t xml:space="preserve">Докажем, что если для формул  </w:t>
      </w:r>
      <w:r w:rsidRPr="00AF3686">
        <w:rPr>
          <w:rFonts w:eastAsia="Arial Unicode MS" w:cs="Calibri"/>
          <w:lang w:val="en-US"/>
        </w:rPr>
        <w:t>A</w:t>
      </w:r>
      <w:r w:rsidRPr="00AF3686">
        <w:rPr>
          <w:rFonts w:eastAsia="Arial Unicode MS" w:cs="Calibri"/>
          <w:vertAlign w:val="subscript"/>
        </w:rPr>
        <w:t>1</w:t>
      </w:r>
      <w:r w:rsidRPr="00AF3686">
        <w:rPr>
          <w:rFonts w:eastAsia="Arial Unicode MS" w:cs="Calibri"/>
        </w:rPr>
        <w:t>, А</w:t>
      </w:r>
      <w:proofErr w:type="gramStart"/>
      <w:r w:rsidRPr="00AF3686">
        <w:rPr>
          <w:rFonts w:eastAsia="Arial Unicode MS" w:cs="Calibri"/>
          <w:vertAlign w:val="subscript"/>
        </w:rPr>
        <w:t>2</w:t>
      </w:r>
      <w:proofErr w:type="gramEnd"/>
      <w:r w:rsidRPr="00AF3686">
        <w:rPr>
          <w:rFonts w:eastAsia="Arial Unicode MS" w:cs="Calibri"/>
          <w:vertAlign w:val="subscript"/>
        </w:rPr>
        <w:t xml:space="preserve"> </w:t>
      </w:r>
      <w:r w:rsidRPr="00AF3686">
        <w:rPr>
          <w:rFonts w:eastAsia="Arial Unicode MS" w:cs="Calibri"/>
        </w:rPr>
        <w:t>выполняется:</w:t>
      </w:r>
    </w:p>
    <w:p w:rsidR="00EB5777" w:rsidRPr="00AF3686" w:rsidRDefault="00EB5777" w:rsidP="005005E6">
      <w:pPr>
        <w:pStyle w:val="a8"/>
        <w:jc w:val="both"/>
        <w:rPr>
          <w:rFonts w:eastAsia="Arial Unicode MS" w:cs="Calibri"/>
        </w:rPr>
      </w:pPr>
      <w:r w:rsidRPr="00AF3686">
        <w:rPr>
          <w:rFonts w:eastAsia="Arial Unicode MS" w:cs="Calibri"/>
        </w:rPr>
        <w:t>А</w:t>
      </w:r>
      <w:r w:rsidRPr="00AF3686">
        <w:rPr>
          <w:rFonts w:eastAsia="Arial Unicode MS" w:cs="Calibri"/>
          <w:vertAlign w:val="subscript"/>
        </w:rPr>
        <w:t>1</w:t>
      </w:r>
      <w:r w:rsidRPr="00AF3686">
        <w:rPr>
          <w:rFonts w:eastAsia="Arial Unicode MS" w:cs="Calibri"/>
          <w:vertAlign w:val="superscript"/>
        </w:rPr>
        <w:t>(</w:t>
      </w:r>
      <w:r w:rsidRPr="00AF3686">
        <w:rPr>
          <w:rFonts w:eastAsia="Arial Unicode MS" w:cs="Calibri"/>
          <w:vertAlign w:val="superscript"/>
          <w:lang w:val="en-US"/>
        </w:rPr>
        <w:t>I</w:t>
      </w:r>
      <w:r w:rsidRPr="00AF3686">
        <w:rPr>
          <w:rFonts w:eastAsia="Arial Unicode MS" w:cs="Calibri"/>
          <w:vertAlign w:val="superscript"/>
        </w:rPr>
        <w:t>)</w:t>
      </w:r>
      <w:r w:rsidRPr="00AF3686">
        <w:rPr>
          <w:rFonts w:eastAsia="Arial Unicode MS" w:cs="Calibri"/>
        </w:rPr>
        <w:t>= И</w:t>
      </w:r>
      <w:proofErr w:type="gramStart"/>
      <w:r w:rsidRPr="00AF3686">
        <w:rPr>
          <w:rFonts w:eastAsia="Arial Unicode MS" w:cs="Calibri"/>
        </w:rPr>
        <w:t xml:space="preserve">  ,</w:t>
      </w:r>
      <w:proofErr w:type="gramEnd"/>
      <w:r w:rsidRPr="00AF3686">
        <w:rPr>
          <w:rFonts w:eastAsia="Arial Unicode MS" w:cs="Calibri"/>
        </w:rPr>
        <w:t xml:space="preserve"> А</w:t>
      </w:r>
      <w:r w:rsidRPr="00AF3686">
        <w:rPr>
          <w:rFonts w:eastAsia="Arial Unicode MS" w:cs="Calibri"/>
          <w:vertAlign w:val="subscript"/>
        </w:rPr>
        <w:t>2</w:t>
      </w:r>
      <w:r w:rsidRPr="00AF3686">
        <w:rPr>
          <w:rFonts w:eastAsia="Arial Unicode MS" w:cs="Calibri"/>
          <w:vertAlign w:val="superscript"/>
        </w:rPr>
        <w:t>(</w:t>
      </w:r>
      <w:r w:rsidRPr="00AF3686">
        <w:rPr>
          <w:rFonts w:eastAsia="Arial Unicode MS" w:cs="Calibri"/>
          <w:vertAlign w:val="superscript"/>
          <w:lang w:val="en-US"/>
        </w:rPr>
        <w:t>I</w:t>
      </w:r>
      <w:r w:rsidRPr="00AF3686">
        <w:rPr>
          <w:rFonts w:eastAsia="Arial Unicode MS" w:cs="Calibri"/>
          <w:vertAlign w:val="superscript"/>
        </w:rPr>
        <w:t>)</w:t>
      </w:r>
      <w:r w:rsidRPr="00AF3686">
        <w:rPr>
          <w:rFonts w:eastAsia="Arial Unicode MS" w:cs="Calibri"/>
        </w:rPr>
        <w:t xml:space="preserve">= И    </w:t>
      </w:r>
      <m:oMath>
        <m:r>
          <w:rPr>
            <w:rFonts w:ascii="Cambria Math" w:eastAsia="Arial Unicode MS" w:hAnsi="Cambria Math" w:cs="Calibri"/>
            <w:lang w:val="en-US"/>
          </w:rPr>
          <m:t>⟺</m:t>
        </m:r>
      </m:oMath>
      <w:r w:rsidRPr="00AF3686">
        <w:rPr>
          <w:rFonts w:eastAsia="Arial Unicode MS" w:cs="Calibri"/>
        </w:rPr>
        <w:t xml:space="preserve"> Т </w:t>
      </w:r>
      <w:r w:rsidRPr="00AF3686">
        <w:rPr>
          <w:rFonts w:ascii="Arial Unicode MS" w:eastAsia="Arial Unicode MS" w:hAnsi="Arial Unicode MS" w:cs="Calibri"/>
        </w:rPr>
        <w:t>⊢</w:t>
      </w:r>
      <w:r w:rsidRPr="00AF3686">
        <w:rPr>
          <w:rFonts w:eastAsia="Arial Unicode MS" w:cs="Calibri"/>
        </w:rPr>
        <w:t xml:space="preserve"> А</w:t>
      </w:r>
      <w:r w:rsidRPr="00AF3686">
        <w:rPr>
          <w:rFonts w:eastAsia="Arial Unicode MS" w:cs="Calibri"/>
          <w:vertAlign w:val="subscript"/>
        </w:rPr>
        <w:t>1</w:t>
      </w:r>
      <w:r w:rsidRPr="00AF3686">
        <w:rPr>
          <w:rFonts w:eastAsia="Arial Unicode MS" w:cs="Calibri"/>
        </w:rPr>
        <w:t xml:space="preserve"> , Т </w:t>
      </w:r>
      <w:r w:rsidRPr="00AF3686">
        <w:rPr>
          <w:rFonts w:ascii="Arial Unicode MS" w:eastAsia="Arial Unicode MS" w:hAnsi="Arial Unicode MS" w:cs="Calibri"/>
        </w:rPr>
        <w:t>⊢</w:t>
      </w:r>
      <w:r w:rsidRPr="00AF3686">
        <w:rPr>
          <w:rFonts w:eastAsia="Arial Unicode MS" w:cs="Calibri"/>
        </w:rPr>
        <w:t xml:space="preserve"> А</w:t>
      </w:r>
      <w:r w:rsidRPr="00AF3686">
        <w:rPr>
          <w:rFonts w:eastAsia="Arial Unicode MS" w:cs="Calibri"/>
          <w:vertAlign w:val="subscript"/>
        </w:rPr>
        <w:t>2</w:t>
      </w:r>
    </w:p>
    <w:p w:rsidR="00EB5777" w:rsidRPr="00AF3686" w:rsidRDefault="00EB5777" w:rsidP="005005E6">
      <w:pPr>
        <w:pStyle w:val="a8"/>
        <w:jc w:val="both"/>
        <w:rPr>
          <w:rFonts w:eastAsia="Arial Unicode MS" w:cs="Calibri"/>
        </w:rPr>
      </w:pPr>
      <w:r w:rsidRPr="00AF3686">
        <w:rPr>
          <w:rFonts w:eastAsia="Arial Unicode MS" w:cs="Calibri"/>
        </w:rPr>
        <w:t>То для формулы</w:t>
      </w:r>
      <w:proofErr w:type="gramStart"/>
      <w:r w:rsidRPr="00AF3686">
        <w:rPr>
          <w:rFonts w:eastAsia="Arial Unicode MS" w:cs="Calibri"/>
        </w:rPr>
        <w:t xml:space="preserve"> А</w:t>
      </w:r>
      <w:proofErr w:type="gramEnd"/>
      <w:r w:rsidRPr="00AF3686">
        <w:rPr>
          <w:rFonts w:eastAsia="Arial Unicode MS" w:cs="Calibri"/>
        </w:rPr>
        <w:t xml:space="preserve"> выполняется:</w:t>
      </w:r>
    </w:p>
    <w:p w:rsidR="00EB5777" w:rsidRPr="00AF3686" w:rsidRDefault="00EB5777" w:rsidP="005005E6">
      <w:pPr>
        <w:pStyle w:val="a8"/>
        <w:jc w:val="both"/>
        <w:rPr>
          <w:rFonts w:eastAsia="Arial Unicode MS" w:cs="Calibri"/>
          <w:lang w:val="en-US"/>
        </w:rPr>
      </w:pPr>
      <w:r w:rsidRPr="00AF3686">
        <w:rPr>
          <w:rFonts w:eastAsia="Arial Unicode MS" w:cs="Calibri"/>
        </w:rPr>
        <w:t>А</w:t>
      </w:r>
      <w:r w:rsidRPr="00AF3686">
        <w:rPr>
          <w:rFonts w:eastAsia="Arial Unicode MS" w:cs="Calibri"/>
          <w:vertAlign w:val="superscript"/>
        </w:rPr>
        <w:t>(</w:t>
      </w:r>
      <w:r w:rsidRPr="00AF3686">
        <w:rPr>
          <w:rFonts w:eastAsia="Arial Unicode MS" w:cs="Calibri"/>
          <w:vertAlign w:val="superscript"/>
          <w:lang w:val="en-US"/>
        </w:rPr>
        <w:t>I</w:t>
      </w:r>
      <w:r w:rsidRPr="00AF3686">
        <w:rPr>
          <w:rFonts w:eastAsia="Arial Unicode MS" w:cs="Calibri"/>
          <w:vertAlign w:val="superscript"/>
        </w:rPr>
        <w:t>)</w:t>
      </w:r>
      <w:r w:rsidRPr="00AF3686">
        <w:rPr>
          <w:rFonts w:eastAsia="Arial Unicode MS" w:cs="Calibri"/>
        </w:rPr>
        <w:t xml:space="preserve">= И   </w:t>
      </w:r>
      <m:oMath>
        <m:r>
          <w:rPr>
            <w:rFonts w:ascii="Cambria Math" w:eastAsia="Arial Unicode MS" w:hAnsi="Cambria Math" w:cs="Calibri"/>
            <w:lang w:val="en-US"/>
          </w:rPr>
          <m:t>⟺</m:t>
        </m:r>
      </m:oMath>
      <w:r w:rsidRPr="00AF3686">
        <w:rPr>
          <w:rFonts w:eastAsia="Arial Unicode MS" w:cs="Calibri"/>
          <w:lang w:val="en-US"/>
        </w:rPr>
        <w:t xml:space="preserve"> T </w:t>
      </w:r>
      <w:r w:rsidRPr="00AF3686">
        <w:rPr>
          <w:rFonts w:ascii="Arial Unicode MS" w:eastAsia="Arial Unicode MS" w:hAnsi="Arial Unicode MS" w:cs="Calibri"/>
          <w:lang w:val="en-US"/>
        </w:rPr>
        <w:t>⊢</w:t>
      </w:r>
      <w:r w:rsidRPr="00AF3686">
        <w:rPr>
          <w:rFonts w:eastAsia="Arial Unicode MS" w:cs="Calibri"/>
          <w:lang w:val="en-US"/>
        </w:rPr>
        <w:t xml:space="preserve"> A</w:t>
      </w:r>
    </w:p>
    <w:p w:rsidR="00EB5777" w:rsidRPr="00AF3686" w:rsidRDefault="00EB5777" w:rsidP="005005E6">
      <w:pPr>
        <w:pStyle w:val="a8"/>
        <w:jc w:val="both"/>
        <w:rPr>
          <w:rFonts w:eastAsia="Arial Unicode MS" w:cs="Calibri"/>
        </w:rPr>
      </w:pPr>
    </w:p>
    <w:p w:rsidR="00EB5777" w:rsidRPr="00AF3686" w:rsidRDefault="00EB5777" w:rsidP="005005E6">
      <w:pPr>
        <w:pStyle w:val="a8"/>
        <w:numPr>
          <w:ilvl w:val="0"/>
          <w:numId w:val="31"/>
        </w:numPr>
        <w:jc w:val="both"/>
        <w:rPr>
          <w:rFonts w:eastAsia="Arial Unicode MS" w:cs="Calibri"/>
        </w:rPr>
      </w:pPr>
      <w:r w:rsidRPr="00AF3686">
        <w:rPr>
          <w:rFonts w:eastAsia="Arial Unicode MS" w:cs="Calibri"/>
        </w:rPr>
        <w:t xml:space="preserve"> А = ¬А</w:t>
      </w:r>
      <w:proofErr w:type="gramStart"/>
      <w:r w:rsidRPr="00AF3686">
        <w:rPr>
          <w:rFonts w:eastAsia="Arial Unicode MS" w:cs="Calibri"/>
          <w:vertAlign w:val="subscript"/>
        </w:rPr>
        <w:t>1</w:t>
      </w:r>
      <w:proofErr w:type="gramEnd"/>
    </w:p>
    <w:p w:rsidR="00EB5777" w:rsidRPr="00AF3686" w:rsidRDefault="00EB5777" w:rsidP="005005E6">
      <w:pPr>
        <w:pStyle w:val="a8"/>
        <w:jc w:val="both"/>
        <w:rPr>
          <w:rFonts w:eastAsia="Arial Unicode MS" w:cs="Calibri"/>
          <w:u w:val="single"/>
        </w:rPr>
      </w:pPr>
      <w:r w:rsidRPr="00AF3686">
        <w:rPr>
          <w:rFonts w:eastAsia="Arial Unicode MS" w:cs="Calibri"/>
          <w:u w:val="single"/>
        </w:rPr>
        <w:t>Необходимость</w:t>
      </w:r>
    </w:p>
    <w:p w:rsidR="00EB5777" w:rsidRPr="00AF3686" w:rsidRDefault="00EB5777" w:rsidP="005005E6">
      <w:pPr>
        <w:pStyle w:val="a8"/>
        <w:jc w:val="both"/>
        <w:rPr>
          <w:rFonts w:eastAsia="Arial Unicode MS" w:cs="Calibri"/>
        </w:rPr>
      </w:pPr>
      <w:r w:rsidRPr="00AF3686">
        <w:rPr>
          <w:rFonts w:eastAsia="Arial Unicode MS" w:cs="Calibri"/>
        </w:rPr>
        <w:t>Докажем, что для</w:t>
      </w:r>
      <w:proofErr w:type="gramStart"/>
      <w:r w:rsidRPr="00AF3686">
        <w:rPr>
          <w:rFonts w:eastAsia="Arial Unicode MS" w:cs="Calibri"/>
        </w:rPr>
        <w:t xml:space="preserve"> А</w:t>
      </w:r>
      <w:proofErr w:type="gramEnd"/>
      <w:r w:rsidRPr="00AF3686">
        <w:rPr>
          <w:rFonts w:eastAsia="Arial Unicode MS" w:cs="Calibri"/>
        </w:rPr>
        <w:t xml:space="preserve"> = ¬А</w:t>
      </w:r>
      <w:r w:rsidRPr="00AF3686">
        <w:rPr>
          <w:rFonts w:eastAsia="Arial Unicode MS" w:cs="Calibri"/>
          <w:vertAlign w:val="subscript"/>
        </w:rPr>
        <w:t xml:space="preserve">1 </w:t>
      </w:r>
      <w:r w:rsidRPr="00AF3686">
        <w:rPr>
          <w:rFonts w:eastAsia="Arial Unicode MS" w:cs="Calibri"/>
        </w:rPr>
        <w:t>теорема выполняется.</w:t>
      </w:r>
    </w:p>
    <w:p w:rsidR="00EB5777" w:rsidRPr="00AF3686" w:rsidRDefault="00EB5777" w:rsidP="005005E6">
      <w:pPr>
        <w:pStyle w:val="a8"/>
        <w:jc w:val="both"/>
        <w:rPr>
          <w:rFonts w:eastAsia="Arial Unicode MS" w:cs="Calibri"/>
        </w:rPr>
      </w:pPr>
      <w:r w:rsidRPr="00AF3686">
        <w:rPr>
          <w:rFonts w:eastAsia="Arial Unicode MS" w:cs="Calibri"/>
        </w:rPr>
        <w:t>А</w:t>
      </w:r>
      <w:r w:rsidRPr="00AF3686">
        <w:rPr>
          <w:rFonts w:eastAsia="Arial Unicode MS" w:cs="Calibri"/>
          <w:vertAlign w:val="superscript"/>
        </w:rPr>
        <w:t>(</w:t>
      </w:r>
      <w:r w:rsidRPr="00AF3686">
        <w:rPr>
          <w:rFonts w:eastAsia="Arial Unicode MS" w:cs="Calibri"/>
          <w:vertAlign w:val="superscript"/>
          <w:lang w:val="en-US"/>
        </w:rPr>
        <w:t>I</w:t>
      </w:r>
      <w:r w:rsidRPr="00AF3686">
        <w:rPr>
          <w:rFonts w:eastAsia="Arial Unicode MS" w:cs="Calibri"/>
          <w:vertAlign w:val="superscript"/>
        </w:rPr>
        <w:t>)</w:t>
      </w:r>
      <w:r w:rsidRPr="00AF3686">
        <w:rPr>
          <w:rFonts w:eastAsia="Arial Unicode MS" w:cs="Calibri"/>
        </w:rPr>
        <w:t xml:space="preserve">= И      </w:t>
      </w:r>
      <m:oMath>
        <m:r>
          <w:rPr>
            <w:rFonts w:ascii="Cambria Math" w:eastAsia="Arial Unicode MS" w:hAnsi="Cambria Math" w:cs="Calibri"/>
          </w:rPr>
          <m:t>⟹</m:t>
        </m:r>
      </m:oMath>
      <w:r w:rsidRPr="00AF3686">
        <w:rPr>
          <w:rFonts w:eastAsia="Arial Unicode MS" w:cs="Calibri"/>
        </w:rPr>
        <w:t xml:space="preserve">     А</w:t>
      </w:r>
      <w:r w:rsidRPr="00AF3686">
        <w:rPr>
          <w:rFonts w:eastAsia="Arial Unicode MS" w:cs="Calibri"/>
          <w:vertAlign w:val="subscript"/>
        </w:rPr>
        <w:t>1</w:t>
      </w:r>
      <w:r w:rsidRPr="00AF3686">
        <w:rPr>
          <w:rFonts w:eastAsia="Arial Unicode MS" w:cs="Calibri"/>
          <w:vertAlign w:val="superscript"/>
        </w:rPr>
        <w:t>(</w:t>
      </w:r>
      <w:r w:rsidRPr="00AF3686">
        <w:rPr>
          <w:rFonts w:eastAsia="Arial Unicode MS" w:cs="Calibri"/>
          <w:vertAlign w:val="superscript"/>
          <w:lang w:val="en-US"/>
        </w:rPr>
        <w:t>I</w:t>
      </w:r>
      <w:r w:rsidRPr="00AF3686">
        <w:rPr>
          <w:rFonts w:eastAsia="Arial Unicode MS" w:cs="Calibri"/>
          <w:vertAlign w:val="superscript"/>
        </w:rPr>
        <w:t>)</w:t>
      </w:r>
      <w:r w:rsidRPr="00AF3686">
        <w:rPr>
          <w:rFonts w:eastAsia="Arial Unicode MS" w:cs="Calibri"/>
        </w:rPr>
        <w:t xml:space="preserve">= Л     </w:t>
      </w:r>
      <m:oMath>
        <m:r>
          <w:rPr>
            <w:rFonts w:ascii="Cambria Math" w:eastAsia="Arial Unicode MS" w:hAnsi="Cambria Math" w:cs="Calibri"/>
          </w:rPr>
          <m:t>⟹</m:t>
        </m:r>
      </m:oMath>
      <w:r w:rsidRPr="00AF3686">
        <w:rPr>
          <w:rFonts w:eastAsia="Arial Unicode MS" w:cs="Calibri"/>
        </w:rPr>
        <w:t xml:space="preserve">      Т </w:t>
      </w:r>
      <w:r w:rsidRPr="00AF3686">
        <w:rPr>
          <w:rFonts w:ascii="Arial Unicode MS" w:eastAsia="Arial Unicode MS" w:hAnsi="Arial Unicode MS" w:cs="Calibri"/>
        </w:rPr>
        <w:t>⊢</w:t>
      </w:r>
      <w:r w:rsidRPr="00AF3686">
        <w:rPr>
          <w:rFonts w:eastAsia="Arial Unicode MS" w:cs="Calibri"/>
        </w:rPr>
        <w:t xml:space="preserve"> ¬А</w:t>
      </w:r>
      <w:r w:rsidRPr="00AF3686">
        <w:rPr>
          <w:rFonts w:eastAsia="Arial Unicode MS" w:cs="Calibri"/>
          <w:vertAlign w:val="subscript"/>
        </w:rPr>
        <w:t xml:space="preserve">1   </w:t>
      </w:r>
      <w:r w:rsidRPr="00AF3686">
        <w:rPr>
          <w:rFonts w:eastAsia="Arial Unicode MS" w:cs="Calibri"/>
        </w:rPr>
        <w:t xml:space="preserve">  </w:t>
      </w:r>
      <m:oMath>
        <m:r>
          <w:rPr>
            <w:rFonts w:ascii="Cambria Math" w:eastAsia="Arial Unicode MS" w:hAnsi="Cambria Math" w:cs="Calibri"/>
          </w:rPr>
          <m:t>⟹</m:t>
        </m:r>
      </m:oMath>
      <w:r w:rsidRPr="00AF3686">
        <w:rPr>
          <w:rFonts w:eastAsia="Arial Unicode MS" w:cs="Calibri"/>
        </w:rPr>
        <w:t xml:space="preserve">   </w:t>
      </w:r>
      <w:r w:rsidRPr="00AF3686">
        <w:rPr>
          <w:rFonts w:eastAsia="Arial Unicode MS" w:cs="Calibri"/>
          <w:lang w:val="en-US"/>
        </w:rPr>
        <w:t>T</w:t>
      </w:r>
      <w:proofErr w:type="gramStart"/>
      <w:r w:rsidRPr="00AF3686">
        <w:rPr>
          <w:rFonts w:eastAsia="Arial Unicode MS" w:cs="Calibri"/>
        </w:rPr>
        <w:t xml:space="preserve"> </w:t>
      </w:r>
      <w:r w:rsidRPr="00AF3686">
        <w:rPr>
          <w:rFonts w:ascii="Arial Unicode MS" w:eastAsia="Arial Unicode MS" w:hAnsi="Arial Unicode MS" w:cs="Calibri"/>
        </w:rPr>
        <w:t>⊢</w:t>
      </w:r>
      <w:r w:rsidRPr="00AF3686">
        <w:rPr>
          <w:rFonts w:eastAsia="Arial Unicode MS" w:cs="Calibri"/>
        </w:rPr>
        <w:t xml:space="preserve"> А</w:t>
      </w:r>
      <w:proofErr w:type="gramEnd"/>
    </w:p>
    <w:p w:rsidR="00EB5777" w:rsidRPr="00AF3686" w:rsidRDefault="00EB5777" w:rsidP="005005E6">
      <w:pPr>
        <w:pStyle w:val="a8"/>
        <w:jc w:val="both"/>
        <w:rPr>
          <w:rFonts w:eastAsia="Arial Unicode MS" w:cs="Calibri"/>
        </w:rPr>
      </w:pPr>
    </w:p>
    <w:p w:rsidR="00EB5777" w:rsidRPr="00AF3686" w:rsidRDefault="00EB5777" w:rsidP="005005E6">
      <w:pPr>
        <w:pStyle w:val="a8"/>
        <w:jc w:val="both"/>
        <w:rPr>
          <w:rFonts w:eastAsia="Arial Unicode MS" w:cs="Calibri"/>
          <w:u w:val="single"/>
        </w:rPr>
      </w:pPr>
      <w:r w:rsidRPr="00AF3686">
        <w:rPr>
          <w:rFonts w:eastAsia="Arial Unicode MS" w:cs="Calibri"/>
          <w:u w:val="single"/>
        </w:rPr>
        <w:t>Достаточность</w:t>
      </w:r>
    </w:p>
    <w:p w:rsidR="00EB5777" w:rsidRPr="00AF3686" w:rsidRDefault="00EB5777" w:rsidP="005005E6">
      <w:pPr>
        <w:pStyle w:val="a8"/>
        <w:jc w:val="both"/>
        <w:rPr>
          <w:rFonts w:eastAsia="Arial Unicode MS" w:cs="Calibri"/>
        </w:rPr>
      </w:pPr>
      <w:r w:rsidRPr="00AF3686">
        <w:rPr>
          <w:rFonts w:eastAsia="Arial Unicode MS" w:cs="Calibri"/>
          <w:lang w:val="en-US"/>
        </w:rPr>
        <w:t>T</w:t>
      </w:r>
      <w:r w:rsidRPr="00AF3686">
        <w:rPr>
          <w:rFonts w:eastAsia="Arial Unicode MS" w:cs="Calibri"/>
        </w:rPr>
        <w:t xml:space="preserve"> </w:t>
      </w:r>
      <w:r w:rsidRPr="00AF3686">
        <w:rPr>
          <w:rFonts w:ascii="Arial Unicode MS" w:eastAsia="Arial Unicode MS" w:hAnsi="Arial Unicode MS" w:cs="Calibri"/>
        </w:rPr>
        <w:t>⊢</w:t>
      </w:r>
      <w:r w:rsidRPr="00AF3686">
        <w:rPr>
          <w:rFonts w:eastAsia="Arial Unicode MS" w:cs="Calibri"/>
        </w:rPr>
        <w:t xml:space="preserve"> А     т.к. Т – полное, непротиворечивое множество, </w:t>
      </w:r>
      <w:proofErr w:type="gramStart"/>
      <w:r w:rsidRPr="00AF3686">
        <w:rPr>
          <w:rFonts w:eastAsia="Arial Unicode MS" w:cs="Calibri"/>
        </w:rPr>
        <w:t>то :</w:t>
      </w:r>
      <w:proofErr w:type="gramEnd"/>
      <w:r w:rsidRPr="00AF3686">
        <w:rPr>
          <w:rFonts w:eastAsia="Arial Unicode MS" w:cs="Calibri"/>
        </w:rPr>
        <w:t xml:space="preserve">  Т </w:t>
      </w:r>
      <w:r w:rsidRPr="00AF3686">
        <w:rPr>
          <w:rFonts w:ascii="Arial Unicode MS" w:eastAsia="Arial Unicode MS" w:hAnsi="Arial Unicode MS" w:cs="Calibri"/>
        </w:rPr>
        <w:t>⊢</w:t>
      </w:r>
      <w:r w:rsidRPr="00AF3686">
        <w:rPr>
          <w:rFonts w:eastAsia="Arial Unicode MS" w:cs="Calibri"/>
        </w:rPr>
        <w:t xml:space="preserve"> </w:t>
      </w:r>
      <w:r w:rsidR="007C1CE0" w:rsidRPr="00AF3686">
        <w:rPr>
          <w:rFonts w:eastAsia="Arial Unicode MS" w:cs="Calibri"/>
        </w:rPr>
        <w:t>¬</w:t>
      </w:r>
      <w:r w:rsidRPr="00AF3686">
        <w:rPr>
          <w:rFonts w:eastAsia="Arial Unicode MS" w:cs="Calibri"/>
        </w:rPr>
        <w:t>А</w:t>
      </w:r>
      <w:r w:rsidRPr="00AF3686">
        <w:rPr>
          <w:rFonts w:eastAsia="Arial Unicode MS" w:cs="Calibri"/>
          <w:vertAlign w:val="subscript"/>
        </w:rPr>
        <w:t xml:space="preserve">1  </w:t>
      </w:r>
      <m:oMath>
        <m:r>
          <w:rPr>
            <w:rFonts w:ascii="Cambria Math" w:eastAsia="Arial Unicode MS" w:hAnsi="Cambria Math" w:cs="Calibri"/>
          </w:rPr>
          <m:t>⟹</m:t>
        </m:r>
      </m:oMath>
      <w:r w:rsidRPr="00AF3686">
        <w:rPr>
          <w:rFonts w:eastAsia="Arial Unicode MS" w:cs="Calibri"/>
        </w:rPr>
        <w:t xml:space="preserve">  Т </w:t>
      </w:r>
      <w:r w:rsidRPr="00AF3686">
        <w:rPr>
          <w:rFonts w:ascii="Arial Unicode MS" w:eastAsia="Arial Unicode MS" w:hAnsi="Arial Unicode MS" w:cs="Calibri"/>
        </w:rPr>
        <w:t>⊬</w:t>
      </w:r>
      <w:r w:rsidRPr="00AF3686">
        <w:rPr>
          <w:rFonts w:eastAsia="Arial Unicode MS" w:cs="Calibri"/>
        </w:rPr>
        <w:t xml:space="preserve"> А</w:t>
      </w:r>
      <w:r w:rsidRPr="00AF3686">
        <w:rPr>
          <w:rFonts w:eastAsia="Arial Unicode MS" w:cs="Calibri"/>
          <w:vertAlign w:val="subscript"/>
        </w:rPr>
        <w:t>1</w:t>
      </w:r>
      <w:r w:rsidRPr="00AF3686">
        <w:rPr>
          <w:rFonts w:eastAsia="Arial Unicode MS" w:cs="Calibri"/>
        </w:rPr>
        <w:t xml:space="preserve">   </w:t>
      </w:r>
      <m:oMath>
        <m:r>
          <w:rPr>
            <w:rFonts w:ascii="Cambria Math" w:eastAsia="Arial Unicode MS" w:hAnsi="Cambria Math" w:cs="Calibri"/>
          </w:rPr>
          <m:t>⟹</m:t>
        </m:r>
      </m:oMath>
      <w:r w:rsidRPr="00AF3686">
        <w:rPr>
          <w:rFonts w:eastAsia="Arial Unicode MS" w:cs="Calibri"/>
        </w:rPr>
        <w:t xml:space="preserve">  А</w:t>
      </w:r>
      <w:r w:rsidRPr="00AF3686">
        <w:rPr>
          <w:rFonts w:eastAsia="Arial Unicode MS" w:cs="Calibri"/>
          <w:vertAlign w:val="subscript"/>
        </w:rPr>
        <w:t>1</w:t>
      </w:r>
      <w:r w:rsidRPr="00AF3686">
        <w:rPr>
          <w:rFonts w:eastAsia="Arial Unicode MS" w:cs="Calibri"/>
        </w:rPr>
        <w:t xml:space="preserve">=Л  </w:t>
      </w:r>
      <m:oMath>
        <m:r>
          <w:rPr>
            <w:rFonts w:ascii="Cambria Math" w:eastAsia="Arial Unicode MS" w:hAnsi="Cambria Math" w:cs="Calibri"/>
          </w:rPr>
          <m:t>⟹</m:t>
        </m:r>
      </m:oMath>
      <w:r w:rsidRPr="00AF3686">
        <w:rPr>
          <w:rFonts w:eastAsia="Arial Unicode MS" w:cs="Calibri"/>
        </w:rPr>
        <w:t xml:space="preserve">  А=¬А</w:t>
      </w:r>
      <w:r w:rsidRPr="00AF3686">
        <w:rPr>
          <w:rFonts w:eastAsia="Arial Unicode MS" w:cs="Calibri"/>
          <w:vertAlign w:val="subscript"/>
        </w:rPr>
        <w:t>1</w:t>
      </w:r>
      <w:r w:rsidRPr="00AF3686">
        <w:rPr>
          <w:rFonts w:eastAsia="Arial Unicode MS" w:cs="Calibri"/>
        </w:rPr>
        <w:t>=И</w:t>
      </w:r>
    </w:p>
    <w:p w:rsidR="00EB5777" w:rsidRPr="00AF3686" w:rsidRDefault="00EB5777" w:rsidP="005005E6">
      <w:pPr>
        <w:pStyle w:val="a8"/>
        <w:jc w:val="both"/>
        <w:rPr>
          <w:rFonts w:eastAsia="Arial Unicode MS" w:cs="Calibri"/>
        </w:rPr>
      </w:pPr>
    </w:p>
    <w:p w:rsidR="00EB5777" w:rsidRPr="00AF3686" w:rsidRDefault="00EB5777" w:rsidP="005005E6">
      <w:pPr>
        <w:pStyle w:val="a8"/>
        <w:numPr>
          <w:ilvl w:val="0"/>
          <w:numId w:val="32"/>
        </w:numPr>
        <w:ind w:left="709"/>
        <w:jc w:val="both"/>
        <w:rPr>
          <w:rFonts w:eastAsia="Arial Unicode MS" w:cs="Calibri"/>
        </w:rPr>
      </w:pPr>
      <w:r w:rsidRPr="00AF3686">
        <w:rPr>
          <w:rFonts w:eastAsia="Arial Unicode MS" w:cs="Calibri"/>
        </w:rPr>
        <w:t>А = А</w:t>
      </w:r>
      <w:proofErr w:type="gramStart"/>
      <w:r w:rsidRPr="00AF3686">
        <w:rPr>
          <w:rFonts w:eastAsia="Arial Unicode MS" w:cs="Calibri"/>
          <w:vertAlign w:val="subscript"/>
        </w:rPr>
        <w:t>1</w:t>
      </w:r>
      <w:proofErr w:type="gramEnd"/>
      <w:r w:rsidRPr="00AF3686">
        <w:rPr>
          <w:rFonts w:eastAsia="Arial Unicode MS" w:cs="Calibri"/>
        </w:rPr>
        <w:t xml:space="preserve"> </w:t>
      </w:r>
      <w:r w:rsidRPr="00AF3686">
        <w:rPr>
          <w:rFonts w:eastAsia="Arial Unicode MS" w:cs="Calibri"/>
          <w:lang w:val="en-US"/>
        </w:rPr>
        <w:t>&amp;</w:t>
      </w:r>
      <w:r w:rsidRPr="00AF3686">
        <w:rPr>
          <w:rFonts w:eastAsia="Arial Unicode MS" w:cs="Calibri"/>
        </w:rPr>
        <w:t xml:space="preserve"> А</w:t>
      </w:r>
      <w:r w:rsidRPr="00AF3686">
        <w:rPr>
          <w:rFonts w:eastAsia="Arial Unicode MS" w:cs="Calibri"/>
          <w:vertAlign w:val="subscript"/>
        </w:rPr>
        <w:t>2</w:t>
      </w:r>
    </w:p>
    <w:p w:rsidR="00EB5777" w:rsidRPr="00AF3686" w:rsidRDefault="00EB5777" w:rsidP="005005E6">
      <w:pPr>
        <w:pStyle w:val="a8"/>
        <w:jc w:val="both"/>
        <w:rPr>
          <w:rFonts w:eastAsia="Arial Unicode MS" w:cs="Calibri"/>
          <w:u w:val="single"/>
        </w:rPr>
      </w:pPr>
      <w:r w:rsidRPr="00AF3686">
        <w:rPr>
          <w:rFonts w:eastAsia="Arial Unicode MS" w:cs="Calibri"/>
          <w:u w:val="single"/>
        </w:rPr>
        <w:t>Необходимость</w:t>
      </w:r>
    </w:p>
    <w:p w:rsidR="00EB5777" w:rsidRPr="00AF3686" w:rsidRDefault="00EB5777" w:rsidP="005005E6">
      <w:pPr>
        <w:pStyle w:val="a8"/>
        <w:jc w:val="both"/>
        <w:rPr>
          <w:rFonts w:eastAsia="Arial Unicode MS" w:cs="Calibri"/>
        </w:rPr>
      </w:pPr>
      <w:r w:rsidRPr="00AF3686">
        <w:rPr>
          <w:rFonts w:eastAsia="Arial Unicode MS" w:cs="Calibri"/>
        </w:rPr>
        <w:t>А</w:t>
      </w:r>
      <w:r w:rsidRPr="00AF3686">
        <w:rPr>
          <w:rFonts w:eastAsia="Arial Unicode MS" w:cs="Calibri"/>
          <w:vertAlign w:val="superscript"/>
        </w:rPr>
        <w:t>(</w:t>
      </w:r>
      <w:r w:rsidRPr="00AF3686">
        <w:rPr>
          <w:rFonts w:eastAsia="Arial Unicode MS" w:cs="Calibri"/>
          <w:vertAlign w:val="superscript"/>
          <w:lang w:val="en-US"/>
        </w:rPr>
        <w:t>I</w:t>
      </w:r>
      <w:r w:rsidRPr="00AF3686">
        <w:rPr>
          <w:rFonts w:eastAsia="Arial Unicode MS" w:cs="Calibri"/>
          <w:vertAlign w:val="superscript"/>
        </w:rPr>
        <w:t>)</w:t>
      </w:r>
      <w:r w:rsidRPr="00AF3686">
        <w:rPr>
          <w:rFonts w:eastAsia="Arial Unicode MS" w:cs="Calibri"/>
        </w:rPr>
        <w:t xml:space="preserve">= И     </w:t>
      </w:r>
      <m:oMath>
        <m:r>
          <w:rPr>
            <w:rFonts w:ascii="Cambria Math" w:eastAsia="Arial Unicode MS" w:hAnsi="Cambria Math" w:cs="Calibri"/>
          </w:rPr>
          <m:t>⟹</m:t>
        </m:r>
      </m:oMath>
      <w:r w:rsidRPr="00AF3686">
        <w:rPr>
          <w:rFonts w:eastAsia="Arial Unicode MS" w:cs="Calibri"/>
        </w:rPr>
        <w:t xml:space="preserve">  А</w:t>
      </w:r>
      <w:r w:rsidRPr="00AF3686">
        <w:rPr>
          <w:rFonts w:eastAsia="Arial Unicode MS" w:cs="Calibri"/>
          <w:vertAlign w:val="subscript"/>
        </w:rPr>
        <w:t>1</w:t>
      </w:r>
      <w:proofErr w:type="gramStart"/>
      <w:r w:rsidRPr="00AF3686">
        <w:rPr>
          <w:rFonts w:eastAsia="Arial Unicode MS" w:cs="Calibri"/>
        </w:rPr>
        <w:t>=И</w:t>
      </w:r>
      <w:proofErr w:type="gramEnd"/>
      <w:r w:rsidRPr="00AF3686">
        <w:rPr>
          <w:rFonts w:eastAsia="Arial Unicode MS" w:cs="Calibri"/>
        </w:rPr>
        <w:t xml:space="preserve">   и  А</w:t>
      </w:r>
      <w:r w:rsidRPr="00AF3686">
        <w:rPr>
          <w:rFonts w:eastAsia="Arial Unicode MS" w:cs="Calibri"/>
          <w:vertAlign w:val="subscript"/>
        </w:rPr>
        <w:t>2</w:t>
      </w:r>
      <w:r w:rsidRPr="00AF3686">
        <w:rPr>
          <w:rFonts w:eastAsia="Arial Unicode MS" w:cs="Calibri"/>
        </w:rPr>
        <w:t xml:space="preserve">=И    </w:t>
      </w:r>
      <m:oMath>
        <m:r>
          <w:rPr>
            <w:rFonts w:ascii="Cambria Math" w:eastAsia="Arial Unicode MS" w:hAnsi="Cambria Math" w:cs="Calibri"/>
          </w:rPr>
          <m:t>⟹</m:t>
        </m:r>
      </m:oMath>
      <w:r w:rsidRPr="00AF3686">
        <w:rPr>
          <w:rFonts w:eastAsia="Arial Unicode MS" w:cs="Calibri"/>
        </w:rPr>
        <w:t xml:space="preserve">   Т</w:t>
      </w:r>
      <w:r w:rsidRPr="00AF3686">
        <w:rPr>
          <w:rFonts w:ascii="Arial Unicode MS" w:eastAsia="Arial Unicode MS" w:hAnsi="Arial Unicode MS" w:cs="Calibri"/>
        </w:rPr>
        <w:t>⊢</w:t>
      </w:r>
      <w:r w:rsidRPr="00AF3686">
        <w:rPr>
          <w:rFonts w:eastAsia="Arial Unicode MS" w:cs="Calibri"/>
        </w:rPr>
        <w:t xml:space="preserve"> А</w:t>
      </w:r>
      <w:r w:rsidRPr="00AF3686">
        <w:rPr>
          <w:rFonts w:eastAsia="Arial Unicode MS" w:cs="Calibri"/>
          <w:vertAlign w:val="subscript"/>
        </w:rPr>
        <w:t>1</w:t>
      </w:r>
      <w:r w:rsidRPr="00AF3686">
        <w:rPr>
          <w:rFonts w:eastAsia="Arial Unicode MS" w:cs="Calibri"/>
        </w:rPr>
        <w:t xml:space="preserve">   и   Т </w:t>
      </w:r>
      <w:r w:rsidRPr="00AF3686">
        <w:rPr>
          <w:rFonts w:ascii="Arial Unicode MS" w:eastAsia="Arial Unicode MS" w:hAnsi="Arial Unicode MS" w:cs="Calibri"/>
        </w:rPr>
        <w:t>⊢</w:t>
      </w:r>
      <w:r w:rsidRPr="00AF3686">
        <w:rPr>
          <w:rFonts w:eastAsia="Arial Unicode MS" w:cs="Calibri"/>
        </w:rPr>
        <w:t xml:space="preserve"> А</w:t>
      </w:r>
      <w:r w:rsidRPr="00AF3686">
        <w:rPr>
          <w:rFonts w:eastAsia="Arial Unicode MS" w:cs="Calibri"/>
          <w:vertAlign w:val="subscript"/>
        </w:rPr>
        <w:t>2</w:t>
      </w:r>
      <w:r w:rsidRPr="00AF3686">
        <w:rPr>
          <w:rFonts w:eastAsia="Arial Unicode MS" w:cs="Calibri"/>
        </w:rPr>
        <w:t xml:space="preserve">   //по правилу введения И// </w:t>
      </w:r>
      <m:oMath>
        <m:r>
          <w:rPr>
            <w:rFonts w:ascii="Cambria Math" w:eastAsia="Arial Unicode MS" w:hAnsi="Cambria Math" w:cs="Calibri"/>
          </w:rPr>
          <m:t>⟹</m:t>
        </m:r>
      </m:oMath>
      <w:r w:rsidRPr="00AF3686">
        <w:rPr>
          <w:rFonts w:eastAsia="Arial Unicode MS" w:cs="Calibri"/>
        </w:rPr>
        <w:t xml:space="preserve">  Т </w:t>
      </w:r>
      <w:r w:rsidRPr="00AF3686">
        <w:rPr>
          <w:rFonts w:ascii="Arial Unicode MS" w:eastAsia="Arial Unicode MS" w:hAnsi="Arial Unicode MS" w:cs="Calibri"/>
        </w:rPr>
        <w:t>⊢</w:t>
      </w:r>
      <w:r w:rsidRPr="00AF3686">
        <w:rPr>
          <w:rFonts w:eastAsia="Arial Unicode MS" w:cs="Calibri"/>
        </w:rPr>
        <w:t xml:space="preserve"> А</w:t>
      </w:r>
      <w:r w:rsidRPr="00AF3686">
        <w:rPr>
          <w:rFonts w:eastAsia="Arial Unicode MS" w:cs="Calibri"/>
          <w:vertAlign w:val="subscript"/>
        </w:rPr>
        <w:t>1</w:t>
      </w:r>
      <w:r w:rsidRPr="00AF3686">
        <w:rPr>
          <w:rFonts w:eastAsia="Arial Unicode MS" w:cs="Calibri"/>
        </w:rPr>
        <w:t xml:space="preserve"> &amp; А</w:t>
      </w:r>
      <w:r w:rsidRPr="00AF3686">
        <w:rPr>
          <w:rFonts w:eastAsia="Arial Unicode MS" w:cs="Calibri"/>
          <w:vertAlign w:val="subscript"/>
        </w:rPr>
        <w:t xml:space="preserve">2 </w:t>
      </w:r>
      <m:oMath>
        <m:r>
          <w:rPr>
            <w:rFonts w:ascii="Cambria Math" w:eastAsia="Arial Unicode MS" w:hAnsi="Cambria Math" w:cs="Calibri"/>
          </w:rPr>
          <m:t>⟹</m:t>
        </m:r>
      </m:oMath>
      <w:r w:rsidRPr="00AF3686">
        <w:rPr>
          <w:rFonts w:eastAsia="Arial Unicode MS" w:cs="Calibri"/>
        </w:rPr>
        <w:t xml:space="preserve">  </w:t>
      </w:r>
      <w:r w:rsidRPr="00AF3686">
        <w:rPr>
          <w:rFonts w:eastAsia="Arial Unicode MS" w:cs="Calibri"/>
          <w:lang w:val="en-US"/>
        </w:rPr>
        <w:t>T</w:t>
      </w:r>
      <w:r w:rsidRPr="00AF3686">
        <w:rPr>
          <w:rFonts w:eastAsia="Arial Unicode MS" w:cs="Calibri"/>
        </w:rPr>
        <w:t xml:space="preserve"> </w:t>
      </w:r>
      <w:r w:rsidRPr="00AF3686">
        <w:rPr>
          <w:rFonts w:ascii="Arial Unicode MS" w:eastAsia="Arial Unicode MS" w:hAnsi="Arial Unicode MS" w:cs="Calibri"/>
        </w:rPr>
        <w:t>⊢</w:t>
      </w:r>
      <w:r w:rsidRPr="00AF3686">
        <w:rPr>
          <w:rFonts w:eastAsia="Arial Unicode MS" w:cs="Calibri"/>
        </w:rPr>
        <w:t xml:space="preserve"> А</w:t>
      </w:r>
    </w:p>
    <w:p w:rsidR="00EB5777" w:rsidRPr="00AF3686" w:rsidRDefault="00EB5777" w:rsidP="005005E6">
      <w:pPr>
        <w:pStyle w:val="a8"/>
        <w:jc w:val="both"/>
        <w:rPr>
          <w:rFonts w:eastAsia="Arial Unicode MS" w:cs="Calibri"/>
        </w:rPr>
      </w:pPr>
    </w:p>
    <w:p w:rsidR="00EB5777" w:rsidRPr="00AF3686" w:rsidRDefault="00EB5777" w:rsidP="005005E6">
      <w:pPr>
        <w:pStyle w:val="a8"/>
        <w:jc w:val="both"/>
        <w:rPr>
          <w:rFonts w:eastAsia="Arial Unicode MS" w:cs="Calibri"/>
          <w:u w:val="single"/>
        </w:rPr>
      </w:pPr>
      <w:r w:rsidRPr="00AF3686">
        <w:rPr>
          <w:rFonts w:eastAsia="Arial Unicode MS" w:cs="Calibri"/>
          <w:u w:val="single"/>
        </w:rPr>
        <w:t>Достаточность</w:t>
      </w:r>
    </w:p>
    <w:p w:rsidR="00EB5777" w:rsidRPr="00AF3686" w:rsidRDefault="00EB5777" w:rsidP="005005E6">
      <w:pPr>
        <w:pStyle w:val="a8"/>
        <w:jc w:val="both"/>
        <w:rPr>
          <w:rFonts w:eastAsia="Arial Unicode MS" w:cs="Calibri"/>
        </w:rPr>
      </w:pPr>
      <w:r w:rsidRPr="00AF3686">
        <w:rPr>
          <w:rFonts w:eastAsia="Arial Unicode MS" w:cs="Calibri"/>
        </w:rPr>
        <w:t>(от противного)</w:t>
      </w:r>
    </w:p>
    <w:p w:rsidR="00EB5777" w:rsidRPr="00AF3686" w:rsidRDefault="00EB5777" w:rsidP="005005E6">
      <w:pPr>
        <w:pStyle w:val="a8"/>
        <w:jc w:val="both"/>
        <w:rPr>
          <w:rFonts w:eastAsia="Arial Unicode MS" w:cs="Calibri"/>
        </w:rPr>
      </w:pPr>
      <w:r w:rsidRPr="00AF3686">
        <w:rPr>
          <w:rFonts w:eastAsia="Arial Unicode MS" w:cs="Calibri"/>
        </w:rPr>
        <w:t xml:space="preserve">Т </w:t>
      </w:r>
      <w:r w:rsidRPr="00AF3686">
        <w:rPr>
          <w:rFonts w:ascii="Arial Unicode MS" w:eastAsia="Arial Unicode MS" w:hAnsi="Arial Unicode MS" w:cs="Calibri"/>
        </w:rPr>
        <w:t>⊢</w:t>
      </w:r>
      <w:r w:rsidRPr="00AF3686">
        <w:rPr>
          <w:rFonts w:eastAsia="Arial Unicode MS" w:cs="Calibri"/>
        </w:rPr>
        <w:t xml:space="preserve"> А</w:t>
      </w:r>
      <w:r w:rsidRPr="00AF3686">
        <w:rPr>
          <w:rFonts w:eastAsia="Arial Unicode MS" w:cs="Calibri"/>
          <w:vertAlign w:val="subscript"/>
        </w:rPr>
        <w:t>1</w:t>
      </w:r>
      <w:r w:rsidRPr="00AF3686">
        <w:rPr>
          <w:rFonts w:eastAsia="Arial Unicode MS" w:cs="Calibri"/>
        </w:rPr>
        <w:t xml:space="preserve"> &amp; А</w:t>
      </w:r>
      <w:r w:rsidRPr="00AF3686">
        <w:rPr>
          <w:rFonts w:eastAsia="Arial Unicode MS" w:cs="Calibri"/>
          <w:vertAlign w:val="subscript"/>
        </w:rPr>
        <w:t>2</w:t>
      </w:r>
      <w:r w:rsidRPr="00AF3686">
        <w:rPr>
          <w:rFonts w:eastAsia="Arial Unicode MS" w:cs="Calibri"/>
        </w:rPr>
        <w:t xml:space="preserve">  . Пусть  А</w:t>
      </w:r>
      <w:r w:rsidRPr="00AF3686">
        <w:rPr>
          <w:rFonts w:eastAsia="Arial Unicode MS" w:cs="Calibri"/>
          <w:vertAlign w:val="subscript"/>
        </w:rPr>
        <w:t>1</w:t>
      </w:r>
      <w:r w:rsidRPr="00AF3686">
        <w:rPr>
          <w:rFonts w:eastAsia="Arial Unicode MS" w:cs="Calibri"/>
        </w:rPr>
        <w:t xml:space="preserve"> &amp; А</w:t>
      </w:r>
      <w:r w:rsidRPr="00AF3686">
        <w:rPr>
          <w:rFonts w:eastAsia="Arial Unicode MS" w:cs="Calibri"/>
          <w:vertAlign w:val="subscript"/>
        </w:rPr>
        <w:t>2</w:t>
      </w:r>
      <w:proofErr w:type="gramStart"/>
      <w:r w:rsidRPr="00AF3686">
        <w:rPr>
          <w:rFonts w:eastAsia="Arial Unicode MS" w:cs="Calibri"/>
        </w:rPr>
        <w:t xml:space="preserve"> = А</w:t>
      </w:r>
      <w:proofErr w:type="gramEnd"/>
      <w:r w:rsidRPr="00AF3686">
        <w:rPr>
          <w:rFonts w:eastAsia="Arial Unicode MS" w:cs="Calibri"/>
        </w:rPr>
        <w:t xml:space="preserve"> = Л</w:t>
      </w:r>
    </w:p>
    <w:p w:rsidR="00EB5777" w:rsidRPr="00AF3686" w:rsidRDefault="00EB5777" w:rsidP="005005E6">
      <w:pPr>
        <w:pStyle w:val="a8"/>
        <w:jc w:val="both"/>
        <w:rPr>
          <w:rFonts w:eastAsia="Arial Unicode MS" w:cs="Calibri"/>
          <w:vertAlign w:val="subscript"/>
        </w:rPr>
      </w:pPr>
      <w:r w:rsidRPr="00AF3686">
        <w:rPr>
          <w:rFonts w:eastAsia="Arial Unicode MS" w:cs="Calibri"/>
        </w:rPr>
        <w:t xml:space="preserve">Т.к. Т </w:t>
      </w:r>
      <w:r w:rsidRPr="00AF3686">
        <w:rPr>
          <w:rFonts w:ascii="Arial Unicode MS" w:eastAsia="Arial Unicode MS" w:hAnsi="Arial Unicode MS" w:cs="Calibri"/>
        </w:rPr>
        <w:t>⊢</w:t>
      </w:r>
      <w:r w:rsidRPr="00AF3686">
        <w:rPr>
          <w:rFonts w:eastAsia="Arial Unicode MS" w:cs="Calibri"/>
        </w:rPr>
        <w:t xml:space="preserve"> А</w:t>
      </w:r>
      <w:r w:rsidRPr="00AF3686">
        <w:rPr>
          <w:rFonts w:eastAsia="Arial Unicode MS" w:cs="Calibri"/>
          <w:vertAlign w:val="subscript"/>
        </w:rPr>
        <w:t>1</w:t>
      </w:r>
      <w:r w:rsidRPr="00AF3686">
        <w:rPr>
          <w:rFonts w:eastAsia="Arial Unicode MS" w:cs="Calibri"/>
        </w:rPr>
        <w:t xml:space="preserve"> &amp; А</w:t>
      </w:r>
      <w:r w:rsidRPr="00AF3686">
        <w:rPr>
          <w:rFonts w:eastAsia="Arial Unicode MS" w:cs="Calibri"/>
          <w:vertAlign w:val="subscript"/>
        </w:rPr>
        <w:t xml:space="preserve">2   </w:t>
      </w:r>
      <w:r w:rsidRPr="00AF3686">
        <w:rPr>
          <w:rFonts w:eastAsia="Arial Unicode MS" w:cs="Calibri"/>
        </w:rPr>
        <w:t xml:space="preserve"> </w:t>
      </w:r>
      <m:oMath>
        <m:r>
          <w:rPr>
            <w:rFonts w:ascii="Cambria Math" w:eastAsia="Arial Unicode MS" w:hAnsi="Cambria Math" w:cs="Calibri"/>
          </w:rPr>
          <m:t>⟹</m:t>
        </m:r>
      </m:oMath>
      <w:r w:rsidRPr="00AF3686">
        <w:rPr>
          <w:rFonts w:eastAsia="Arial Unicode MS" w:cs="Calibri"/>
        </w:rPr>
        <w:t xml:space="preserve">  // </w:t>
      </w:r>
      <w:r w:rsidR="007C1CE0">
        <w:rPr>
          <w:rFonts w:eastAsia="Arial Unicode MS" w:cs="Calibri"/>
        </w:rPr>
        <w:t>аксиома</w:t>
      </w:r>
      <w:r w:rsidRPr="00AF3686">
        <w:rPr>
          <w:rFonts w:eastAsia="Arial Unicode MS" w:cs="Calibri"/>
        </w:rPr>
        <w:t xml:space="preserve"> удаления И//  </w:t>
      </w:r>
      <m:oMath>
        <m:r>
          <w:rPr>
            <w:rFonts w:ascii="Cambria Math" w:eastAsia="Arial Unicode MS" w:hAnsi="Cambria Math" w:cs="Calibri"/>
          </w:rPr>
          <m:t>⟹</m:t>
        </m:r>
      </m:oMath>
      <w:r w:rsidRPr="00AF3686">
        <w:rPr>
          <w:rFonts w:eastAsia="Arial Unicode MS" w:cs="Calibri"/>
        </w:rPr>
        <w:t xml:space="preserve">  А</w:t>
      </w:r>
      <w:r w:rsidRPr="00AF3686">
        <w:rPr>
          <w:rFonts w:eastAsia="Arial Unicode MS" w:cs="Calibri"/>
          <w:vertAlign w:val="subscript"/>
        </w:rPr>
        <w:t>1</w:t>
      </w:r>
      <w:r w:rsidRPr="00AF3686">
        <w:rPr>
          <w:rFonts w:eastAsia="Arial Unicode MS" w:cs="Calibri"/>
        </w:rPr>
        <w:t xml:space="preserve"> &amp; А</w:t>
      </w:r>
      <w:r w:rsidRPr="00AF3686">
        <w:rPr>
          <w:rFonts w:eastAsia="Arial Unicode MS" w:cs="Calibri"/>
          <w:vertAlign w:val="subscript"/>
        </w:rPr>
        <w:t>2</w:t>
      </w:r>
      <w:r w:rsidRPr="00AF3686">
        <w:rPr>
          <w:rFonts w:eastAsia="Arial Unicode MS" w:cs="Calibri"/>
        </w:rPr>
        <w:t xml:space="preserve"> →А</w:t>
      </w:r>
      <w:r w:rsidRPr="00AF3686">
        <w:rPr>
          <w:rFonts w:eastAsia="Arial Unicode MS" w:cs="Calibri"/>
          <w:vertAlign w:val="subscript"/>
        </w:rPr>
        <w:t>1</w:t>
      </w:r>
      <w:r w:rsidRPr="00AF3686">
        <w:rPr>
          <w:rFonts w:eastAsia="Arial Unicode MS" w:cs="Calibri"/>
        </w:rPr>
        <w:t xml:space="preserve">   //</w:t>
      </w:r>
      <w:r w:rsidR="00695941">
        <w:rPr>
          <w:rFonts w:eastAsia="Arial Unicode MS" w:cs="Calibri"/>
          <w:lang w:val="en-US"/>
        </w:rPr>
        <w:t>modus</w:t>
      </w:r>
      <w:r w:rsidR="00695941" w:rsidRPr="00695941">
        <w:rPr>
          <w:rFonts w:eastAsia="Arial Unicode MS" w:cs="Calibri"/>
        </w:rPr>
        <w:t xml:space="preserve"> </w:t>
      </w:r>
      <w:r w:rsidR="00695941">
        <w:rPr>
          <w:rFonts w:eastAsia="Arial Unicode MS" w:cs="Calibri"/>
          <w:lang w:val="en-US"/>
        </w:rPr>
        <w:t>ponens</w:t>
      </w:r>
      <w:r w:rsidRPr="00AF3686">
        <w:rPr>
          <w:rFonts w:eastAsia="Arial Unicode MS" w:cs="Calibri"/>
        </w:rPr>
        <w:t xml:space="preserve">// </w:t>
      </w:r>
      <m:oMath>
        <m:r>
          <w:rPr>
            <w:rFonts w:ascii="Cambria Math" w:eastAsia="Arial Unicode MS" w:hAnsi="Cambria Math" w:cs="Calibri"/>
          </w:rPr>
          <m:t>⟹</m:t>
        </m:r>
      </m:oMath>
      <w:r w:rsidRPr="00AF3686">
        <w:rPr>
          <w:rFonts w:eastAsia="Arial Unicode MS" w:cs="Calibri"/>
        </w:rPr>
        <w:t xml:space="preserve">   А</w:t>
      </w:r>
      <w:r w:rsidRPr="00AF3686">
        <w:rPr>
          <w:rFonts w:eastAsia="Arial Unicode MS" w:cs="Calibri"/>
          <w:vertAlign w:val="subscript"/>
        </w:rPr>
        <w:t xml:space="preserve">1 </w:t>
      </w:r>
      <w:r w:rsidRPr="00AF3686">
        <w:rPr>
          <w:rFonts w:eastAsia="Arial Unicode MS" w:cs="Calibri"/>
        </w:rPr>
        <w:t xml:space="preserve"> </w:t>
      </w:r>
      <m:oMath>
        <m:r>
          <w:rPr>
            <w:rFonts w:ascii="Cambria Math" w:eastAsia="Arial Unicode MS" w:hAnsi="Cambria Math" w:cs="Calibri"/>
          </w:rPr>
          <m:t>⟹</m:t>
        </m:r>
      </m:oMath>
      <w:r w:rsidRPr="00AF3686">
        <w:rPr>
          <w:rFonts w:eastAsia="Arial Unicode MS" w:cs="Calibri"/>
        </w:rPr>
        <w:t xml:space="preserve">  </w:t>
      </w:r>
      <w:r w:rsidR="00695941" w:rsidRPr="00695941">
        <w:rPr>
          <w:rFonts w:eastAsia="Arial Unicode MS" w:cs="Calibri"/>
        </w:rPr>
        <w:t xml:space="preserve">       </w:t>
      </w:r>
      <w:r w:rsidRPr="00AF3686">
        <w:rPr>
          <w:rFonts w:eastAsia="Arial Unicode MS" w:cs="Calibri"/>
        </w:rPr>
        <w:t xml:space="preserve"> Т </w:t>
      </w:r>
      <w:r w:rsidRPr="00AF3686">
        <w:rPr>
          <w:rFonts w:ascii="Arial Unicode MS" w:eastAsia="Arial Unicode MS" w:hAnsi="Arial Unicode MS" w:cs="Calibri"/>
        </w:rPr>
        <w:t>⊢</w:t>
      </w:r>
      <w:r w:rsidRPr="00AF3686">
        <w:rPr>
          <w:rFonts w:eastAsia="Arial Unicode MS" w:cs="Calibri"/>
        </w:rPr>
        <w:t xml:space="preserve"> А</w:t>
      </w:r>
      <w:r w:rsidRPr="00AF3686">
        <w:rPr>
          <w:rFonts w:eastAsia="Arial Unicode MS" w:cs="Calibri"/>
          <w:vertAlign w:val="subscript"/>
        </w:rPr>
        <w:t>1</w:t>
      </w:r>
      <w:proofErr w:type="gramStart"/>
      <w:r w:rsidRPr="00AF3686">
        <w:rPr>
          <w:rFonts w:eastAsia="Arial Unicode MS" w:cs="Calibri"/>
          <w:vertAlign w:val="subscript"/>
        </w:rPr>
        <w:t xml:space="preserve">  </w:t>
      </w:r>
      <w:r w:rsidRPr="00AF3686">
        <w:rPr>
          <w:rFonts w:eastAsia="Arial Unicode MS" w:cs="Calibri"/>
        </w:rPr>
        <w:t>;</w:t>
      </w:r>
      <w:proofErr w:type="gramEnd"/>
      <w:r w:rsidRPr="00AF3686">
        <w:rPr>
          <w:rFonts w:eastAsia="Arial Unicode MS" w:cs="Calibri"/>
        </w:rPr>
        <w:t xml:space="preserve"> Т </w:t>
      </w:r>
      <w:r w:rsidRPr="00AF3686">
        <w:rPr>
          <w:rFonts w:ascii="Arial Unicode MS" w:eastAsia="Arial Unicode MS" w:hAnsi="Arial Unicode MS" w:cs="Calibri"/>
        </w:rPr>
        <w:t>⊢</w:t>
      </w:r>
      <w:r w:rsidRPr="00AF3686">
        <w:rPr>
          <w:rFonts w:eastAsia="Arial Unicode MS" w:cs="Calibri"/>
        </w:rPr>
        <w:t xml:space="preserve"> А</w:t>
      </w:r>
      <w:r w:rsidRPr="00AF3686">
        <w:rPr>
          <w:rFonts w:eastAsia="Arial Unicode MS" w:cs="Calibri"/>
          <w:vertAlign w:val="subscript"/>
        </w:rPr>
        <w:t>2</w:t>
      </w:r>
    </w:p>
    <w:p w:rsidR="00EB5777" w:rsidRPr="00AF3686" w:rsidRDefault="00EB5777" w:rsidP="005005E6">
      <w:pPr>
        <w:pStyle w:val="a8"/>
        <w:jc w:val="both"/>
        <w:rPr>
          <w:rFonts w:eastAsia="Arial Unicode MS" w:cs="Calibri"/>
        </w:rPr>
      </w:pPr>
      <w:r w:rsidRPr="00AF3686">
        <w:rPr>
          <w:rFonts w:eastAsia="Arial Unicode MS" w:cs="Calibri"/>
        </w:rPr>
        <w:t>А</w:t>
      </w:r>
      <w:r w:rsidRPr="00AF3686">
        <w:rPr>
          <w:rFonts w:eastAsia="Arial Unicode MS" w:cs="Calibri"/>
          <w:vertAlign w:val="subscript"/>
        </w:rPr>
        <w:t>1</w:t>
      </w:r>
      <w:r w:rsidRPr="00AF3686">
        <w:rPr>
          <w:rFonts w:eastAsia="Arial Unicode MS" w:cs="Calibri"/>
        </w:rPr>
        <w:t xml:space="preserve"> = Л  или  А</w:t>
      </w:r>
      <w:r w:rsidRPr="00AF3686">
        <w:rPr>
          <w:rFonts w:eastAsia="Arial Unicode MS" w:cs="Calibri"/>
          <w:vertAlign w:val="subscript"/>
        </w:rPr>
        <w:t xml:space="preserve">2  </w:t>
      </w:r>
      <w:r w:rsidRPr="00AF3686">
        <w:rPr>
          <w:rFonts w:eastAsia="Arial Unicode MS" w:cs="Calibri"/>
        </w:rPr>
        <w:t xml:space="preserve">= Л  </w:t>
      </w:r>
      <m:oMath>
        <m:r>
          <w:rPr>
            <w:rFonts w:ascii="Cambria Math" w:eastAsia="Arial Unicode MS" w:hAnsi="Cambria Math" w:cs="Calibri"/>
          </w:rPr>
          <m:t>⟹</m:t>
        </m:r>
      </m:oMath>
      <w:r w:rsidRPr="00AF3686">
        <w:rPr>
          <w:rFonts w:eastAsia="Arial Unicode MS" w:cs="Calibri"/>
        </w:rPr>
        <w:t xml:space="preserve">Т </w:t>
      </w:r>
      <w:r w:rsidRPr="00AF3686">
        <w:rPr>
          <w:rFonts w:ascii="Arial Unicode MS" w:eastAsia="Arial Unicode MS" w:hAnsi="Arial Unicode MS" w:cs="Calibri"/>
        </w:rPr>
        <w:t>⊬</w:t>
      </w:r>
      <w:r w:rsidRPr="00AF3686">
        <w:rPr>
          <w:rFonts w:eastAsia="Arial Unicode MS" w:cs="Calibri"/>
        </w:rPr>
        <w:t xml:space="preserve"> А</w:t>
      </w:r>
      <w:r w:rsidRPr="00AF3686">
        <w:rPr>
          <w:rFonts w:eastAsia="Arial Unicode MS" w:cs="Calibri"/>
          <w:vertAlign w:val="subscript"/>
        </w:rPr>
        <w:t>1</w:t>
      </w:r>
      <w:r w:rsidRPr="00AF3686">
        <w:rPr>
          <w:rFonts w:eastAsia="Arial Unicode MS" w:cs="Calibri"/>
        </w:rPr>
        <w:t xml:space="preserve">    или</w:t>
      </w:r>
      <w:proofErr w:type="gramStart"/>
      <w:r w:rsidRPr="00AF3686">
        <w:rPr>
          <w:rFonts w:eastAsia="Arial Unicode MS" w:cs="Calibri"/>
        </w:rPr>
        <w:t xml:space="preserve">  Т</w:t>
      </w:r>
      <w:proofErr w:type="gramEnd"/>
      <w:r w:rsidRPr="00AF3686">
        <w:rPr>
          <w:rFonts w:eastAsia="Arial Unicode MS" w:cs="Calibri"/>
        </w:rPr>
        <w:t xml:space="preserve"> </w:t>
      </w:r>
      <w:r w:rsidRPr="00AF3686">
        <w:rPr>
          <w:rFonts w:ascii="Arial Unicode MS" w:eastAsia="Arial Unicode MS" w:hAnsi="Arial Unicode MS" w:cs="Calibri"/>
        </w:rPr>
        <w:t>⊢</w:t>
      </w:r>
      <w:r w:rsidRPr="00AF3686">
        <w:rPr>
          <w:rFonts w:eastAsia="Arial Unicode MS" w:cs="Calibri"/>
        </w:rPr>
        <w:t xml:space="preserve"> А</w:t>
      </w:r>
      <w:r w:rsidRPr="00AF3686">
        <w:rPr>
          <w:rFonts w:eastAsia="Arial Unicode MS" w:cs="Calibri"/>
          <w:vertAlign w:val="subscript"/>
        </w:rPr>
        <w:t>2</w:t>
      </w:r>
      <w:r w:rsidRPr="00AF3686">
        <w:rPr>
          <w:rFonts w:eastAsia="Arial Unicode MS" w:cs="Calibri"/>
        </w:rPr>
        <w:t xml:space="preserve">   </w:t>
      </w:r>
    </w:p>
    <w:p w:rsidR="00EB5777" w:rsidRDefault="00EB5777" w:rsidP="005005E6">
      <w:pPr>
        <w:pStyle w:val="a8"/>
        <w:jc w:val="both"/>
        <w:rPr>
          <w:rFonts w:eastAsia="Arial Unicode MS" w:cs="Calibri"/>
        </w:rPr>
      </w:pPr>
      <w:r w:rsidRPr="00AF3686">
        <w:rPr>
          <w:rFonts w:eastAsia="Arial Unicode MS" w:cs="Calibri"/>
        </w:rPr>
        <w:t xml:space="preserve">Противоречие!    </w:t>
      </w:r>
      <m:oMath>
        <m:r>
          <w:rPr>
            <w:rFonts w:ascii="Cambria Math" w:eastAsia="Arial Unicode MS" w:hAnsi="Cambria Math" w:cs="Calibri"/>
          </w:rPr>
          <m:t>⟹</m:t>
        </m:r>
      </m:oMath>
      <w:r w:rsidRPr="00AF3686">
        <w:rPr>
          <w:rFonts w:eastAsia="Arial Unicode MS" w:cs="Calibri"/>
        </w:rPr>
        <w:t xml:space="preserve">    А</w:t>
      </w:r>
      <w:r w:rsidRPr="00AF3686">
        <w:rPr>
          <w:rFonts w:eastAsia="Arial Unicode MS" w:cs="Calibri"/>
          <w:vertAlign w:val="superscript"/>
        </w:rPr>
        <w:t>(</w:t>
      </w:r>
      <w:r w:rsidRPr="00AF3686">
        <w:rPr>
          <w:rFonts w:eastAsia="Arial Unicode MS" w:cs="Calibri"/>
          <w:vertAlign w:val="superscript"/>
          <w:lang w:val="en-US"/>
        </w:rPr>
        <w:t>I</w:t>
      </w:r>
      <w:r w:rsidRPr="00AF3686">
        <w:rPr>
          <w:rFonts w:eastAsia="Arial Unicode MS" w:cs="Calibri"/>
          <w:vertAlign w:val="superscript"/>
        </w:rPr>
        <w:t>)</w:t>
      </w:r>
      <w:r w:rsidRPr="00AF3686">
        <w:rPr>
          <w:rFonts w:eastAsia="Arial Unicode MS" w:cs="Calibri"/>
        </w:rPr>
        <w:t xml:space="preserve"> = А</w:t>
      </w:r>
      <w:proofErr w:type="gramStart"/>
      <w:r w:rsidRPr="00AF3686">
        <w:rPr>
          <w:rFonts w:eastAsia="Arial Unicode MS" w:cs="Calibri"/>
          <w:vertAlign w:val="subscript"/>
        </w:rPr>
        <w:t>1</w:t>
      </w:r>
      <w:proofErr w:type="gramEnd"/>
      <w:r w:rsidRPr="00AF3686">
        <w:rPr>
          <w:rFonts w:eastAsia="Arial Unicode MS" w:cs="Calibri"/>
          <w:vertAlign w:val="superscript"/>
        </w:rPr>
        <w:t>(</w:t>
      </w:r>
      <w:r w:rsidRPr="00AF3686">
        <w:rPr>
          <w:rFonts w:eastAsia="Arial Unicode MS" w:cs="Calibri"/>
          <w:vertAlign w:val="superscript"/>
          <w:lang w:val="en-US"/>
        </w:rPr>
        <w:t>I</w:t>
      </w:r>
      <w:r w:rsidRPr="00AF3686">
        <w:rPr>
          <w:rFonts w:eastAsia="Arial Unicode MS" w:cs="Calibri"/>
          <w:vertAlign w:val="superscript"/>
        </w:rPr>
        <w:t>)</w:t>
      </w:r>
      <w:r w:rsidRPr="00AF3686">
        <w:rPr>
          <w:rFonts w:eastAsia="Arial Unicode MS" w:cs="Calibri"/>
        </w:rPr>
        <w:t xml:space="preserve"> &amp; А</w:t>
      </w:r>
      <w:r w:rsidRPr="00AF3686">
        <w:rPr>
          <w:rFonts w:eastAsia="Arial Unicode MS" w:cs="Calibri"/>
          <w:vertAlign w:val="subscript"/>
        </w:rPr>
        <w:t>2</w:t>
      </w:r>
      <w:r w:rsidRPr="00AF3686">
        <w:rPr>
          <w:rFonts w:eastAsia="Arial Unicode MS" w:cs="Calibri"/>
          <w:vertAlign w:val="superscript"/>
        </w:rPr>
        <w:t>(</w:t>
      </w:r>
      <w:r w:rsidRPr="00AF3686">
        <w:rPr>
          <w:rFonts w:eastAsia="Arial Unicode MS" w:cs="Calibri"/>
          <w:vertAlign w:val="superscript"/>
          <w:lang w:val="en-US"/>
        </w:rPr>
        <w:t>I</w:t>
      </w:r>
      <w:r w:rsidRPr="00AF3686">
        <w:rPr>
          <w:rFonts w:eastAsia="Arial Unicode MS" w:cs="Calibri"/>
          <w:vertAlign w:val="superscript"/>
        </w:rPr>
        <w:t>)</w:t>
      </w:r>
      <w:r w:rsidRPr="00AF3686">
        <w:rPr>
          <w:rFonts w:eastAsia="Arial Unicode MS" w:cs="Calibri"/>
        </w:rPr>
        <w:t xml:space="preserve"> = И</w:t>
      </w:r>
    </w:p>
    <w:p w:rsidR="00135259" w:rsidRPr="00AF3686" w:rsidRDefault="00135259" w:rsidP="005005E6">
      <w:pPr>
        <w:pStyle w:val="a8"/>
        <w:jc w:val="both"/>
        <w:rPr>
          <w:rFonts w:eastAsia="Arial Unicode MS" w:cs="Calibri"/>
        </w:rPr>
      </w:pPr>
      <w:r>
        <w:rPr>
          <w:rFonts w:eastAsia="Arial Unicode MS" w:cs="Calibri"/>
        </w:rPr>
        <w:t>…</w:t>
      </w:r>
    </w:p>
    <w:p w:rsidR="00EB5777" w:rsidRPr="00AF3686" w:rsidRDefault="00EB5777" w:rsidP="005005E6">
      <w:pPr>
        <w:pStyle w:val="a8"/>
        <w:jc w:val="both"/>
        <w:rPr>
          <w:rFonts w:eastAsia="Arial Unicode MS" w:cs="Calibri"/>
        </w:rPr>
      </w:pPr>
    </w:p>
    <w:p w:rsidR="00135259" w:rsidRDefault="00135259" w:rsidP="005005E6">
      <w:pPr>
        <w:pStyle w:val="a8"/>
        <w:jc w:val="both"/>
        <w:rPr>
          <w:rFonts w:eastAsia="Arial Unicode MS" w:cs="Calibri"/>
        </w:rPr>
      </w:pPr>
      <w:r>
        <w:rPr>
          <w:rFonts w:eastAsia="Arial Unicode MS" w:cs="Calibri"/>
        </w:rPr>
        <w:t>Таким образом, в</w:t>
      </w:r>
      <w:r w:rsidR="00EB5777" w:rsidRPr="00AF3686">
        <w:rPr>
          <w:rFonts w:eastAsia="Arial Unicode MS" w:cs="Calibri"/>
        </w:rPr>
        <w:t xml:space="preserve"> рассматриваемой интерпретации значение формулы </w:t>
      </w:r>
      <w:r>
        <w:rPr>
          <w:rFonts w:eastAsia="Arial Unicode MS" w:cs="Calibri"/>
        </w:rPr>
        <w:t xml:space="preserve">будет </w:t>
      </w:r>
      <w:r w:rsidR="00EB5777" w:rsidRPr="00AF3686">
        <w:rPr>
          <w:rFonts w:eastAsia="Arial Unicode MS" w:cs="Calibri"/>
        </w:rPr>
        <w:t>истинно</w:t>
      </w:r>
      <w:r>
        <w:rPr>
          <w:rFonts w:eastAsia="Arial Unicode MS" w:cs="Calibri"/>
        </w:rPr>
        <w:t xml:space="preserve"> тогда и только тогда, когда данная формула выводима из </w:t>
      </w:r>
      <w:r>
        <w:rPr>
          <w:rFonts w:eastAsia="Arial Unicode MS" w:cs="Calibri"/>
          <w:lang w:val="en-US"/>
        </w:rPr>
        <w:t>T</w:t>
      </w:r>
    </w:p>
    <w:p w:rsidR="00135259" w:rsidRDefault="00135259" w:rsidP="005005E6">
      <w:pPr>
        <w:pStyle w:val="a8"/>
        <w:jc w:val="both"/>
        <w:rPr>
          <w:rFonts w:eastAsia="Arial Unicode MS" w:cs="Calibri"/>
        </w:rPr>
      </w:pPr>
    </w:p>
    <w:p w:rsidR="00EB5777" w:rsidRPr="00AF3686" w:rsidRDefault="00EB5777" w:rsidP="005005E6">
      <w:pPr>
        <w:pStyle w:val="a8"/>
        <w:jc w:val="both"/>
        <w:rPr>
          <w:rFonts w:eastAsia="Arial Unicode MS" w:cs="Calibri"/>
        </w:rPr>
      </w:pPr>
      <w:r w:rsidRPr="00AF3686">
        <w:rPr>
          <w:rFonts w:eastAsia="Arial Unicode MS" w:cs="Calibri"/>
        </w:rPr>
        <w:t xml:space="preserve">  А</w:t>
      </w:r>
      <w:r w:rsidRPr="00AF3686">
        <w:rPr>
          <w:rFonts w:eastAsia="Arial Unicode MS" w:cs="Calibri"/>
          <w:vertAlign w:val="superscript"/>
        </w:rPr>
        <w:t>(</w:t>
      </w:r>
      <w:r w:rsidRPr="00AF3686">
        <w:rPr>
          <w:rFonts w:eastAsia="Arial Unicode MS" w:cs="Calibri"/>
          <w:vertAlign w:val="superscript"/>
          <w:lang w:val="en-US"/>
        </w:rPr>
        <w:t>I</w:t>
      </w:r>
      <w:r w:rsidRPr="00AF3686">
        <w:rPr>
          <w:rFonts w:eastAsia="Arial Unicode MS" w:cs="Calibri"/>
          <w:vertAlign w:val="superscript"/>
        </w:rPr>
        <w:t>)</w:t>
      </w:r>
      <w:r w:rsidRPr="00AF3686">
        <w:rPr>
          <w:rFonts w:eastAsia="Arial Unicode MS" w:cs="Calibri"/>
        </w:rPr>
        <w:t xml:space="preserve">=И  </w:t>
      </w:r>
      <m:oMath>
        <m:r>
          <w:rPr>
            <w:rFonts w:ascii="Cambria Math" w:eastAsia="Arial Unicode MS" w:hAnsi="Cambria Math" w:cs="Calibri"/>
          </w:rPr>
          <m:t>⟹</m:t>
        </m:r>
      </m:oMath>
      <w:r w:rsidRPr="00AF3686">
        <w:rPr>
          <w:rFonts w:eastAsia="Arial Unicode MS" w:cs="Calibri"/>
        </w:rPr>
        <w:t xml:space="preserve">Т </w:t>
      </w:r>
      <w:r w:rsidRPr="00AF3686">
        <w:rPr>
          <w:rFonts w:ascii="Arial Unicode MS" w:eastAsia="Arial Unicode MS" w:hAnsi="Arial Unicode MS" w:cs="Calibri"/>
        </w:rPr>
        <w:t>⊢</w:t>
      </w:r>
      <w:r w:rsidRPr="00AF3686">
        <w:rPr>
          <w:rFonts w:eastAsia="Arial Unicode MS" w:cs="Calibri"/>
        </w:rPr>
        <w:t xml:space="preserve"> А</w:t>
      </w:r>
      <w:r w:rsidR="00B42490">
        <w:rPr>
          <w:rFonts w:eastAsia="Arial Unicode MS" w:cs="Calibri"/>
        </w:rPr>
        <w:t>.</w:t>
      </w:r>
    </w:p>
    <w:p w:rsidR="00EB5777" w:rsidRPr="00AF3686" w:rsidRDefault="00EB5777" w:rsidP="005005E6">
      <w:pPr>
        <w:pStyle w:val="a8"/>
        <w:jc w:val="both"/>
        <w:rPr>
          <w:rFonts w:eastAsia="Arial Unicode MS" w:cs="Calibri"/>
        </w:rPr>
      </w:pPr>
      <w:r w:rsidRPr="00AF3686">
        <w:rPr>
          <w:rFonts w:eastAsia="Arial Unicode MS" w:cs="Calibri"/>
        </w:rPr>
        <w:t xml:space="preserve">Поскольку </w:t>
      </w:r>
      <w:r w:rsidRPr="00AF3686">
        <w:rPr>
          <w:rFonts w:eastAsia="Arial Unicode MS" w:cs="Calibri"/>
          <w:lang w:val="en-US"/>
        </w:rPr>
        <w:t>S</w:t>
      </w:r>
      <w:r w:rsidRPr="00AF3686">
        <w:rPr>
          <w:rFonts w:eastAsia="Arial Unicode MS" w:cs="Calibri"/>
        </w:rPr>
        <w:t xml:space="preserve"> </w:t>
      </w:r>
      <w:r w:rsidR="00EF7E6B" w:rsidRPr="00F621CB">
        <w:rPr>
          <w:rFonts w:eastAsia="Arial Unicode MS"/>
          <w:position w:val="-5"/>
        </w:rPr>
        <w:pict>
          <v:shape id="_x0000_i1159" type="#_x0000_t75" style="width:7.3pt;height:12.2pt" equationxml="&lt;">
            <v:imagedata r:id="rId258" o:title="" chromakey="white"/>
          </v:shape>
        </w:pict>
      </w:r>
      <w:r w:rsidRPr="00AF3686">
        <w:rPr>
          <w:rFonts w:eastAsia="Arial Unicode MS" w:cs="Calibri"/>
        </w:rPr>
        <w:t xml:space="preserve"> </w:t>
      </w:r>
      <w:r w:rsidRPr="00AF3686">
        <w:rPr>
          <w:rFonts w:eastAsia="Arial Unicode MS" w:cs="Calibri"/>
          <w:lang w:val="en-US"/>
        </w:rPr>
        <w:t>T</w:t>
      </w:r>
      <w:r w:rsidRPr="00AF3686">
        <w:rPr>
          <w:rFonts w:eastAsia="Arial Unicode MS" w:cs="Calibri"/>
        </w:rPr>
        <w:t xml:space="preserve"> для</w:t>
      </w:r>
      <w:r w:rsidR="00135259">
        <w:rPr>
          <w:rFonts w:eastAsia="Arial Unicode MS" w:cs="Calibri"/>
        </w:rPr>
        <w:t xml:space="preserve"> любого</w:t>
      </w:r>
      <w:r w:rsidRPr="00AF3686">
        <w:rPr>
          <w:rFonts w:eastAsia="Arial Unicode MS" w:cs="Calibri"/>
        </w:rPr>
        <w:t xml:space="preserve"> </w:t>
      </w:r>
      <w:r w:rsidRPr="00AF3686">
        <w:rPr>
          <w:rFonts w:eastAsia="Arial Unicode MS" w:cs="Calibri"/>
          <w:lang w:val="en-US"/>
        </w:rPr>
        <w:t>f</w:t>
      </w:r>
      <w:r w:rsidRPr="00AF3686">
        <w:rPr>
          <w:rFonts w:eastAsia="Arial Unicode MS" w:cs="Calibri"/>
        </w:rPr>
        <w:t xml:space="preserve"> </w:t>
      </w:r>
      <w:r w:rsidR="00EF7E6B" w:rsidRPr="00F621CB">
        <w:rPr>
          <w:rFonts w:eastAsia="Arial Unicode MS"/>
          <w:position w:val="-5"/>
        </w:rPr>
        <w:pict>
          <v:shape id="_x0000_i1160" type="#_x0000_t75" style="width:7.3pt;height:12.2pt" equationxml="&lt;">
            <v:imagedata r:id="rId258" o:title="" chromakey="white"/>
          </v:shape>
        </w:pict>
      </w:r>
      <w:r w:rsidRPr="00AF3686">
        <w:rPr>
          <w:rFonts w:eastAsia="Arial Unicode MS" w:cs="Calibri"/>
        </w:rPr>
        <w:t xml:space="preserve"> </w:t>
      </w:r>
      <w:r w:rsidRPr="00AF3686">
        <w:rPr>
          <w:rFonts w:eastAsia="Arial Unicode MS" w:cs="Calibri"/>
          <w:lang w:val="en-US"/>
        </w:rPr>
        <w:t>S</w:t>
      </w:r>
      <w:r w:rsidRPr="00AF3686">
        <w:rPr>
          <w:rFonts w:eastAsia="Arial Unicode MS" w:cs="Calibri"/>
        </w:rPr>
        <w:t xml:space="preserve">   </w:t>
      </w:r>
      <m:oMath>
        <m:r>
          <w:rPr>
            <w:rFonts w:ascii="Cambria Math" w:eastAsia="Arial Unicode MS" w:hAnsi="Cambria Math" w:cs="Calibri"/>
          </w:rPr>
          <m:t>⟹</m:t>
        </m:r>
      </m:oMath>
      <w:r w:rsidRPr="00AF3686">
        <w:rPr>
          <w:rFonts w:eastAsia="Arial Unicode MS" w:cs="Calibri"/>
        </w:rPr>
        <w:t xml:space="preserve"> </w:t>
      </w:r>
      <w:r w:rsidRPr="00AF3686">
        <w:rPr>
          <w:rFonts w:eastAsia="Arial Unicode MS" w:cs="Calibri"/>
          <w:lang w:val="en-US"/>
        </w:rPr>
        <w:t>T</w:t>
      </w:r>
      <w:r w:rsidRPr="00AF3686">
        <w:rPr>
          <w:rFonts w:eastAsia="Arial Unicode MS" w:cs="Calibri"/>
        </w:rPr>
        <w:t xml:space="preserve"> </w:t>
      </w:r>
      <w:r w:rsidRPr="00AF3686">
        <w:rPr>
          <w:rFonts w:ascii="Arial Unicode MS" w:eastAsia="Arial Unicode MS" w:hAnsi="Arial Unicode MS" w:cs="Calibri"/>
        </w:rPr>
        <w:t>⊢</w:t>
      </w:r>
      <w:r w:rsidRPr="00AF3686">
        <w:rPr>
          <w:rFonts w:eastAsia="Arial Unicode MS" w:cs="Calibri"/>
        </w:rPr>
        <w:t xml:space="preserve"> </w:t>
      </w:r>
      <w:r w:rsidRPr="00AF3686">
        <w:rPr>
          <w:rFonts w:eastAsia="Arial Unicode MS" w:cs="Calibri"/>
          <w:lang w:val="en-US"/>
        </w:rPr>
        <w:t>f</w:t>
      </w:r>
      <w:r w:rsidRPr="00AF3686">
        <w:rPr>
          <w:rFonts w:eastAsia="Arial Unicode MS" w:cs="Calibri"/>
        </w:rPr>
        <w:t xml:space="preserve">. </w:t>
      </w:r>
      <w:r w:rsidR="00135259">
        <w:rPr>
          <w:rFonts w:eastAsia="Arial Unicode MS" w:cs="Calibri"/>
        </w:rPr>
        <w:t>Соответственно,</w:t>
      </w:r>
      <w:r w:rsidRPr="00AF3686">
        <w:rPr>
          <w:rFonts w:eastAsia="Arial Unicode MS" w:cs="Calibri"/>
        </w:rPr>
        <w:t xml:space="preserve"> </w:t>
      </w:r>
      <w:r w:rsidRPr="00AF3686">
        <w:rPr>
          <w:rFonts w:eastAsia="Arial Unicode MS" w:cs="Calibri"/>
          <w:lang w:val="en-US"/>
        </w:rPr>
        <w:t>f</w:t>
      </w:r>
      <w:r w:rsidRPr="00AF3686">
        <w:rPr>
          <w:rFonts w:eastAsia="Arial Unicode MS" w:cs="Calibri"/>
        </w:rPr>
        <w:t xml:space="preserve"> </w:t>
      </w:r>
      <w:r w:rsidR="00EF7E6B" w:rsidRPr="00F621CB">
        <w:rPr>
          <w:rFonts w:eastAsia="Arial Unicode MS"/>
          <w:position w:val="-5"/>
        </w:rPr>
        <w:pict>
          <v:shape id="_x0000_i1161" type="#_x0000_t75" style="width:7.3pt;height:12.2pt" equationxml="&lt;">
            <v:imagedata r:id="rId258" o:title="" chromakey="white"/>
          </v:shape>
        </w:pict>
      </w:r>
      <w:r w:rsidRPr="00AF3686">
        <w:rPr>
          <w:rFonts w:eastAsia="Arial Unicode MS" w:cs="Calibri"/>
        </w:rPr>
        <w:t xml:space="preserve"> </w:t>
      </w:r>
      <w:r w:rsidRPr="00AF3686">
        <w:rPr>
          <w:rFonts w:eastAsia="Arial Unicode MS" w:cs="Calibri"/>
          <w:lang w:val="en-US"/>
        </w:rPr>
        <w:t>S</w:t>
      </w:r>
      <w:r w:rsidRPr="00AF3686">
        <w:rPr>
          <w:rFonts w:eastAsia="Arial Unicode MS" w:cs="Calibri"/>
        </w:rPr>
        <w:t xml:space="preserve"> истинны</w:t>
      </w:r>
      <w:r w:rsidR="00135259">
        <w:rPr>
          <w:rFonts w:eastAsia="Arial Unicode MS" w:cs="Calibri"/>
        </w:rPr>
        <w:t xml:space="preserve"> </w:t>
      </w:r>
      <w:r w:rsidRPr="00AF3686">
        <w:rPr>
          <w:rFonts w:eastAsia="Arial Unicode MS" w:cs="Calibri"/>
        </w:rPr>
        <w:t xml:space="preserve"> </w:t>
      </w:r>
      <w:proofErr w:type="gramStart"/>
      <w:r w:rsidR="00135259">
        <w:rPr>
          <w:rFonts w:eastAsia="Arial Unicode MS" w:cs="Calibri"/>
        </w:rPr>
        <w:t>(</w:t>
      </w:r>
      <w:r w:rsidRPr="00AF3686">
        <w:rPr>
          <w:rFonts w:eastAsia="Arial Unicode MS" w:cs="Calibri"/>
        </w:rPr>
        <w:t xml:space="preserve"> </w:t>
      </w:r>
      <w:proofErr w:type="gramEnd"/>
      <w:r w:rsidRPr="00AF3686">
        <w:rPr>
          <w:rFonts w:eastAsia="Arial Unicode MS" w:cs="Calibri"/>
          <w:lang w:val="en-US"/>
        </w:rPr>
        <w:t>f</w:t>
      </w:r>
      <w:r w:rsidRPr="00AF3686">
        <w:rPr>
          <w:rFonts w:eastAsia="Arial Unicode MS" w:cs="Calibri"/>
          <w:vertAlign w:val="superscript"/>
        </w:rPr>
        <w:t>(</w:t>
      </w:r>
      <w:r w:rsidRPr="00AF3686">
        <w:rPr>
          <w:rFonts w:eastAsia="Arial Unicode MS" w:cs="Calibri"/>
          <w:vertAlign w:val="superscript"/>
          <w:lang w:val="en-US"/>
        </w:rPr>
        <w:t>I</w:t>
      </w:r>
      <w:r w:rsidRPr="00AF3686">
        <w:rPr>
          <w:rFonts w:eastAsia="Arial Unicode MS" w:cs="Calibri"/>
          <w:vertAlign w:val="superscript"/>
        </w:rPr>
        <w:t>)</w:t>
      </w:r>
      <w:r w:rsidRPr="00AF3686">
        <w:rPr>
          <w:rFonts w:eastAsia="Arial Unicode MS" w:cs="Calibri"/>
        </w:rPr>
        <w:t xml:space="preserve"> = И</w:t>
      </w:r>
      <w:r w:rsidR="00135259">
        <w:rPr>
          <w:rFonts w:eastAsia="Arial Unicode MS" w:cs="Calibri"/>
        </w:rPr>
        <w:t>)</w:t>
      </w:r>
      <w:r w:rsidRPr="00AF3686">
        <w:rPr>
          <w:rFonts w:eastAsia="Arial Unicode MS" w:cs="Calibri"/>
        </w:rPr>
        <w:t xml:space="preserve">  </w:t>
      </w:r>
      <m:oMath>
        <m:r>
          <w:rPr>
            <w:rFonts w:ascii="Cambria Math" w:eastAsia="Arial Unicode MS" w:hAnsi="Cambria Math" w:cs="Calibri"/>
          </w:rPr>
          <m:t>⟹</m:t>
        </m:r>
      </m:oMath>
      <w:r w:rsidRPr="00AF3686">
        <w:rPr>
          <w:rFonts w:eastAsia="Arial Unicode MS" w:cs="Calibri"/>
        </w:rPr>
        <w:t xml:space="preserve"> множество </w:t>
      </w:r>
      <w:r w:rsidRPr="00AF3686">
        <w:rPr>
          <w:rFonts w:eastAsia="Arial Unicode MS" w:cs="Calibri"/>
          <w:lang w:val="en-US"/>
        </w:rPr>
        <w:t>S</w:t>
      </w:r>
      <w:r w:rsidRPr="00AF3686">
        <w:rPr>
          <w:rFonts w:eastAsia="Arial Unicode MS" w:cs="Calibri"/>
        </w:rPr>
        <w:t xml:space="preserve"> – выполнимо.</w:t>
      </w:r>
    </w:p>
    <w:p w:rsidR="00EB5777" w:rsidRPr="00AF3686" w:rsidRDefault="00EB5777" w:rsidP="005005E6">
      <w:pPr>
        <w:pStyle w:val="a8"/>
        <w:jc w:val="both"/>
        <w:rPr>
          <w:rFonts w:eastAsia="Arial Unicode MS" w:cs="Calibri"/>
          <w:b/>
        </w:rPr>
      </w:pPr>
    </w:p>
    <w:p w:rsidR="00EB5777" w:rsidRPr="00AF3686" w:rsidRDefault="00EB5777" w:rsidP="005005E6">
      <w:pPr>
        <w:pStyle w:val="a8"/>
        <w:jc w:val="both"/>
        <w:rPr>
          <w:rFonts w:eastAsia="Arial Unicode MS" w:cs="Calibri"/>
        </w:rPr>
      </w:pPr>
      <w:r w:rsidRPr="00AF3686">
        <w:rPr>
          <w:rFonts w:eastAsia="Arial Unicode MS" w:cs="Calibri"/>
          <w:b/>
        </w:rPr>
        <w:t xml:space="preserve">Теорема </w:t>
      </w:r>
      <w:r w:rsidR="00B42490">
        <w:rPr>
          <w:rFonts w:eastAsia="Arial Unicode MS" w:cs="Calibri"/>
          <w:b/>
        </w:rPr>
        <w:t>4.</w:t>
      </w:r>
      <w:r w:rsidRPr="00AF3686">
        <w:rPr>
          <w:rFonts w:eastAsia="Arial Unicode MS" w:cs="Calibri"/>
          <w:b/>
        </w:rPr>
        <w:t xml:space="preserve"> </w:t>
      </w:r>
      <w:r w:rsidR="00B42490">
        <w:rPr>
          <w:rFonts w:eastAsia="Arial Unicode MS" w:cs="Calibri"/>
          <w:b/>
        </w:rPr>
        <w:t>О</w:t>
      </w:r>
      <w:r w:rsidRPr="00AF3686">
        <w:rPr>
          <w:rFonts w:eastAsia="Arial Unicode MS" w:cs="Calibri"/>
          <w:b/>
        </w:rPr>
        <w:t xml:space="preserve"> полноте</w:t>
      </w:r>
      <w:r w:rsidR="00B42490">
        <w:rPr>
          <w:rFonts w:eastAsia="Arial Unicode MS" w:cs="Calibri"/>
          <w:b/>
        </w:rPr>
        <w:t xml:space="preserve"> ИП.</w:t>
      </w:r>
    </w:p>
    <w:p w:rsidR="00EB5777" w:rsidRPr="00AF3686" w:rsidRDefault="00EB5777" w:rsidP="005005E6">
      <w:pPr>
        <w:pStyle w:val="a8"/>
        <w:jc w:val="both"/>
        <w:rPr>
          <w:rFonts w:eastAsia="Arial Unicode MS" w:cs="Calibri"/>
        </w:rPr>
      </w:pPr>
      <w:r w:rsidRPr="00AF3686">
        <w:rPr>
          <w:rFonts w:eastAsia="Arial Unicode MS" w:cs="Calibri"/>
        </w:rPr>
        <w:t>Любая общезначимая формула доказуема.</w:t>
      </w:r>
    </w:p>
    <w:p w:rsidR="00EB5777" w:rsidRPr="00AF3686" w:rsidRDefault="00B42490" w:rsidP="005005E6">
      <w:pPr>
        <w:pStyle w:val="a8"/>
        <w:jc w:val="both"/>
        <w:rPr>
          <w:rFonts w:eastAsia="Arial Unicode MS" w:cs="Calibri"/>
        </w:rPr>
      </w:pPr>
      <w:r w:rsidRPr="00EA12F6">
        <w:rPr>
          <w:rFonts w:ascii="Cambria Math" w:eastAsia="Arial Unicode MS" w:hAnsi="Cambria Math" w:cs="Calibri"/>
        </w:rPr>
        <w:t>⊨</w:t>
      </w:r>
      <w:r w:rsidR="00EB5777" w:rsidRPr="00AF3686">
        <w:rPr>
          <w:rFonts w:eastAsia="Arial Unicode MS" w:cs="Calibri"/>
          <w:lang w:val="en-US"/>
        </w:rPr>
        <w:t>E</w:t>
      </w:r>
      <w:r w:rsidR="00EB5777" w:rsidRPr="00AF3686">
        <w:rPr>
          <w:rFonts w:eastAsia="Arial Unicode MS" w:cs="Calibri"/>
        </w:rPr>
        <w:t xml:space="preserve">  </w:t>
      </w:r>
      <m:oMath>
        <m:r>
          <w:rPr>
            <w:rFonts w:ascii="Cambria Math" w:eastAsia="Arial Unicode MS" w:hAnsi="Cambria Math" w:cs="Calibri"/>
          </w:rPr>
          <m:t>⟹</m:t>
        </m:r>
      </m:oMath>
      <w:r w:rsidR="00EB5777" w:rsidRPr="00AF3686">
        <w:rPr>
          <w:rFonts w:eastAsia="Arial Unicode MS" w:cs="Calibri"/>
        </w:rPr>
        <w:t xml:space="preserve">  </w:t>
      </w:r>
      <w:r w:rsidR="00EB5777" w:rsidRPr="00AF3686">
        <w:rPr>
          <w:rFonts w:ascii="Arial Unicode MS" w:eastAsia="Arial Unicode MS" w:hAnsi="Arial Unicode MS" w:cs="Calibri"/>
        </w:rPr>
        <w:t>⊢</w:t>
      </w:r>
      <w:r w:rsidR="00EB5777" w:rsidRPr="00AF3686">
        <w:rPr>
          <w:rFonts w:eastAsia="Arial Unicode MS" w:cs="Calibri"/>
          <w:lang w:val="en-US"/>
        </w:rPr>
        <w:t>E</w:t>
      </w:r>
      <w:r w:rsidR="00EB5777" w:rsidRPr="00EB5777">
        <w:rPr>
          <w:rFonts w:eastAsia="Arial Unicode MS" w:cs="Calibri"/>
        </w:rPr>
        <w:t xml:space="preserve">  </w:t>
      </w:r>
    </w:p>
    <w:p w:rsidR="00EB5777" w:rsidRPr="00AF3686" w:rsidRDefault="00EB5777" w:rsidP="005005E6">
      <w:pPr>
        <w:pStyle w:val="a8"/>
        <w:jc w:val="both"/>
        <w:rPr>
          <w:rFonts w:eastAsia="Arial Unicode MS" w:cs="Calibri"/>
        </w:rPr>
      </w:pPr>
    </w:p>
    <w:p w:rsidR="00EB5777" w:rsidRPr="00AF3686" w:rsidRDefault="00EB5777" w:rsidP="005005E6">
      <w:pPr>
        <w:pStyle w:val="a8"/>
        <w:jc w:val="both"/>
        <w:rPr>
          <w:rFonts w:eastAsia="Arial Unicode MS" w:cs="Calibri"/>
        </w:rPr>
      </w:pPr>
      <w:r w:rsidRPr="00AF3686">
        <w:rPr>
          <w:rFonts w:eastAsia="Arial Unicode MS" w:cs="Calibri"/>
          <w:u w:val="single"/>
        </w:rPr>
        <w:t>Доказательство:</w:t>
      </w:r>
    </w:p>
    <w:p w:rsidR="00EB5777" w:rsidRPr="00AF3686" w:rsidRDefault="00EB5777" w:rsidP="005005E6">
      <w:pPr>
        <w:pStyle w:val="a8"/>
        <w:jc w:val="both"/>
        <w:rPr>
          <w:rFonts w:eastAsia="Arial Unicode MS" w:cs="Calibri"/>
        </w:rPr>
      </w:pPr>
      <w:r w:rsidRPr="00AF3686">
        <w:rPr>
          <w:rFonts w:eastAsia="Arial Unicode MS" w:cs="Calibri"/>
        </w:rPr>
        <w:t>Е</w:t>
      </w:r>
      <w:r w:rsidRPr="00AF3686">
        <w:rPr>
          <w:rFonts w:eastAsia="Arial Unicode MS" w:cs="Calibri"/>
          <w:vertAlign w:val="superscript"/>
          <w:lang w:val="en-US"/>
        </w:rPr>
        <w:t>I</w:t>
      </w:r>
      <w:proofErr w:type="gramStart"/>
      <w:r w:rsidRPr="00AF3686">
        <w:rPr>
          <w:rFonts w:eastAsia="Arial Unicode MS" w:cs="Calibri"/>
        </w:rPr>
        <w:t>=И</w:t>
      </w:r>
      <w:proofErr w:type="gramEnd"/>
      <w:r w:rsidRPr="00AF3686">
        <w:rPr>
          <w:rFonts w:eastAsia="Arial Unicode MS" w:cs="Calibri"/>
        </w:rPr>
        <w:t xml:space="preserve">  </w:t>
      </w:r>
      <m:oMath>
        <m:r>
          <w:rPr>
            <w:rFonts w:ascii="Cambria Math" w:eastAsia="Arial Unicode MS" w:hAnsi="Cambria Math" w:cs="Calibri"/>
          </w:rPr>
          <m:t>⟹</m:t>
        </m:r>
      </m:oMath>
      <w:r w:rsidRPr="00AF3686">
        <w:rPr>
          <w:rFonts w:eastAsia="Arial Unicode MS" w:cs="Calibri"/>
        </w:rPr>
        <w:t xml:space="preserve">   ¬ Е</w:t>
      </w:r>
      <w:r w:rsidRPr="00AF3686">
        <w:rPr>
          <w:rFonts w:eastAsia="Arial Unicode MS" w:cs="Calibri"/>
          <w:vertAlign w:val="superscript"/>
          <w:lang w:val="en-US"/>
        </w:rPr>
        <w:t>I</w:t>
      </w:r>
      <w:r w:rsidRPr="00AF3686">
        <w:rPr>
          <w:rFonts w:eastAsia="Arial Unicode MS" w:cs="Calibri"/>
          <w:vertAlign w:val="superscript"/>
        </w:rPr>
        <w:t xml:space="preserve"> </w:t>
      </w:r>
      <w:r w:rsidRPr="00AF3686">
        <w:rPr>
          <w:rFonts w:eastAsia="Arial Unicode MS" w:cs="Calibri"/>
        </w:rPr>
        <w:t xml:space="preserve">= Л  </w:t>
      </w:r>
      <m:oMath>
        <m:r>
          <w:rPr>
            <w:rFonts w:ascii="Cambria Math" w:eastAsia="Arial Unicode MS" w:hAnsi="Cambria Math" w:cs="Calibri"/>
          </w:rPr>
          <m:t>⟹</m:t>
        </m:r>
      </m:oMath>
      <w:r w:rsidRPr="00AF3686">
        <w:rPr>
          <w:rFonts w:eastAsia="Arial Unicode MS" w:cs="Calibri"/>
        </w:rPr>
        <w:t xml:space="preserve">   {¬</w:t>
      </w:r>
      <w:r w:rsidRPr="00AF3686">
        <w:rPr>
          <w:rFonts w:eastAsia="Arial Unicode MS" w:cs="Calibri"/>
          <w:lang w:val="en-US"/>
        </w:rPr>
        <w:t>E</w:t>
      </w:r>
      <w:r w:rsidRPr="00AF3686">
        <w:rPr>
          <w:rFonts w:eastAsia="Arial Unicode MS" w:cs="Calibri"/>
        </w:rPr>
        <w:t xml:space="preserve">} – невыполнимо. По теореме о выполнимости </w:t>
      </w:r>
      <m:oMath>
        <m:r>
          <w:rPr>
            <w:rFonts w:ascii="Cambria Math" w:eastAsia="Arial Unicode MS" w:hAnsi="Cambria Math" w:cs="Calibri"/>
          </w:rPr>
          <m:t>⟹</m:t>
        </m:r>
      </m:oMath>
      <w:r w:rsidRPr="00AF3686">
        <w:rPr>
          <w:rFonts w:eastAsia="Arial Unicode MS" w:cs="Calibri"/>
        </w:rPr>
        <w:t xml:space="preserve">  {¬</w:t>
      </w:r>
      <w:r w:rsidRPr="00AF3686">
        <w:rPr>
          <w:rFonts w:eastAsia="Arial Unicode MS" w:cs="Calibri"/>
          <w:lang w:val="en-US"/>
        </w:rPr>
        <w:t>E</w:t>
      </w:r>
      <w:r w:rsidRPr="00AF3686">
        <w:rPr>
          <w:rFonts w:eastAsia="Arial Unicode MS" w:cs="Calibri"/>
        </w:rPr>
        <w:t xml:space="preserve">} – противоречиво  </w:t>
      </w:r>
      <m:oMath>
        <m:r>
          <w:rPr>
            <w:rFonts w:ascii="Cambria Math" w:eastAsia="Arial Unicode MS" w:hAnsi="Cambria Math" w:cs="Calibri"/>
          </w:rPr>
          <m:t>⟹</m:t>
        </m:r>
      </m:oMath>
      <w:r w:rsidRPr="00AF3686">
        <w:rPr>
          <w:rFonts w:eastAsia="Arial Unicode MS" w:cs="Calibri"/>
        </w:rPr>
        <w:t xml:space="preserve">  существует  формула ψ для которой  </w:t>
      </w:r>
      <m:oMath>
        <m:r>
          <w:rPr>
            <w:rFonts w:ascii="Cambria Math" w:eastAsia="Arial Unicode MS" w:hAnsi="Cambria Math" w:cs="Calibri"/>
          </w:rPr>
          <m:t>⟹</m:t>
        </m:r>
      </m:oMath>
      <w:r w:rsidRPr="00AF3686">
        <w:rPr>
          <w:rFonts w:eastAsia="Arial Unicode MS" w:cs="Calibri"/>
        </w:rPr>
        <w:t xml:space="preserve">  ¬</w:t>
      </w:r>
      <w:r w:rsidRPr="00AF3686">
        <w:rPr>
          <w:rFonts w:eastAsia="Arial Unicode MS" w:cs="Calibri"/>
          <w:lang w:val="en-US"/>
        </w:rPr>
        <w:t>E</w:t>
      </w:r>
      <w:r w:rsidRPr="00AF3686">
        <w:rPr>
          <w:rFonts w:eastAsia="Arial Unicode MS" w:cs="Calibri"/>
        </w:rPr>
        <w:t xml:space="preserve"> </w:t>
      </w:r>
      <w:r w:rsidRPr="00AF3686">
        <w:rPr>
          <w:rFonts w:ascii="Arial Unicode MS" w:eastAsia="Arial Unicode MS" w:hAnsi="Arial Unicode MS" w:cs="Calibri"/>
        </w:rPr>
        <w:t>⊢</w:t>
      </w:r>
      <w:r w:rsidRPr="00AF3686">
        <w:rPr>
          <w:rFonts w:eastAsia="Arial Unicode MS" w:cs="Calibri"/>
        </w:rPr>
        <w:t xml:space="preserve"> ψ;  ¬</w:t>
      </w:r>
      <w:r w:rsidRPr="00AF3686">
        <w:rPr>
          <w:rFonts w:eastAsia="Arial Unicode MS" w:cs="Calibri"/>
          <w:lang w:val="en-US"/>
        </w:rPr>
        <w:t>E</w:t>
      </w:r>
      <w:r w:rsidRPr="00AF3686">
        <w:rPr>
          <w:rFonts w:eastAsia="Arial Unicode MS" w:cs="Calibri"/>
        </w:rPr>
        <w:t xml:space="preserve"> </w:t>
      </w:r>
      <w:r w:rsidRPr="00AF3686">
        <w:rPr>
          <w:rFonts w:ascii="Arial Unicode MS" w:eastAsia="Arial Unicode MS" w:hAnsi="Arial Unicode MS" w:cs="Calibri"/>
        </w:rPr>
        <w:t>⊢</w:t>
      </w:r>
      <w:r w:rsidRPr="00AF3686">
        <w:rPr>
          <w:rFonts w:eastAsia="Arial Unicode MS" w:cs="Calibri"/>
        </w:rPr>
        <w:t xml:space="preserve"> ¬ ψ  //по правилу введения НЕ// </w:t>
      </w:r>
      <m:oMath>
        <m:r>
          <w:rPr>
            <w:rFonts w:ascii="Cambria Math" w:eastAsia="Arial Unicode MS" w:hAnsi="Cambria Math" w:cs="Calibri"/>
          </w:rPr>
          <m:t>⟹</m:t>
        </m:r>
      </m:oMath>
      <w:r w:rsidRPr="00AF3686">
        <w:rPr>
          <w:rFonts w:eastAsia="Arial Unicode MS" w:cs="Calibri"/>
        </w:rPr>
        <w:t xml:space="preserve">  </w:t>
      </w:r>
      <w:r w:rsidRPr="00AF3686">
        <w:rPr>
          <w:rFonts w:ascii="Arial Unicode MS" w:eastAsia="Arial Unicode MS" w:hAnsi="Arial Unicode MS" w:cs="Calibri"/>
        </w:rPr>
        <w:t>⊢</w:t>
      </w:r>
      <w:r w:rsidRPr="00AF3686">
        <w:rPr>
          <w:rFonts w:eastAsia="Arial Unicode MS" w:cs="Calibri"/>
          <w:lang w:val="en-US"/>
        </w:rPr>
        <w:t>E</w:t>
      </w:r>
      <w:r w:rsidRPr="00AF3686">
        <w:rPr>
          <w:rFonts w:eastAsia="Arial Unicode MS" w:cs="Calibri"/>
        </w:rPr>
        <w:t xml:space="preserve"> (формула</w:t>
      </w:r>
      <w:proofErr w:type="gramStart"/>
      <w:r w:rsidRPr="00AF3686">
        <w:rPr>
          <w:rFonts w:eastAsia="Arial Unicode MS" w:cs="Calibri"/>
        </w:rPr>
        <w:t xml:space="preserve"> Е</w:t>
      </w:r>
      <w:proofErr w:type="gramEnd"/>
      <w:r w:rsidRPr="00AF3686">
        <w:rPr>
          <w:rFonts w:eastAsia="Arial Unicode MS" w:cs="Calibri"/>
        </w:rPr>
        <w:t xml:space="preserve"> – доказуема)  ч.т.д.</w:t>
      </w:r>
    </w:p>
    <w:p w:rsidR="00EB5777" w:rsidRDefault="00EB5777" w:rsidP="005005E6">
      <w:pPr>
        <w:pStyle w:val="a8"/>
        <w:jc w:val="both"/>
        <w:rPr>
          <w:rFonts w:eastAsia="Arial Unicode MS" w:cs="Calibri"/>
        </w:rPr>
      </w:pPr>
    </w:p>
    <w:p w:rsidR="00B42490" w:rsidRPr="00AF3686" w:rsidRDefault="00B42490" w:rsidP="005005E6">
      <w:pPr>
        <w:pStyle w:val="a8"/>
        <w:jc w:val="both"/>
        <w:rPr>
          <w:rFonts w:eastAsia="Arial Unicode MS" w:cs="Calibri"/>
        </w:rPr>
      </w:pPr>
    </w:p>
    <w:p w:rsidR="00EB5777" w:rsidRPr="000266F3" w:rsidRDefault="000266F3" w:rsidP="00EA12F6">
      <w:pPr>
        <w:pStyle w:val="21"/>
      </w:pPr>
      <w:bookmarkStart w:id="39" w:name="_Toc475372193"/>
      <w:r w:rsidRPr="000266F3">
        <w:lastRenderedPageBreak/>
        <w:t>4.5</w:t>
      </w:r>
      <w:r w:rsidR="00B42490">
        <w:t>.</w:t>
      </w:r>
      <w:r w:rsidRPr="000266F3">
        <w:t xml:space="preserve"> </w:t>
      </w:r>
      <w:r w:rsidR="00EB5777" w:rsidRPr="000266F3">
        <w:t>Другие теоремы</w:t>
      </w:r>
      <w:r w:rsidR="00B42490">
        <w:t>.</w:t>
      </w:r>
      <w:bookmarkEnd w:id="39"/>
    </w:p>
    <w:p w:rsidR="00EB5777" w:rsidRPr="00AF3686" w:rsidRDefault="00EB5777" w:rsidP="005005E6">
      <w:pPr>
        <w:pStyle w:val="a8"/>
        <w:jc w:val="both"/>
        <w:rPr>
          <w:rFonts w:eastAsia="Arial Unicode MS" w:cs="Calibri"/>
        </w:rPr>
      </w:pPr>
    </w:p>
    <w:p w:rsidR="00EB5777" w:rsidRPr="00AF3686" w:rsidRDefault="00EB5777" w:rsidP="00B42490">
      <w:pPr>
        <w:pStyle w:val="a8"/>
        <w:jc w:val="both"/>
        <w:rPr>
          <w:rFonts w:eastAsia="Arial Unicode MS" w:cs="Calibri"/>
        </w:rPr>
      </w:pPr>
      <w:r w:rsidRPr="00AF3686">
        <w:rPr>
          <w:rFonts w:eastAsia="Arial Unicode MS" w:cs="Calibri"/>
          <w:b/>
        </w:rPr>
        <w:t xml:space="preserve">Теорема </w:t>
      </w:r>
      <w:r w:rsidR="00B42490">
        <w:rPr>
          <w:rFonts w:eastAsia="Arial Unicode MS" w:cs="Calibri"/>
          <w:b/>
        </w:rPr>
        <w:t>5.</w:t>
      </w:r>
      <w:r w:rsidRPr="00AF3686">
        <w:rPr>
          <w:rFonts w:eastAsia="Arial Unicode MS" w:cs="Calibri"/>
          <w:b/>
        </w:rPr>
        <w:t xml:space="preserve"> </w:t>
      </w:r>
      <w:r w:rsidR="00B42490">
        <w:rPr>
          <w:rFonts w:eastAsia="Arial Unicode MS" w:cs="Calibri"/>
          <w:b/>
        </w:rPr>
        <w:t>О</w:t>
      </w:r>
      <w:r w:rsidRPr="00AF3686">
        <w:rPr>
          <w:rFonts w:eastAsia="Arial Unicode MS" w:cs="Calibri"/>
          <w:b/>
        </w:rPr>
        <w:t xml:space="preserve"> непротиворечивости</w:t>
      </w:r>
      <w:r w:rsidR="00B42490">
        <w:rPr>
          <w:rFonts w:eastAsia="Arial Unicode MS" w:cs="Calibri"/>
          <w:b/>
        </w:rPr>
        <w:t>.</w:t>
      </w:r>
    </w:p>
    <w:p w:rsidR="00EB5777" w:rsidRPr="00AF3686" w:rsidRDefault="00EB5777" w:rsidP="00B42490">
      <w:pPr>
        <w:pStyle w:val="a8"/>
        <w:jc w:val="both"/>
        <w:rPr>
          <w:rFonts w:eastAsia="Arial Unicode MS" w:cs="Calibri"/>
        </w:rPr>
      </w:pPr>
      <w:r w:rsidRPr="00AF3686">
        <w:rPr>
          <w:rFonts w:eastAsia="Arial Unicode MS" w:cs="Calibri"/>
        </w:rPr>
        <w:t>Любое выполнимое множество формул является непротиворечивым.</w:t>
      </w:r>
    </w:p>
    <w:p w:rsidR="00EB5777" w:rsidRPr="00AF3686" w:rsidRDefault="00EB5777" w:rsidP="00B42490">
      <w:pPr>
        <w:pStyle w:val="a8"/>
        <w:jc w:val="both"/>
        <w:rPr>
          <w:rFonts w:eastAsia="Arial Unicode MS" w:cs="Calibri"/>
        </w:rPr>
      </w:pPr>
      <w:r w:rsidRPr="00AF3686">
        <w:rPr>
          <w:rFonts w:eastAsia="Arial Unicode MS" w:cs="Calibri"/>
        </w:rPr>
        <w:t xml:space="preserve">Ф – выполнимо </w:t>
      </w:r>
      <m:oMath>
        <m:r>
          <w:rPr>
            <w:rFonts w:ascii="Cambria Math" w:eastAsia="Arial Unicode MS" w:hAnsi="Cambria Math" w:cs="Calibri"/>
          </w:rPr>
          <m:t>⟹</m:t>
        </m:r>
      </m:oMath>
      <w:r w:rsidRPr="00AF3686">
        <w:rPr>
          <w:rFonts w:eastAsia="Arial Unicode MS" w:cs="Calibri"/>
        </w:rPr>
        <w:t>Ф – непротиворечиво</w:t>
      </w:r>
    </w:p>
    <w:p w:rsidR="00EB5777" w:rsidRPr="00AF3686" w:rsidRDefault="00EB5777" w:rsidP="00B42490">
      <w:pPr>
        <w:pStyle w:val="a8"/>
        <w:jc w:val="both"/>
        <w:rPr>
          <w:rFonts w:eastAsia="Arial Unicode MS" w:cs="Calibri"/>
        </w:rPr>
      </w:pPr>
    </w:p>
    <w:p w:rsidR="00EB5777" w:rsidRPr="00AF3686" w:rsidRDefault="00EB5777" w:rsidP="00B42490">
      <w:pPr>
        <w:pStyle w:val="a8"/>
        <w:jc w:val="both"/>
        <w:rPr>
          <w:rFonts w:eastAsia="Arial Unicode MS" w:cs="Calibri"/>
          <w:u w:val="single"/>
        </w:rPr>
      </w:pPr>
      <w:r w:rsidRPr="00AF3686">
        <w:rPr>
          <w:rFonts w:eastAsia="Arial Unicode MS" w:cs="Calibri"/>
          <w:u w:val="single"/>
        </w:rPr>
        <w:t>Доказательство:</w:t>
      </w:r>
    </w:p>
    <w:p w:rsidR="00EB5777" w:rsidRPr="00AF3686" w:rsidRDefault="00EB5777" w:rsidP="00B42490">
      <w:pPr>
        <w:pStyle w:val="a8"/>
        <w:jc w:val="both"/>
        <w:rPr>
          <w:rFonts w:eastAsia="Arial Unicode MS" w:cs="Calibri"/>
        </w:rPr>
      </w:pPr>
      <w:r w:rsidRPr="00AF3686">
        <w:rPr>
          <w:rFonts w:eastAsia="Arial Unicode MS" w:cs="Calibri"/>
        </w:rPr>
        <w:t>( от противного)</w:t>
      </w:r>
    </w:p>
    <w:p w:rsidR="00EB5777" w:rsidRPr="00AF3686" w:rsidRDefault="00EB5777" w:rsidP="00B42490">
      <w:pPr>
        <w:pStyle w:val="a8"/>
        <w:jc w:val="both"/>
        <w:rPr>
          <w:rFonts w:eastAsia="Arial Unicode MS" w:cs="Calibri"/>
        </w:rPr>
      </w:pPr>
      <w:r w:rsidRPr="00AF3686">
        <w:rPr>
          <w:rFonts w:eastAsia="Arial Unicode MS" w:cs="Calibri"/>
        </w:rPr>
        <w:t xml:space="preserve">Пусть Ф – выполнимо, но </w:t>
      </w:r>
      <w:proofErr w:type="gramStart"/>
      <w:r w:rsidRPr="00AF3686">
        <w:rPr>
          <w:rFonts w:eastAsia="Arial Unicode MS" w:cs="Calibri"/>
        </w:rPr>
        <w:t>противоречиво</w:t>
      </w:r>
      <w:proofErr w:type="gramEnd"/>
      <w:r w:rsidRPr="00AF3686">
        <w:rPr>
          <w:rFonts w:eastAsia="Arial Unicode MS" w:cs="Calibri"/>
        </w:rPr>
        <w:t xml:space="preserve">  </w:t>
      </w:r>
      <m:oMath>
        <m:r>
          <w:rPr>
            <w:rFonts w:ascii="Cambria Math" w:eastAsia="Arial Unicode MS" w:hAnsi="Cambria Math" w:cs="Calibri"/>
          </w:rPr>
          <m:t>т.е.</m:t>
        </m:r>
      </m:oMath>
      <w:r w:rsidRPr="00AF3686">
        <w:rPr>
          <w:rFonts w:eastAsia="Arial Unicode MS" w:cs="Calibri"/>
        </w:rPr>
        <w:t xml:space="preserve"> найдется формула ψ, для которой можно вывести противоречие.</w:t>
      </w:r>
    </w:p>
    <w:p w:rsidR="00EB5777" w:rsidRPr="00695941" w:rsidRDefault="00EB5777" w:rsidP="00B42490">
      <w:pPr>
        <w:pStyle w:val="a8"/>
        <w:jc w:val="both"/>
        <w:rPr>
          <w:rFonts w:eastAsia="Arial Unicode MS" w:cs="Calibri"/>
        </w:rPr>
      </w:pPr>
      <w:r w:rsidRPr="00AF3686">
        <w:rPr>
          <w:rFonts w:eastAsia="Arial Unicode MS" w:cs="Calibri"/>
        </w:rPr>
        <w:t xml:space="preserve">Ф </w:t>
      </w:r>
      <w:r w:rsidRPr="00AF3686">
        <w:rPr>
          <w:rFonts w:ascii="Arial Unicode MS" w:eastAsia="Arial Unicode MS" w:hAnsi="Arial Unicode MS" w:cs="Calibri"/>
        </w:rPr>
        <w:t>⊢</w:t>
      </w:r>
      <w:r w:rsidRPr="00AF3686">
        <w:rPr>
          <w:rFonts w:eastAsia="Arial Unicode MS" w:cs="Calibri"/>
        </w:rPr>
        <w:t xml:space="preserve"> (ψ </w:t>
      </w:r>
      <w:r w:rsidRPr="00695941">
        <w:rPr>
          <w:rFonts w:eastAsia="Arial Unicode MS" w:cs="Calibri"/>
        </w:rPr>
        <w:t>&amp;</w:t>
      </w:r>
      <w:r w:rsidRPr="00AF3686">
        <w:rPr>
          <w:rFonts w:eastAsia="Arial Unicode MS" w:cs="Calibri"/>
        </w:rPr>
        <w:t xml:space="preserve"> ¬ψ) </w:t>
      </w:r>
      <m:oMath>
        <m:r>
          <w:rPr>
            <w:rFonts w:ascii="Cambria Math" w:eastAsia="Arial Unicode MS" w:hAnsi="Cambria Math" w:cs="Calibri"/>
          </w:rPr>
          <m:t xml:space="preserve">⟹ </m:t>
        </m:r>
      </m:oMath>
      <w:r w:rsidR="00695941">
        <w:rPr>
          <w:rFonts w:eastAsia="Arial Unicode MS" w:cs="Calibri"/>
        </w:rPr>
        <w:t>с</w:t>
      </w:r>
      <w:proofErr w:type="spellStart"/>
      <w:r w:rsidRPr="00695941">
        <w:rPr>
          <w:rFonts w:eastAsia="Arial Unicode MS" w:cs="Calibri"/>
        </w:rPr>
        <w:t>уществует</w:t>
      </w:r>
      <w:proofErr w:type="spellEnd"/>
      <w:r w:rsidRPr="00695941">
        <w:rPr>
          <w:rFonts w:eastAsia="Arial Unicode MS" w:cs="Calibri"/>
        </w:rPr>
        <w:t xml:space="preserve">  некая </w:t>
      </w:r>
      <w:r w:rsidR="00695941" w:rsidRPr="00695941">
        <w:rPr>
          <w:rFonts w:eastAsia="Arial Unicode MS" w:cs="Calibri"/>
        </w:rPr>
        <w:t xml:space="preserve">конечная </w:t>
      </w:r>
      <w:r w:rsidRPr="00695941">
        <w:rPr>
          <w:rFonts w:eastAsia="Arial Unicode MS" w:cs="Calibri"/>
        </w:rPr>
        <w:t xml:space="preserve">последовательность формул </w:t>
      </w:r>
      <m:oMath>
        <m:sSub>
          <m:sSubPr>
            <m:ctrlPr>
              <w:rPr>
                <w:rFonts w:ascii="Cambria Math" w:eastAsia="Arial Unicode MS" w:hAnsi="Cambria Math" w:cs="Calibri"/>
                <w:i/>
              </w:rPr>
            </m:ctrlPr>
          </m:sSubPr>
          <m:e>
            <m:r>
              <w:rPr>
                <w:rFonts w:ascii="Cambria Math" w:eastAsia="Arial Unicode MS" w:hAnsi="Cambria Math" w:cs="Calibri"/>
              </w:rPr>
              <m:t>φ</m:t>
            </m:r>
          </m:e>
          <m:sub>
            <m:r>
              <w:rPr>
                <w:rFonts w:ascii="Cambria Math" w:eastAsia="Arial Unicode MS" w:hAnsi="Cambria Math" w:cs="Calibri"/>
              </w:rPr>
              <m:t>1</m:t>
            </m:r>
          </m:sub>
        </m:sSub>
      </m:oMath>
      <w:r w:rsidRPr="00695941">
        <w:rPr>
          <w:rFonts w:eastAsia="Arial Unicode MS" w:cs="Calibri"/>
        </w:rPr>
        <w:t xml:space="preserve">, </w:t>
      </w:r>
      <m:oMath>
        <m:sSub>
          <m:sSubPr>
            <m:ctrlPr>
              <w:rPr>
                <w:rFonts w:ascii="Cambria Math" w:eastAsia="Arial Unicode MS" w:hAnsi="Cambria Math" w:cs="Calibri"/>
                <w:i/>
              </w:rPr>
            </m:ctrlPr>
          </m:sSubPr>
          <m:e>
            <m:r>
              <w:rPr>
                <w:rFonts w:ascii="Cambria Math" w:eastAsia="Arial Unicode MS" w:hAnsi="Cambria Math" w:cs="Calibri"/>
              </w:rPr>
              <m:t>φ</m:t>
            </m:r>
          </m:e>
          <m:sub>
            <m:r>
              <w:rPr>
                <w:rFonts w:ascii="Cambria Math" w:eastAsia="Arial Unicode MS" w:hAnsi="Cambria Math" w:cs="Calibri"/>
              </w:rPr>
              <m:t>2</m:t>
            </m:r>
          </m:sub>
        </m:sSub>
      </m:oMath>
      <w:r w:rsidR="00695941">
        <w:rPr>
          <w:rFonts w:eastAsia="Arial Unicode MS" w:cs="Calibri"/>
        </w:rPr>
        <w:t xml:space="preserve">, …, ψ &amp; ¬ψ </w:t>
      </w:r>
      <m:oMath>
        <m:r>
          <w:rPr>
            <w:rFonts w:ascii="Cambria Math" w:eastAsia="Arial Unicode MS" w:hAnsi="Cambria Math" w:cs="Calibri"/>
          </w:rPr>
          <m:t xml:space="preserve">⟹ </m:t>
        </m:r>
      </m:oMath>
      <w:r w:rsidRPr="00695941">
        <w:rPr>
          <w:rFonts w:eastAsia="Arial Unicode MS" w:cs="Calibri"/>
        </w:rPr>
        <w:t>Ф</w:t>
      </w:r>
      <w:r w:rsidRPr="00695941">
        <w:rPr>
          <w:rFonts w:eastAsia="Arial Unicode MS" w:cs="Calibri"/>
          <w:vertAlign w:val="superscript"/>
        </w:rPr>
        <w:t>1</w:t>
      </w:r>
      <w:r w:rsidR="00B46417">
        <w:rPr>
          <w:rFonts w:eastAsia="Arial Unicode MS" w:cs="Calibri"/>
        </w:rPr>
        <w:t>=</w:t>
      </w:r>
      <w:r w:rsidRPr="00695941">
        <w:rPr>
          <w:rFonts w:eastAsia="Arial Unicode MS" w:cs="Calibri"/>
        </w:rPr>
        <w:t xml:space="preserve">Ф </w:t>
      </w:r>
      <w:r w:rsidR="00EF7E6B" w:rsidRPr="00F621CB">
        <w:rPr>
          <w:rFonts w:eastAsia="Arial Unicode MS" w:cs="Calibri"/>
          <w:position w:val="-5"/>
        </w:rPr>
        <w:pict>
          <v:shape id="_x0000_i1162" type="#_x0000_t75" style="width:7.3pt;height:12.2pt" equationxml="&lt;">
            <v:imagedata r:id="rId259" o:title="" chromakey="white"/>
          </v:shape>
        </w:pict>
      </w:r>
      <w:r w:rsidRPr="00695941">
        <w:rPr>
          <w:rFonts w:eastAsia="Arial Unicode MS" w:cs="Calibri"/>
        </w:rPr>
        <w:t xml:space="preserve"> {</w:t>
      </w:r>
      <m:oMath>
        <m:sSub>
          <m:sSubPr>
            <m:ctrlPr>
              <w:rPr>
                <w:rFonts w:ascii="Cambria Math" w:eastAsia="Arial Unicode MS" w:hAnsi="Cambria Math" w:cs="Calibri"/>
                <w:i/>
              </w:rPr>
            </m:ctrlPr>
          </m:sSubPr>
          <m:e>
            <m:r>
              <w:rPr>
                <w:rFonts w:ascii="Cambria Math" w:eastAsia="Arial Unicode MS" w:hAnsi="Cambria Math" w:cs="Calibri"/>
              </w:rPr>
              <m:t>φ</m:t>
            </m:r>
          </m:e>
          <m:sub>
            <m:r>
              <w:rPr>
                <w:rFonts w:ascii="Cambria Math" w:eastAsia="Arial Unicode MS" w:hAnsi="Cambria Math" w:cs="Calibri"/>
              </w:rPr>
              <m:t>1</m:t>
            </m:r>
          </m:sub>
        </m:sSub>
      </m:oMath>
      <w:r w:rsidRPr="00695941">
        <w:rPr>
          <w:rFonts w:eastAsia="Arial Unicode MS" w:cs="Calibri"/>
        </w:rPr>
        <w:t>,…,</w:t>
      </w:r>
      <m:oMath>
        <m:r>
          <w:rPr>
            <w:rFonts w:ascii="Cambria Math" w:eastAsia="Arial Unicode MS" w:hAnsi="Cambria Math" w:cs="Calibri"/>
          </w:rPr>
          <m:t xml:space="preserve"> </m:t>
        </m:r>
        <m:sSub>
          <m:sSubPr>
            <m:ctrlPr>
              <w:rPr>
                <w:rFonts w:ascii="Cambria Math" w:eastAsia="Arial Unicode MS" w:hAnsi="Cambria Math" w:cs="Calibri"/>
                <w:i/>
              </w:rPr>
            </m:ctrlPr>
          </m:sSubPr>
          <m:e>
            <m:r>
              <w:rPr>
                <w:rFonts w:ascii="Cambria Math" w:eastAsia="Arial Unicode MS" w:hAnsi="Cambria Math" w:cs="Calibri"/>
              </w:rPr>
              <m:t>φ</m:t>
            </m:r>
          </m:e>
          <m:sub>
            <m:r>
              <w:rPr>
                <w:rFonts w:ascii="Cambria Math" w:eastAsia="Arial Unicode MS" w:hAnsi="Cambria Math" w:cs="Calibri"/>
                <w:lang w:val="en-US"/>
              </w:rPr>
              <m:t>n</m:t>
            </m:r>
          </m:sub>
        </m:sSub>
      </m:oMath>
      <w:r w:rsidRPr="00695941">
        <w:rPr>
          <w:rFonts w:eastAsia="Arial Unicode MS" w:cs="Calibri"/>
        </w:rPr>
        <w:t xml:space="preserve">} </w:t>
      </w:r>
      <w:r w:rsidRPr="00695941">
        <w:rPr>
          <w:rFonts w:ascii="Arial Unicode MS" w:eastAsia="Arial Unicode MS" w:hAnsi="Arial Unicode MS" w:cs="Calibri"/>
        </w:rPr>
        <w:t xml:space="preserve">⊢ </w:t>
      </w:r>
      <w:r w:rsidRPr="00695941">
        <w:rPr>
          <w:rFonts w:eastAsia="Arial Unicode MS" w:cs="Calibri"/>
        </w:rPr>
        <w:t xml:space="preserve"> ψ &amp; ¬ψ //по теореме о дедукции//  </w:t>
      </w:r>
      <m:oMath>
        <m:r>
          <w:rPr>
            <w:rFonts w:ascii="Cambria Math" w:eastAsia="Arial Unicode MS" w:hAnsi="Cambria Math" w:cs="Calibri"/>
          </w:rPr>
          <m:t>⟹</m:t>
        </m:r>
      </m:oMath>
      <w:r w:rsidR="00695941" w:rsidRPr="00695941">
        <w:rPr>
          <w:rFonts w:eastAsia="Arial Unicode MS" w:cs="Calibri"/>
        </w:rPr>
        <w:t xml:space="preserve"> </w:t>
      </w:r>
      <w:r w:rsidRPr="00695941">
        <w:rPr>
          <w:rFonts w:eastAsia="Arial Unicode MS" w:hAnsi="Arial Unicode MS" w:cs="Calibri"/>
        </w:rPr>
        <w:t>⊢</w:t>
      </w:r>
      <w:r w:rsidRPr="00695941">
        <w:rPr>
          <w:rFonts w:eastAsia="Arial Unicode MS" w:cs="Calibri"/>
        </w:rPr>
        <w:t xml:space="preserve"> (</w:t>
      </w:r>
      <m:oMath>
        <m:sSub>
          <m:sSubPr>
            <m:ctrlPr>
              <w:rPr>
                <w:rFonts w:ascii="Cambria Math" w:eastAsia="Arial Unicode MS" w:hAnsi="Cambria Math" w:cs="Calibri"/>
                <w:i/>
              </w:rPr>
            </m:ctrlPr>
          </m:sSubPr>
          <m:e>
            <m:r>
              <w:rPr>
                <w:rFonts w:ascii="Cambria Math" w:eastAsia="Arial Unicode MS" w:hAnsi="Cambria Math" w:cs="Calibri"/>
              </w:rPr>
              <m:t>φ</m:t>
            </m:r>
          </m:e>
          <m:sub>
            <m:sSub>
              <m:sSubPr>
                <m:ctrlPr>
                  <w:rPr>
                    <w:rFonts w:ascii="Cambria Math" w:eastAsia="Arial Unicode MS" w:hAnsi="Cambria Math" w:cs="Calibri"/>
                    <w:i/>
                  </w:rPr>
                </m:ctrlPr>
              </m:sSubPr>
              <m:e>
                <m:r>
                  <w:rPr>
                    <w:rFonts w:ascii="Cambria Math" w:eastAsia="Arial Unicode MS" w:hAnsi="Cambria Math" w:cs="Calibri"/>
                  </w:rPr>
                  <m:t>i</m:t>
                </m:r>
              </m:e>
              <m:sub>
                <m:r>
                  <w:rPr>
                    <w:rFonts w:ascii="Cambria Math" w:eastAsia="Arial Unicode MS" w:hAnsi="Cambria Math" w:cs="Calibri"/>
                  </w:rPr>
                  <m:t>1</m:t>
                </m:r>
              </m:sub>
            </m:sSub>
          </m:sub>
        </m:sSub>
        <m:r>
          <w:rPr>
            <w:rFonts w:ascii="Cambria Math" w:eastAsia="Arial Unicode MS" w:hAnsi="Cambria Math" w:cs="Calibri"/>
          </w:rPr>
          <m:t>→</m:t>
        </m:r>
      </m:oMath>
      <w:r w:rsidRPr="00695941">
        <w:rPr>
          <w:rFonts w:eastAsia="Arial Unicode MS" w:cs="Calibri"/>
        </w:rPr>
        <w:t>…</w:t>
      </w:r>
      <w:proofErr w:type="gramStart"/>
      <w:r w:rsidRPr="00695941">
        <w:rPr>
          <w:rFonts w:eastAsia="Arial Unicode MS" w:cs="Calibri"/>
        </w:rPr>
        <w:t xml:space="preserve">( </w:t>
      </w:r>
      <m:oMath>
        <w:proofErr w:type="gramEnd"/>
        <m:sSub>
          <m:sSubPr>
            <m:ctrlPr>
              <w:rPr>
                <w:rFonts w:ascii="Cambria Math" w:eastAsia="Arial Unicode MS" w:hAnsi="Cambria Math" w:cs="Calibri"/>
                <w:i/>
              </w:rPr>
            </m:ctrlPr>
          </m:sSubPr>
          <m:e>
            <m:r>
              <w:rPr>
                <w:rFonts w:ascii="Cambria Math" w:eastAsia="Arial Unicode MS" w:hAnsi="Cambria Math" w:cs="Calibri"/>
              </w:rPr>
              <m:t>φ</m:t>
            </m:r>
          </m:e>
          <m:sub>
            <m:sSub>
              <m:sSubPr>
                <m:ctrlPr>
                  <w:rPr>
                    <w:rFonts w:ascii="Cambria Math" w:eastAsia="Arial Unicode MS" w:hAnsi="Cambria Math" w:cs="Calibri"/>
                    <w:i/>
                  </w:rPr>
                </m:ctrlPr>
              </m:sSubPr>
              <m:e>
                <m:r>
                  <w:rPr>
                    <w:rFonts w:ascii="Cambria Math" w:eastAsia="Arial Unicode MS" w:hAnsi="Cambria Math" w:cs="Calibri"/>
                  </w:rPr>
                  <m:t>i</m:t>
                </m:r>
              </m:e>
              <m:sub>
                <m:r>
                  <w:rPr>
                    <w:rFonts w:ascii="Cambria Math" w:eastAsia="Arial Unicode MS" w:hAnsi="Cambria Math" w:cs="Calibri"/>
                  </w:rPr>
                  <m:t>k</m:t>
                </m:r>
              </m:sub>
            </m:sSub>
          </m:sub>
        </m:sSub>
      </m:oMath>
      <w:r w:rsidRPr="00695941">
        <w:rPr>
          <w:rFonts w:eastAsia="Arial Unicode MS" w:cs="Calibri"/>
          <w:vertAlign w:val="subscript"/>
        </w:rPr>
        <w:t xml:space="preserve"> </w:t>
      </w:r>
      <m:oMath>
        <m:r>
          <w:rPr>
            <w:rFonts w:ascii="Cambria Math" w:eastAsia="Arial Unicode MS" w:hAnsi="Cambria Math" w:cs="Calibri"/>
          </w:rPr>
          <m:t>→</m:t>
        </m:r>
      </m:oMath>
      <w:r w:rsidR="00695941" w:rsidRPr="00695941">
        <w:rPr>
          <w:rFonts w:eastAsia="Arial Unicode MS" w:cs="Calibri"/>
        </w:rPr>
        <w:t xml:space="preserve"> (ψ &amp; ¬ψ)…)</w:t>
      </w:r>
    </w:p>
    <w:p w:rsidR="00B46417" w:rsidRDefault="00B46417" w:rsidP="00B42490">
      <w:pPr>
        <w:pStyle w:val="a8"/>
        <w:jc w:val="both"/>
        <w:rPr>
          <w:rFonts w:eastAsia="Arial Unicode MS" w:cs="Calibri"/>
        </w:rPr>
      </w:pPr>
    </w:p>
    <w:p w:rsidR="00EB5777" w:rsidRPr="00AF3686" w:rsidRDefault="00EB5777" w:rsidP="00B42490">
      <w:pPr>
        <w:pStyle w:val="a8"/>
        <w:jc w:val="both"/>
        <w:rPr>
          <w:rFonts w:eastAsia="Arial Unicode MS" w:cs="Calibri"/>
        </w:rPr>
      </w:pPr>
      <w:r w:rsidRPr="00AF3686">
        <w:rPr>
          <w:rFonts w:eastAsia="Arial Unicode MS" w:cs="Calibri"/>
        </w:rPr>
        <w:t xml:space="preserve">Но т.к. любая доказуемая формула является общезначимой </w:t>
      </w:r>
      <m:oMath>
        <m:r>
          <w:rPr>
            <w:rFonts w:ascii="Cambria Math" w:eastAsia="Arial Unicode MS" w:hAnsi="Cambria Math" w:cs="Calibri"/>
          </w:rPr>
          <m:t>⟹</m:t>
        </m:r>
      </m:oMath>
      <w:r w:rsidRPr="00AF3686">
        <w:rPr>
          <w:rFonts w:eastAsia="Arial Unicode MS" w:cs="Calibri"/>
        </w:rPr>
        <w:t xml:space="preserve">  //по теореме о полноте// </w:t>
      </w:r>
      <m:oMath>
        <m:r>
          <w:rPr>
            <w:rFonts w:ascii="Cambria Math" w:eastAsia="Arial Unicode MS" w:hAnsi="Cambria Math" w:cs="Calibri"/>
          </w:rPr>
          <m:t>⟹</m:t>
        </m:r>
      </m:oMath>
    </w:p>
    <w:p w:rsidR="00EB5777" w:rsidRPr="00AF3686" w:rsidRDefault="00B46417" w:rsidP="00B42490">
      <w:pPr>
        <w:pStyle w:val="a8"/>
        <w:jc w:val="both"/>
        <w:rPr>
          <w:rFonts w:eastAsia="Arial Unicode MS" w:cs="Calibri"/>
        </w:rPr>
      </w:pPr>
      <m:oMath>
        <m:r>
          <w:rPr>
            <w:rFonts w:ascii="Cambria Math" w:eastAsia="Arial Unicode MS" w:hAnsi="Cambria Math" w:cs="Calibri"/>
          </w:rPr>
          <m:t>⊨</m:t>
        </m:r>
      </m:oMath>
      <w:r w:rsidR="00EB5777" w:rsidRPr="00AF3686">
        <w:rPr>
          <w:rFonts w:eastAsia="Arial Unicode MS" w:cs="Calibri"/>
        </w:rPr>
        <w:t xml:space="preserve"> (</w:t>
      </w:r>
      <m:oMath>
        <m:sSub>
          <m:sSubPr>
            <m:ctrlPr>
              <w:rPr>
                <w:rFonts w:ascii="Cambria Math" w:eastAsia="Arial Unicode MS" w:hAnsi="Cambria Math" w:cs="Calibri"/>
                <w:i/>
              </w:rPr>
            </m:ctrlPr>
          </m:sSubPr>
          <m:e>
            <m:r>
              <w:rPr>
                <w:rFonts w:ascii="Cambria Math" w:eastAsia="Arial Unicode MS" w:hAnsi="Cambria Math" w:cs="Calibri"/>
              </w:rPr>
              <m:t>φ</m:t>
            </m:r>
          </m:e>
          <m:sub>
            <m:sSub>
              <m:sSubPr>
                <m:ctrlPr>
                  <w:rPr>
                    <w:rFonts w:ascii="Cambria Math" w:eastAsia="Arial Unicode MS" w:hAnsi="Cambria Math" w:cs="Calibri"/>
                    <w:i/>
                  </w:rPr>
                </m:ctrlPr>
              </m:sSubPr>
              <m:e>
                <m:r>
                  <w:rPr>
                    <w:rFonts w:ascii="Cambria Math" w:eastAsia="Arial Unicode MS" w:hAnsi="Cambria Math" w:cs="Calibri"/>
                  </w:rPr>
                  <m:t>i</m:t>
                </m:r>
              </m:e>
              <m:sub>
                <m:r>
                  <w:rPr>
                    <w:rFonts w:ascii="Cambria Math" w:eastAsia="Arial Unicode MS" w:hAnsi="Cambria Math" w:cs="Calibri"/>
                  </w:rPr>
                  <m:t>1</m:t>
                </m:r>
              </m:sub>
            </m:sSub>
          </m:sub>
        </m:sSub>
        <m:r>
          <w:rPr>
            <w:rFonts w:ascii="Cambria Math" w:eastAsia="Arial Unicode MS" w:hAnsi="Cambria Math" w:cs="Calibri"/>
          </w:rPr>
          <m:t>→</m:t>
        </m:r>
      </m:oMath>
      <w:r w:rsidRPr="00695941">
        <w:rPr>
          <w:rFonts w:eastAsia="Arial Unicode MS" w:cs="Calibri"/>
        </w:rPr>
        <w:t>…</w:t>
      </w:r>
      <w:proofErr w:type="gramStart"/>
      <w:r w:rsidRPr="00695941">
        <w:rPr>
          <w:rFonts w:eastAsia="Arial Unicode MS" w:cs="Calibri"/>
        </w:rPr>
        <w:t xml:space="preserve">( </w:t>
      </w:r>
      <m:oMath>
        <w:proofErr w:type="gramEnd"/>
        <m:sSub>
          <m:sSubPr>
            <m:ctrlPr>
              <w:rPr>
                <w:rFonts w:ascii="Cambria Math" w:eastAsia="Arial Unicode MS" w:hAnsi="Cambria Math" w:cs="Calibri"/>
                <w:i/>
              </w:rPr>
            </m:ctrlPr>
          </m:sSubPr>
          <m:e>
            <m:r>
              <w:rPr>
                <w:rFonts w:ascii="Cambria Math" w:eastAsia="Arial Unicode MS" w:hAnsi="Cambria Math" w:cs="Calibri"/>
              </w:rPr>
              <m:t>φ</m:t>
            </m:r>
          </m:e>
          <m:sub>
            <m:sSub>
              <m:sSubPr>
                <m:ctrlPr>
                  <w:rPr>
                    <w:rFonts w:ascii="Cambria Math" w:eastAsia="Arial Unicode MS" w:hAnsi="Cambria Math" w:cs="Calibri"/>
                    <w:i/>
                  </w:rPr>
                </m:ctrlPr>
              </m:sSubPr>
              <m:e>
                <m:r>
                  <w:rPr>
                    <w:rFonts w:ascii="Cambria Math" w:eastAsia="Arial Unicode MS" w:hAnsi="Cambria Math" w:cs="Calibri"/>
                  </w:rPr>
                  <m:t>i</m:t>
                </m:r>
              </m:e>
              <m:sub>
                <m:r>
                  <w:rPr>
                    <w:rFonts w:ascii="Cambria Math" w:eastAsia="Arial Unicode MS" w:hAnsi="Cambria Math" w:cs="Calibri"/>
                  </w:rPr>
                  <m:t>k</m:t>
                </m:r>
              </m:sub>
            </m:sSub>
          </m:sub>
        </m:sSub>
      </m:oMath>
      <w:r w:rsidRPr="00695941">
        <w:rPr>
          <w:rFonts w:eastAsia="Arial Unicode MS" w:cs="Calibri"/>
          <w:vertAlign w:val="subscript"/>
        </w:rPr>
        <w:t xml:space="preserve"> </w:t>
      </w:r>
      <m:oMath>
        <m:r>
          <w:rPr>
            <w:rFonts w:ascii="Cambria Math" w:eastAsia="Arial Unicode MS" w:hAnsi="Cambria Math" w:cs="Calibri"/>
          </w:rPr>
          <m:t>→</m:t>
        </m:r>
      </m:oMath>
      <w:r w:rsidRPr="00695941">
        <w:rPr>
          <w:rFonts w:eastAsia="Arial Unicode MS" w:cs="Calibri"/>
        </w:rPr>
        <w:t xml:space="preserve"> </w:t>
      </w:r>
      <w:r w:rsidR="00EB5777" w:rsidRPr="00AF3686">
        <w:rPr>
          <w:rFonts w:eastAsia="Arial Unicode MS" w:cs="Calibri"/>
        </w:rPr>
        <w:t xml:space="preserve"> (ψ &amp; ¬ψ)…) </w:t>
      </w:r>
      <m:oMath>
        <m:r>
          <w:rPr>
            <w:rFonts w:ascii="Cambria Math" w:eastAsia="Arial Unicode MS" w:hAnsi="Cambria Math" w:cs="Calibri"/>
          </w:rPr>
          <m:t>⟹</m:t>
        </m:r>
      </m:oMath>
      <w:r w:rsidR="00EB5777" w:rsidRPr="00AF3686">
        <w:rPr>
          <w:rFonts w:eastAsia="Arial Unicode MS" w:cs="Calibri"/>
        </w:rPr>
        <w:t xml:space="preserve"> //по</w:t>
      </w:r>
      <w:r w:rsidR="00B42490">
        <w:rPr>
          <w:rFonts w:eastAsia="Arial Unicode MS" w:cs="Calibri"/>
        </w:rPr>
        <w:t xml:space="preserve"> теореме импликации и следовании</w:t>
      </w:r>
      <w:r w:rsidR="00EB5777" w:rsidRPr="00AF3686">
        <w:rPr>
          <w:rFonts w:eastAsia="Arial Unicode MS" w:cs="Calibri"/>
        </w:rPr>
        <w:t xml:space="preserve">//  </w:t>
      </w:r>
      <m:oMath>
        <m:r>
          <w:rPr>
            <w:rFonts w:ascii="Cambria Math" w:eastAsia="Arial Unicode MS" w:hAnsi="Cambria Math" w:cs="Calibri"/>
          </w:rPr>
          <m:t>⟹</m:t>
        </m:r>
        <m:sSub>
          <m:sSubPr>
            <m:ctrlPr>
              <w:rPr>
                <w:rFonts w:ascii="Cambria Math" w:eastAsia="Arial Unicode MS" w:hAnsi="Cambria Math" w:cs="Calibri"/>
                <w:i/>
              </w:rPr>
            </m:ctrlPr>
          </m:sSubPr>
          <m:e>
            <m:r>
              <w:rPr>
                <w:rFonts w:ascii="Cambria Math" w:eastAsia="Arial Unicode MS" w:hAnsi="Cambria Math" w:cs="Calibri"/>
              </w:rPr>
              <m:t>φ</m:t>
            </m:r>
          </m:e>
          <m:sub>
            <m:sSub>
              <m:sSubPr>
                <m:ctrlPr>
                  <w:rPr>
                    <w:rFonts w:ascii="Cambria Math" w:eastAsia="Arial Unicode MS" w:hAnsi="Cambria Math" w:cs="Calibri"/>
                    <w:i/>
                  </w:rPr>
                </m:ctrlPr>
              </m:sSubPr>
              <m:e>
                <m:r>
                  <w:rPr>
                    <w:rFonts w:ascii="Cambria Math" w:eastAsia="Arial Unicode MS" w:hAnsi="Cambria Math" w:cs="Calibri"/>
                  </w:rPr>
                  <m:t>i</m:t>
                </m:r>
              </m:e>
              <m:sub>
                <m:r>
                  <w:rPr>
                    <w:rFonts w:ascii="Cambria Math" w:eastAsia="Arial Unicode MS" w:hAnsi="Cambria Math" w:cs="Calibri"/>
                  </w:rPr>
                  <m:t>1</m:t>
                </m:r>
              </m:sub>
            </m:sSub>
          </m:sub>
        </m:sSub>
      </m:oMath>
      <w:r>
        <w:rPr>
          <w:rFonts w:eastAsia="Arial Unicode MS" w:cs="Calibri"/>
        </w:rPr>
        <w:t>…</w:t>
      </w:r>
      <w:r w:rsidRPr="00695941">
        <w:rPr>
          <w:rFonts w:eastAsia="Arial Unicode MS" w:cs="Calibri"/>
        </w:rPr>
        <w:t xml:space="preserve"> </w:t>
      </w:r>
      <m:oMath>
        <m:sSub>
          <m:sSubPr>
            <m:ctrlPr>
              <w:rPr>
                <w:rFonts w:ascii="Cambria Math" w:eastAsia="Arial Unicode MS" w:hAnsi="Cambria Math" w:cs="Calibri"/>
                <w:i/>
              </w:rPr>
            </m:ctrlPr>
          </m:sSubPr>
          <m:e>
            <m:r>
              <w:rPr>
                <w:rFonts w:ascii="Cambria Math" w:eastAsia="Arial Unicode MS" w:hAnsi="Cambria Math" w:cs="Calibri"/>
              </w:rPr>
              <m:t>φ</m:t>
            </m:r>
          </m:e>
          <m:sub>
            <m:sSub>
              <m:sSubPr>
                <m:ctrlPr>
                  <w:rPr>
                    <w:rFonts w:ascii="Cambria Math" w:eastAsia="Arial Unicode MS" w:hAnsi="Cambria Math" w:cs="Calibri"/>
                    <w:i/>
                  </w:rPr>
                </m:ctrlPr>
              </m:sSubPr>
              <m:e>
                <m:r>
                  <w:rPr>
                    <w:rFonts w:ascii="Cambria Math" w:eastAsia="Arial Unicode MS" w:hAnsi="Cambria Math" w:cs="Calibri"/>
                  </w:rPr>
                  <m:t>i</m:t>
                </m:r>
              </m:e>
              <m:sub>
                <m:r>
                  <w:rPr>
                    <w:rFonts w:ascii="Cambria Math" w:eastAsia="Arial Unicode MS" w:hAnsi="Cambria Math" w:cs="Calibri"/>
                  </w:rPr>
                  <m:t>k</m:t>
                </m:r>
              </m:sub>
            </m:sSub>
          </m:sub>
        </m:sSub>
        <m:r>
          <w:rPr>
            <w:rFonts w:ascii="Cambria Math" w:eastAsia="Arial Unicode MS" w:hAnsi="Cambria Math" w:cs="Calibri"/>
          </w:rPr>
          <m:t>⊨</m:t>
        </m:r>
      </m:oMath>
      <w:r w:rsidR="00EB5777" w:rsidRPr="00AF3686">
        <w:rPr>
          <w:rFonts w:eastAsia="Arial Unicode MS" w:cs="Calibri"/>
        </w:rPr>
        <w:t xml:space="preserve"> ψ &amp; ¬ψ</w:t>
      </w:r>
    </w:p>
    <w:p w:rsidR="00EB5777" w:rsidRPr="00AF3686" w:rsidRDefault="00EB5777" w:rsidP="00B42490">
      <w:pPr>
        <w:pStyle w:val="a8"/>
        <w:jc w:val="both"/>
        <w:rPr>
          <w:rFonts w:eastAsia="Arial Unicode MS" w:cs="Calibri"/>
        </w:rPr>
      </w:pPr>
      <w:r w:rsidRPr="00AF3686">
        <w:rPr>
          <w:rFonts w:eastAsia="Arial Unicode MS" w:cs="Calibri"/>
        </w:rPr>
        <w:t xml:space="preserve">(связаны отношением следования) </w:t>
      </w:r>
    </w:p>
    <w:p w:rsidR="00EB5777" w:rsidRPr="00AF3686" w:rsidRDefault="00EB5777" w:rsidP="00B42490">
      <w:pPr>
        <w:pStyle w:val="a8"/>
        <w:jc w:val="both"/>
        <w:rPr>
          <w:rFonts w:eastAsia="Arial Unicode MS" w:cs="Calibri"/>
        </w:rPr>
      </w:pPr>
      <w:r w:rsidRPr="00AF3686">
        <w:rPr>
          <w:rFonts w:eastAsia="Arial Unicode MS" w:cs="Calibri"/>
        </w:rPr>
        <w:t>Т.к. (ψ &amp; ¬ψ)</w:t>
      </w:r>
      <w:r w:rsidRPr="00AF3686">
        <w:rPr>
          <w:rFonts w:eastAsia="Arial Unicode MS" w:cs="Calibri"/>
          <w:vertAlign w:val="superscript"/>
          <w:lang w:val="en-US"/>
        </w:rPr>
        <w:t>I</w:t>
      </w:r>
      <w:r w:rsidRPr="00AF3686">
        <w:rPr>
          <w:rFonts w:eastAsia="Arial Unicode MS" w:cs="Calibri"/>
        </w:rPr>
        <w:t>=Л  =&gt;   (Ф</w:t>
      </w:r>
      <w:proofErr w:type="gramStart"/>
      <w:r w:rsidRPr="00AF3686">
        <w:rPr>
          <w:rFonts w:eastAsia="Arial Unicode MS" w:cs="Calibri"/>
          <w:vertAlign w:val="superscript"/>
        </w:rPr>
        <w:t>1</w:t>
      </w:r>
      <w:proofErr w:type="gramEnd"/>
      <w:r w:rsidRPr="00AF3686">
        <w:rPr>
          <w:rFonts w:eastAsia="Arial Unicode MS" w:cs="Calibri"/>
        </w:rPr>
        <w:t xml:space="preserve">) =Л – невыполнимо </w:t>
      </w:r>
      <m:oMath>
        <m:r>
          <w:rPr>
            <w:rFonts w:ascii="Cambria Math" w:eastAsia="Arial Unicode MS" w:hAnsi="Cambria Math" w:cs="Calibri"/>
          </w:rPr>
          <m:t>⟹</m:t>
        </m:r>
      </m:oMath>
      <w:r w:rsidRPr="00AF3686">
        <w:rPr>
          <w:rFonts w:eastAsia="Arial Unicode MS" w:cs="Calibri"/>
        </w:rPr>
        <w:t xml:space="preserve">   Ф – невыполнимо. Противоречие! </w:t>
      </w:r>
      <m:oMath>
        <m:r>
          <w:rPr>
            <w:rFonts w:ascii="Cambria Math" w:eastAsia="Arial Unicode MS" w:hAnsi="Cambria Math" w:cs="Calibri"/>
          </w:rPr>
          <m:t>⟹</m:t>
        </m:r>
      </m:oMath>
      <w:r w:rsidRPr="00AF3686">
        <w:rPr>
          <w:rFonts w:eastAsia="Arial Unicode MS" w:cs="Calibri"/>
        </w:rPr>
        <w:t xml:space="preserve">  Ф – выполнимо и непротиворечиво.</w:t>
      </w:r>
    </w:p>
    <w:p w:rsidR="00EB5777" w:rsidRPr="00AF3686" w:rsidRDefault="00EB5777" w:rsidP="00B42490">
      <w:pPr>
        <w:pStyle w:val="a8"/>
        <w:jc w:val="both"/>
        <w:rPr>
          <w:rFonts w:eastAsia="Arial Unicode MS" w:cs="Calibri"/>
        </w:rPr>
      </w:pPr>
    </w:p>
    <w:p w:rsidR="00EB5777" w:rsidRPr="00AF3686" w:rsidRDefault="00EB5777" w:rsidP="00B42490">
      <w:pPr>
        <w:pStyle w:val="a8"/>
        <w:jc w:val="both"/>
        <w:rPr>
          <w:rFonts w:eastAsia="Arial Unicode MS" w:cs="Calibri"/>
        </w:rPr>
      </w:pPr>
    </w:p>
    <w:p w:rsidR="00EB5777" w:rsidRPr="00AF3686" w:rsidRDefault="00EB5777" w:rsidP="00B42490">
      <w:pPr>
        <w:pStyle w:val="a8"/>
        <w:jc w:val="both"/>
        <w:rPr>
          <w:rFonts w:eastAsia="Arial Unicode MS" w:cs="Calibri"/>
          <w:b/>
        </w:rPr>
      </w:pPr>
      <w:r w:rsidRPr="00AF3686">
        <w:rPr>
          <w:rFonts w:eastAsia="Arial Unicode MS" w:cs="Calibri"/>
          <w:b/>
        </w:rPr>
        <w:t>Теорема</w:t>
      </w:r>
      <w:r w:rsidR="00B42490">
        <w:rPr>
          <w:rFonts w:eastAsia="Arial Unicode MS" w:cs="Calibri"/>
          <w:b/>
        </w:rPr>
        <w:t xml:space="preserve"> 6.</w:t>
      </w:r>
      <w:r w:rsidRPr="00AF3686">
        <w:rPr>
          <w:rFonts w:eastAsia="Arial Unicode MS" w:cs="Calibri"/>
          <w:b/>
        </w:rPr>
        <w:t xml:space="preserve"> </w:t>
      </w:r>
      <w:r w:rsidR="00B42490">
        <w:rPr>
          <w:rFonts w:eastAsia="Arial Unicode MS" w:cs="Calibri"/>
          <w:b/>
        </w:rPr>
        <w:t xml:space="preserve">Теорема </w:t>
      </w:r>
      <w:r w:rsidRPr="00AF3686">
        <w:rPr>
          <w:rFonts w:eastAsia="Arial Unicode MS" w:cs="Calibri"/>
          <w:b/>
        </w:rPr>
        <w:t>Мальцева (теорема компактности)</w:t>
      </w:r>
      <w:r w:rsidR="00B42490">
        <w:rPr>
          <w:rFonts w:eastAsia="Arial Unicode MS" w:cs="Calibri"/>
          <w:b/>
        </w:rPr>
        <w:t>.</w:t>
      </w:r>
    </w:p>
    <w:p w:rsidR="00EB5777" w:rsidRPr="00AF3686" w:rsidRDefault="00EB5777" w:rsidP="00B42490">
      <w:pPr>
        <w:pStyle w:val="a8"/>
        <w:jc w:val="both"/>
        <w:rPr>
          <w:rFonts w:eastAsia="Arial Unicode MS" w:cs="Calibri"/>
        </w:rPr>
      </w:pPr>
      <w:r w:rsidRPr="00AF3686">
        <w:rPr>
          <w:rFonts w:eastAsia="Arial Unicode MS" w:cs="Calibri"/>
        </w:rPr>
        <w:t>Если множество выполнимо, то выполнимо любое его конечное подмножество.</w:t>
      </w:r>
    </w:p>
    <w:p w:rsidR="00EB5777" w:rsidRPr="00AF3686" w:rsidRDefault="00EB5777" w:rsidP="00B42490">
      <w:pPr>
        <w:pStyle w:val="a8"/>
        <w:jc w:val="both"/>
        <w:rPr>
          <w:rFonts w:eastAsia="Arial Unicode MS" w:cs="Calibri"/>
        </w:rPr>
      </w:pPr>
      <w:r w:rsidRPr="00AF3686">
        <w:rPr>
          <w:rFonts w:eastAsia="Arial Unicode MS" w:cs="Calibri"/>
        </w:rPr>
        <w:t xml:space="preserve">Ф – выполнимо  </w:t>
      </w:r>
      <m:oMath>
        <m:r>
          <w:rPr>
            <w:rFonts w:ascii="Cambria Math" w:eastAsia="Arial Unicode MS" w:hAnsi="Cambria Math" w:cs="Calibri"/>
            <w:lang w:val="en-US"/>
          </w:rPr>
          <m:t>⟺</m:t>
        </m:r>
      </m:oMath>
      <w:r w:rsidRPr="00AF3686">
        <w:rPr>
          <w:rFonts w:eastAsia="Arial Unicode MS" w:cs="Calibri"/>
        </w:rPr>
        <w:t xml:space="preserve">  </w:t>
      </w:r>
      <w:r w:rsidRPr="00AF3686">
        <w:rPr>
          <w:rFonts w:eastAsia="Arial Unicode MS" w:cs="Calibri"/>
          <w:lang w:val="en-US"/>
        </w:rPr>
        <w:t>S</w:t>
      </w:r>
      <w:r w:rsidRPr="00AF3686">
        <w:rPr>
          <w:rFonts w:eastAsia="Arial Unicode MS" w:cs="Calibri"/>
        </w:rPr>
        <w:t xml:space="preserve"> – выполнимо, </w:t>
      </w:r>
      <w:r w:rsidRPr="00AF3686">
        <w:rPr>
          <w:rFonts w:eastAsia="Arial Unicode MS" w:cs="Calibri"/>
          <w:lang w:val="en-US"/>
        </w:rPr>
        <w:t>S</w:t>
      </w:r>
      <w:r w:rsidRPr="00AF3686">
        <w:rPr>
          <w:rFonts w:eastAsia="Arial Unicode MS" w:cs="Calibri"/>
        </w:rPr>
        <w:t xml:space="preserve"> </w:t>
      </w:r>
      <w:r w:rsidR="00EF7E6B" w:rsidRPr="00F621CB">
        <w:rPr>
          <w:rFonts w:eastAsia="Arial Unicode MS"/>
          <w:position w:val="-5"/>
        </w:rPr>
        <w:pict>
          <v:shape id="_x0000_i1163" type="#_x0000_t75" style="width:7.3pt;height:12.2pt" equationxml="&lt;">
            <v:imagedata r:id="rId258" o:title="" chromakey="white"/>
          </v:shape>
        </w:pict>
      </w:r>
      <w:r w:rsidR="00B46417">
        <w:rPr>
          <w:rFonts w:eastAsia="Arial Unicode MS"/>
          <w:position w:val="-5"/>
        </w:rPr>
        <w:t xml:space="preserve"> </w:t>
      </w:r>
      <w:r w:rsidRPr="00AF3686">
        <w:rPr>
          <w:rFonts w:eastAsia="Arial Unicode MS" w:cs="Calibri"/>
        </w:rPr>
        <w:t xml:space="preserve">Ф   и  </w:t>
      </w:r>
      <w:r w:rsidRPr="00AF3686">
        <w:rPr>
          <w:rFonts w:eastAsia="Arial Unicode MS" w:cs="Calibri"/>
          <w:lang w:val="en-US"/>
        </w:rPr>
        <w:t>S</w:t>
      </w:r>
      <w:r w:rsidRPr="00AF3686">
        <w:rPr>
          <w:rFonts w:eastAsia="Arial Unicode MS" w:cs="Calibri"/>
        </w:rPr>
        <w:t xml:space="preserve"> – конечно.</w:t>
      </w:r>
    </w:p>
    <w:p w:rsidR="00EB5777" w:rsidRPr="00AF3686" w:rsidRDefault="00EB5777" w:rsidP="00B42490">
      <w:pPr>
        <w:pStyle w:val="a8"/>
        <w:jc w:val="both"/>
        <w:rPr>
          <w:rFonts w:eastAsia="Arial Unicode MS" w:cs="Calibri"/>
        </w:rPr>
      </w:pPr>
    </w:p>
    <w:p w:rsidR="00EB5777" w:rsidRPr="00AF3686" w:rsidRDefault="00EB5777" w:rsidP="00B42490">
      <w:pPr>
        <w:pStyle w:val="a8"/>
        <w:jc w:val="both"/>
        <w:rPr>
          <w:rFonts w:eastAsia="Arial Unicode MS" w:cs="Calibri"/>
        </w:rPr>
      </w:pPr>
      <w:r w:rsidRPr="00AF3686">
        <w:rPr>
          <w:rFonts w:eastAsia="Arial Unicode MS" w:cs="Calibri"/>
          <w:u w:val="single"/>
        </w:rPr>
        <w:t xml:space="preserve">Необходимость: </w:t>
      </w:r>
      <w:r w:rsidRPr="00AF3686">
        <w:rPr>
          <w:rFonts w:eastAsia="Arial Unicode MS" w:cs="Calibri"/>
        </w:rPr>
        <w:t xml:space="preserve"> </w:t>
      </w:r>
      <w:r w:rsidR="00B46417">
        <w:rPr>
          <w:rFonts w:eastAsia="Arial Unicode MS" w:cs="Calibri"/>
        </w:rPr>
        <w:t xml:space="preserve">Доказательство </w:t>
      </w:r>
      <w:r w:rsidR="00B42490">
        <w:rPr>
          <w:rFonts w:eastAsia="Arial Unicode MS" w:cs="Calibri"/>
        </w:rPr>
        <w:t>тривиально</w:t>
      </w:r>
      <w:r w:rsidR="00B46417">
        <w:rPr>
          <w:rFonts w:eastAsia="Arial Unicode MS" w:cs="Calibri"/>
        </w:rPr>
        <w:t>.</w:t>
      </w:r>
    </w:p>
    <w:p w:rsidR="00EB5777" w:rsidRPr="00AF3686" w:rsidRDefault="00EB5777" w:rsidP="00B42490">
      <w:pPr>
        <w:pStyle w:val="a8"/>
        <w:jc w:val="both"/>
        <w:rPr>
          <w:rFonts w:eastAsia="Arial Unicode MS" w:cs="Calibri"/>
        </w:rPr>
      </w:pPr>
    </w:p>
    <w:p w:rsidR="00EB5777" w:rsidRPr="00AF3686" w:rsidRDefault="00EB5777" w:rsidP="00B42490">
      <w:pPr>
        <w:pStyle w:val="a8"/>
        <w:jc w:val="both"/>
        <w:rPr>
          <w:rFonts w:eastAsia="Arial Unicode MS" w:cs="Calibri"/>
          <w:u w:val="single"/>
        </w:rPr>
      </w:pPr>
      <w:r w:rsidRPr="00AF3686">
        <w:rPr>
          <w:rFonts w:eastAsia="Arial Unicode MS" w:cs="Calibri"/>
          <w:u w:val="single"/>
        </w:rPr>
        <w:t>Достаточность:</w:t>
      </w:r>
    </w:p>
    <w:p w:rsidR="00EB5777" w:rsidRPr="00AF3686" w:rsidRDefault="00EB5777" w:rsidP="00B42490">
      <w:pPr>
        <w:pStyle w:val="a8"/>
        <w:jc w:val="both"/>
        <w:rPr>
          <w:rFonts w:eastAsia="Arial Unicode MS" w:cs="Calibri"/>
        </w:rPr>
      </w:pPr>
      <w:r w:rsidRPr="00AF3686">
        <w:rPr>
          <w:rFonts w:eastAsia="Arial Unicode MS" w:cs="Calibri"/>
        </w:rPr>
        <w:t xml:space="preserve">Предположим, что все </w:t>
      </w:r>
      <w:r w:rsidRPr="00AF3686">
        <w:rPr>
          <w:rFonts w:eastAsia="Arial Unicode MS" w:cs="Calibri"/>
          <w:lang w:val="en-US"/>
        </w:rPr>
        <w:t>S</w:t>
      </w:r>
      <w:r w:rsidR="00135259">
        <w:rPr>
          <w:rFonts w:eastAsia="Arial Unicode MS" w:cs="Calibri"/>
        </w:rPr>
        <w:t>- выполнимы, а Ф – невыполнимо</w:t>
      </w:r>
      <w:r w:rsidRPr="00AF3686">
        <w:rPr>
          <w:rFonts w:eastAsia="Arial Unicode MS" w:cs="Calibri"/>
        </w:rPr>
        <w:t xml:space="preserve">  </w:t>
      </w:r>
      <m:oMath>
        <m:r>
          <w:rPr>
            <w:rFonts w:ascii="Cambria Math" w:eastAsia="Arial Unicode MS" w:hAnsi="Cambria Math" w:cs="Calibri"/>
          </w:rPr>
          <m:t>⟹</m:t>
        </m:r>
      </m:oMath>
      <w:r w:rsidRPr="00AF3686">
        <w:rPr>
          <w:rFonts w:eastAsia="Arial Unicode MS" w:cs="Calibri"/>
        </w:rPr>
        <w:t xml:space="preserve">  Ф – противоречиво </w:t>
      </w:r>
      <w:proofErr w:type="gramStart"/>
      <w:r w:rsidRPr="00AF3686">
        <w:rPr>
          <w:rFonts w:eastAsia="Arial Unicode MS" w:cs="Calibri"/>
        </w:rPr>
        <w:t xml:space="preserve">( </w:t>
      </w:r>
      <w:proofErr w:type="gramEnd"/>
      <w:r w:rsidRPr="00AF3686">
        <w:rPr>
          <w:rFonts w:eastAsia="Arial Unicode MS" w:cs="Calibri"/>
        </w:rPr>
        <w:t xml:space="preserve">по теореме о выполнимости)  </w:t>
      </w:r>
      <m:oMath>
        <m:r>
          <w:rPr>
            <w:rFonts w:ascii="Cambria Math" w:eastAsia="Arial Unicode MS" w:hAnsi="Cambria Math" w:cs="Calibri"/>
          </w:rPr>
          <m:t>⟹</m:t>
        </m:r>
      </m:oMath>
      <w:r w:rsidRPr="00AF3686">
        <w:rPr>
          <w:rFonts w:eastAsia="Arial Unicode MS" w:cs="Calibri"/>
        </w:rPr>
        <w:t xml:space="preserve">  найдется такая формула ψ, для которой  Ф </w:t>
      </w:r>
      <w:r w:rsidRPr="00AF3686">
        <w:rPr>
          <w:rFonts w:ascii="Arial Unicode MS" w:eastAsia="Arial Unicode MS" w:hAnsi="Arial Unicode MS" w:cs="Calibri"/>
        </w:rPr>
        <w:t>⊢</w:t>
      </w:r>
      <w:r w:rsidRPr="00AF3686">
        <w:rPr>
          <w:rFonts w:eastAsia="Arial Unicode MS" w:cs="Calibri"/>
        </w:rPr>
        <w:t xml:space="preserve"> ψ &amp; ¬ψ </w:t>
      </w:r>
      <m:oMath>
        <m:r>
          <w:rPr>
            <w:rFonts w:ascii="Cambria Math" w:eastAsia="Arial Unicode MS" w:hAnsi="Cambria Math" w:cs="Calibri"/>
          </w:rPr>
          <m:t>⟹</m:t>
        </m:r>
      </m:oMath>
      <w:r w:rsidRPr="00AF3686">
        <w:rPr>
          <w:rFonts w:eastAsia="Arial Unicode MS" w:cs="Calibri"/>
        </w:rPr>
        <w:t xml:space="preserve">  (вывод всегда кон</w:t>
      </w:r>
      <w:proofErr w:type="spellStart"/>
      <w:r w:rsidRPr="00AF3686">
        <w:rPr>
          <w:rFonts w:eastAsia="Arial Unicode MS" w:cs="Calibri"/>
        </w:rPr>
        <w:t>ечен</w:t>
      </w:r>
      <w:proofErr w:type="spellEnd"/>
      <w:r w:rsidRPr="00AF3686">
        <w:rPr>
          <w:rFonts w:eastAsia="Arial Unicode MS" w:cs="Calibri"/>
        </w:rPr>
        <w:t xml:space="preserve">) </w:t>
      </w:r>
      <m:oMath>
        <m:r>
          <w:rPr>
            <w:rFonts w:ascii="Cambria Math" w:eastAsia="Arial Unicode MS" w:hAnsi="Cambria Math" w:cs="Calibri"/>
          </w:rPr>
          <m:t>⟹</m:t>
        </m:r>
      </m:oMath>
      <w:r w:rsidRPr="00AF3686">
        <w:rPr>
          <w:rFonts w:eastAsia="Arial Unicode MS" w:cs="Calibri"/>
        </w:rPr>
        <w:t xml:space="preserve">   </w:t>
      </w:r>
      <w:r w:rsidRPr="00AF3686">
        <w:rPr>
          <w:rFonts w:eastAsia="Arial Unicode MS" w:cs="Calibri"/>
          <w:lang w:val="en-US"/>
        </w:rPr>
        <w:t>S</w:t>
      </w:r>
      <w:r w:rsidRPr="00AF3686">
        <w:rPr>
          <w:rFonts w:eastAsia="Arial Unicode MS" w:cs="Calibri"/>
        </w:rPr>
        <w:t xml:space="preserve"> </w:t>
      </w:r>
      <w:r w:rsidR="00EF7E6B" w:rsidRPr="00F621CB">
        <w:rPr>
          <w:rFonts w:eastAsia="Arial Unicode MS"/>
          <w:position w:val="-5"/>
        </w:rPr>
        <w:pict>
          <v:shape id="_x0000_i1164" type="#_x0000_t75" style="width:7.3pt;height:12.2pt" equationxml="&lt;">
            <v:imagedata r:id="rId258" o:title="" chromakey="white"/>
          </v:shape>
        </w:pict>
      </w:r>
      <w:r w:rsidRPr="00AF3686">
        <w:rPr>
          <w:rFonts w:eastAsia="Arial Unicode MS" w:cs="Calibri"/>
        </w:rPr>
        <w:t xml:space="preserve"> Ф , </w:t>
      </w:r>
      <w:r w:rsidRPr="00AF3686">
        <w:rPr>
          <w:rFonts w:eastAsia="Arial Unicode MS" w:cs="Calibri"/>
          <w:lang w:val="en-US"/>
        </w:rPr>
        <w:t>S</w:t>
      </w:r>
      <w:r w:rsidRPr="00AF3686">
        <w:rPr>
          <w:rFonts w:eastAsia="Arial Unicode MS" w:cs="Calibri"/>
        </w:rPr>
        <w:t xml:space="preserve"> – конечно, </w:t>
      </w:r>
      <w:r w:rsidRPr="00AF3686">
        <w:rPr>
          <w:rFonts w:eastAsia="Arial Unicode MS" w:cs="Calibri"/>
          <w:lang w:val="en-US"/>
        </w:rPr>
        <w:t>S</w:t>
      </w:r>
      <w:r w:rsidRPr="00AF3686">
        <w:rPr>
          <w:rFonts w:eastAsia="Arial Unicode MS" w:cs="Calibri"/>
        </w:rPr>
        <w:t xml:space="preserve"> </w:t>
      </w:r>
      <w:r w:rsidRPr="00AF3686">
        <w:rPr>
          <w:rFonts w:ascii="Arial Unicode MS" w:eastAsia="Arial Unicode MS" w:hAnsi="Arial Unicode MS" w:cs="Calibri"/>
        </w:rPr>
        <w:t>⊢</w:t>
      </w:r>
      <w:r w:rsidRPr="00AF3686">
        <w:rPr>
          <w:rFonts w:eastAsia="Arial Unicode MS" w:cs="Calibri"/>
        </w:rPr>
        <w:t xml:space="preserve"> ψ &amp; ¬ψ  </w:t>
      </w:r>
      <m:oMath>
        <m:r>
          <w:rPr>
            <w:rFonts w:ascii="Cambria Math" w:eastAsia="Arial Unicode MS" w:hAnsi="Cambria Math" w:cs="Calibri"/>
          </w:rPr>
          <m:t>⟹</m:t>
        </m:r>
      </m:oMath>
      <w:r w:rsidRPr="00AF3686">
        <w:rPr>
          <w:rFonts w:eastAsia="Arial Unicode MS" w:cs="Calibri"/>
        </w:rPr>
        <w:t xml:space="preserve">  </w:t>
      </w:r>
      <w:r w:rsidRPr="00AF3686">
        <w:rPr>
          <w:rFonts w:eastAsia="Arial Unicode MS" w:cs="Calibri"/>
          <w:lang w:val="en-US"/>
        </w:rPr>
        <w:t>S</w:t>
      </w:r>
      <w:r w:rsidRPr="00AF3686">
        <w:rPr>
          <w:rFonts w:eastAsia="Arial Unicode MS" w:cs="Calibri"/>
        </w:rPr>
        <w:t xml:space="preserve"> является противоречивым</w:t>
      </w:r>
      <w:r w:rsidR="0024044F">
        <w:rPr>
          <w:rFonts w:eastAsia="Arial Unicode MS" w:cs="Calibri"/>
        </w:rPr>
        <w:t xml:space="preserve">, </w:t>
      </w:r>
      <w:r w:rsidR="0024044F" w:rsidRPr="00AF3686">
        <w:rPr>
          <w:rFonts w:eastAsia="Arial Unicode MS" w:cs="Calibri"/>
          <w:lang w:val="en-US"/>
        </w:rPr>
        <w:t>S</w:t>
      </w:r>
      <w:r w:rsidR="0024044F">
        <w:rPr>
          <w:rFonts w:eastAsia="Arial Unicode MS" w:cs="Calibri"/>
        </w:rPr>
        <w:t xml:space="preserve"> не выполнимо</w:t>
      </w:r>
      <w:r w:rsidRPr="00AF3686">
        <w:rPr>
          <w:rFonts w:eastAsia="Arial Unicode MS" w:cs="Calibri"/>
        </w:rPr>
        <w:t xml:space="preserve">. Противоречие! </w:t>
      </w:r>
      <m:oMath>
        <m:r>
          <w:rPr>
            <w:rFonts w:ascii="Cambria Math" w:eastAsia="Arial Unicode MS" w:hAnsi="Cambria Math" w:cs="Calibri"/>
          </w:rPr>
          <m:t>⟹</m:t>
        </m:r>
      </m:oMath>
      <w:r w:rsidRPr="00AF3686">
        <w:rPr>
          <w:rFonts w:eastAsia="Arial Unicode MS" w:cs="Calibri"/>
        </w:rPr>
        <w:t xml:space="preserve"> Ф – выполнимо.</w:t>
      </w:r>
    </w:p>
    <w:p w:rsidR="00EB5777" w:rsidRPr="00AF3686" w:rsidRDefault="00EB5777" w:rsidP="00B42490">
      <w:pPr>
        <w:pStyle w:val="a8"/>
        <w:jc w:val="both"/>
        <w:rPr>
          <w:rFonts w:eastAsia="Arial Unicode MS" w:cs="Calibri"/>
        </w:rPr>
      </w:pPr>
    </w:p>
    <w:p w:rsidR="00EB5777" w:rsidRPr="00AF3686" w:rsidRDefault="00EB5777" w:rsidP="00B42490">
      <w:pPr>
        <w:pStyle w:val="a8"/>
        <w:jc w:val="both"/>
        <w:rPr>
          <w:rFonts w:eastAsia="Arial Unicode MS" w:cs="Calibri"/>
        </w:rPr>
      </w:pPr>
    </w:p>
    <w:p w:rsidR="00EB5777" w:rsidRPr="00AF3686" w:rsidRDefault="00EB5777" w:rsidP="00B42490">
      <w:pPr>
        <w:pStyle w:val="a8"/>
        <w:jc w:val="both"/>
        <w:rPr>
          <w:rFonts w:eastAsia="Arial Unicode MS" w:cs="Calibri"/>
        </w:rPr>
      </w:pPr>
      <w:r w:rsidRPr="00AF3686">
        <w:rPr>
          <w:rFonts w:eastAsia="Arial Unicode MS" w:cs="Calibri"/>
          <w:b/>
        </w:rPr>
        <w:t>Теорема</w:t>
      </w:r>
      <w:r w:rsidR="0024044F">
        <w:rPr>
          <w:rFonts w:eastAsia="Arial Unicode MS" w:cs="Calibri"/>
          <w:b/>
        </w:rPr>
        <w:t xml:space="preserve"> 7.</w:t>
      </w:r>
      <w:r w:rsidRPr="00AF3686">
        <w:rPr>
          <w:rFonts w:eastAsia="Arial Unicode MS" w:cs="Calibri"/>
          <w:b/>
        </w:rPr>
        <w:t xml:space="preserve"> </w:t>
      </w:r>
      <w:r w:rsidR="0024044F">
        <w:rPr>
          <w:rFonts w:eastAsia="Arial Unicode MS" w:cs="Calibri"/>
          <w:b/>
        </w:rPr>
        <w:t>О</w:t>
      </w:r>
      <w:r w:rsidRPr="00AF3686">
        <w:rPr>
          <w:rFonts w:eastAsia="Arial Unicode MS" w:cs="Calibri"/>
          <w:b/>
        </w:rPr>
        <w:t>б адекватности</w:t>
      </w:r>
      <w:r w:rsidR="0024044F">
        <w:rPr>
          <w:rFonts w:eastAsia="Arial Unicode MS" w:cs="Calibri"/>
          <w:b/>
        </w:rPr>
        <w:t>.</w:t>
      </w:r>
    </w:p>
    <w:p w:rsidR="00EB5777" w:rsidRPr="00AF3686" w:rsidRDefault="00EB5777" w:rsidP="00B42490">
      <w:pPr>
        <w:pStyle w:val="a8"/>
        <w:jc w:val="both"/>
        <w:rPr>
          <w:rFonts w:eastAsia="Arial Unicode MS" w:cs="Calibri"/>
        </w:rPr>
      </w:pPr>
      <w:r w:rsidRPr="00AF3686">
        <w:rPr>
          <w:rFonts w:eastAsia="Arial Unicode MS" w:cs="Calibri"/>
        </w:rPr>
        <w:t xml:space="preserve">Если формула </w:t>
      </w:r>
      <w:r w:rsidR="00135259" w:rsidRPr="006C7A2F">
        <w:rPr>
          <w:rFonts w:eastAsia="Arial Unicode MS" w:cs="Calibri"/>
          <w:i/>
        </w:rPr>
        <w:t>φ</w:t>
      </w:r>
      <w:r w:rsidRPr="00AF3686">
        <w:rPr>
          <w:rFonts w:eastAsia="Arial Unicode MS" w:cs="Calibri"/>
        </w:rPr>
        <w:t xml:space="preserve"> следует из множества формул Ф, то формула </w:t>
      </w:r>
      <w:r w:rsidR="006C7A2F" w:rsidRPr="006C7A2F">
        <w:rPr>
          <w:rFonts w:eastAsia="Arial Unicode MS" w:cs="Calibri"/>
          <w:i/>
        </w:rPr>
        <w:t>φ</w:t>
      </w:r>
      <w:r w:rsidRPr="00AF3686">
        <w:rPr>
          <w:rFonts w:eastAsia="Arial Unicode MS" w:cs="Calibri"/>
        </w:rPr>
        <w:t xml:space="preserve"> выводится из Ф.</w:t>
      </w:r>
    </w:p>
    <w:p w:rsidR="00EB5777" w:rsidRPr="00AF3686" w:rsidRDefault="00EB5777" w:rsidP="0024044F">
      <w:pPr>
        <w:pStyle w:val="a8"/>
        <w:jc w:val="center"/>
        <w:rPr>
          <w:rFonts w:eastAsia="Arial Unicode MS" w:cs="Calibri"/>
        </w:rPr>
      </w:pPr>
      <w:r w:rsidRPr="00AF3686">
        <w:rPr>
          <w:rFonts w:eastAsia="Arial Unicode MS" w:cs="Calibri"/>
        </w:rPr>
        <w:t xml:space="preserve">Ф </w:t>
      </w:r>
      <m:oMath>
        <m:r>
          <w:rPr>
            <w:rFonts w:ascii="Cambria Math" w:eastAsia="Arial Unicode MS" w:hAnsi="Cambria Math" w:cs="Calibri"/>
          </w:rPr>
          <m:t>⊨φ</m:t>
        </m:r>
      </m:oMath>
      <w:r w:rsidRPr="00AF3686">
        <w:rPr>
          <w:rFonts w:eastAsia="Arial Unicode MS" w:cs="Calibri"/>
        </w:rPr>
        <w:t xml:space="preserve">   </w:t>
      </w:r>
      <m:oMath>
        <m:r>
          <w:rPr>
            <w:rFonts w:ascii="Cambria Math" w:eastAsia="Arial Unicode MS" w:hAnsi="Cambria Math" w:cs="Calibri"/>
            <w:lang w:val="en-US"/>
          </w:rPr>
          <m:t>⟺</m:t>
        </m:r>
      </m:oMath>
      <w:r w:rsidRPr="00AF3686">
        <w:rPr>
          <w:rFonts w:eastAsia="Arial Unicode MS" w:cs="Calibri"/>
        </w:rPr>
        <w:t xml:space="preserve">  </w:t>
      </w:r>
      <w:proofErr w:type="gramStart"/>
      <w:r w:rsidRPr="00AF3686">
        <w:rPr>
          <w:rFonts w:eastAsia="Arial Unicode MS" w:cs="Calibri"/>
        </w:rPr>
        <w:t>Ф</w:t>
      </w:r>
      <w:proofErr w:type="gramEnd"/>
      <w:r w:rsidRPr="00AF3686">
        <w:rPr>
          <w:rFonts w:eastAsia="Arial Unicode MS" w:cs="Calibri"/>
        </w:rPr>
        <w:t xml:space="preserve"> </w:t>
      </w:r>
      <w:r w:rsidRPr="00AF3686">
        <w:rPr>
          <w:rFonts w:ascii="Arial Unicode MS" w:eastAsia="Arial Unicode MS" w:hAnsi="Arial Unicode MS" w:cs="Calibri"/>
        </w:rPr>
        <w:t>⊢</w:t>
      </w:r>
      <w:r w:rsidRPr="00AF3686">
        <w:rPr>
          <w:rFonts w:eastAsia="Arial Unicode MS" w:cs="Calibri"/>
        </w:rPr>
        <w:t xml:space="preserve"> </w:t>
      </w:r>
      <m:oMath>
        <m:r>
          <w:rPr>
            <w:rFonts w:ascii="Cambria Math" w:eastAsia="Arial Unicode MS" w:hAnsi="Cambria Math" w:cs="Calibri"/>
          </w:rPr>
          <m:t>φ</m:t>
        </m:r>
      </m:oMath>
    </w:p>
    <w:p w:rsidR="00EB5777" w:rsidRPr="00AF3686" w:rsidRDefault="00EB5777" w:rsidP="00B42490">
      <w:pPr>
        <w:pStyle w:val="a8"/>
        <w:jc w:val="both"/>
        <w:rPr>
          <w:rFonts w:eastAsia="Arial Unicode MS" w:cs="Calibri"/>
        </w:rPr>
      </w:pPr>
    </w:p>
    <w:p w:rsidR="00EB5777" w:rsidRPr="00AF3686" w:rsidRDefault="00EB5777" w:rsidP="00B42490">
      <w:pPr>
        <w:pStyle w:val="a8"/>
        <w:jc w:val="both"/>
        <w:rPr>
          <w:rFonts w:eastAsia="Arial Unicode MS" w:cs="Calibri"/>
          <w:u w:val="single"/>
        </w:rPr>
      </w:pPr>
      <w:r w:rsidRPr="00AF3686">
        <w:rPr>
          <w:rFonts w:eastAsia="Arial Unicode MS" w:cs="Calibri"/>
          <w:u w:val="single"/>
        </w:rPr>
        <w:t>Необходимость:</w:t>
      </w:r>
    </w:p>
    <w:p w:rsidR="00EB5777" w:rsidRPr="00AF3686" w:rsidRDefault="00EB5777" w:rsidP="00B42490">
      <w:pPr>
        <w:pStyle w:val="a8"/>
        <w:jc w:val="both"/>
        <w:rPr>
          <w:rFonts w:eastAsia="Arial Unicode MS" w:cs="Calibri"/>
        </w:rPr>
      </w:pPr>
      <w:r w:rsidRPr="00AF3686">
        <w:rPr>
          <w:rFonts w:eastAsia="Arial Unicode MS" w:cs="Calibri"/>
        </w:rPr>
        <w:t xml:space="preserve">Ф </w:t>
      </w:r>
      <w:r w:rsidR="00EF7E6B" w:rsidRPr="00F621CB">
        <w:rPr>
          <w:rFonts w:eastAsia="Arial Unicode MS"/>
          <w:position w:val="-5"/>
        </w:rPr>
        <w:pict>
          <v:shape id="_x0000_i1165" type="#_x0000_t75" style="width:7.3pt;height:12.2pt" equationxml="&lt;">
            <v:imagedata r:id="rId260" o:title="" chromakey="white"/>
          </v:shape>
        </w:pict>
      </w:r>
      <w:r w:rsidRPr="00AF3686">
        <w:rPr>
          <w:rFonts w:eastAsia="Arial Unicode MS" w:cs="Calibri"/>
        </w:rPr>
        <w:t xml:space="preserve"> {¬</w:t>
      </w:r>
      <m:oMath>
        <m:r>
          <w:rPr>
            <w:rFonts w:ascii="Cambria Math" w:eastAsia="Arial Unicode MS" w:hAnsi="Cambria Math" w:cs="Calibri"/>
          </w:rPr>
          <m:t xml:space="preserve"> φ</m:t>
        </m:r>
      </m:oMath>
      <w:r w:rsidR="00B46417" w:rsidRPr="00AF3686">
        <w:rPr>
          <w:rFonts w:eastAsia="Arial Unicode MS" w:cs="Calibri"/>
        </w:rPr>
        <w:t xml:space="preserve"> </w:t>
      </w:r>
      <w:r w:rsidRPr="00AF3686">
        <w:rPr>
          <w:rFonts w:eastAsia="Arial Unicode MS" w:cs="Calibri"/>
        </w:rPr>
        <w:t xml:space="preserve">} – невыполнимо  </w:t>
      </w:r>
      <m:oMath>
        <m:r>
          <w:rPr>
            <w:rFonts w:ascii="Cambria Math" w:eastAsia="Arial Unicode MS" w:hAnsi="Cambria Math" w:cs="Calibri"/>
          </w:rPr>
          <m:t>⟹</m:t>
        </m:r>
      </m:oMath>
      <w:r w:rsidRPr="00AF3686">
        <w:rPr>
          <w:rFonts w:eastAsia="Arial Unicode MS" w:cs="Calibri"/>
        </w:rPr>
        <w:t xml:space="preserve">   противоречиво  </w:t>
      </w:r>
      <m:oMath>
        <m:r>
          <w:rPr>
            <w:rFonts w:ascii="Cambria Math" w:eastAsia="Arial Unicode MS" w:hAnsi="Cambria Math" w:cs="Calibri"/>
          </w:rPr>
          <m:t>⟹</m:t>
        </m:r>
      </m:oMath>
      <w:r w:rsidRPr="00AF3686">
        <w:rPr>
          <w:rFonts w:eastAsia="Arial Unicode MS" w:cs="Calibri"/>
        </w:rPr>
        <w:t xml:space="preserve"> найдется такая формула ψ, что можно вывести и ψ </w:t>
      </w:r>
      <w:proofErr w:type="gramStart"/>
      <w:r w:rsidRPr="00AF3686">
        <w:rPr>
          <w:rFonts w:eastAsia="Arial Unicode MS" w:cs="Calibri"/>
        </w:rPr>
        <w:t>и</w:t>
      </w:r>
      <w:proofErr w:type="gramEnd"/>
      <w:r w:rsidRPr="00AF3686">
        <w:rPr>
          <w:rFonts w:eastAsia="Arial Unicode MS" w:cs="Calibri"/>
        </w:rPr>
        <w:t xml:space="preserve"> ¬ψ     т.е.     Ф, ¬ψ </w:t>
      </w:r>
      <w:r w:rsidRPr="00AF3686">
        <w:rPr>
          <w:rFonts w:ascii="Arial Unicode MS" w:eastAsia="Arial Unicode MS" w:hAnsi="Arial Unicode MS" w:cs="Calibri"/>
        </w:rPr>
        <w:t>⊢</w:t>
      </w:r>
      <w:r w:rsidRPr="00AF3686">
        <w:rPr>
          <w:rFonts w:eastAsia="Arial Unicode MS" w:cs="Calibri"/>
        </w:rPr>
        <w:t xml:space="preserve"> ψ   и   Ф, ¬ψ </w:t>
      </w:r>
      <w:r w:rsidRPr="00AF3686">
        <w:rPr>
          <w:rFonts w:ascii="Arial Unicode MS" w:eastAsia="Arial Unicode MS" w:hAnsi="Arial Unicode MS" w:cs="Calibri"/>
        </w:rPr>
        <w:t>⊢</w:t>
      </w:r>
      <w:r w:rsidRPr="00AF3686">
        <w:rPr>
          <w:rFonts w:eastAsia="Arial Unicode MS" w:cs="Calibri"/>
        </w:rPr>
        <w:t xml:space="preserve"> ¬ψ   </w:t>
      </w:r>
      <m:oMath>
        <m:r>
          <w:rPr>
            <w:rFonts w:ascii="Cambria Math" w:eastAsia="Arial Unicode MS" w:hAnsi="Cambria Math" w:cs="Calibri"/>
          </w:rPr>
          <m:t>⟹</m:t>
        </m:r>
      </m:oMath>
      <w:r w:rsidRPr="00AF3686">
        <w:rPr>
          <w:rFonts w:eastAsia="Arial Unicode MS" w:cs="Calibri"/>
        </w:rPr>
        <w:t xml:space="preserve">  Ф </w:t>
      </w:r>
      <w:r w:rsidRPr="00AF3686">
        <w:rPr>
          <w:rFonts w:ascii="Arial Unicode MS" w:eastAsia="Arial Unicode MS" w:hAnsi="Arial Unicode MS" w:cs="Calibri"/>
        </w:rPr>
        <w:t>⊢</w:t>
      </w:r>
      <w:r w:rsidRPr="00AF3686">
        <w:rPr>
          <w:rFonts w:eastAsia="Arial Unicode MS" w:cs="Calibri"/>
        </w:rPr>
        <w:t xml:space="preserve"> </w:t>
      </w:r>
      <m:oMath>
        <m:r>
          <w:rPr>
            <w:rFonts w:ascii="Cambria Math" w:eastAsia="Arial Unicode MS" w:hAnsi="Cambria Math" w:cs="Calibri"/>
          </w:rPr>
          <m:t>φ</m:t>
        </m:r>
      </m:oMath>
      <w:r w:rsidR="0024044F">
        <w:rPr>
          <w:rFonts w:eastAsia="Arial Unicode MS" w:cs="Calibri"/>
        </w:rPr>
        <w:t>.</w:t>
      </w:r>
    </w:p>
    <w:p w:rsidR="00EB5777" w:rsidRPr="00AF3686" w:rsidRDefault="00EB5777" w:rsidP="00B42490">
      <w:pPr>
        <w:pStyle w:val="a8"/>
        <w:jc w:val="both"/>
        <w:rPr>
          <w:rFonts w:eastAsia="Arial Unicode MS" w:cs="Calibri"/>
        </w:rPr>
      </w:pPr>
    </w:p>
    <w:p w:rsidR="00EB5777" w:rsidRPr="00AF3686" w:rsidRDefault="00EB5777" w:rsidP="00B42490">
      <w:pPr>
        <w:pStyle w:val="a8"/>
        <w:jc w:val="both"/>
        <w:rPr>
          <w:rFonts w:eastAsia="Arial Unicode MS" w:cs="Calibri"/>
          <w:u w:val="single"/>
        </w:rPr>
      </w:pPr>
      <w:r w:rsidRPr="00AF3686">
        <w:rPr>
          <w:rFonts w:eastAsia="Arial Unicode MS" w:cs="Calibri"/>
          <w:u w:val="single"/>
        </w:rPr>
        <w:t>Достаточность:</w:t>
      </w:r>
    </w:p>
    <w:p w:rsidR="00EB5777" w:rsidRPr="00AF3686" w:rsidRDefault="00EB5777" w:rsidP="00B42490">
      <w:pPr>
        <w:pStyle w:val="a8"/>
        <w:jc w:val="both"/>
        <w:rPr>
          <w:rFonts w:eastAsia="Arial Unicode MS" w:cs="Calibri"/>
        </w:rPr>
      </w:pPr>
      <w:r w:rsidRPr="00AF3686">
        <w:rPr>
          <w:rFonts w:eastAsia="Arial Unicode MS" w:cs="Calibri"/>
        </w:rPr>
        <w:t xml:space="preserve">Уже доказывали (теорема 1)  Ф </w:t>
      </w:r>
      <w:r w:rsidRPr="00AF3686">
        <w:rPr>
          <w:rFonts w:ascii="Arial Unicode MS" w:eastAsia="Arial Unicode MS" w:hAnsi="Arial Unicode MS" w:cs="Calibri"/>
        </w:rPr>
        <w:t>⊢</w:t>
      </w:r>
      <w:r w:rsidRPr="00AF3686">
        <w:rPr>
          <w:rFonts w:eastAsia="Arial Unicode MS" w:cs="Calibri"/>
        </w:rPr>
        <w:t xml:space="preserve"> </w:t>
      </w:r>
      <m:oMath>
        <m:r>
          <w:rPr>
            <w:rFonts w:ascii="Cambria Math" w:eastAsia="Arial Unicode MS" w:hAnsi="Cambria Math" w:cs="Calibri"/>
          </w:rPr>
          <m:t>φ</m:t>
        </m:r>
      </m:oMath>
      <w:r w:rsidRPr="00AF3686">
        <w:rPr>
          <w:rFonts w:eastAsia="Arial Unicode MS" w:cs="Calibri"/>
        </w:rPr>
        <w:t xml:space="preserve"> </w:t>
      </w:r>
      <m:oMath>
        <m:r>
          <w:rPr>
            <w:rFonts w:ascii="Cambria Math" w:eastAsia="Arial Unicode MS" w:hAnsi="Cambria Math" w:cs="Calibri"/>
          </w:rPr>
          <m:t>⟹</m:t>
        </m:r>
      </m:oMath>
      <w:r w:rsidRPr="00AF3686">
        <w:rPr>
          <w:rFonts w:eastAsia="Arial Unicode MS" w:cs="Calibri"/>
        </w:rPr>
        <w:t xml:space="preserve">  </w:t>
      </w:r>
      <w:proofErr w:type="gramStart"/>
      <w:r w:rsidRPr="00AF3686">
        <w:rPr>
          <w:rFonts w:eastAsia="Arial Unicode MS" w:cs="Calibri"/>
        </w:rPr>
        <w:t>Ф</w:t>
      </w:r>
      <w:proofErr w:type="gramEnd"/>
      <w:r w:rsidRPr="00AF3686">
        <w:rPr>
          <w:rFonts w:eastAsia="Arial Unicode MS" w:cs="Calibri"/>
        </w:rPr>
        <w:t xml:space="preserve"> </w:t>
      </w:r>
      <m:oMath>
        <m:r>
          <w:rPr>
            <w:rFonts w:ascii="Cambria Math" w:eastAsia="Arial Unicode MS" w:hAnsi="Cambria Math" w:cs="Calibri"/>
          </w:rPr>
          <m:t>⊨</m:t>
        </m:r>
      </m:oMath>
      <w:r w:rsidRPr="00AF3686">
        <w:rPr>
          <w:rFonts w:eastAsia="Arial Unicode MS" w:cs="Calibri"/>
        </w:rPr>
        <w:t xml:space="preserve"> </w:t>
      </w:r>
      <m:oMath>
        <m:r>
          <w:rPr>
            <w:rFonts w:ascii="Cambria Math" w:eastAsia="Arial Unicode MS" w:hAnsi="Cambria Math" w:cs="Calibri"/>
          </w:rPr>
          <m:t>φ</m:t>
        </m:r>
      </m:oMath>
    </w:p>
    <w:p w:rsidR="0024044F" w:rsidRDefault="0024044F" w:rsidP="00B42490">
      <w:pPr>
        <w:pStyle w:val="a8"/>
        <w:jc w:val="both"/>
        <w:rPr>
          <w:rFonts w:eastAsia="Arial Unicode MS" w:cs="Calibri"/>
          <w:b/>
        </w:rPr>
      </w:pPr>
    </w:p>
    <w:p w:rsidR="00EB5777" w:rsidRPr="0024044F" w:rsidRDefault="00EB5777" w:rsidP="00B42490">
      <w:pPr>
        <w:pStyle w:val="a8"/>
        <w:jc w:val="both"/>
        <w:rPr>
          <w:rFonts w:eastAsia="Arial Unicode MS" w:cs="Calibri"/>
          <w:b/>
        </w:rPr>
      </w:pPr>
      <w:r w:rsidRPr="0024044F">
        <w:rPr>
          <w:rFonts w:eastAsia="Arial Unicode MS" w:cs="Calibri"/>
          <w:b/>
        </w:rPr>
        <w:t>Семантический и синтаксический подходы эквивалентны как в исчислении предикатов, так и в исчислении высказываний.</w:t>
      </w:r>
    </w:p>
    <w:p w:rsidR="00EB5777" w:rsidRPr="00AF3686" w:rsidRDefault="00EB5777" w:rsidP="00B42490">
      <w:pPr>
        <w:pStyle w:val="a8"/>
        <w:jc w:val="both"/>
        <w:rPr>
          <w:rFonts w:eastAsia="Arial Unicode MS" w:cs="Calibri"/>
        </w:rPr>
      </w:pPr>
    </w:p>
    <w:p w:rsidR="00EB5777" w:rsidRPr="00AF3686" w:rsidRDefault="00EB5777" w:rsidP="00B42490">
      <w:pPr>
        <w:pStyle w:val="a8"/>
        <w:jc w:val="both"/>
        <w:rPr>
          <w:rFonts w:eastAsia="Arial Unicode MS" w:cs="Calibri"/>
        </w:rPr>
      </w:pPr>
    </w:p>
    <w:p w:rsidR="00EB5777" w:rsidRDefault="003606F2" w:rsidP="0024044F">
      <w:pPr>
        <w:pStyle w:val="1"/>
        <w:rPr>
          <w:color w:val="auto"/>
        </w:rPr>
      </w:pPr>
      <w:bookmarkStart w:id="40" w:name="_Toc475372194"/>
      <w:r w:rsidRPr="003606F2">
        <w:rPr>
          <w:bCs w:val="0"/>
          <w:color w:val="auto"/>
        </w:rPr>
        <w:lastRenderedPageBreak/>
        <w:t>5.</w:t>
      </w:r>
      <w:r w:rsidRPr="003606F2">
        <w:rPr>
          <w:color w:val="auto"/>
        </w:rPr>
        <w:t xml:space="preserve"> </w:t>
      </w:r>
      <w:r w:rsidR="00EB5777" w:rsidRPr="003606F2">
        <w:rPr>
          <w:color w:val="auto"/>
        </w:rPr>
        <w:t>Алгоритмические</w:t>
      </w:r>
      <w:r w:rsidR="00EB5777" w:rsidRPr="004D786D">
        <w:rPr>
          <w:color w:val="auto"/>
        </w:rPr>
        <w:t xml:space="preserve"> модели</w:t>
      </w:r>
      <w:r w:rsidR="0024044F">
        <w:rPr>
          <w:color w:val="auto"/>
        </w:rPr>
        <w:t>.</w:t>
      </w:r>
      <w:bookmarkEnd w:id="40"/>
    </w:p>
    <w:p w:rsidR="00EB5777" w:rsidRPr="004D786D" w:rsidRDefault="003606F2" w:rsidP="001D3C96">
      <w:pPr>
        <w:pStyle w:val="21"/>
      </w:pPr>
      <w:bookmarkStart w:id="41" w:name="_Toc475372195"/>
      <w:r>
        <w:t>5.1</w:t>
      </w:r>
      <w:r w:rsidR="0024044F">
        <w:t>.</w:t>
      </w:r>
      <w:r>
        <w:t xml:space="preserve"> </w:t>
      </w:r>
      <w:r w:rsidR="00EB5777" w:rsidRPr="004D786D">
        <w:t>Понятие алгоритма</w:t>
      </w:r>
      <w:r w:rsidR="0024044F">
        <w:t>.</w:t>
      </w:r>
      <w:bookmarkEnd w:id="41"/>
    </w:p>
    <w:p w:rsidR="00EB5777" w:rsidRDefault="00EB5777" w:rsidP="0024044F">
      <w:pPr>
        <w:pStyle w:val="a8"/>
        <w:jc w:val="both"/>
        <w:rPr>
          <w:rFonts w:eastAsia="Arial Unicode MS" w:cs="Calibri"/>
          <w:sz w:val="24"/>
        </w:rPr>
      </w:pPr>
      <w:r w:rsidRPr="00573DDD">
        <w:rPr>
          <w:rFonts w:eastAsia="Arial Unicode MS" w:cs="Calibri"/>
          <w:sz w:val="24"/>
        </w:rPr>
        <w:t>Алгоритм</w:t>
      </w:r>
      <w:r w:rsidRPr="00983D52">
        <w:rPr>
          <w:rFonts w:eastAsia="Arial Unicode MS" w:cs="Calibri"/>
          <w:sz w:val="24"/>
        </w:rPr>
        <w:t xml:space="preserve"> –</w:t>
      </w:r>
      <w:r w:rsidR="00382363">
        <w:rPr>
          <w:rFonts w:eastAsia="Arial Unicode MS" w:cs="Calibri"/>
          <w:sz w:val="24"/>
        </w:rPr>
        <w:t xml:space="preserve"> </w:t>
      </w:r>
      <w:r w:rsidR="0024044F">
        <w:rPr>
          <w:rFonts w:eastAsia="Arial Unicode MS" w:cs="Calibri"/>
          <w:sz w:val="24"/>
        </w:rPr>
        <w:t xml:space="preserve">конечная </w:t>
      </w:r>
      <w:r w:rsidR="00382363">
        <w:rPr>
          <w:rFonts w:eastAsia="Arial Unicode MS" w:cs="Calibri"/>
          <w:sz w:val="24"/>
        </w:rPr>
        <w:t xml:space="preserve">последовательность </w:t>
      </w:r>
      <w:r w:rsidR="0024044F">
        <w:rPr>
          <w:rFonts w:eastAsia="Arial Unicode MS" w:cs="Calibri"/>
          <w:sz w:val="24"/>
        </w:rPr>
        <w:t>шагов,</w:t>
      </w:r>
      <w:r w:rsidR="00573DDD">
        <w:rPr>
          <w:rFonts w:eastAsia="Arial Unicode MS" w:cs="Calibri"/>
          <w:sz w:val="24"/>
        </w:rPr>
        <w:t xml:space="preserve"> приводящая к получению </w:t>
      </w:r>
      <w:r w:rsidR="0024044F">
        <w:rPr>
          <w:rFonts w:eastAsia="Arial Unicode MS" w:cs="Calibri"/>
          <w:sz w:val="24"/>
        </w:rPr>
        <w:t>результата из исходных данных.</w:t>
      </w:r>
    </w:p>
    <w:p w:rsidR="00EB5777" w:rsidRDefault="00EB5777" w:rsidP="0024044F">
      <w:pPr>
        <w:pStyle w:val="a8"/>
        <w:jc w:val="both"/>
        <w:rPr>
          <w:rFonts w:eastAsia="Arial Unicode MS" w:cs="Calibri"/>
          <w:sz w:val="24"/>
        </w:rPr>
      </w:pPr>
      <w:r w:rsidRPr="002638B4">
        <w:rPr>
          <w:rFonts w:eastAsia="Arial Unicode MS" w:cs="Calibri"/>
          <w:sz w:val="24"/>
        </w:rPr>
        <w:t>Такое определение алгоритма является интуитивн</w:t>
      </w:r>
      <w:r w:rsidR="0024044F">
        <w:rPr>
          <w:rFonts w:eastAsia="Arial Unicode MS" w:cs="Calibri"/>
          <w:sz w:val="24"/>
        </w:rPr>
        <w:t>о</w:t>
      </w:r>
      <w:r w:rsidRPr="002638B4">
        <w:rPr>
          <w:rFonts w:eastAsia="Arial Unicode MS" w:cs="Calibri"/>
          <w:sz w:val="24"/>
        </w:rPr>
        <w:t xml:space="preserve"> </w:t>
      </w:r>
      <w:r w:rsidR="0024044F">
        <w:rPr>
          <w:rFonts w:eastAsia="Arial Unicode MS" w:cs="Calibri"/>
          <w:sz w:val="24"/>
        </w:rPr>
        <w:t xml:space="preserve">ясным, но не определяемым </w:t>
      </w:r>
      <w:r w:rsidRPr="002638B4">
        <w:rPr>
          <w:rFonts w:eastAsia="Arial Unicode MS" w:cs="Calibri"/>
          <w:sz w:val="24"/>
        </w:rPr>
        <w:t>понятием.</w:t>
      </w:r>
    </w:p>
    <w:p w:rsidR="00EB5777" w:rsidRDefault="0024044F" w:rsidP="0024044F">
      <w:pPr>
        <w:pStyle w:val="a8"/>
        <w:jc w:val="both"/>
        <w:rPr>
          <w:rFonts w:eastAsia="Arial Unicode MS" w:cs="Calibri"/>
          <w:sz w:val="24"/>
        </w:rPr>
      </w:pPr>
      <w:r>
        <w:rPr>
          <w:rFonts w:eastAsia="Arial Unicode MS" w:cs="Calibri"/>
          <w:sz w:val="24"/>
        </w:rPr>
        <w:t>Проблемы, которые подвели к проблематике алгоритмов</w:t>
      </w:r>
      <w:r w:rsidR="00EB5777">
        <w:rPr>
          <w:rFonts w:eastAsia="Arial Unicode MS" w:cs="Calibri"/>
          <w:sz w:val="24"/>
        </w:rPr>
        <w:t>:</w:t>
      </w:r>
    </w:p>
    <w:p w:rsidR="00EB5777" w:rsidRDefault="00EB5777" w:rsidP="0024044F">
      <w:pPr>
        <w:pStyle w:val="a8"/>
        <w:numPr>
          <w:ilvl w:val="0"/>
          <w:numId w:val="33"/>
        </w:numPr>
        <w:jc w:val="both"/>
        <w:rPr>
          <w:rFonts w:eastAsia="Arial Unicode MS" w:cs="Calibri"/>
          <w:sz w:val="24"/>
        </w:rPr>
      </w:pPr>
      <w:r>
        <w:rPr>
          <w:rFonts w:eastAsia="Arial Unicode MS" w:cs="Calibri"/>
          <w:sz w:val="24"/>
        </w:rPr>
        <w:t>Алгоритмическая разрешимость. Имеет ли данная задача алгоритм решения?</w:t>
      </w:r>
    </w:p>
    <w:p w:rsidR="00EB5777" w:rsidRDefault="00EB5777" w:rsidP="0024044F">
      <w:pPr>
        <w:pStyle w:val="a8"/>
        <w:numPr>
          <w:ilvl w:val="0"/>
          <w:numId w:val="33"/>
        </w:numPr>
        <w:jc w:val="both"/>
        <w:rPr>
          <w:rFonts w:eastAsia="Arial Unicode MS" w:cs="Calibri"/>
          <w:sz w:val="24"/>
        </w:rPr>
      </w:pPr>
      <w:r>
        <w:rPr>
          <w:rFonts w:eastAsia="Arial Unicode MS" w:cs="Calibri"/>
          <w:sz w:val="24"/>
        </w:rPr>
        <w:t>Наибыстрейший алгоритм решения. Определение нижней границы сложности решения.</w:t>
      </w:r>
    </w:p>
    <w:p w:rsidR="00EB5777" w:rsidRDefault="0041517F" w:rsidP="0024044F">
      <w:pPr>
        <w:pStyle w:val="a8"/>
        <w:jc w:val="both"/>
        <w:rPr>
          <w:rFonts w:eastAsia="Arial Unicode MS" w:cs="Calibri"/>
          <w:sz w:val="24"/>
        </w:rPr>
      </w:pPr>
      <w:r>
        <w:rPr>
          <w:rFonts w:eastAsia="Arial Unicode MS" w:cs="Calibri"/>
          <w:sz w:val="24"/>
        </w:rPr>
        <w:t>В рамках интуитивного определения алгоритма нельзя разрешить данные алгоритмические проблемы, поэтому р</w:t>
      </w:r>
      <w:r w:rsidR="00EB5777">
        <w:rPr>
          <w:rFonts w:eastAsia="Arial Unicode MS" w:cs="Calibri"/>
          <w:sz w:val="24"/>
        </w:rPr>
        <w:t>ассмотрим, что именно в интуитивном понятии алгоритма нуждается в уточнении</w:t>
      </w:r>
      <w:r>
        <w:rPr>
          <w:rFonts w:eastAsia="Arial Unicode MS" w:cs="Calibri"/>
          <w:sz w:val="24"/>
        </w:rPr>
        <w:t>.</w:t>
      </w:r>
    </w:p>
    <w:p w:rsidR="00EB5777" w:rsidRDefault="00EB5777" w:rsidP="0024044F">
      <w:pPr>
        <w:pStyle w:val="a8"/>
        <w:numPr>
          <w:ilvl w:val="0"/>
          <w:numId w:val="34"/>
        </w:numPr>
        <w:jc w:val="both"/>
        <w:rPr>
          <w:rFonts w:eastAsia="Arial Unicode MS" w:cs="Calibri"/>
          <w:sz w:val="24"/>
        </w:rPr>
      </w:pPr>
      <w:r>
        <w:rPr>
          <w:rFonts w:eastAsia="Arial Unicode MS" w:cs="Calibri"/>
          <w:sz w:val="24"/>
        </w:rPr>
        <w:t>Что такое данные (алгоритмический объект)</w:t>
      </w:r>
    </w:p>
    <w:p w:rsidR="00EB5777" w:rsidRDefault="00FB7161" w:rsidP="0024044F">
      <w:pPr>
        <w:pStyle w:val="a8"/>
        <w:numPr>
          <w:ilvl w:val="0"/>
          <w:numId w:val="34"/>
        </w:numPr>
        <w:jc w:val="both"/>
        <w:rPr>
          <w:rFonts w:eastAsia="Arial Unicode MS" w:cs="Calibri"/>
          <w:sz w:val="24"/>
        </w:rPr>
      </w:pPr>
      <w:r>
        <w:rPr>
          <w:rFonts w:eastAsia="Arial Unicode MS" w:cs="Calibri"/>
          <w:sz w:val="24"/>
        </w:rPr>
        <w:t xml:space="preserve">Память. Способ хранения </w:t>
      </w:r>
      <w:r w:rsidR="00EB5777">
        <w:rPr>
          <w:rFonts w:eastAsia="Arial Unicode MS" w:cs="Calibri"/>
          <w:sz w:val="24"/>
        </w:rPr>
        <w:t>данных</w:t>
      </w:r>
    </w:p>
    <w:p w:rsidR="00EB5777" w:rsidRDefault="00EB5777" w:rsidP="0024044F">
      <w:pPr>
        <w:pStyle w:val="a8"/>
        <w:numPr>
          <w:ilvl w:val="0"/>
          <w:numId w:val="34"/>
        </w:numPr>
        <w:jc w:val="both"/>
        <w:rPr>
          <w:rFonts w:eastAsia="Arial Unicode MS" w:cs="Calibri"/>
          <w:sz w:val="24"/>
        </w:rPr>
      </w:pPr>
      <w:r>
        <w:rPr>
          <w:rFonts w:eastAsia="Arial Unicode MS" w:cs="Calibri"/>
          <w:sz w:val="24"/>
        </w:rPr>
        <w:t>Элементарное действие, команда</w:t>
      </w:r>
    </w:p>
    <w:p w:rsidR="00EB5777" w:rsidRDefault="00EB5777" w:rsidP="0024044F">
      <w:pPr>
        <w:pStyle w:val="a8"/>
        <w:numPr>
          <w:ilvl w:val="0"/>
          <w:numId w:val="34"/>
        </w:numPr>
        <w:jc w:val="both"/>
        <w:rPr>
          <w:rFonts w:eastAsia="Arial Unicode MS" w:cs="Calibri"/>
          <w:sz w:val="24"/>
        </w:rPr>
      </w:pPr>
      <w:r>
        <w:rPr>
          <w:rFonts w:eastAsia="Arial Unicode MS" w:cs="Calibri"/>
          <w:sz w:val="24"/>
        </w:rPr>
        <w:t>Последовательность порождения операций, шагов</w:t>
      </w:r>
    </w:p>
    <w:p w:rsidR="00EB5777" w:rsidRDefault="00EB5777" w:rsidP="0024044F">
      <w:pPr>
        <w:pStyle w:val="a8"/>
        <w:numPr>
          <w:ilvl w:val="0"/>
          <w:numId w:val="34"/>
        </w:numPr>
        <w:jc w:val="both"/>
        <w:rPr>
          <w:rFonts w:eastAsia="Arial Unicode MS" w:cs="Calibri"/>
          <w:sz w:val="24"/>
        </w:rPr>
      </w:pPr>
      <w:r>
        <w:rPr>
          <w:rFonts w:eastAsia="Arial Unicode MS" w:cs="Calibri"/>
          <w:sz w:val="24"/>
        </w:rPr>
        <w:t>Что есть результат</w:t>
      </w:r>
    </w:p>
    <w:p w:rsidR="00EB5777" w:rsidRDefault="00EB5777" w:rsidP="0024044F">
      <w:pPr>
        <w:pStyle w:val="a8"/>
        <w:numPr>
          <w:ilvl w:val="0"/>
          <w:numId w:val="34"/>
        </w:numPr>
        <w:jc w:val="both"/>
        <w:rPr>
          <w:rFonts w:eastAsia="Arial Unicode MS" w:cs="Calibri"/>
          <w:sz w:val="24"/>
        </w:rPr>
      </w:pPr>
      <w:r>
        <w:rPr>
          <w:rFonts w:eastAsia="Arial Unicode MS" w:cs="Calibri"/>
          <w:sz w:val="24"/>
        </w:rPr>
        <w:t>Способ реализации</w:t>
      </w:r>
    </w:p>
    <w:p w:rsidR="00FB7161" w:rsidRDefault="00FB7161" w:rsidP="0024044F">
      <w:pPr>
        <w:pStyle w:val="a8"/>
        <w:jc w:val="both"/>
        <w:rPr>
          <w:rFonts w:eastAsia="Arial Unicode MS" w:cs="Calibri"/>
          <w:sz w:val="24"/>
        </w:rPr>
      </w:pPr>
      <w:r>
        <w:rPr>
          <w:rFonts w:eastAsia="Arial Unicode MS" w:cs="Calibri"/>
          <w:sz w:val="24"/>
        </w:rPr>
        <w:t>Многочисленные исследования показали, что данные моменты невозможно определить строго. Поэтому на настоящий момент общепризнано, что Алгоритм это – фундаментальное, интуитивно ясное, но неопределяемое понятие.</w:t>
      </w:r>
    </w:p>
    <w:p w:rsidR="00EB5777" w:rsidRDefault="00FB7161" w:rsidP="0024044F">
      <w:pPr>
        <w:pStyle w:val="a8"/>
        <w:jc w:val="both"/>
        <w:rPr>
          <w:rFonts w:eastAsia="Arial Unicode MS" w:cs="Calibri"/>
          <w:sz w:val="24"/>
        </w:rPr>
      </w:pPr>
      <w:r>
        <w:rPr>
          <w:rFonts w:eastAsia="Arial Unicode MS" w:cs="Calibri"/>
          <w:sz w:val="24"/>
        </w:rPr>
        <w:t>Поэтому в</w:t>
      </w:r>
      <w:r w:rsidR="00565E2E">
        <w:rPr>
          <w:rFonts w:eastAsia="Arial Unicode MS" w:cs="Calibri"/>
          <w:sz w:val="24"/>
        </w:rPr>
        <w:t xml:space="preserve"> теории алгоритмов принят подход, основанный на </w:t>
      </w:r>
      <w:r>
        <w:rPr>
          <w:rFonts w:eastAsia="Arial Unicode MS" w:cs="Calibri"/>
          <w:sz w:val="24"/>
        </w:rPr>
        <w:t>использовании алгоритмических моделей</w:t>
      </w:r>
      <w:r w:rsidR="00565E2E">
        <w:rPr>
          <w:rFonts w:eastAsia="Arial Unicode MS" w:cs="Calibri"/>
          <w:sz w:val="24"/>
        </w:rPr>
        <w:t>.</w:t>
      </w:r>
      <w:r w:rsidR="0024044F">
        <w:rPr>
          <w:rFonts w:eastAsia="Arial Unicode MS" w:cs="Calibri"/>
          <w:sz w:val="24"/>
        </w:rPr>
        <w:t xml:space="preserve"> </w:t>
      </w:r>
      <w:r w:rsidR="00565E2E" w:rsidRPr="0024044F">
        <w:rPr>
          <w:rFonts w:eastAsia="Arial Unicode MS" w:cs="Calibri"/>
          <w:b/>
          <w:sz w:val="24"/>
        </w:rPr>
        <w:t>Алгоритмическая модель</w:t>
      </w:r>
      <w:r>
        <w:rPr>
          <w:rFonts w:eastAsia="Arial Unicode MS" w:cs="Calibri"/>
          <w:sz w:val="24"/>
        </w:rPr>
        <w:t xml:space="preserve"> – строго очерченный </w:t>
      </w:r>
      <w:r w:rsidR="00EB5777">
        <w:rPr>
          <w:rFonts w:eastAsia="Arial Unicode MS" w:cs="Calibri"/>
          <w:sz w:val="24"/>
        </w:rPr>
        <w:t xml:space="preserve">класс </w:t>
      </w:r>
      <w:r w:rsidR="00565E2E">
        <w:rPr>
          <w:rFonts w:eastAsia="Arial Unicode MS" w:cs="Calibri"/>
          <w:sz w:val="24"/>
        </w:rPr>
        <w:t>алгоритмов,</w:t>
      </w:r>
      <w:r>
        <w:rPr>
          <w:rFonts w:eastAsia="Arial Unicode MS" w:cs="Calibri"/>
          <w:sz w:val="24"/>
        </w:rPr>
        <w:t xml:space="preserve"> в котором все указанные выше моменты интуитивного определения алгоритма, нуждающиеся в уточнении, уже</w:t>
      </w:r>
      <w:r w:rsidR="00EB5777">
        <w:rPr>
          <w:rFonts w:eastAsia="Arial Unicode MS" w:cs="Calibri"/>
          <w:sz w:val="24"/>
        </w:rPr>
        <w:t xml:space="preserve"> строго определены</w:t>
      </w:r>
      <w:r>
        <w:rPr>
          <w:rFonts w:eastAsia="Arial Unicode MS" w:cs="Calibri"/>
          <w:sz w:val="24"/>
        </w:rPr>
        <w:t>.</w:t>
      </w:r>
      <w:r w:rsidR="00EB5777">
        <w:rPr>
          <w:rFonts w:eastAsia="Arial Unicode MS" w:cs="Calibri"/>
          <w:sz w:val="24"/>
        </w:rPr>
        <w:t xml:space="preserve"> </w:t>
      </w:r>
      <w:r>
        <w:rPr>
          <w:rFonts w:eastAsia="Arial Unicode MS" w:cs="Calibri"/>
          <w:sz w:val="24"/>
        </w:rPr>
        <w:t xml:space="preserve">Для того чтобы результаты, полученные с помощью </w:t>
      </w:r>
      <w:r w:rsidR="00900060">
        <w:rPr>
          <w:rFonts w:eastAsia="Arial Unicode MS" w:cs="Calibri"/>
          <w:sz w:val="24"/>
        </w:rPr>
        <w:t xml:space="preserve">конкретной алгоритмической модели, могли быть распространены на любой алгоритм, </w:t>
      </w:r>
      <w:r w:rsidR="00EB5777">
        <w:rPr>
          <w:rFonts w:eastAsia="Arial Unicode MS" w:cs="Calibri"/>
          <w:sz w:val="24"/>
        </w:rPr>
        <w:t xml:space="preserve">используемые алгоритмические модели </w:t>
      </w:r>
      <w:r>
        <w:rPr>
          <w:rFonts w:eastAsia="Arial Unicode MS" w:cs="Calibri"/>
          <w:sz w:val="24"/>
        </w:rPr>
        <w:t>должны быть У</w:t>
      </w:r>
      <w:r w:rsidR="00EB5777">
        <w:rPr>
          <w:rFonts w:eastAsia="Arial Unicode MS" w:cs="Calibri"/>
          <w:sz w:val="24"/>
        </w:rPr>
        <w:t>ниверсальны</w:t>
      </w:r>
      <w:r>
        <w:rPr>
          <w:rFonts w:eastAsia="Arial Unicode MS" w:cs="Calibri"/>
          <w:sz w:val="24"/>
        </w:rPr>
        <w:t>ми</w:t>
      </w:r>
      <w:r w:rsidR="0024044F">
        <w:rPr>
          <w:rFonts w:eastAsia="Arial Unicode MS" w:cs="Calibri"/>
          <w:sz w:val="24"/>
        </w:rPr>
        <w:t xml:space="preserve"> </w:t>
      </w:r>
      <w:r>
        <w:rPr>
          <w:rFonts w:eastAsia="Arial Unicode MS" w:cs="Calibri"/>
          <w:sz w:val="24"/>
        </w:rPr>
        <w:t>(</w:t>
      </w:r>
      <w:r w:rsidR="00EB5777">
        <w:rPr>
          <w:rFonts w:eastAsia="Arial Unicode MS" w:cs="Calibri"/>
          <w:sz w:val="24"/>
        </w:rPr>
        <w:t>т.е. алгоритм</w:t>
      </w:r>
      <w:r>
        <w:rPr>
          <w:rFonts w:eastAsia="Arial Unicode MS" w:cs="Calibri"/>
          <w:sz w:val="24"/>
        </w:rPr>
        <w:t>, имеющий реализацию</w:t>
      </w:r>
      <w:r w:rsidR="00EB5777">
        <w:rPr>
          <w:rFonts w:eastAsia="Arial Unicode MS" w:cs="Calibri"/>
          <w:sz w:val="24"/>
        </w:rPr>
        <w:t xml:space="preserve"> в любой разумной алгоритмической модели</w:t>
      </w:r>
      <w:r>
        <w:rPr>
          <w:rFonts w:eastAsia="Arial Unicode MS" w:cs="Calibri"/>
          <w:sz w:val="24"/>
        </w:rPr>
        <w:t>,</w:t>
      </w:r>
      <w:r w:rsidR="00EB5777">
        <w:rPr>
          <w:rFonts w:eastAsia="Arial Unicode MS" w:cs="Calibri"/>
          <w:sz w:val="24"/>
        </w:rPr>
        <w:t xml:space="preserve"> имеет аналог в рамках данной</w:t>
      </w:r>
      <w:r>
        <w:rPr>
          <w:rFonts w:eastAsia="Arial Unicode MS" w:cs="Calibri"/>
          <w:sz w:val="24"/>
        </w:rPr>
        <w:t>)</w:t>
      </w:r>
      <w:r w:rsidR="00EB5777">
        <w:rPr>
          <w:rFonts w:eastAsia="Arial Unicode MS" w:cs="Calibri"/>
          <w:sz w:val="24"/>
        </w:rPr>
        <w:t>.</w:t>
      </w:r>
      <w:r w:rsidR="00900060">
        <w:rPr>
          <w:rFonts w:eastAsia="Arial Unicode MS" w:cs="Calibri"/>
          <w:sz w:val="24"/>
        </w:rPr>
        <w:t xml:space="preserve"> При этом</w:t>
      </w:r>
      <w:proofErr w:type="gramStart"/>
      <w:r w:rsidR="00900060">
        <w:rPr>
          <w:rFonts w:eastAsia="Arial Unicode MS" w:cs="Calibri"/>
          <w:sz w:val="24"/>
        </w:rPr>
        <w:t>,</w:t>
      </w:r>
      <w:proofErr w:type="gramEnd"/>
      <w:r>
        <w:rPr>
          <w:rFonts w:eastAsia="Arial Unicode MS" w:cs="Calibri"/>
          <w:sz w:val="24"/>
        </w:rPr>
        <w:t xml:space="preserve"> </w:t>
      </w:r>
      <w:r w:rsidR="00900060">
        <w:rPr>
          <w:rFonts w:eastAsia="Arial Unicode MS" w:cs="Calibri"/>
          <w:sz w:val="24"/>
        </w:rPr>
        <w:t>у</w:t>
      </w:r>
      <w:r>
        <w:rPr>
          <w:rFonts w:eastAsia="Arial Unicode MS" w:cs="Calibri"/>
          <w:sz w:val="24"/>
        </w:rPr>
        <w:t xml:space="preserve">ниверсальность </w:t>
      </w:r>
      <w:r w:rsidR="00900060">
        <w:rPr>
          <w:rFonts w:eastAsia="Arial Unicode MS" w:cs="Calibri"/>
          <w:sz w:val="24"/>
        </w:rPr>
        <w:t xml:space="preserve">каждой </w:t>
      </w:r>
      <w:r>
        <w:rPr>
          <w:rFonts w:eastAsia="Arial Unicode MS" w:cs="Calibri"/>
          <w:sz w:val="24"/>
        </w:rPr>
        <w:t xml:space="preserve">конкретной алгоритмической модели является недоказуемым утверждением и оформляется </w:t>
      </w:r>
      <w:r w:rsidR="00900060">
        <w:rPr>
          <w:rFonts w:eastAsia="Arial Unicode MS" w:cs="Calibri"/>
          <w:sz w:val="24"/>
        </w:rPr>
        <w:t>в виде соответствующего тезиса.</w:t>
      </w:r>
    </w:p>
    <w:p w:rsidR="00EB5777" w:rsidRDefault="0024044F" w:rsidP="0024044F">
      <w:pPr>
        <w:pStyle w:val="a8"/>
        <w:jc w:val="both"/>
        <w:rPr>
          <w:rFonts w:eastAsia="Arial Unicode MS" w:cs="Calibri"/>
          <w:sz w:val="24"/>
        </w:rPr>
      </w:pPr>
      <w:r>
        <w:rPr>
          <w:rFonts w:eastAsia="Arial Unicode MS" w:cs="Calibri"/>
          <w:sz w:val="24"/>
        </w:rPr>
        <w:t>Различают 3 класса алгоритмических моделей</w:t>
      </w:r>
      <w:r w:rsidR="00EB5777">
        <w:rPr>
          <w:rFonts w:eastAsia="Arial Unicode MS" w:cs="Calibri"/>
          <w:sz w:val="24"/>
        </w:rPr>
        <w:t>:</w:t>
      </w:r>
    </w:p>
    <w:p w:rsidR="00EB5777" w:rsidRDefault="00EB5777" w:rsidP="0024044F">
      <w:pPr>
        <w:pStyle w:val="a8"/>
        <w:numPr>
          <w:ilvl w:val="0"/>
          <w:numId w:val="35"/>
        </w:numPr>
        <w:jc w:val="both"/>
        <w:rPr>
          <w:rFonts w:eastAsia="Arial Unicode MS" w:cs="Calibri"/>
          <w:sz w:val="24"/>
        </w:rPr>
      </w:pPr>
      <w:r>
        <w:rPr>
          <w:rFonts w:eastAsia="Arial Unicode MS" w:cs="Calibri"/>
          <w:sz w:val="24"/>
        </w:rPr>
        <w:t>Класс как описание некоторого технического устройства: машина Тьюринга, машина прямого доступа, машина Поста</w:t>
      </w:r>
      <w:r w:rsidR="00565E2E">
        <w:rPr>
          <w:rFonts w:eastAsia="Arial Unicode MS" w:cs="Calibri"/>
          <w:sz w:val="24"/>
        </w:rPr>
        <w:t>.</w:t>
      </w:r>
    </w:p>
    <w:p w:rsidR="00EB5777" w:rsidRDefault="00EB5777" w:rsidP="0024044F">
      <w:pPr>
        <w:pStyle w:val="a8"/>
        <w:numPr>
          <w:ilvl w:val="0"/>
          <w:numId w:val="35"/>
        </w:numPr>
        <w:jc w:val="both"/>
        <w:rPr>
          <w:rFonts w:eastAsia="Arial Unicode MS" w:cs="Calibri"/>
          <w:sz w:val="24"/>
        </w:rPr>
      </w:pPr>
      <w:r>
        <w:rPr>
          <w:rFonts w:eastAsia="Arial Unicode MS" w:cs="Calibri"/>
          <w:sz w:val="24"/>
        </w:rPr>
        <w:t>Описание алгоритма как некоторого класса функций с определенными способами их образования: частично рекурсивные функции</w:t>
      </w:r>
      <w:r w:rsidR="0024044F">
        <w:rPr>
          <w:rFonts w:eastAsia="Arial Unicode MS" w:cs="Calibri"/>
          <w:sz w:val="24"/>
        </w:rPr>
        <w:t xml:space="preserve"> </w:t>
      </w:r>
      <w:r>
        <w:rPr>
          <w:rFonts w:eastAsia="Arial Unicode MS" w:cs="Calibri"/>
          <w:sz w:val="24"/>
        </w:rPr>
        <w:t>(исторически первая формализация понятия алгоритма)</w:t>
      </w:r>
      <w:r w:rsidR="00565E2E">
        <w:rPr>
          <w:rFonts w:eastAsia="Arial Unicode MS" w:cs="Calibri"/>
          <w:sz w:val="24"/>
        </w:rPr>
        <w:t>.</w:t>
      </w:r>
    </w:p>
    <w:p w:rsidR="00EB5777" w:rsidRDefault="00EB5777" w:rsidP="0024044F">
      <w:pPr>
        <w:pStyle w:val="a8"/>
        <w:numPr>
          <w:ilvl w:val="0"/>
          <w:numId w:val="35"/>
        </w:numPr>
        <w:jc w:val="both"/>
        <w:rPr>
          <w:rFonts w:eastAsia="Arial Unicode MS" w:cs="Calibri"/>
          <w:sz w:val="24"/>
        </w:rPr>
      </w:pPr>
      <w:r>
        <w:rPr>
          <w:rFonts w:eastAsia="Arial Unicode MS" w:cs="Calibri"/>
          <w:sz w:val="24"/>
        </w:rPr>
        <w:t>Набор правил</w:t>
      </w:r>
      <w:r w:rsidR="00565E2E">
        <w:rPr>
          <w:rFonts w:eastAsia="Arial Unicode MS" w:cs="Calibri"/>
          <w:sz w:val="24"/>
        </w:rPr>
        <w:t xml:space="preserve"> по преобразованию слов: </w:t>
      </w:r>
      <w:proofErr w:type="spellStart"/>
      <w:r w:rsidR="00565E2E">
        <w:rPr>
          <w:rFonts w:eastAsia="Arial Unicode MS" w:cs="Calibri"/>
          <w:sz w:val="24"/>
        </w:rPr>
        <w:t>алгорифм</w:t>
      </w:r>
      <w:proofErr w:type="spellEnd"/>
      <w:r w:rsidR="00565E2E">
        <w:rPr>
          <w:rFonts w:eastAsia="Arial Unicode MS" w:cs="Calibri"/>
          <w:sz w:val="24"/>
        </w:rPr>
        <w:t xml:space="preserve"> Маркова.</w:t>
      </w:r>
      <w:r>
        <w:rPr>
          <w:rFonts w:eastAsia="Arial Unicode MS" w:cs="Calibri"/>
          <w:sz w:val="24"/>
        </w:rPr>
        <w:t xml:space="preserve"> </w:t>
      </w:r>
    </w:p>
    <w:p w:rsidR="00EB5777" w:rsidRDefault="00EB5777" w:rsidP="00EB5777">
      <w:pPr>
        <w:pStyle w:val="a8"/>
        <w:rPr>
          <w:rFonts w:eastAsia="Arial Unicode MS" w:cs="Calibri"/>
          <w:sz w:val="24"/>
        </w:rPr>
      </w:pPr>
    </w:p>
    <w:p w:rsidR="00EB5777" w:rsidRDefault="003606F2" w:rsidP="0024044F">
      <w:pPr>
        <w:pStyle w:val="1"/>
        <w:jc w:val="both"/>
        <w:rPr>
          <w:color w:val="auto"/>
        </w:rPr>
      </w:pPr>
      <w:bookmarkStart w:id="42" w:name="_Toc475372196"/>
      <w:r w:rsidRPr="003606F2">
        <w:rPr>
          <w:bCs w:val="0"/>
          <w:color w:val="auto"/>
        </w:rPr>
        <w:t>6.</w:t>
      </w:r>
      <w:r w:rsidRPr="003606F2">
        <w:rPr>
          <w:color w:val="auto"/>
        </w:rPr>
        <w:t xml:space="preserve"> </w:t>
      </w:r>
      <w:r w:rsidR="00EB5777" w:rsidRPr="003606F2">
        <w:rPr>
          <w:color w:val="auto"/>
        </w:rPr>
        <w:t>Машины</w:t>
      </w:r>
      <w:r w:rsidR="00EB5777" w:rsidRPr="004D786D">
        <w:rPr>
          <w:color w:val="auto"/>
        </w:rPr>
        <w:t xml:space="preserve"> Тьюринга</w:t>
      </w:r>
      <w:r w:rsidR="0024044F">
        <w:rPr>
          <w:color w:val="auto"/>
        </w:rPr>
        <w:t>.</w:t>
      </w:r>
      <w:bookmarkEnd w:id="42"/>
    </w:p>
    <w:p w:rsidR="00EB5777" w:rsidRPr="004D786D" w:rsidRDefault="003606F2" w:rsidP="001D3C96">
      <w:pPr>
        <w:pStyle w:val="21"/>
      </w:pPr>
      <w:bookmarkStart w:id="43" w:name="_Toc475372197"/>
      <w:r>
        <w:t>6.1</w:t>
      </w:r>
      <w:r w:rsidR="0024044F">
        <w:t>.</w:t>
      </w:r>
      <w:r>
        <w:t xml:space="preserve"> </w:t>
      </w:r>
      <w:r w:rsidR="00EB5777" w:rsidRPr="004D786D">
        <w:t xml:space="preserve">Описание </w:t>
      </w:r>
      <w:proofErr w:type="spellStart"/>
      <w:r w:rsidR="00EB5777" w:rsidRPr="004D786D">
        <w:t>одноленточной</w:t>
      </w:r>
      <w:proofErr w:type="spellEnd"/>
      <w:r w:rsidR="00EB5777" w:rsidRPr="004D786D">
        <w:t xml:space="preserve"> машины Тьюринга</w:t>
      </w:r>
      <w:r w:rsidR="0024044F">
        <w:t>.</w:t>
      </w:r>
      <w:bookmarkEnd w:id="43"/>
    </w:p>
    <w:p w:rsidR="00EB5777" w:rsidRDefault="00EB5777" w:rsidP="0024044F">
      <w:pPr>
        <w:pStyle w:val="a8"/>
        <w:jc w:val="both"/>
        <w:rPr>
          <w:rFonts w:eastAsia="Arial Unicode MS" w:cs="Calibri"/>
          <w:sz w:val="24"/>
        </w:rPr>
      </w:pPr>
      <w:r>
        <w:rPr>
          <w:rFonts w:eastAsia="Arial Unicode MS" w:cs="Calibri"/>
          <w:sz w:val="24"/>
        </w:rPr>
        <w:t xml:space="preserve">Техническое устройство, состоящее </w:t>
      </w:r>
      <w:proofErr w:type="gramStart"/>
      <w:r>
        <w:rPr>
          <w:rFonts w:eastAsia="Arial Unicode MS" w:cs="Calibri"/>
          <w:sz w:val="24"/>
        </w:rPr>
        <w:t>из</w:t>
      </w:r>
      <w:proofErr w:type="gramEnd"/>
      <w:r>
        <w:rPr>
          <w:rFonts w:eastAsia="Arial Unicode MS" w:cs="Calibri"/>
          <w:sz w:val="24"/>
        </w:rPr>
        <w:t>:</w:t>
      </w:r>
    </w:p>
    <w:p w:rsidR="00EB5777" w:rsidRDefault="00EB5777" w:rsidP="0024044F">
      <w:pPr>
        <w:pStyle w:val="a8"/>
        <w:numPr>
          <w:ilvl w:val="0"/>
          <w:numId w:val="36"/>
        </w:numPr>
        <w:jc w:val="both"/>
        <w:rPr>
          <w:rFonts w:eastAsia="Arial Unicode MS" w:cs="Calibri"/>
          <w:sz w:val="24"/>
        </w:rPr>
      </w:pPr>
      <w:r>
        <w:rPr>
          <w:rFonts w:eastAsia="Arial Unicode MS" w:cs="Calibri"/>
          <w:sz w:val="24"/>
        </w:rPr>
        <w:t>Ленты разделенной на ячейки и бесконечной в обе стороны. В каждой ячейке может быть записан один из символов некоторого множества</w:t>
      </w:r>
      <w:proofErr w:type="gramStart"/>
      <w:r>
        <w:rPr>
          <w:rFonts w:eastAsia="Arial Unicode MS" w:cs="Calibri"/>
          <w:sz w:val="24"/>
        </w:rPr>
        <w:t xml:space="preserve"> </w:t>
      </w:r>
      <m:oMath>
        <m:r>
          <w:rPr>
            <w:rFonts w:ascii="Cambria Math" w:eastAsia="Arial Unicode MS" w:hAnsi="Cambria Math" w:cs="Calibri"/>
            <w:sz w:val="24"/>
          </w:rPr>
          <m:t>А</m:t>
        </m:r>
        <w:proofErr w:type="gramEnd"/>
        <m:r>
          <w:rPr>
            <w:rFonts w:ascii="Cambria Math" w:eastAsia="Arial Unicode MS" w:hAnsi="Cambria Math" w:cs="Calibri"/>
            <w:sz w:val="24"/>
          </w:rPr>
          <m:t>=</m:t>
        </m:r>
        <m:d>
          <m:dPr>
            <m:begChr m:val="{"/>
            <m:endChr m:val="}"/>
            <m:ctrlPr>
              <w:rPr>
                <w:rFonts w:ascii="Cambria Math" w:eastAsia="Arial Unicode MS" w:hAnsi="Cambria Math" w:cs="Calibri"/>
                <w:i/>
                <w:sz w:val="24"/>
              </w:rPr>
            </m:ctrlPr>
          </m:dPr>
          <m:e>
            <m:sSub>
              <m:sSubPr>
                <m:ctrlPr>
                  <w:rPr>
                    <w:rFonts w:ascii="Cambria Math" w:eastAsia="Arial Unicode MS" w:hAnsi="Cambria Math" w:cs="Calibri"/>
                    <w:i/>
                    <w:sz w:val="24"/>
                  </w:rPr>
                </m:ctrlPr>
              </m:sSubPr>
              <m:e>
                <m:r>
                  <w:rPr>
                    <w:rFonts w:ascii="Cambria Math" w:eastAsia="Arial Unicode MS" w:hAnsi="Cambria Math" w:cs="Calibri"/>
                    <w:sz w:val="24"/>
                  </w:rPr>
                  <m:t>а</m:t>
                </m:r>
              </m:e>
              <m:sub>
                <m:r>
                  <w:rPr>
                    <w:rFonts w:ascii="Cambria Math" w:eastAsia="Arial Unicode MS" w:hAnsi="Cambria Math" w:cs="Calibri"/>
                    <w:sz w:val="24"/>
                  </w:rPr>
                  <m:t>0</m:t>
                </m:r>
              </m:sub>
            </m:sSub>
            <m:r>
              <w:rPr>
                <w:rFonts w:ascii="Cambria Math" w:eastAsia="Arial Unicode MS" w:hAnsi="Cambria Math" w:cs="Calibri"/>
                <w:sz w:val="24"/>
              </w:rPr>
              <m:t>,</m:t>
            </m:r>
            <m:sSub>
              <m:sSubPr>
                <m:ctrlPr>
                  <w:rPr>
                    <w:rFonts w:ascii="Cambria Math" w:eastAsia="Arial Unicode MS" w:hAnsi="Cambria Math" w:cs="Calibri"/>
                    <w:i/>
                    <w:sz w:val="24"/>
                  </w:rPr>
                </m:ctrlPr>
              </m:sSubPr>
              <m:e>
                <m:r>
                  <w:rPr>
                    <w:rFonts w:ascii="Cambria Math" w:eastAsia="Arial Unicode MS" w:hAnsi="Cambria Math" w:cs="Calibri"/>
                    <w:sz w:val="24"/>
                  </w:rPr>
                  <m:t>а</m:t>
                </m:r>
              </m:e>
              <m:sub>
                <m:r>
                  <w:rPr>
                    <w:rFonts w:ascii="Cambria Math" w:eastAsia="Arial Unicode MS" w:hAnsi="Cambria Math" w:cs="Calibri"/>
                    <w:sz w:val="24"/>
                  </w:rPr>
                  <m:t>1</m:t>
                </m:r>
              </m:sub>
            </m:sSub>
            <m:r>
              <w:rPr>
                <w:rFonts w:ascii="Cambria Math" w:eastAsia="Arial Unicode MS" w:hAnsi="Cambria Math" w:cs="Calibri"/>
                <w:sz w:val="24"/>
              </w:rPr>
              <m:t>,…,</m:t>
            </m:r>
            <m:sSub>
              <m:sSubPr>
                <m:ctrlPr>
                  <w:rPr>
                    <w:rFonts w:ascii="Cambria Math" w:eastAsia="Arial Unicode MS" w:hAnsi="Cambria Math" w:cs="Calibri"/>
                    <w:i/>
                    <w:sz w:val="24"/>
                  </w:rPr>
                </m:ctrlPr>
              </m:sSubPr>
              <m:e>
                <m:r>
                  <w:rPr>
                    <w:rFonts w:ascii="Cambria Math" w:eastAsia="Arial Unicode MS" w:hAnsi="Cambria Math" w:cs="Calibri"/>
                    <w:sz w:val="24"/>
                  </w:rPr>
                  <m:t>а</m:t>
                </m:r>
              </m:e>
              <m:sub>
                <m:r>
                  <w:rPr>
                    <w:rFonts w:ascii="Cambria Math" w:eastAsia="Arial Unicode MS" w:hAnsi="Cambria Math" w:cs="Calibri"/>
                    <w:sz w:val="24"/>
                    <w:lang w:val="en-US"/>
                  </w:rPr>
                  <m:t>m</m:t>
                </m:r>
              </m:sub>
            </m:sSub>
          </m:e>
        </m:d>
      </m:oMath>
      <w:r>
        <w:rPr>
          <w:rFonts w:eastAsia="Arial Unicode MS" w:cs="Calibri"/>
          <w:sz w:val="24"/>
        </w:rPr>
        <w:t xml:space="preserve"> </w:t>
      </w:r>
      <w:r>
        <w:rPr>
          <w:rFonts w:eastAsia="Arial Unicode MS" w:cs="Calibri"/>
          <w:sz w:val="24"/>
        </w:rPr>
        <w:lastRenderedPageBreak/>
        <w:t xml:space="preserve">называемого внешним алфавитом. При этом один из </w:t>
      </w:r>
      <w:proofErr w:type="gramStart"/>
      <w:r>
        <w:rPr>
          <w:rFonts w:eastAsia="Arial Unicode MS" w:cs="Calibri"/>
          <w:sz w:val="24"/>
        </w:rPr>
        <w:t>символов</w:t>
      </w:r>
      <w:proofErr w:type="gramEnd"/>
      <w:r>
        <w:rPr>
          <w:rFonts w:eastAsia="Arial Unicode MS" w:cs="Calibri"/>
          <w:sz w:val="24"/>
        </w:rPr>
        <w:t xml:space="preserve"> </w:t>
      </w:r>
      <m:oMath>
        <m:sSub>
          <m:sSubPr>
            <m:ctrlPr>
              <w:rPr>
                <w:rFonts w:ascii="Cambria Math" w:eastAsia="Arial Unicode MS" w:hAnsi="Cambria Math" w:cs="Calibri"/>
                <w:i/>
                <w:sz w:val="24"/>
              </w:rPr>
            </m:ctrlPr>
          </m:sSubPr>
          <m:e>
            <m:r>
              <w:rPr>
                <w:rFonts w:ascii="Cambria Math" w:eastAsia="Arial Unicode MS" w:hAnsi="Cambria Math" w:cs="Calibri"/>
                <w:sz w:val="24"/>
              </w:rPr>
              <m:t>а</m:t>
            </m:r>
          </m:e>
          <m:sub>
            <m:r>
              <w:rPr>
                <w:rFonts w:ascii="Cambria Math" w:eastAsia="Arial Unicode MS" w:hAnsi="Cambria Math" w:cs="Calibri"/>
                <w:sz w:val="24"/>
              </w:rPr>
              <m:t>0</m:t>
            </m:r>
          </m:sub>
        </m:sSub>
        <m:r>
          <w:rPr>
            <w:rFonts w:ascii="Cambria Math" w:eastAsia="Arial Unicode MS" w:hAnsi="Cambria Math" w:cs="Calibri"/>
            <w:sz w:val="24"/>
          </w:rPr>
          <m:t>=</m:t>
        </m:r>
        <m:r>
          <w:rPr>
            <w:rFonts w:ascii="Cambria Math" w:eastAsia="Arial Unicode MS" w:hAnsi="Cambria Math" w:cs="Calibri"/>
            <w:i/>
            <w:sz w:val="24"/>
          </w:rPr>
          <w:sym w:font="Symbol" w:char="F06C"/>
        </m:r>
      </m:oMath>
      <w:r>
        <w:rPr>
          <w:rFonts w:eastAsia="Arial Unicode MS" w:cs="Calibri"/>
          <w:sz w:val="24"/>
        </w:rPr>
        <w:t xml:space="preserve">  будем считать пустым символом</w:t>
      </w:r>
    </w:p>
    <w:p w:rsidR="00EB5777" w:rsidRDefault="00EB5777" w:rsidP="0024044F">
      <w:pPr>
        <w:pStyle w:val="a8"/>
        <w:numPr>
          <w:ilvl w:val="0"/>
          <w:numId w:val="36"/>
        </w:numPr>
        <w:jc w:val="both"/>
        <w:rPr>
          <w:rFonts w:eastAsia="Arial Unicode MS" w:cs="Calibri"/>
          <w:sz w:val="24"/>
        </w:rPr>
      </w:pPr>
      <w:r>
        <w:rPr>
          <w:rFonts w:eastAsia="Arial Unicode MS" w:cs="Calibri"/>
          <w:sz w:val="24"/>
        </w:rPr>
        <w:t xml:space="preserve">Управляющее устройство, которое может находиться в одном из внутренних состояний </w:t>
      </w:r>
      <m:oMath>
        <m:r>
          <w:rPr>
            <w:rFonts w:ascii="Cambria Math" w:eastAsia="Arial Unicode MS" w:hAnsi="Cambria Math" w:cs="Calibri"/>
            <w:sz w:val="24"/>
            <w:lang w:val="en-US"/>
          </w:rPr>
          <m:t>Q</m:t>
        </m:r>
        <m:r>
          <w:rPr>
            <w:rFonts w:ascii="Cambria Math" w:eastAsia="Arial Unicode MS" w:hAnsi="Cambria Math" w:cs="Calibri"/>
            <w:sz w:val="24"/>
          </w:rPr>
          <m:t>=</m:t>
        </m:r>
        <m:d>
          <m:dPr>
            <m:begChr m:val="{"/>
            <m:endChr m:val="}"/>
            <m:ctrlPr>
              <w:rPr>
                <w:rFonts w:ascii="Cambria Math" w:eastAsia="Arial Unicode MS" w:hAnsi="Cambria Math" w:cs="Calibri"/>
                <w:i/>
                <w:sz w:val="24"/>
              </w:rPr>
            </m:ctrlPr>
          </m:dPr>
          <m:e>
            <m:sSub>
              <m:sSubPr>
                <m:ctrlPr>
                  <w:rPr>
                    <w:rFonts w:ascii="Cambria Math" w:eastAsia="Arial Unicode MS" w:hAnsi="Cambria Math" w:cs="Calibri"/>
                    <w:i/>
                    <w:sz w:val="24"/>
                  </w:rPr>
                </m:ctrlPr>
              </m:sSubPr>
              <m:e>
                <m:sSub>
                  <m:sSubPr>
                    <m:ctrlPr>
                      <w:rPr>
                        <w:rFonts w:ascii="Cambria Math" w:eastAsia="Arial Unicode MS" w:hAnsi="Cambria Math" w:cs="Calibri"/>
                        <w:i/>
                        <w:sz w:val="24"/>
                      </w:rPr>
                    </m:ctrlPr>
                  </m:sSubPr>
                  <m:e>
                    <m:r>
                      <w:rPr>
                        <w:rFonts w:ascii="Cambria Math" w:eastAsia="Arial Unicode MS" w:hAnsi="Cambria Math" w:cs="Calibri"/>
                        <w:sz w:val="24"/>
                      </w:rPr>
                      <m:t>q</m:t>
                    </m:r>
                  </m:e>
                  <m:sub>
                    <m:r>
                      <w:rPr>
                        <w:rFonts w:ascii="Cambria Math" w:eastAsia="Arial Unicode MS" w:hAnsi="Cambria Math" w:cs="Calibri"/>
                        <w:sz w:val="24"/>
                      </w:rPr>
                      <m:t>0</m:t>
                    </m:r>
                  </m:sub>
                </m:sSub>
                <m:r>
                  <w:rPr>
                    <w:rFonts w:ascii="Cambria Math" w:eastAsia="Arial Unicode MS" w:hAnsi="Cambria Math" w:cs="Calibri"/>
                    <w:sz w:val="24"/>
                  </w:rPr>
                  <m:t>,q</m:t>
                </m:r>
              </m:e>
              <m:sub>
                <m:r>
                  <w:rPr>
                    <w:rFonts w:ascii="Cambria Math" w:eastAsia="Arial Unicode MS" w:hAnsi="Cambria Math" w:cs="Calibri"/>
                    <w:sz w:val="24"/>
                  </w:rPr>
                  <m:t>1</m:t>
                </m:r>
              </m:sub>
            </m:sSub>
            <m:r>
              <w:rPr>
                <w:rFonts w:ascii="Cambria Math" w:eastAsia="Arial Unicode MS" w:hAnsi="Cambria Math" w:cs="Calibri"/>
                <w:sz w:val="24"/>
              </w:rPr>
              <m:t>,</m:t>
            </m:r>
            <m:sSub>
              <m:sSubPr>
                <m:ctrlPr>
                  <w:rPr>
                    <w:rFonts w:ascii="Cambria Math" w:eastAsia="Arial Unicode MS" w:hAnsi="Cambria Math" w:cs="Calibri"/>
                    <w:i/>
                    <w:sz w:val="24"/>
                  </w:rPr>
                </m:ctrlPr>
              </m:sSubPr>
              <m:e>
                <m:r>
                  <w:rPr>
                    <w:rFonts w:ascii="Cambria Math" w:eastAsia="Arial Unicode MS" w:hAnsi="Cambria Math" w:cs="Calibri"/>
                    <w:sz w:val="24"/>
                  </w:rPr>
                  <m:t>q</m:t>
                </m:r>
              </m:e>
              <m:sub>
                <m:r>
                  <w:rPr>
                    <w:rFonts w:ascii="Cambria Math" w:eastAsia="Arial Unicode MS" w:hAnsi="Cambria Math" w:cs="Calibri"/>
                    <w:sz w:val="24"/>
                  </w:rPr>
                  <m:t>2</m:t>
                </m:r>
              </m:sub>
            </m:sSub>
            <m:r>
              <w:rPr>
                <w:rFonts w:ascii="Cambria Math" w:eastAsia="Arial Unicode MS" w:hAnsi="Cambria Math" w:cs="Calibri"/>
                <w:sz w:val="24"/>
              </w:rPr>
              <m:t>,…,</m:t>
            </m:r>
            <m:sSub>
              <m:sSubPr>
                <m:ctrlPr>
                  <w:rPr>
                    <w:rFonts w:ascii="Cambria Math" w:eastAsia="Arial Unicode MS" w:hAnsi="Cambria Math" w:cs="Calibri"/>
                    <w:i/>
                    <w:sz w:val="24"/>
                  </w:rPr>
                </m:ctrlPr>
              </m:sSubPr>
              <m:e>
                <m:r>
                  <w:rPr>
                    <w:rFonts w:ascii="Cambria Math" w:eastAsia="Arial Unicode MS" w:hAnsi="Cambria Math" w:cs="Calibri"/>
                    <w:sz w:val="24"/>
                  </w:rPr>
                  <m:t>q</m:t>
                </m:r>
              </m:e>
              <m:sub>
                <m:r>
                  <w:rPr>
                    <w:rFonts w:ascii="Cambria Math" w:eastAsia="Arial Unicode MS" w:hAnsi="Cambria Math" w:cs="Calibri"/>
                    <w:sz w:val="24"/>
                    <w:lang w:val="en-US"/>
                  </w:rPr>
                  <m:t>n</m:t>
                </m:r>
              </m:sub>
            </m:sSub>
          </m:e>
        </m:d>
      </m:oMath>
      <w:r w:rsidRPr="00077A29">
        <w:rPr>
          <w:rFonts w:eastAsia="Arial Unicode MS" w:cs="Calibri"/>
          <w:sz w:val="24"/>
        </w:rPr>
        <w:t xml:space="preserve"> </w:t>
      </w:r>
      <w:r>
        <w:rPr>
          <w:rFonts w:eastAsia="Arial Unicode MS" w:cs="Calibri"/>
          <w:sz w:val="24"/>
        </w:rPr>
        <w:t>–</w:t>
      </w:r>
      <w:r w:rsidRPr="00077A29">
        <w:rPr>
          <w:rFonts w:eastAsia="Arial Unicode MS" w:cs="Calibri"/>
          <w:sz w:val="24"/>
        </w:rPr>
        <w:t xml:space="preserve"> </w:t>
      </w:r>
      <w:r>
        <w:rPr>
          <w:rFonts w:eastAsia="Arial Unicode MS" w:cs="Calibri"/>
          <w:sz w:val="24"/>
        </w:rPr>
        <w:t>внутренний алфавит</w:t>
      </w:r>
      <w:r w:rsidR="0024044F">
        <w:rPr>
          <w:rFonts w:eastAsia="Arial Unicode MS" w:cs="Calibri"/>
          <w:sz w:val="24"/>
        </w:rPr>
        <w:t>.</w:t>
      </w:r>
    </w:p>
    <w:p w:rsidR="0024044F" w:rsidRDefault="0024044F" w:rsidP="0024044F">
      <w:pPr>
        <w:pStyle w:val="a8"/>
        <w:ind w:left="720"/>
        <w:jc w:val="both"/>
        <w:rPr>
          <w:rFonts w:eastAsia="Arial Unicode MS" w:cs="Calibri"/>
          <w:sz w:val="24"/>
        </w:rPr>
      </w:pPr>
      <w:r>
        <w:rPr>
          <w:rFonts w:eastAsia="Arial Unicode MS" w:cs="Calibri"/>
          <w:sz w:val="24"/>
        </w:rPr>
        <w:t xml:space="preserve">Из набора внутренних состояний выделяют </w:t>
      </w:r>
      <m:oMath>
        <m:sSub>
          <m:sSubPr>
            <m:ctrlPr>
              <w:rPr>
                <w:rFonts w:ascii="Cambria Math" w:eastAsia="Arial Unicode MS" w:hAnsi="Cambria Math" w:cs="Calibri"/>
                <w:i/>
                <w:sz w:val="24"/>
              </w:rPr>
            </m:ctrlPr>
          </m:sSubPr>
          <m:e>
            <m:r>
              <w:rPr>
                <w:rFonts w:ascii="Cambria Math" w:eastAsia="Arial Unicode MS" w:hAnsi="Cambria Math" w:cs="Calibri"/>
                <w:sz w:val="24"/>
                <w:lang w:val="en-US"/>
              </w:rPr>
              <m:t>q</m:t>
            </m:r>
          </m:e>
          <m:sub>
            <m:r>
              <w:rPr>
                <w:rFonts w:ascii="Cambria Math" w:eastAsia="Arial Unicode MS" w:hAnsi="Cambria Math" w:cs="Calibri"/>
                <w:sz w:val="24"/>
              </w:rPr>
              <m:t xml:space="preserve">0 </m:t>
            </m:r>
          </m:sub>
        </m:sSub>
        <m:r>
          <w:rPr>
            <w:rFonts w:ascii="Cambria Math" w:eastAsia="Arial Unicode MS" w:hAnsi="Cambria Math" w:cs="Calibri"/>
            <w:sz w:val="24"/>
          </w:rPr>
          <m:t xml:space="preserve">и </m:t>
        </m:r>
        <m:sSub>
          <m:sSubPr>
            <m:ctrlPr>
              <w:rPr>
                <w:rFonts w:ascii="Cambria Math" w:eastAsia="Arial Unicode MS" w:hAnsi="Cambria Math" w:cs="Calibri"/>
                <w:i/>
                <w:sz w:val="24"/>
              </w:rPr>
            </m:ctrlPr>
          </m:sSubPr>
          <m:e>
            <m:r>
              <w:rPr>
                <w:rFonts w:ascii="Cambria Math" w:eastAsia="Arial Unicode MS" w:hAnsi="Cambria Math" w:cs="Calibri"/>
                <w:sz w:val="24"/>
                <w:lang w:val="en-US"/>
              </w:rPr>
              <m:t>q</m:t>
            </m:r>
          </m:e>
          <m:sub>
            <m:r>
              <w:rPr>
                <w:rFonts w:ascii="Cambria Math" w:eastAsia="Arial Unicode MS" w:hAnsi="Cambria Math" w:cs="Calibri"/>
                <w:sz w:val="24"/>
              </w:rPr>
              <m:t>1</m:t>
            </m:r>
          </m:sub>
        </m:sSub>
      </m:oMath>
      <w:r>
        <w:rPr>
          <w:rFonts w:eastAsia="Arial Unicode MS" w:cs="Calibri"/>
          <w:sz w:val="24"/>
        </w:rPr>
        <w:t xml:space="preserve"> </w:t>
      </w:r>
      <w:r w:rsidRPr="00B611C9">
        <w:rPr>
          <w:rFonts w:eastAsia="Arial Unicode MS" w:cs="Calibri"/>
          <w:sz w:val="24"/>
        </w:rPr>
        <w:t xml:space="preserve"> </w:t>
      </w:r>
      <w:proofErr w:type="gramStart"/>
      <w:r>
        <w:rPr>
          <w:rFonts w:eastAsia="Arial Unicode MS" w:cs="Calibri"/>
          <w:sz w:val="24"/>
        </w:rPr>
        <w:t>которые</w:t>
      </w:r>
      <w:proofErr w:type="gramEnd"/>
      <w:r>
        <w:rPr>
          <w:rFonts w:eastAsia="Arial Unicode MS" w:cs="Calibri"/>
          <w:sz w:val="24"/>
        </w:rPr>
        <w:t xml:space="preserve"> объявляются и считаются исходным и заключительным состояниями.</w:t>
      </w:r>
    </w:p>
    <w:p w:rsidR="0024044F" w:rsidRDefault="0024044F" w:rsidP="0024044F">
      <w:pPr>
        <w:pStyle w:val="a8"/>
        <w:ind w:left="720"/>
        <w:jc w:val="both"/>
        <w:rPr>
          <w:rFonts w:eastAsia="Arial Unicode MS" w:cs="Calibri"/>
          <w:sz w:val="24"/>
        </w:rPr>
      </w:pPr>
    </w:p>
    <w:p w:rsidR="00EB5777" w:rsidRDefault="00EB5777" w:rsidP="0024044F">
      <w:pPr>
        <w:pStyle w:val="a8"/>
        <w:numPr>
          <w:ilvl w:val="0"/>
          <w:numId w:val="36"/>
        </w:numPr>
        <w:jc w:val="both"/>
        <w:rPr>
          <w:rFonts w:eastAsia="Arial Unicode MS" w:cs="Calibri"/>
          <w:sz w:val="24"/>
        </w:rPr>
      </w:pPr>
      <w:r>
        <w:rPr>
          <w:rFonts w:eastAsia="Arial Unicode MS" w:cs="Calibri"/>
          <w:sz w:val="24"/>
        </w:rPr>
        <w:t xml:space="preserve">Считывающая головка, которая всякий раз может обозревать только одну ячейку, может перемещаться вдоль лент и может </w:t>
      </w:r>
      <w:r w:rsidR="0024044F">
        <w:rPr>
          <w:rFonts w:eastAsia="Arial Unicode MS" w:cs="Calibri"/>
          <w:sz w:val="24"/>
        </w:rPr>
        <w:t xml:space="preserve">считывать, </w:t>
      </w:r>
      <w:r>
        <w:rPr>
          <w:rFonts w:eastAsia="Arial Unicode MS" w:cs="Calibri"/>
          <w:sz w:val="24"/>
        </w:rPr>
        <w:t>стирать напечатанные символы и печатать новые</w:t>
      </w:r>
    </w:p>
    <w:p w:rsidR="009639A4" w:rsidRDefault="009639A4" w:rsidP="00510F1F">
      <w:pPr>
        <w:pStyle w:val="a8"/>
        <w:numPr>
          <w:ilvl w:val="0"/>
          <w:numId w:val="36"/>
        </w:numPr>
        <w:rPr>
          <w:rFonts w:eastAsia="Arial Unicode MS" w:cs="Calibri"/>
          <w:sz w:val="24"/>
        </w:rPr>
      </w:pPr>
      <w:r>
        <w:rPr>
          <w:rFonts w:eastAsia="Arial Unicode MS" w:cs="Calibri"/>
          <w:sz w:val="24"/>
        </w:rPr>
        <w:t xml:space="preserve">Команда. Работа машины Тьюринга проходит </w:t>
      </w:r>
      <w:proofErr w:type="spellStart"/>
      <w:r>
        <w:rPr>
          <w:rFonts w:eastAsia="Arial Unicode MS" w:cs="Calibri"/>
          <w:sz w:val="24"/>
        </w:rPr>
        <w:t>потактно</w:t>
      </w:r>
      <w:proofErr w:type="spellEnd"/>
      <w:r>
        <w:rPr>
          <w:rFonts w:eastAsia="Arial Unicode MS" w:cs="Calibri"/>
          <w:sz w:val="24"/>
        </w:rPr>
        <w:t xml:space="preserve"> в зависимости от внутреннего состояния машины и считываемого символа на ленте машина Тьюринга:</w:t>
      </w:r>
    </w:p>
    <w:p w:rsidR="009639A4" w:rsidRDefault="009639A4" w:rsidP="00510F1F">
      <w:pPr>
        <w:pStyle w:val="a8"/>
        <w:numPr>
          <w:ilvl w:val="0"/>
          <w:numId w:val="37"/>
        </w:numPr>
        <w:ind w:hanging="11"/>
        <w:rPr>
          <w:rFonts w:eastAsia="Arial Unicode MS" w:cs="Calibri"/>
          <w:sz w:val="24"/>
        </w:rPr>
      </w:pPr>
      <w:r>
        <w:rPr>
          <w:rFonts w:eastAsia="Arial Unicode MS" w:cs="Calibri"/>
          <w:sz w:val="24"/>
        </w:rPr>
        <w:t>Записывает в эту ячейку символ внешнего алфавита;</w:t>
      </w:r>
    </w:p>
    <w:p w:rsidR="009639A4" w:rsidRDefault="009639A4" w:rsidP="00510F1F">
      <w:pPr>
        <w:pStyle w:val="a8"/>
        <w:numPr>
          <w:ilvl w:val="0"/>
          <w:numId w:val="37"/>
        </w:numPr>
        <w:ind w:hanging="11"/>
        <w:rPr>
          <w:rFonts w:eastAsia="Arial Unicode MS" w:cs="Calibri"/>
          <w:sz w:val="24"/>
        </w:rPr>
      </w:pPr>
      <w:r>
        <w:rPr>
          <w:rFonts w:eastAsia="Arial Unicode MS" w:cs="Calibri"/>
          <w:sz w:val="24"/>
        </w:rPr>
        <w:t>Сдвигает считывающую головку на один шаг влево или один шаг вправо или оставляет её на месте;</w:t>
      </w:r>
    </w:p>
    <w:p w:rsidR="009639A4" w:rsidRDefault="009639A4" w:rsidP="00510F1F">
      <w:pPr>
        <w:pStyle w:val="a8"/>
        <w:numPr>
          <w:ilvl w:val="0"/>
          <w:numId w:val="37"/>
        </w:numPr>
        <w:ind w:hanging="11"/>
        <w:rPr>
          <w:rFonts w:eastAsia="Arial Unicode MS" w:cs="Calibri"/>
          <w:sz w:val="24"/>
        </w:rPr>
      </w:pPr>
      <w:r>
        <w:rPr>
          <w:rFonts w:eastAsia="Arial Unicode MS" w:cs="Calibri"/>
          <w:sz w:val="24"/>
        </w:rPr>
        <w:t>Переходит в новое внутреннее состояние.</w:t>
      </w:r>
    </w:p>
    <w:p w:rsidR="00EB5777" w:rsidRDefault="00EB5777" w:rsidP="009639A4">
      <w:pPr>
        <w:pStyle w:val="a8"/>
        <w:rPr>
          <w:rFonts w:eastAsia="Arial Unicode MS" w:cs="Calibri"/>
          <w:sz w:val="24"/>
        </w:rPr>
      </w:pPr>
    </w:p>
    <w:p w:rsidR="00EB5777" w:rsidRPr="00DA3E44" w:rsidRDefault="00EB5777" w:rsidP="003F4805">
      <w:pPr>
        <w:pStyle w:val="a8"/>
        <w:jc w:val="both"/>
        <w:rPr>
          <w:rFonts w:eastAsia="Arial Unicode MS" w:cs="Calibri"/>
          <w:sz w:val="24"/>
        </w:rPr>
      </w:pPr>
      <w:r>
        <w:rPr>
          <w:rFonts w:eastAsia="Arial Unicode MS" w:cs="Calibri"/>
          <w:sz w:val="24"/>
        </w:rPr>
        <w:t>Таким образом, работа машины определяется системой команд вида</w:t>
      </w:r>
    </w:p>
    <w:p w:rsidR="00EB5777" w:rsidRPr="00EA12F6" w:rsidRDefault="00F621CB" w:rsidP="003F4805">
      <w:pPr>
        <w:pStyle w:val="a8"/>
        <w:jc w:val="both"/>
        <w:rPr>
          <w:rFonts w:eastAsia="Arial Unicode MS" w:cs="Calibri"/>
          <w:sz w:val="24"/>
        </w:rPr>
      </w:pPr>
      <m:oMath>
        <m:sSub>
          <m:sSubPr>
            <m:ctrlPr>
              <w:rPr>
                <w:rFonts w:ascii="Cambria Math" w:eastAsia="Arial Unicode MS" w:hAnsi="Cambria Math" w:cs="Calibri"/>
                <w:i/>
                <w:sz w:val="24"/>
              </w:rPr>
            </m:ctrlPr>
          </m:sSubPr>
          <m:e>
            <m:r>
              <w:rPr>
                <w:rFonts w:ascii="Cambria Math" w:eastAsia="Arial Unicode MS" w:hAnsi="Cambria Math" w:cs="Calibri"/>
                <w:sz w:val="24"/>
              </w:rPr>
              <m:t>q</m:t>
            </m:r>
          </m:e>
          <m:sub>
            <m:r>
              <w:rPr>
                <w:rFonts w:ascii="Cambria Math" w:eastAsia="Arial Unicode MS" w:hAnsi="Cambria Math" w:cs="Calibri"/>
                <w:sz w:val="24"/>
              </w:rPr>
              <m:t>i</m:t>
            </m:r>
          </m:sub>
        </m:sSub>
        <m:sSub>
          <m:sSubPr>
            <m:ctrlPr>
              <w:rPr>
                <w:rFonts w:ascii="Cambria Math" w:eastAsia="Arial Unicode MS" w:hAnsi="Cambria Math" w:cs="Calibri"/>
                <w:i/>
                <w:sz w:val="24"/>
              </w:rPr>
            </m:ctrlPr>
          </m:sSubPr>
          <m:e>
            <m:r>
              <w:rPr>
                <w:rFonts w:ascii="Cambria Math" w:eastAsia="Arial Unicode MS" w:hAnsi="Cambria Math" w:cs="Calibri"/>
                <w:sz w:val="24"/>
              </w:rPr>
              <m:t>a</m:t>
            </m:r>
          </m:e>
          <m:sub>
            <m:r>
              <w:rPr>
                <w:rFonts w:ascii="Cambria Math" w:eastAsia="Arial Unicode MS" w:hAnsi="Cambria Math" w:cs="Calibri"/>
                <w:sz w:val="24"/>
              </w:rPr>
              <m:t>j</m:t>
            </m:r>
          </m:sub>
        </m:sSub>
        <m:r>
          <w:rPr>
            <w:rFonts w:ascii="Cambria Math" w:eastAsia="Arial Unicode MS" w:hAnsi="Cambria Math" w:cs="Calibri"/>
            <w:sz w:val="24"/>
          </w:rPr>
          <m:t>→</m:t>
        </m:r>
        <m:sSub>
          <m:sSubPr>
            <m:ctrlPr>
              <w:rPr>
                <w:rFonts w:ascii="Cambria Math" w:eastAsia="Arial Unicode MS" w:hAnsi="Cambria Math" w:cs="Calibri"/>
                <w:i/>
                <w:sz w:val="24"/>
              </w:rPr>
            </m:ctrlPr>
          </m:sSubPr>
          <m:e>
            <m:r>
              <w:rPr>
                <w:rFonts w:ascii="Cambria Math" w:eastAsia="Arial Unicode MS" w:hAnsi="Cambria Math" w:cs="Calibri"/>
                <w:sz w:val="24"/>
              </w:rPr>
              <m:t>q</m:t>
            </m:r>
          </m:e>
          <m:sub>
            <m:r>
              <w:rPr>
                <w:rFonts w:ascii="Cambria Math" w:eastAsia="Arial Unicode MS" w:hAnsi="Cambria Math" w:cs="Calibri"/>
                <w:sz w:val="24"/>
              </w:rPr>
              <m:t>k</m:t>
            </m:r>
          </m:sub>
        </m:sSub>
        <m:sSub>
          <m:sSubPr>
            <m:ctrlPr>
              <w:rPr>
                <w:rFonts w:ascii="Cambria Math" w:eastAsia="Arial Unicode MS" w:hAnsi="Cambria Math" w:cs="Calibri"/>
                <w:i/>
                <w:sz w:val="24"/>
              </w:rPr>
            </m:ctrlPr>
          </m:sSubPr>
          <m:e>
            <m:r>
              <w:rPr>
                <w:rFonts w:ascii="Cambria Math" w:eastAsia="Arial Unicode MS" w:hAnsi="Cambria Math" w:cs="Calibri"/>
                <w:sz w:val="24"/>
              </w:rPr>
              <m:t>a</m:t>
            </m:r>
          </m:e>
          <m:sub>
            <m:r>
              <w:rPr>
                <w:rFonts w:ascii="Cambria Math" w:eastAsia="Arial Unicode MS" w:hAnsi="Cambria Math" w:cs="Calibri"/>
                <w:sz w:val="24"/>
              </w:rPr>
              <m:t>l</m:t>
            </m:r>
          </m:sub>
        </m:sSub>
        <m:r>
          <w:rPr>
            <w:rFonts w:ascii="Cambria Math" w:eastAsia="Arial Unicode MS" w:hAnsi="Cambria Math" w:cs="Calibri"/>
            <w:sz w:val="24"/>
          </w:rPr>
          <m:t>D</m:t>
        </m:r>
      </m:oMath>
      <w:r w:rsidR="0024044F">
        <w:rPr>
          <w:rFonts w:eastAsia="Arial Unicode MS" w:cs="Calibri"/>
          <w:sz w:val="24"/>
        </w:rPr>
        <w:t>,</w:t>
      </w:r>
    </w:p>
    <w:p w:rsidR="00B37CF9" w:rsidRDefault="0024044F" w:rsidP="003F4805">
      <w:pPr>
        <w:pStyle w:val="a8"/>
        <w:jc w:val="both"/>
        <w:rPr>
          <w:rFonts w:eastAsia="Arial Unicode MS" w:cs="Calibri"/>
          <w:sz w:val="24"/>
        </w:rPr>
      </w:pPr>
      <w:r>
        <w:rPr>
          <w:rFonts w:eastAsia="Arial Unicode MS" w:cs="Calibri"/>
          <w:sz w:val="24"/>
        </w:rPr>
        <w:t>г</w:t>
      </w:r>
      <w:r w:rsidR="00EB5777">
        <w:rPr>
          <w:rFonts w:eastAsia="Arial Unicode MS" w:cs="Calibri"/>
          <w:sz w:val="24"/>
        </w:rPr>
        <w:t xml:space="preserve">де </w:t>
      </w:r>
      <m:oMath>
        <m:sSub>
          <m:sSubPr>
            <m:ctrlPr>
              <w:rPr>
                <w:rFonts w:ascii="Cambria Math" w:eastAsia="Arial Unicode MS" w:hAnsi="Cambria Math" w:cs="Calibri"/>
                <w:i/>
                <w:sz w:val="24"/>
              </w:rPr>
            </m:ctrlPr>
          </m:sSubPr>
          <m:e>
            <m:r>
              <w:rPr>
                <w:rFonts w:ascii="Cambria Math" w:eastAsia="Arial Unicode MS" w:hAnsi="Cambria Math" w:cs="Calibri"/>
                <w:sz w:val="24"/>
              </w:rPr>
              <m:t>q</m:t>
            </m:r>
          </m:e>
          <m:sub>
            <m:r>
              <w:rPr>
                <w:rFonts w:ascii="Cambria Math" w:eastAsia="Arial Unicode MS" w:hAnsi="Cambria Math" w:cs="Calibri"/>
                <w:sz w:val="24"/>
              </w:rPr>
              <m:t>i</m:t>
            </m:r>
          </m:sub>
        </m:sSub>
      </m:oMath>
      <w:r w:rsidR="00EB5777">
        <w:rPr>
          <w:rFonts w:eastAsia="Arial Unicode MS" w:cs="Calibri"/>
          <w:sz w:val="24"/>
        </w:rPr>
        <w:t xml:space="preserve"> - внутреннее состояние машины, </w:t>
      </w:r>
      <m:oMath>
        <m:sSub>
          <m:sSubPr>
            <m:ctrlPr>
              <w:rPr>
                <w:rFonts w:ascii="Cambria Math" w:eastAsia="Arial Unicode MS" w:hAnsi="Cambria Math" w:cs="Calibri"/>
                <w:i/>
                <w:sz w:val="24"/>
              </w:rPr>
            </m:ctrlPr>
          </m:sSubPr>
          <m:e>
            <m:r>
              <w:rPr>
                <w:rFonts w:ascii="Cambria Math" w:eastAsia="Arial Unicode MS" w:hAnsi="Cambria Math" w:cs="Calibri"/>
                <w:sz w:val="24"/>
              </w:rPr>
              <m:t>a</m:t>
            </m:r>
          </m:e>
          <m:sub>
            <m:r>
              <w:rPr>
                <w:rFonts w:ascii="Cambria Math" w:eastAsia="Arial Unicode MS" w:hAnsi="Cambria Math" w:cs="Calibri"/>
                <w:sz w:val="24"/>
              </w:rPr>
              <m:t>j</m:t>
            </m:r>
          </m:sub>
        </m:sSub>
      </m:oMath>
      <w:r w:rsidR="00EB5777">
        <w:rPr>
          <w:rFonts w:eastAsia="Arial Unicode MS" w:cs="Calibri"/>
          <w:sz w:val="24"/>
        </w:rPr>
        <w:t xml:space="preserve"> - считываемый символ, </w:t>
      </w:r>
      <m:oMath>
        <m:sSub>
          <m:sSubPr>
            <m:ctrlPr>
              <w:rPr>
                <w:rFonts w:ascii="Cambria Math" w:eastAsia="Arial Unicode MS" w:hAnsi="Cambria Math" w:cs="Calibri"/>
                <w:i/>
                <w:sz w:val="24"/>
              </w:rPr>
            </m:ctrlPr>
          </m:sSubPr>
          <m:e>
            <m:r>
              <w:rPr>
                <w:rFonts w:ascii="Cambria Math" w:eastAsia="Arial Unicode MS" w:hAnsi="Cambria Math" w:cs="Calibri"/>
                <w:sz w:val="24"/>
              </w:rPr>
              <m:t>q</m:t>
            </m:r>
          </m:e>
          <m:sub>
            <m:r>
              <w:rPr>
                <w:rFonts w:ascii="Cambria Math" w:eastAsia="Arial Unicode MS" w:hAnsi="Cambria Math" w:cs="Calibri"/>
                <w:sz w:val="24"/>
              </w:rPr>
              <m:t>k</m:t>
            </m:r>
          </m:sub>
        </m:sSub>
      </m:oMath>
      <w:r w:rsidR="00EB5777">
        <w:rPr>
          <w:rFonts w:eastAsia="Arial Unicode MS" w:cs="Calibri"/>
          <w:sz w:val="24"/>
        </w:rPr>
        <w:t xml:space="preserve"> - новое внутреннее состояние, </w:t>
      </w:r>
      <m:oMath>
        <m:sSub>
          <m:sSubPr>
            <m:ctrlPr>
              <w:rPr>
                <w:rFonts w:ascii="Cambria Math" w:eastAsia="Arial Unicode MS" w:hAnsi="Cambria Math" w:cs="Calibri"/>
                <w:i/>
                <w:sz w:val="24"/>
              </w:rPr>
            </m:ctrlPr>
          </m:sSubPr>
          <m:e>
            <m:r>
              <w:rPr>
                <w:rFonts w:ascii="Cambria Math" w:eastAsia="Arial Unicode MS" w:hAnsi="Cambria Math" w:cs="Calibri"/>
                <w:sz w:val="24"/>
              </w:rPr>
              <m:t>a</m:t>
            </m:r>
          </m:e>
          <m:sub>
            <m:r>
              <w:rPr>
                <w:rFonts w:ascii="Cambria Math" w:eastAsia="Arial Unicode MS" w:hAnsi="Cambria Math" w:cs="Calibri"/>
                <w:sz w:val="24"/>
              </w:rPr>
              <m:t>l</m:t>
            </m:r>
          </m:sub>
        </m:sSub>
      </m:oMath>
      <w:r w:rsidR="00EB5777">
        <w:rPr>
          <w:rFonts w:eastAsia="Arial Unicode MS" w:cs="Calibri"/>
          <w:sz w:val="24"/>
        </w:rPr>
        <w:t xml:space="preserve"> - новый записываемый символ, </w:t>
      </w:r>
      <m:oMath>
        <m:r>
          <w:rPr>
            <w:rFonts w:ascii="Cambria Math" w:eastAsia="Arial Unicode MS" w:hAnsi="Cambria Math" w:cs="Calibri"/>
            <w:sz w:val="24"/>
          </w:rPr>
          <m:t>D</m:t>
        </m:r>
      </m:oMath>
      <w:r w:rsidR="00EB5777">
        <w:rPr>
          <w:rFonts w:eastAsia="Arial Unicode MS" w:cs="Calibri"/>
          <w:sz w:val="24"/>
        </w:rPr>
        <w:t xml:space="preserve"> - </w:t>
      </w:r>
      <w:r w:rsidR="009639A4">
        <w:rPr>
          <w:rFonts w:eastAsia="Arial Unicode MS" w:cs="Calibri"/>
          <w:sz w:val="24"/>
        </w:rPr>
        <w:t>перемещение</w:t>
      </w:r>
      <w:r w:rsidR="00EB5777">
        <w:rPr>
          <w:rFonts w:eastAsia="Arial Unicode MS" w:cs="Calibri"/>
          <w:sz w:val="24"/>
        </w:rPr>
        <w:t xml:space="preserve"> головки</w:t>
      </w:r>
      <w:r w:rsidR="009639A4">
        <w:rPr>
          <w:rFonts w:eastAsia="Arial Unicode MS" w:cs="Calibri"/>
          <w:sz w:val="24"/>
        </w:rPr>
        <w:t xml:space="preserve"> вдоль ленты</w:t>
      </w:r>
      <w:r w:rsidR="00EB5777">
        <w:rPr>
          <w:rFonts w:eastAsia="Arial Unicode MS" w:cs="Calibri"/>
          <w:sz w:val="24"/>
        </w:rPr>
        <w:t xml:space="preserve">: </w:t>
      </w:r>
      <w:r w:rsidR="00EB5777">
        <w:rPr>
          <w:rFonts w:eastAsia="Arial Unicode MS" w:cs="Calibri"/>
          <w:sz w:val="24"/>
          <w:lang w:val="en-US"/>
        </w:rPr>
        <w:t>L</w:t>
      </w:r>
      <w:r w:rsidR="00EB5777">
        <w:rPr>
          <w:rFonts w:eastAsia="Arial Unicode MS" w:cs="Calibri"/>
          <w:sz w:val="24"/>
        </w:rPr>
        <w:t xml:space="preserve"> – </w:t>
      </w:r>
      <w:proofErr w:type="gramStart"/>
      <w:r w:rsidR="00EB5777">
        <w:rPr>
          <w:rFonts w:eastAsia="Arial Unicode MS" w:cs="Calibri"/>
          <w:sz w:val="24"/>
        </w:rPr>
        <w:t>влево</w:t>
      </w:r>
      <w:proofErr w:type="gramEnd"/>
      <w:r w:rsidR="00EB5777">
        <w:rPr>
          <w:rFonts w:eastAsia="Arial Unicode MS" w:cs="Calibri"/>
          <w:sz w:val="24"/>
        </w:rPr>
        <w:t xml:space="preserve">, </w:t>
      </w:r>
      <w:r w:rsidR="00EB5777">
        <w:rPr>
          <w:rFonts w:eastAsia="Arial Unicode MS" w:cs="Calibri"/>
          <w:sz w:val="24"/>
          <w:lang w:val="en-US"/>
        </w:rPr>
        <w:t>R</w:t>
      </w:r>
      <w:r w:rsidR="00EB5777">
        <w:rPr>
          <w:rFonts w:eastAsia="Arial Unicode MS" w:cs="Calibri"/>
          <w:sz w:val="24"/>
        </w:rPr>
        <w:t xml:space="preserve"> – вправо, </w:t>
      </w:r>
      <w:r w:rsidR="00EB5777">
        <w:rPr>
          <w:rFonts w:eastAsia="Arial Unicode MS" w:cs="Calibri"/>
          <w:sz w:val="24"/>
          <w:lang w:val="en-US"/>
        </w:rPr>
        <w:t>E</w:t>
      </w:r>
      <w:r w:rsidR="00EB5777">
        <w:rPr>
          <w:rFonts w:eastAsia="Arial Unicode MS" w:cs="Calibri"/>
          <w:sz w:val="24"/>
        </w:rPr>
        <w:t xml:space="preserve"> – на месте.</w:t>
      </w:r>
    </w:p>
    <w:p w:rsidR="00EB5777" w:rsidRPr="005E0045" w:rsidRDefault="009639A4" w:rsidP="00B37CF9">
      <w:pPr>
        <w:pStyle w:val="a8"/>
        <w:ind w:firstLine="709"/>
        <w:jc w:val="both"/>
        <w:rPr>
          <w:rFonts w:eastAsia="Arial Unicode MS" w:cs="Calibri"/>
          <w:sz w:val="24"/>
        </w:rPr>
      </w:pPr>
      <w:r>
        <w:rPr>
          <w:rFonts w:eastAsia="Arial Unicode MS" w:cs="Calibri"/>
          <w:sz w:val="24"/>
        </w:rPr>
        <w:t xml:space="preserve">Элементарная </w:t>
      </w:r>
      <w:r w:rsidR="00424329">
        <w:rPr>
          <w:rFonts w:eastAsia="Arial Unicode MS" w:cs="Calibri"/>
          <w:sz w:val="24"/>
        </w:rPr>
        <w:t>операция</w:t>
      </w:r>
      <w:r>
        <w:rPr>
          <w:rFonts w:eastAsia="Arial Unicode MS" w:cs="Calibri"/>
          <w:sz w:val="24"/>
        </w:rPr>
        <w:t xml:space="preserve"> строго определ</w:t>
      </w:r>
      <w:r w:rsidR="0024044F">
        <w:rPr>
          <w:rFonts w:eastAsia="Arial Unicode MS" w:cs="Calibri"/>
          <w:sz w:val="24"/>
        </w:rPr>
        <w:t>ена и однозначна. Д</w:t>
      </w:r>
      <w:r w:rsidR="00EB5777">
        <w:rPr>
          <w:rFonts w:eastAsia="Arial Unicode MS" w:cs="Calibri"/>
          <w:sz w:val="24"/>
        </w:rPr>
        <w:t xml:space="preserve">ля каждой пары, </w:t>
      </w:r>
      <m:oMath>
        <m:sSub>
          <m:sSubPr>
            <m:ctrlPr>
              <w:rPr>
                <w:rFonts w:ascii="Cambria Math" w:eastAsia="Arial Unicode MS" w:hAnsi="Cambria Math" w:cs="Calibri"/>
                <w:i/>
                <w:sz w:val="24"/>
              </w:rPr>
            </m:ctrlPr>
          </m:sSubPr>
          <m:e>
            <m:r>
              <w:rPr>
                <w:rFonts w:ascii="Cambria Math" w:eastAsia="Arial Unicode MS" w:hAnsi="Cambria Math" w:cs="Calibri"/>
                <w:sz w:val="24"/>
              </w:rPr>
              <m:t>q</m:t>
            </m:r>
          </m:e>
          <m:sub>
            <m:r>
              <w:rPr>
                <w:rFonts w:ascii="Cambria Math" w:eastAsia="Arial Unicode MS" w:hAnsi="Cambria Math" w:cs="Calibri"/>
                <w:sz w:val="24"/>
              </w:rPr>
              <m:t>i</m:t>
            </m:r>
          </m:sub>
        </m:sSub>
        <m:sSub>
          <m:sSubPr>
            <m:ctrlPr>
              <w:rPr>
                <w:rFonts w:ascii="Cambria Math" w:eastAsia="Arial Unicode MS" w:hAnsi="Cambria Math" w:cs="Calibri"/>
                <w:i/>
                <w:sz w:val="24"/>
              </w:rPr>
            </m:ctrlPr>
          </m:sSubPr>
          <m:e>
            <m:r>
              <w:rPr>
                <w:rFonts w:ascii="Cambria Math" w:eastAsia="Arial Unicode MS" w:hAnsi="Cambria Math" w:cs="Calibri"/>
                <w:sz w:val="24"/>
              </w:rPr>
              <m:t>a</m:t>
            </m:r>
          </m:e>
          <m:sub>
            <m:r>
              <w:rPr>
                <w:rFonts w:ascii="Cambria Math" w:eastAsia="Arial Unicode MS" w:hAnsi="Cambria Math" w:cs="Calibri"/>
                <w:sz w:val="24"/>
              </w:rPr>
              <m:t>j</m:t>
            </m:r>
          </m:sub>
        </m:sSub>
      </m:oMath>
      <w:r w:rsidR="00EB5777">
        <w:rPr>
          <w:rFonts w:eastAsia="Arial Unicode MS" w:cs="Calibri"/>
          <w:sz w:val="24"/>
        </w:rPr>
        <w:t xml:space="preserve">  где </w:t>
      </w:r>
      <w:proofErr w:type="spellStart"/>
      <w:r w:rsidR="00EB5777">
        <w:rPr>
          <w:rFonts w:eastAsia="Arial Unicode MS" w:cs="Calibri"/>
          <w:sz w:val="24"/>
          <w:lang w:val="en-US"/>
        </w:rPr>
        <w:t>i</w:t>
      </w:r>
      <w:proofErr w:type="spellEnd"/>
      <w:r w:rsidR="00EB5777" w:rsidRPr="00B611C9">
        <w:rPr>
          <w:rFonts w:eastAsia="Arial Unicode MS" w:cs="Calibri"/>
          <w:sz w:val="24"/>
        </w:rPr>
        <w:t>=1…</w:t>
      </w:r>
      <w:r w:rsidR="00EB5777">
        <w:rPr>
          <w:rFonts w:eastAsia="Arial Unicode MS" w:cs="Calibri"/>
          <w:sz w:val="24"/>
          <w:lang w:val="en-US"/>
        </w:rPr>
        <w:t>n</w:t>
      </w:r>
      <w:r w:rsidR="00EB5777" w:rsidRPr="00B611C9">
        <w:rPr>
          <w:rFonts w:eastAsia="Arial Unicode MS" w:cs="Calibri"/>
          <w:sz w:val="24"/>
        </w:rPr>
        <w:t xml:space="preserve">, </w:t>
      </w:r>
      <w:r w:rsidR="00EB5777">
        <w:rPr>
          <w:rFonts w:eastAsia="Arial Unicode MS" w:cs="Calibri"/>
          <w:sz w:val="24"/>
          <w:lang w:val="en-US"/>
        </w:rPr>
        <w:t>j</w:t>
      </w:r>
      <w:r w:rsidR="00EB5777" w:rsidRPr="00B611C9">
        <w:rPr>
          <w:rFonts w:eastAsia="Arial Unicode MS" w:cs="Calibri"/>
          <w:sz w:val="24"/>
        </w:rPr>
        <w:t>=0…</w:t>
      </w:r>
      <w:r w:rsidR="00EB5777">
        <w:rPr>
          <w:rFonts w:eastAsia="Arial Unicode MS" w:cs="Calibri"/>
          <w:sz w:val="24"/>
          <w:lang w:val="en-US"/>
        </w:rPr>
        <w:t>m</w:t>
      </w:r>
      <w:r w:rsidR="00EB5777" w:rsidRPr="00B611C9">
        <w:rPr>
          <w:rFonts w:eastAsia="Arial Unicode MS" w:cs="Calibri"/>
          <w:sz w:val="24"/>
        </w:rPr>
        <w:t xml:space="preserve"> </w:t>
      </w:r>
      <w:r w:rsidR="0024044F">
        <w:rPr>
          <w:rFonts w:eastAsia="Arial Unicode MS" w:cs="Calibri"/>
          <w:sz w:val="24"/>
        </w:rPr>
        <w:t xml:space="preserve">должна </w:t>
      </w:r>
      <w:r w:rsidR="003F4805">
        <w:rPr>
          <w:rFonts w:eastAsia="Arial Unicode MS" w:cs="Calibri"/>
          <w:sz w:val="24"/>
        </w:rPr>
        <w:t xml:space="preserve">быть одна и </w:t>
      </w:r>
      <w:r w:rsidR="00EB5777">
        <w:rPr>
          <w:rFonts w:eastAsia="Arial Unicode MS" w:cs="Calibri"/>
          <w:sz w:val="24"/>
        </w:rPr>
        <w:t>только одна команда такого вида. Множество этих команд называется программой машины</w:t>
      </w:r>
      <w:r w:rsidR="003F4805">
        <w:rPr>
          <w:rFonts w:eastAsia="Arial Unicode MS" w:cs="Calibri"/>
          <w:sz w:val="24"/>
        </w:rPr>
        <w:t>. В</w:t>
      </w:r>
      <w:r w:rsidR="00EB5777">
        <w:rPr>
          <w:rFonts w:eastAsia="Arial Unicode MS" w:cs="Calibri"/>
          <w:sz w:val="24"/>
        </w:rPr>
        <w:t xml:space="preserve"> программе имеется </w:t>
      </w:r>
      <w:r w:rsidR="00EB5777">
        <w:rPr>
          <w:rFonts w:eastAsia="Arial Unicode MS" w:cs="Calibri"/>
          <w:sz w:val="24"/>
          <w:lang w:val="en-US"/>
        </w:rPr>
        <w:t>n</w:t>
      </w:r>
      <w:r w:rsidR="00EB5777" w:rsidRPr="005E0045">
        <w:rPr>
          <w:rFonts w:eastAsia="Arial Unicode MS" w:cs="Calibri"/>
          <w:sz w:val="24"/>
        </w:rPr>
        <w:t>(</w:t>
      </w:r>
      <w:r w:rsidR="00EB5777">
        <w:rPr>
          <w:rFonts w:eastAsia="Arial Unicode MS" w:cs="Calibri"/>
          <w:sz w:val="24"/>
          <w:lang w:val="en-US"/>
        </w:rPr>
        <w:t>m</w:t>
      </w:r>
      <w:r w:rsidR="00EB5777" w:rsidRPr="005E0045">
        <w:rPr>
          <w:rFonts w:eastAsia="Arial Unicode MS" w:cs="Calibri"/>
          <w:sz w:val="24"/>
        </w:rPr>
        <w:t xml:space="preserve">+1) </w:t>
      </w:r>
      <w:r w:rsidR="00EB5777">
        <w:rPr>
          <w:rFonts w:eastAsia="Arial Unicode MS" w:cs="Calibri"/>
          <w:sz w:val="24"/>
        </w:rPr>
        <w:t>команд.</w:t>
      </w:r>
    </w:p>
    <w:p w:rsidR="00EB5777" w:rsidRPr="00B611C9" w:rsidRDefault="00EB5777" w:rsidP="003F4805">
      <w:pPr>
        <w:pStyle w:val="a8"/>
        <w:jc w:val="both"/>
        <w:rPr>
          <w:rFonts w:eastAsia="Arial Unicode MS" w:cs="Calibri"/>
          <w:sz w:val="24"/>
        </w:rPr>
      </w:pPr>
      <w:r>
        <w:rPr>
          <w:rFonts w:eastAsia="Arial Unicode MS" w:cs="Calibri"/>
          <w:sz w:val="24"/>
        </w:rPr>
        <w:t>Работа начинается с</w:t>
      </w:r>
      <w:r w:rsidR="00424329">
        <w:rPr>
          <w:rFonts w:eastAsia="Arial Unicode MS" w:cs="Calibri"/>
          <w:sz w:val="24"/>
        </w:rPr>
        <w:t xml:space="preserve"> внутреннего состояния</w:t>
      </w:r>
      <w:r>
        <w:rPr>
          <w:rFonts w:eastAsia="Arial Unicode MS" w:cs="Calibri"/>
          <w:sz w:val="24"/>
        </w:rPr>
        <w:t xml:space="preserve"> </w:t>
      </w:r>
      <m:oMath>
        <m:sSub>
          <m:sSubPr>
            <m:ctrlPr>
              <w:rPr>
                <w:rFonts w:ascii="Cambria Math" w:eastAsia="Arial Unicode MS" w:hAnsi="Cambria Math" w:cs="Calibri"/>
                <w:i/>
                <w:sz w:val="24"/>
              </w:rPr>
            </m:ctrlPr>
          </m:sSubPr>
          <m:e>
            <m:r>
              <w:rPr>
                <w:rFonts w:ascii="Cambria Math" w:eastAsia="Arial Unicode MS" w:hAnsi="Cambria Math" w:cs="Calibri"/>
                <w:sz w:val="24"/>
                <w:lang w:val="en-US"/>
              </w:rPr>
              <m:t>q</m:t>
            </m:r>
          </m:e>
          <m:sub>
            <m:r>
              <w:rPr>
                <w:rFonts w:ascii="Cambria Math" w:eastAsia="Arial Unicode MS" w:hAnsi="Cambria Math" w:cs="Calibri"/>
                <w:sz w:val="24"/>
              </w:rPr>
              <m:t>1</m:t>
            </m:r>
          </m:sub>
        </m:sSub>
      </m:oMath>
      <w:r>
        <w:rPr>
          <w:rFonts w:eastAsia="Arial Unicode MS" w:cs="Calibri"/>
          <w:sz w:val="24"/>
        </w:rPr>
        <w:t xml:space="preserve"> , как только машина </w:t>
      </w:r>
      <w:proofErr w:type="gramStart"/>
      <w:r>
        <w:rPr>
          <w:rFonts w:eastAsia="Arial Unicode MS" w:cs="Calibri"/>
          <w:sz w:val="24"/>
        </w:rPr>
        <w:t xml:space="preserve">попадает в состояние </w:t>
      </w:r>
      <m:oMath>
        <m:sSub>
          <m:sSubPr>
            <m:ctrlPr>
              <w:rPr>
                <w:rFonts w:ascii="Cambria Math" w:eastAsia="Arial Unicode MS" w:hAnsi="Cambria Math" w:cs="Calibri"/>
                <w:i/>
                <w:sz w:val="24"/>
              </w:rPr>
            </m:ctrlPr>
          </m:sSubPr>
          <m:e>
            <m:r>
              <w:rPr>
                <w:rFonts w:ascii="Cambria Math" w:eastAsia="Arial Unicode MS" w:hAnsi="Cambria Math" w:cs="Calibri"/>
                <w:sz w:val="24"/>
                <w:lang w:val="en-US"/>
              </w:rPr>
              <m:t>q</m:t>
            </m:r>
          </m:e>
          <m:sub>
            <m:r>
              <w:rPr>
                <w:rFonts w:ascii="Cambria Math" w:eastAsia="Arial Unicode MS" w:hAnsi="Cambria Math" w:cs="Calibri"/>
                <w:sz w:val="24"/>
              </w:rPr>
              <m:t xml:space="preserve">0 </m:t>
            </m:r>
          </m:sub>
        </m:sSub>
      </m:oMath>
      <w:r w:rsidR="00424329">
        <w:rPr>
          <w:rFonts w:eastAsia="Arial Unicode MS" w:cs="Calibri"/>
          <w:sz w:val="24"/>
        </w:rPr>
        <w:t xml:space="preserve"> машина Тьюринга останавливается</w:t>
      </w:r>
      <w:proofErr w:type="gramEnd"/>
      <w:r>
        <w:rPr>
          <w:rFonts w:eastAsia="Arial Unicode MS" w:cs="Calibri"/>
          <w:sz w:val="24"/>
        </w:rPr>
        <w:t>, а слово, которое окажется на ленте является результатом.</w:t>
      </w:r>
    </w:p>
    <w:p w:rsidR="00B37CF9" w:rsidRDefault="00F621CB" w:rsidP="003F4805">
      <w:pPr>
        <w:pStyle w:val="a8"/>
        <w:jc w:val="both"/>
        <w:rPr>
          <w:rFonts w:eastAsia="Arial Unicode MS" w:cs="Calibri"/>
          <w:sz w:val="24"/>
        </w:rPr>
      </w:pPr>
      <w:r>
        <w:rPr>
          <w:rFonts w:eastAsia="Arial Unicode MS" w:cs="Calibri"/>
          <w:noProof/>
          <w:sz w:val="24"/>
          <w:lang w:eastAsia="ru-RU"/>
        </w:rPr>
        <w:pict>
          <v:shape id="_x0000_s1130" style="position:absolute;left:0;text-align:left;margin-left:187.05pt;margin-top:50.3pt;width:139.8pt;height:19.4pt;z-index:251614208" coordsize="2796,388" path="m,372c495,186,991,,1457,3v466,3,902,194,1339,385e" filled="f">
            <v:path arrowok="t"/>
          </v:shape>
        </w:pict>
      </w:r>
      <w:r w:rsidR="003F4805">
        <w:rPr>
          <w:rFonts w:eastAsia="Arial Unicode MS" w:cs="Calibri"/>
          <w:sz w:val="24"/>
        </w:rPr>
        <w:t>Состояние машины Тьюринга в каждый момент времени (конфигурация)</w:t>
      </w:r>
      <w:r w:rsidR="00EB5777">
        <w:rPr>
          <w:rFonts w:eastAsia="Arial Unicode MS" w:cs="Calibri"/>
          <w:sz w:val="24"/>
        </w:rPr>
        <w:t xml:space="preserve"> представляет собой совокупность внутреннего состояния, состояния ленты</w:t>
      </w:r>
      <w:r w:rsidR="003F4805">
        <w:rPr>
          <w:rFonts w:eastAsia="Arial Unicode MS" w:cs="Calibri"/>
          <w:sz w:val="24"/>
        </w:rPr>
        <w:t xml:space="preserve"> </w:t>
      </w:r>
      <w:r w:rsidR="00EB5777">
        <w:rPr>
          <w:rFonts w:eastAsia="Arial Unicode MS" w:cs="Calibri"/>
          <w:sz w:val="24"/>
        </w:rPr>
        <w:t xml:space="preserve">(т.е. размещения букв </w:t>
      </w:r>
      <w:r w:rsidR="00424329">
        <w:rPr>
          <w:rFonts w:eastAsia="Arial Unicode MS" w:cs="Calibri"/>
          <w:sz w:val="24"/>
        </w:rPr>
        <w:t xml:space="preserve">или слова </w:t>
      </w:r>
      <w:r w:rsidR="00EB5777">
        <w:rPr>
          <w:rFonts w:eastAsia="Arial Unicode MS" w:cs="Calibri"/>
          <w:sz w:val="24"/>
        </w:rPr>
        <w:t>внешнего алфавита по ячейкам), положения головки на ленте.</w:t>
      </w:r>
    </w:p>
    <w:p w:rsidR="00EB5777" w:rsidRPr="006478D4" w:rsidRDefault="00B37CF9" w:rsidP="003F4805">
      <w:pPr>
        <w:pStyle w:val="a8"/>
        <w:jc w:val="both"/>
        <w:rPr>
          <w:rFonts w:eastAsia="Arial Unicode MS" w:cs="Calibri"/>
          <w:sz w:val="24"/>
        </w:rPr>
      </w:pPr>
      <w:r>
        <w:rPr>
          <w:rFonts w:eastAsia="Arial Unicode MS" w:cs="Calibri"/>
          <w:sz w:val="24"/>
        </w:rPr>
        <w:t xml:space="preserve">       </w:t>
      </w:r>
      <w:r w:rsidR="00EB5777" w:rsidRPr="00C44996">
        <w:rPr>
          <w:rFonts w:eastAsia="Arial Unicode MS" w:cs="Calibri"/>
          <w:sz w:val="24"/>
        </w:rPr>
        <w:t xml:space="preserve">                                       </w:t>
      </w:r>
      <w:r>
        <w:rPr>
          <w:rFonts w:eastAsia="Arial Unicode MS" w:cs="Calibri"/>
          <w:sz w:val="24"/>
        </w:rPr>
        <w:t xml:space="preserve">                            </w:t>
      </w:r>
      <w:r w:rsidR="00EB5777">
        <w:rPr>
          <w:rFonts w:eastAsia="Arial Unicode MS" w:cs="Calibri"/>
          <w:sz w:val="24"/>
        </w:rPr>
        <w:sym w:font="Symbol" w:char="F061"/>
      </w:r>
    </w:p>
    <w:p w:rsidR="00EB5777" w:rsidRPr="00C44996" w:rsidRDefault="00EB5777" w:rsidP="00EB5777">
      <w:pPr>
        <w:pStyle w:val="a8"/>
        <w:rPr>
          <w:rFonts w:eastAsia="Arial Unicode MS" w:cs="Calibri"/>
          <w:sz w:val="24"/>
        </w:rPr>
      </w:pPr>
    </w:p>
    <w:tbl>
      <w:tblPr>
        <w:tblStyle w:val="a5"/>
        <w:tblW w:w="0" w:type="auto"/>
        <w:tblLook w:val="04A0"/>
      </w:tblPr>
      <w:tblGrid>
        <w:gridCol w:w="957"/>
        <w:gridCol w:w="957"/>
        <w:gridCol w:w="957"/>
        <w:gridCol w:w="957"/>
        <w:gridCol w:w="957"/>
        <w:gridCol w:w="957"/>
        <w:gridCol w:w="957"/>
        <w:gridCol w:w="957"/>
      </w:tblGrid>
      <w:tr w:rsidR="00EB5777" w:rsidTr="003606F2">
        <w:tc>
          <w:tcPr>
            <w:tcW w:w="957" w:type="dxa"/>
            <w:tcBorders>
              <w:left w:val="nil"/>
            </w:tcBorders>
          </w:tcPr>
          <w:p w:rsidR="00EB5777" w:rsidRDefault="00EB5777" w:rsidP="003606F2">
            <w:pPr>
              <w:pStyle w:val="a8"/>
              <w:rPr>
                <w:rFonts w:eastAsia="Arial Unicode MS" w:cs="Calibri"/>
                <w:sz w:val="24"/>
              </w:rPr>
            </w:pPr>
          </w:p>
        </w:tc>
        <w:tc>
          <w:tcPr>
            <w:tcW w:w="957" w:type="dxa"/>
          </w:tcPr>
          <w:p w:rsidR="00EB5777" w:rsidRDefault="00F621CB" w:rsidP="003606F2">
            <w:pPr>
              <w:pStyle w:val="a8"/>
              <w:rPr>
                <w:rFonts w:eastAsia="Arial Unicode MS" w:cs="Calibri"/>
                <w:sz w:val="24"/>
              </w:rPr>
            </w:pPr>
            <m:oMathPara>
              <m:oMath>
                <m:sSub>
                  <m:sSubPr>
                    <m:ctrlPr>
                      <w:rPr>
                        <w:rFonts w:ascii="Cambria Math" w:eastAsia="Arial Unicode MS" w:hAnsi="Cambria Math" w:cs="Calibri"/>
                        <w:i/>
                        <w:sz w:val="24"/>
                      </w:rPr>
                    </m:ctrlPr>
                  </m:sSubPr>
                  <m:e>
                    <m:r>
                      <w:rPr>
                        <w:rFonts w:ascii="Cambria Math" w:eastAsia="Arial Unicode MS" w:hAnsi="Cambria Math" w:cs="Calibri"/>
                        <w:sz w:val="24"/>
                        <w:lang w:val="en-US"/>
                      </w:rPr>
                      <m:t>a</m:t>
                    </m:r>
                  </m:e>
                  <m:sub>
                    <m:r>
                      <w:rPr>
                        <w:rFonts w:ascii="Cambria Math" w:eastAsia="Arial Unicode MS" w:hAnsi="Cambria Math" w:cs="Calibri"/>
                        <w:sz w:val="24"/>
                      </w:rPr>
                      <m:t>1</m:t>
                    </m:r>
                  </m:sub>
                </m:sSub>
              </m:oMath>
            </m:oMathPara>
          </w:p>
        </w:tc>
        <w:tc>
          <w:tcPr>
            <w:tcW w:w="957" w:type="dxa"/>
          </w:tcPr>
          <w:p w:rsidR="00EB5777" w:rsidRDefault="00F621CB" w:rsidP="003606F2">
            <w:pPr>
              <w:pStyle w:val="a8"/>
              <w:rPr>
                <w:rFonts w:eastAsia="Arial Unicode MS" w:cs="Calibri"/>
                <w:sz w:val="24"/>
              </w:rPr>
            </w:pPr>
            <m:oMathPara>
              <m:oMath>
                <m:sSub>
                  <m:sSubPr>
                    <m:ctrlPr>
                      <w:rPr>
                        <w:rFonts w:ascii="Cambria Math" w:eastAsia="Arial Unicode MS" w:hAnsi="Cambria Math" w:cs="Calibri"/>
                        <w:i/>
                        <w:sz w:val="24"/>
                      </w:rPr>
                    </m:ctrlPr>
                  </m:sSubPr>
                  <m:e>
                    <m:r>
                      <w:rPr>
                        <w:rFonts w:ascii="Cambria Math" w:eastAsia="Arial Unicode MS" w:hAnsi="Cambria Math" w:cs="Calibri"/>
                        <w:sz w:val="24"/>
                        <w:lang w:val="en-US"/>
                      </w:rPr>
                      <m:t>a</m:t>
                    </m:r>
                  </m:e>
                  <m:sub>
                    <m:r>
                      <w:rPr>
                        <w:rFonts w:ascii="Cambria Math" w:eastAsia="Arial Unicode MS" w:hAnsi="Cambria Math" w:cs="Calibri"/>
                        <w:sz w:val="24"/>
                      </w:rPr>
                      <m:t>2</m:t>
                    </m:r>
                  </m:sub>
                </m:sSub>
              </m:oMath>
            </m:oMathPara>
          </w:p>
        </w:tc>
        <w:tc>
          <w:tcPr>
            <w:tcW w:w="957" w:type="dxa"/>
          </w:tcPr>
          <w:p w:rsidR="00EB5777" w:rsidRPr="00961152" w:rsidRDefault="00EB5777" w:rsidP="003606F2">
            <w:pPr>
              <w:pStyle w:val="a8"/>
              <w:rPr>
                <w:rFonts w:eastAsia="Arial Unicode MS" w:cs="Calibri"/>
                <w:sz w:val="24"/>
                <w:lang w:val="en-US"/>
              </w:rPr>
            </w:pPr>
            <w:r>
              <w:rPr>
                <w:rFonts w:eastAsia="Arial Unicode MS" w:cs="Calibri"/>
                <w:sz w:val="24"/>
                <w:lang w:val="en-US"/>
              </w:rPr>
              <w:t>…</w:t>
            </w:r>
          </w:p>
        </w:tc>
        <w:tc>
          <w:tcPr>
            <w:tcW w:w="957" w:type="dxa"/>
          </w:tcPr>
          <w:p w:rsidR="00EB5777" w:rsidRDefault="00F621CB" w:rsidP="003606F2">
            <w:pPr>
              <w:pStyle w:val="a8"/>
              <w:rPr>
                <w:rFonts w:eastAsia="Arial Unicode MS" w:cs="Calibri"/>
                <w:sz w:val="24"/>
              </w:rPr>
            </w:pPr>
            <m:oMathPara>
              <m:oMath>
                <m:sSub>
                  <m:sSubPr>
                    <m:ctrlPr>
                      <w:rPr>
                        <w:rFonts w:ascii="Cambria Math" w:eastAsia="Arial Unicode MS" w:hAnsi="Cambria Math" w:cs="Calibri"/>
                        <w:i/>
                        <w:sz w:val="24"/>
                      </w:rPr>
                    </m:ctrlPr>
                  </m:sSubPr>
                  <m:e>
                    <m:r>
                      <w:rPr>
                        <w:rFonts w:ascii="Cambria Math" w:eastAsia="Arial Unicode MS" w:hAnsi="Cambria Math" w:cs="Calibri"/>
                        <w:sz w:val="24"/>
                        <w:lang w:val="en-US"/>
                      </w:rPr>
                      <m:t>a</m:t>
                    </m:r>
                  </m:e>
                  <m:sub>
                    <m:r>
                      <w:rPr>
                        <w:rFonts w:ascii="Cambria Math" w:eastAsia="Arial Unicode MS" w:hAnsi="Cambria Math" w:cs="Calibri"/>
                        <w:sz w:val="24"/>
                      </w:rPr>
                      <m:t>i</m:t>
                    </m:r>
                  </m:sub>
                </m:sSub>
              </m:oMath>
            </m:oMathPara>
          </w:p>
        </w:tc>
        <w:tc>
          <w:tcPr>
            <w:tcW w:w="957" w:type="dxa"/>
          </w:tcPr>
          <w:p w:rsidR="00EB5777" w:rsidRPr="00961152" w:rsidRDefault="00EB5777" w:rsidP="003606F2">
            <w:pPr>
              <w:pStyle w:val="a8"/>
              <w:rPr>
                <w:rFonts w:eastAsia="Arial Unicode MS" w:cs="Calibri"/>
                <w:sz w:val="24"/>
                <w:lang w:val="en-US"/>
              </w:rPr>
            </w:pPr>
            <w:r>
              <w:rPr>
                <w:rFonts w:eastAsia="Arial Unicode MS" w:cs="Calibri"/>
                <w:sz w:val="24"/>
                <w:lang w:val="en-US"/>
              </w:rPr>
              <w:t>…</w:t>
            </w:r>
          </w:p>
        </w:tc>
        <w:tc>
          <w:tcPr>
            <w:tcW w:w="957" w:type="dxa"/>
          </w:tcPr>
          <w:p w:rsidR="00EB5777" w:rsidRDefault="00F621CB" w:rsidP="003606F2">
            <w:pPr>
              <w:pStyle w:val="a8"/>
              <w:rPr>
                <w:rFonts w:eastAsia="Arial Unicode MS" w:cs="Calibri"/>
                <w:sz w:val="24"/>
              </w:rPr>
            </w:pPr>
            <m:oMathPara>
              <m:oMath>
                <m:sSub>
                  <m:sSubPr>
                    <m:ctrlPr>
                      <w:rPr>
                        <w:rFonts w:ascii="Cambria Math" w:eastAsia="Arial Unicode MS" w:hAnsi="Cambria Math" w:cs="Calibri"/>
                        <w:i/>
                        <w:sz w:val="24"/>
                      </w:rPr>
                    </m:ctrlPr>
                  </m:sSubPr>
                  <m:e>
                    <m:r>
                      <w:rPr>
                        <w:rFonts w:ascii="Cambria Math" w:eastAsia="Arial Unicode MS" w:hAnsi="Cambria Math" w:cs="Calibri"/>
                        <w:sz w:val="24"/>
                        <w:lang w:val="en-US"/>
                      </w:rPr>
                      <m:t>a</m:t>
                    </m:r>
                  </m:e>
                  <m:sub>
                    <m:r>
                      <w:rPr>
                        <w:rFonts w:ascii="Cambria Math" w:eastAsia="Arial Unicode MS" w:hAnsi="Cambria Math" w:cs="Calibri"/>
                        <w:sz w:val="24"/>
                      </w:rPr>
                      <m:t>m</m:t>
                    </m:r>
                  </m:sub>
                </m:sSub>
              </m:oMath>
            </m:oMathPara>
          </w:p>
        </w:tc>
        <w:tc>
          <w:tcPr>
            <w:tcW w:w="957" w:type="dxa"/>
            <w:tcBorders>
              <w:right w:val="nil"/>
            </w:tcBorders>
          </w:tcPr>
          <w:p w:rsidR="00EB5777" w:rsidRDefault="00EB5777" w:rsidP="003606F2">
            <w:pPr>
              <w:pStyle w:val="a8"/>
              <w:rPr>
                <w:rFonts w:eastAsia="Arial Unicode MS" w:cs="Calibri"/>
                <w:sz w:val="24"/>
              </w:rPr>
            </w:pPr>
          </w:p>
        </w:tc>
      </w:tr>
    </w:tbl>
    <w:p w:rsidR="00EB5777" w:rsidRPr="00B611C9" w:rsidRDefault="00F621CB" w:rsidP="00EB5777">
      <w:pPr>
        <w:pStyle w:val="a8"/>
        <w:rPr>
          <w:rFonts w:eastAsia="Arial Unicode MS" w:cs="Calibri"/>
          <w:sz w:val="24"/>
        </w:rPr>
      </w:pPr>
      <w:r>
        <w:rPr>
          <w:rFonts w:eastAsia="Arial Unicode MS" w:cs="Calibri"/>
          <w:noProof/>
          <w:sz w:val="24"/>
          <w:lang w:eastAsia="ru-RU"/>
        </w:rPr>
        <w:pict>
          <v:shape id="_x0000_s1131" style="position:absolute;margin-left:43.9pt;margin-top:.9pt;width:137.3pt;height:20.05pt;z-index:251615232;mso-position-horizontal-relative:text;mso-position-vertical-relative:text" coordsize="2746,401" path="m,c524,200,1049,401,1507,401,1965,401,2355,200,2746,e" filled="f">
            <v:path arrowok="t"/>
          </v:shape>
        </w:pict>
      </w:r>
      <w:r>
        <w:rPr>
          <w:rFonts w:eastAsia="Arial Unicode MS" w:cs="Calibri"/>
          <w:noProof/>
          <w:sz w:val="24"/>
          <w:lang w:eastAsia="ru-RU"/>
        </w:rPr>
        <w:pict>
          <v:shape id="_x0000_s1129" type="#_x0000_t32" style="position:absolute;margin-left:210.45pt;margin-top:.9pt;width:.05pt;height:20.05pt;flip:y;z-index:251613184;mso-position-horizontal-relative:text;mso-position-vertical-relative:text" o:connectortype="straight">
            <v:stroke endarrow="block"/>
          </v:shape>
        </w:pict>
      </w:r>
    </w:p>
    <w:p w:rsidR="00EB5777" w:rsidRPr="006478D4" w:rsidRDefault="00EB5777" w:rsidP="00EB5777">
      <w:pPr>
        <w:pStyle w:val="a8"/>
        <w:rPr>
          <w:rFonts w:eastAsia="Arial Unicode MS" w:cs="Calibri"/>
          <w:sz w:val="24"/>
        </w:rPr>
      </w:pPr>
      <w:r w:rsidRPr="006478D4">
        <w:rPr>
          <w:rFonts w:eastAsia="Arial Unicode MS" w:cs="Calibri"/>
          <w:sz w:val="24"/>
        </w:rPr>
        <w:t xml:space="preserve">                         </w:t>
      </w:r>
      <w:r>
        <w:rPr>
          <w:rFonts w:eastAsia="Arial Unicode MS" w:cs="Calibri"/>
          <w:sz w:val="24"/>
          <w:lang w:val="en-US"/>
        </w:rPr>
        <w:sym w:font="Symbol" w:char="F062"/>
      </w:r>
      <w:r w:rsidRPr="006478D4">
        <w:rPr>
          <w:rFonts w:eastAsia="Arial Unicode MS" w:cs="Calibri"/>
          <w:sz w:val="24"/>
        </w:rPr>
        <w:t xml:space="preserve">                                                    </w:t>
      </w:r>
      <m:oMath>
        <m:sSub>
          <m:sSubPr>
            <m:ctrlPr>
              <w:rPr>
                <w:rFonts w:ascii="Cambria Math" w:eastAsia="Arial Unicode MS" w:hAnsi="Cambria Math" w:cs="Calibri"/>
                <w:i/>
                <w:sz w:val="24"/>
                <w:lang w:val="en-US"/>
              </w:rPr>
            </m:ctrlPr>
          </m:sSubPr>
          <m:e>
            <m:r>
              <w:rPr>
                <w:rFonts w:ascii="Cambria Math" w:eastAsia="Arial Unicode MS" w:hAnsi="Cambria Math" w:cs="Calibri"/>
                <w:sz w:val="24"/>
                <w:lang w:val="en-US"/>
              </w:rPr>
              <m:t>q</m:t>
            </m:r>
          </m:e>
          <m:sub>
            <m:r>
              <w:rPr>
                <w:rFonts w:ascii="Cambria Math" w:eastAsia="Arial Unicode MS" w:hAnsi="Cambria Math" w:cs="Calibri"/>
                <w:sz w:val="24"/>
                <w:lang w:val="en-US"/>
              </w:rPr>
              <m:t>s</m:t>
            </m:r>
          </m:sub>
        </m:sSub>
      </m:oMath>
      <w:r w:rsidRPr="006478D4">
        <w:rPr>
          <w:rFonts w:eastAsia="Arial Unicode MS" w:cs="Calibri"/>
          <w:sz w:val="24"/>
        </w:rPr>
        <w:t xml:space="preserve">                   </w:t>
      </w:r>
    </w:p>
    <w:p w:rsidR="00EB5777" w:rsidRPr="00C44996" w:rsidRDefault="00EB5777" w:rsidP="00EB5777">
      <w:pPr>
        <w:pStyle w:val="a8"/>
        <w:rPr>
          <w:rFonts w:eastAsia="Arial Unicode MS" w:cs="Calibri"/>
          <w:sz w:val="24"/>
        </w:rPr>
      </w:pPr>
      <w:r w:rsidRPr="00C44996">
        <w:rPr>
          <w:rFonts w:eastAsia="Arial Unicode MS" w:cs="Calibri"/>
          <w:sz w:val="24"/>
        </w:rPr>
        <w:t xml:space="preserve">                    </w:t>
      </w:r>
    </w:p>
    <w:p w:rsidR="00EB5777" w:rsidRDefault="00EB5777" w:rsidP="003F4805">
      <w:pPr>
        <w:pStyle w:val="a8"/>
        <w:jc w:val="both"/>
        <w:rPr>
          <w:rFonts w:eastAsia="Arial Unicode MS" w:cs="Calibri"/>
          <w:sz w:val="24"/>
        </w:rPr>
      </w:pPr>
      <w:r>
        <w:rPr>
          <w:rFonts w:eastAsia="Arial Unicode MS" w:cs="Calibri"/>
          <w:sz w:val="24"/>
        </w:rPr>
        <w:t xml:space="preserve">Конфигурация </w:t>
      </w:r>
      <m:oMath>
        <m:r>
          <w:rPr>
            <w:rFonts w:ascii="Cambria Math" w:eastAsia="Arial Unicode MS" w:hAnsi="Cambria Math" w:cs="Calibri"/>
            <w:sz w:val="24"/>
            <w:lang w:val="en-US"/>
          </w:rPr>
          <m:t>K</m:t>
        </m:r>
        <m:r>
          <w:rPr>
            <w:rFonts w:ascii="Cambria Math" w:eastAsia="Arial Unicode MS" w:hAnsi="Cambria Math" w:cs="Calibri"/>
            <w:sz w:val="24"/>
          </w:rPr>
          <m:t xml:space="preserve">= </m:t>
        </m:r>
        <m:r>
          <w:rPr>
            <w:rFonts w:ascii="Cambria Math" w:eastAsia="Arial Unicode MS" w:hAnsi="Cambria Math" w:cs="Calibri"/>
            <w:i/>
            <w:sz w:val="24"/>
            <w:lang w:val="en-US"/>
          </w:rPr>
          <w:sym w:font="Symbol" w:char="F062"/>
        </m:r>
        <m:r>
          <w:rPr>
            <w:rFonts w:ascii="Cambria Math" w:eastAsia="Arial Unicode MS" w:hAnsi="Cambria Math" w:cs="Calibri"/>
            <w:sz w:val="24"/>
          </w:rPr>
          <m:t xml:space="preserve"> </m:t>
        </m:r>
        <m:sSub>
          <m:sSubPr>
            <m:ctrlPr>
              <w:rPr>
                <w:rFonts w:ascii="Cambria Math" w:eastAsia="Arial Unicode MS" w:hAnsi="Cambria Math" w:cs="Calibri"/>
                <w:i/>
                <w:sz w:val="24"/>
                <w:lang w:val="en-US"/>
              </w:rPr>
            </m:ctrlPr>
          </m:sSubPr>
          <m:e>
            <m:r>
              <w:rPr>
                <w:rFonts w:ascii="Cambria Math" w:eastAsia="Arial Unicode MS" w:hAnsi="Cambria Math" w:cs="Calibri"/>
                <w:sz w:val="24"/>
                <w:lang w:val="en-US"/>
              </w:rPr>
              <m:t>q</m:t>
            </m:r>
          </m:e>
          <m:sub>
            <m:r>
              <w:rPr>
                <w:rFonts w:ascii="Cambria Math" w:eastAsia="Arial Unicode MS" w:hAnsi="Cambria Math" w:cs="Calibri"/>
                <w:sz w:val="24"/>
                <w:lang w:val="en-US"/>
              </w:rPr>
              <m:t>s</m:t>
            </m:r>
          </m:sub>
        </m:sSub>
        <m:r>
          <w:rPr>
            <w:rFonts w:ascii="Cambria Math" w:eastAsia="Arial Unicode MS" w:hAnsi="Cambria Math" w:cs="Calibri"/>
            <w:i/>
            <w:sz w:val="24"/>
            <w:lang w:val="en-US"/>
          </w:rPr>
          <w:sym w:font="Symbol" w:char="F061"/>
        </m:r>
      </m:oMath>
    </w:p>
    <w:p w:rsidR="003F4805" w:rsidRPr="003F4805" w:rsidRDefault="003F4805" w:rsidP="003F4805">
      <w:pPr>
        <w:pStyle w:val="a8"/>
        <w:jc w:val="both"/>
        <w:rPr>
          <w:rFonts w:eastAsia="Arial Unicode MS" w:cs="Calibri"/>
          <w:sz w:val="24"/>
        </w:rPr>
      </w:pPr>
      <w:r>
        <w:rPr>
          <w:rFonts w:eastAsia="Arial Unicode MS" w:cs="Calibri"/>
          <w:sz w:val="24"/>
        </w:rPr>
        <w:t>Работа машины заключается в изменении конфигураций.</w:t>
      </w:r>
    </w:p>
    <w:p w:rsidR="00EB5777" w:rsidRPr="00C44996" w:rsidRDefault="00F621CB" w:rsidP="003F4805">
      <w:pPr>
        <w:pStyle w:val="a8"/>
        <w:jc w:val="both"/>
        <w:rPr>
          <w:rFonts w:eastAsia="Arial Unicode MS" w:cs="Calibri"/>
          <w:sz w:val="24"/>
        </w:rPr>
      </w:pPr>
      <w:r>
        <w:rPr>
          <w:rFonts w:eastAsia="Arial Unicode MS" w:cs="Calibri"/>
          <w:noProof/>
          <w:sz w:val="24"/>
          <w:lang w:eastAsia="ru-RU"/>
        </w:rPr>
        <w:pict>
          <v:shape id="_x0000_s1132" style="position:absolute;left:0;text-align:left;margin-left:315.15pt;margin-top:14.4pt;width:19.25pt;height:5.85pt;z-index:251616256" coordsize="385,117" path="m,c60,58,120,117,184,117,248,117,352,17,385,e" filled="f">
            <v:path arrowok="t"/>
          </v:shape>
        </w:pict>
      </w:r>
      <w:r w:rsidR="00EB5777">
        <w:rPr>
          <w:rFonts w:eastAsia="Arial Unicode MS" w:cs="Calibri"/>
          <w:sz w:val="24"/>
        </w:rPr>
        <w:t xml:space="preserve">Пусть некая конфигурация имеет следующий вид: </w:t>
      </w:r>
      <m:oMath>
        <m:sSub>
          <m:sSubPr>
            <m:ctrlPr>
              <w:rPr>
                <w:rFonts w:ascii="Cambria Math" w:eastAsia="Arial Unicode MS" w:hAnsi="Cambria Math" w:cs="Calibri"/>
                <w:i/>
                <w:sz w:val="24"/>
                <w:lang w:val="en-US"/>
              </w:rPr>
            </m:ctrlPr>
          </m:sSubPr>
          <m:e>
            <m:r>
              <w:rPr>
                <w:rFonts w:ascii="Cambria Math" w:eastAsia="Arial Unicode MS" w:hAnsi="Cambria Math" w:cs="Calibri"/>
                <w:sz w:val="24"/>
                <w:lang w:val="en-US"/>
              </w:rPr>
              <m:t>K</m:t>
            </m:r>
          </m:e>
          <m:sub>
            <m:r>
              <w:rPr>
                <w:rFonts w:ascii="Cambria Math" w:eastAsia="Arial Unicode MS" w:hAnsi="Cambria Math" w:cs="Calibri"/>
                <w:sz w:val="24"/>
                <w:lang w:val="en-US"/>
              </w:rPr>
              <m:t>n</m:t>
            </m:r>
          </m:sub>
        </m:sSub>
        <m:r>
          <w:rPr>
            <w:rFonts w:ascii="Cambria Math" w:eastAsia="Arial Unicode MS" w:hAnsi="Cambria Math" w:cs="Calibri"/>
            <w:sz w:val="24"/>
          </w:rPr>
          <m:t xml:space="preserve">= </m:t>
        </m:r>
        <m:r>
          <w:rPr>
            <w:rFonts w:ascii="Cambria Math" w:eastAsia="Arial Unicode MS" w:hAnsi="Cambria Math" w:cs="Calibri"/>
            <w:i/>
            <w:sz w:val="24"/>
            <w:lang w:val="en-US"/>
          </w:rPr>
          <w:sym w:font="Symbol" w:char="F062"/>
        </m:r>
        <m:r>
          <w:rPr>
            <w:rFonts w:ascii="Cambria Math" w:eastAsia="Arial Unicode MS" w:hAnsi="Cambria Math" w:cs="Calibri"/>
            <w:sz w:val="24"/>
          </w:rPr>
          <m:t xml:space="preserve"> </m:t>
        </m:r>
        <m:sSub>
          <m:sSubPr>
            <m:ctrlPr>
              <w:rPr>
                <w:rFonts w:ascii="Cambria Math" w:eastAsia="Arial Unicode MS" w:hAnsi="Cambria Math" w:cs="Calibri"/>
                <w:i/>
                <w:sz w:val="24"/>
                <w:lang w:val="en-US"/>
              </w:rPr>
            </m:ctrlPr>
          </m:sSubPr>
          <m:e>
            <m:r>
              <w:rPr>
                <w:rFonts w:ascii="Cambria Math" w:eastAsia="Arial Unicode MS" w:hAnsi="Cambria Math" w:cs="Calibri"/>
                <w:sz w:val="24"/>
                <w:lang w:val="en-US"/>
              </w:rPr>
              <m:t>q</m:t>
            </m:r>
          </m:e>
          <m:sub>
            <m:r>
              <w:rPr>
                <w:rFonts w:ascii="Cambria Math" w:eastAsia="Arial Unicode MS" w:hAnsi="Cambria Math" w:cs="Calibri"/>
                <w:sz w:val="24"/>
                <w:lang w:val="en-US"/>
              </w:rPr>
              <m:t>i</m:t>
            </m:r>
          </m:sub>
        </m:sSub>
        <m:sSub>
          <m:sSubPr>
            <m:ctrlPr>
              <w:rPr>
                <w:rFonts w:ascii="Cambria Math" w:eastAsia="Arial Unicode MS" w:hAnsi="Cambria Math" w:cs="Calibri"/>
                <w:i/>
                <w:sz w:val="24"/>
                <w:lang w:val="en-US"/>
              </w:rPr>
            </m:ctrlPr>
          </m:sSubPr>
          <m:e>
            <m:r>
              <w:rPr>
                <w:rFonts w:ascii="Cambria Math" w:eastAsia="Arial Unicode MS" w:hAnsi="Cambria Math" w:cs="Calibri"/>
                <w:sz w:val="24"/>
                <w:lang w:val="en-US"/>
              </w:rPr>
              <m:t>a</m:t>
            </m:r>
          </m:e>
          <m:sub>
            <m:r>
              <w:rPr>
                <w:rFonts w:ascii="Cambria Math" w:eastAsia="Arial Unicode MS" w:hAnsi="Cambria Math" w:cs="Calibri"/>
                <w:sz w:val="24"/>
                <w:lang w:val="en-US"/>
              </w:rPr>
              <m:t>j</m:t>
            </m:r>
          </m:sub>
        </m:sSub>
        <m:sSup>
          <m:sSupPr>
            <m:ctrlPr>
              <w:rPr>
                <w:rFonts w:ascii="Cambria Math" w:eastAsia="Arial Unicode MS" w:hAnsi="Cambria Math" w:cs="Calibri"/>
                <w:i/>
                <w:sz w:val="24"/>
                <w:lang w:val="en-US"/>
              </w:rPr>
            </m:ctrlPr>
          </m:sSupPr>
          <m:e>
            <m:r>
              <w:rPr>
                <w:rFonts w:ascii="Cambria Math" w:eastAsia="Arial Unicode MS" w:hAnsi="Cambria Math" w:cs="Calibri"/>
                <w:i/>
                <w:sz w:val="24"/>
                <w:lang w:val="en-US"/>
              </w:rPr>
              <w:sym w:font="Symbol" w:char="F061"/>
            </m:r>
            <m:r>
              <w:rPr>
                <w:rFonts w:ascii="Cambria Math" w:eastAsia="Arial Unicode MS" w:hAnsi="Cambria Math" w:cs="Calibri"/>
                <w:sz w:val="24"/>
              </w:rPr>
              <m:t xml:space="preserve"> </m:t>
            </m:r>
          </m:e>
          <m:sup>
            <m:r>
              <w:rPr>
                <w:rFonts w:ascii="Cambria Math" w:eastAsia="Arial Unicode MS" w:hAnsi="Cambria Math" w:cs="Calibri"/>
                <w:sz w:val="24"/>
              </w:rPr>
              <m:t>'</m:t>
            </m:r>
          </m:sup>
        </m:sSup>
      </m:oMath>
    </w:p>
    <w:p w:rsidR="00EB5777" w:rsidRPr="00C44996" w:rsidRDefault="00EB5777" w:rsidP="003F4805">
      <w:pPr>
        <w:pStyle w:val="a8"/>
        <w:jc w:val="both"/>
        <w:rPr>
          <w:rFonts w:eastAsia="Arial Unicode MS" w:cs="Calibri"/>
          <w:sz w:val="24"/>
        </w:rPr>
      </w:pPr>
      <w:r w:rsidRPr="00C44996">
        <w:rPr>
          <w:rFonts w:eastAsia="Arial Unicode MS" w:cs="Calibri"/>
          <w:sz w:val="24"/>
        </w:rPr>
        <w:t xml:space="preserve">                                                                                                                  </w:t>
      </w:r>
      <w:r>
        <w:rPr>
          <w:rFonts w:eastAsia="Arial Unicode MS" w:cs="Calibri"/>
          <w:sz w:val="24"/>
        </w:rPr>
        <w:t xml:space="preserve">   </w:t>
      </w:r>
      <w:r w:rsidRPr="00C44996">
        <w:rPr>
          <w:rFonts w:eastAsia="Arial Unicode MS" w:cs="Calibri"/>
          <w:sz w:val="24"/>
        </w:rPr>
        <w:t xml:space="preserve"> </w:t>
      </w:r>
      <w:r>
        <w:rPr>
          <w:rFonts w:eastAsia="Arial Unicode MS" w:cs="Calibri"/>
          <w:sz w:val="24"/>
          <w:lang w:val="en-US"/>
        </w:rPr>
        <w:sym w:font="Symbol" w:char="F061"/>
      </w:r>
    </w:p>
    <w:p w:rsidR="00EB5777" w:rsidRDefault="00EB5777" w:rsidP="003F4805">
      <w:pPr>
        <w:pStyle w:val="a8"/>
        <w:jc w:val="both"/>
        <w:rPr>
          <w:rFonts w:eastAsia="Arial Unicode MS" w:cs="Calibri"/>
          <w:sz w:val="24"/>
        </w:rPr>
      </w:pPr>
      <w:r>
        <w:rPr>
          <w:rFonts w:eastAsia="Arial Unicode MS" w:cs="Calibri"/>
          <w:sz w:val="24"/>
        </w:rPr>
        <w:t xml:space="preserve">Тогда после выполнения команды вида </w:t>
      </w:r>
      <m:oMath>
        <m:r>
          <w:rPr>
            <w:rFonts w:ascii="Cambria Math" w:eastAsia="Arial Unicode MS" w:hAnsi="Cambria Math" w:cs="Calibri"/>
            <w:sz w:val="24"/>
          </w:rPr>
          <m:t xml:space="preserve"> </m:t>
        </m:r>
        <m:sSub>
          <m:sSubPr>
            <m:ctrlPr>
              <w:rPr>
                <w:rFonts w:ascii="Cambria Math" w:eastAsia="Arial Unicode MS" w:hAnsi="Cambria Math" w:cs="Calibri"/>
                <w:i/>
                <w:sz w:val="24"/>
              </w:rPr>
            </m:ctrlPr>
          </m:sSubPr>
          <m:e>
            <m:r>
              <w:rPr>
                <w:rFonts w:ascii="Cambria Math" w:eastAsia="Arial Unicode MS" w:hAnsi="Cambria Math" w:cs="Calibri"/>
                <w:sz w:val="24"/>
              </w:rPr>
              <m:t>q</m:t>
            </m:r>
          </m:e>
          <m:sub>
            <m:r>
              <w:rPr>
                <w:rFonts w:ascii="Cambria Math" w:eastAsia="Arial Unicode MS" w:hAnsi="Cambria Math" w:cs="Calibri"/>
                <w:sz w:val="24"/>
              </w:rPr>
              <m:t>i</m:t>
            </m:r>
          </m:sub>
        </m:sSub>
        <m:sSub>
          <m:sSubPr>
            <m:ctrlPr>
              <w:rPr>
                <w:rFonts w:ascii="Cambria Math" w:eastAsia="Arial Unicode MS" w:hAnsi="Cambria Math" w:cs="Calibri"/>
                <w:i/>
                <w:sz w:val="24"/>
              </w:rPr>
            </m:ctrlPr>
          </m:sSubPr>
          <m:e>
            <m:r>
              <w:rPr>
                <w:rFonts w:ascii="Cambria Math" w:eastAsia="Arial Unicode MS" w:hAnsi="Cambria Math" w:cs="Calibri"/>
                <w:sz w:val="24"/>
              </w:rPr>
              <m:t>a</m:t>
            </m:r>
          </m:e>
          <m:sub>
            <m:r>
              <w:rPr>
                <w:rFonts w:ascii="Cambria Math" w:eastAsia="Arial Unicode MS" w:hAnsi="Cambria Math" w:cs="Calibri"/>
                <w:sz w:val="24"/>
              </w:rPr>
              <m:t>j</m:t>
            </m:r>
          </m:sub>
        </m:sSub>
        <m:r>
          <w:rPr>
            <w:rFonts w:ascii="Cambria Math" w:eastAsia="Arial Unicode MS" w:hAnsi="Cambria Math" w:cs="Calibri"/>
            <w:sz w:val="24"/>
          </w:rPr>
          <m:t>→</m:t>
        </m:r>
        <m:sSub>
          <m:sSubPr>
            <m:ctrlPr>
              <w:rPr>
                <w:rFonts w:ascii="Cambria Math" w:eastAsia="Arial Unicode MS" w:hAnsi="Cambria Math" w:cs="Calibri"/>
                <w:i/>
                <w:sz w:val="24"/>
              </w:rPr>
            </m:ctrlPr>
          </m:sSubPr>
          <m:e>
            <m:r>
              <w:rPr>
                <w:rFonts w:ascii="Cambria Math" w:eastAsia="Arial Unicode MS" w:hAnsi="Cambria Math" w:cs="Calibri"/>
                <w:sz w:val="24"/>
              </w:rPr>
              <m:t>q</m:t>
            </m:r>
          </m:e>
          <m:sub>
            <m:r>
              <w:rPr>
                <w:rFonts w:ascii="Cambria Math" w:eastAsia="Arial Unicode MS" w:hAnsi="Cambria Math" w:cs="Calibri"/>
                <w:sz w:val="24"/>
              </w:rPr>
              <m:t>k</m:t>
            </m:r>
          </m:sub>
        </m:sSub>
        <m:sSub>
          <m:sSubPr>
            <m:ctrlPr>
              <w:rPr>
                <w:rFonts w:ascii="Cambria Math" w:eastAsia="Arial Unicode MS" w:hAnsi="Cambria Math" w:cs="Calibri"/>
                <w:i/>
                <w:sz w:val="24"/>
              </w:rPr>
            </m:ctrlPr>
          </m:sSubPr>
          <m:e>
            <m:r>
              <w:rPr>
                <w:rFonts w:ascii="Cambria Math" w:eastAsia="Arial Unicode MS" w:hAnsi="Cambria Math" w:cs="Calibri"/>
                <w:sz w:val="24"/>
              </w:rPr>
              <m:t>a</m:t>
            </m:r>
          </m:e>
          <m:sub>
            <m:r>
              <w:rPr>
                <w:rFonts w:ascii="Cambria Math" w:eastAsia="Arial Unicode MS" w:hAnsi="Cambria Math" w:cs="Calibri"/>
                <w:sz w:val="24"/>
              </w:rPr>
              <m:t>l</m:t>
            </m:r>
          </m:sub>
        </m:sSub>
        <m:r>
          <w:rPr>
            <w:rFonts w:ascii="Cambria Math" w:eastAsia="Arial Unicode MS" w:hAnsi="Cambria Math" w:cs="Calibri"/>
            <w:sz w:val="24"/>
            <w:lang w:val="en-US"/>
          </w:rPr>
          <m:t>R</m:t>
        </m:r>
      </m:oMath>
      <w:r w:rsidRPr="00C44996">
        <w:rPr>
          <w:rFonts w:eastAsia="Arial Unicode MS" w:cs="Calibri"/>
          <w:sz w:val="24"/>
        </w:rPr>
        <w:t xml:space="preserve"> </w:t>
      </w:r>
      <w:r>
        <w:rPr>
          <w:rFonts w:eastAsia="Arial Unicode MS" w:cs="Calibri"/>
          <w:sz w:val="24"/>
        </w:rPr>
        <w:t>новая конфигурация будет иметь вид</w:t>
      </w:r>
      <w:r w:rsidR="003F4805">
        <w:rPr>
          <w:rFonts w:eastAsia="Arial Unicode MS" w:cs="Calibri"/>
          <w:sz w:val="24"/>
        </w:rPr>
        <w:t>:</w:t>
      </w:r>
    </w:p>
    <w:p w:rsidR="00EB5777" w:rsidRPr="006478D4" w:rsidRDefault="00EB5777" w:rsidP="003F4805">
      <w:pPr>
        <w:pStyle w:val="a8"/>
        <w:jc w:val="both"/>
        <w:rPr>
          <w:rFonts w:eastAsia="Arial Unicode MS" w:cs="Calibri"/>
          <w:sz w:val="24"/>
        </w:rPr>
      </w:pPr>
    </w:p>
    <w:p w:rsidR="00EB5777" w:rsidRPr="00005869" w:rsidRDefault="00F621CB" w:rsidP="003F4805">
      <w:pPr>
        <w:pStyle w:val="a8"/>
        <w:jc w:val="both"/>
        <w:rPr>
          <w:rFonts w:eastAsia="Arial Unicode MS" w:cs="Calibri"/>
          <w:sz w:val="28"/>
        </w:rPr>
      </w:pPr>
      <w:r w:rsidRPr="00F621CB">
        <w:rPr>
          <w:rFonts w:eastAsia="Arial Unicode MS" w:cs="Calibri"/>
          <w:noProof/>
          <w:sz w:val="24"/>
          <w:lang w:eastAsia="ru-RU"/>
        </w:rPr>
        <w:pict>
          <v:shape id="_x0000_s1133" style="position:absolute;left:0;text-align:left;margin-left:53.1pt;margin-top:18.45pt;width:20.1pt;height:8.55pt;z-index:251617280" coordsize="402,171" path="m,c75,82,150,165,217,168,284,171,369,48,402,17e" filled="f">
            <v:path arrowok="t"/>
          </v:shape>
        </w:pict>
      </w:r>
      <w:r w:rsidR="00EB5777">
        <w:rPr>
          <w:rFonts w:eastAsia="Arial Unicode MS" w:cs="Calibri"/>
          <w:sz w:val="24"/>
        </w:rPr>
        <w:t xml:space="preserve"> </w:t>
      </w:r>
      <m:oMath>
        <m:sSub>
          <m:sSubPr>
            <m:ctrlPr>
              <w:rPr>
                <w:rFonts w:ascii="Cambria Math" w:eastAsia="Arial Unicode MS" w:hAnsi="Cambria Math" w:cs="Calibri"/>
                <w:i/>
                <w:sz w:val="28"/>
                <w:lang w:val="en-US"/>
              </w:rPr>
            </m:ctrlPr>
          </m:sSubPr>
          <m:e>
            <m:r>
              <w:rPr>
                <w:rFonts w:ascii="Cambria Math" w:eastAsia="Arial Unicode MS" w:hAnsi="Cambria Math" w:cs="Calibri"/>
                <w:sz w:val="28"/>
                <w:lang w:val="en-US"/>
              </w:rPr>
              <m:t>K</m:t>
            </m:r>
          </m:e>
          <m:sub>
            <m:r>
              <w:rPr>
                <w:rFonts w:ascii="Cambria Math" w:eastAsia="Arial Unicode MS" w:hAnsi="Cambria Math" w:cs="Calibri"/>
                <w:sz w:val="28"/>
                <w:lang w:val="en-US"/>
              </w:rPr>
              <m:t>n</m:t>
            </m:r>
            <m:r>
              <w:rPr>
                <w:rFonts w:ascii="Cambria Math" w:eastAsia="Arial Unicode MS" w:hAnsi="Cambria Math" w:cs="Calibri"/>
                <w:sz w:val="28"/>
              </w:rPr>
              <m:t>+1</m:t>
            </m:r>
          </m:sub>
        </m:sSub>
        <m:r>
          <w:rPr>
            <w:rFonts w:ascii="Cambria Math" w:eastAsia="Arial Unicode MS" w:hAnsi="Cambria Math" w:cs="Calibri"/>
            <w:sz w:val="28"/>
          </w:rPr>
          <m:t xml:space="preserve">= </m:t>
        </m:r>
        <m:r>
          <w:rPr>
            <w:rFonts w:ascii="Cambria Math" w:eastAsia="Arial Unicode MS" w:hAnsi="Cambria Math" w:cs="Calibri"/>
            <w:i/>
            <w:sz w:val="28"/>
            <w:lang w:val="en-US"/>
          </w:rPr>
          <w:sym w:font="Symbol" w:char="F062"/>
        </m:r>
        <m:r>
          <w:rPr>
            <w:rFonts w:ascii="Cambria Math" w:eastAsia="Arial Unicode MS" w:hAnsi="Cambria Math" w:cs="Calibri"/>
            <w:sz w:val="28"/>
          </w:rPr>
          <m:t xml:space="preserve"> </m:t>
        </m:r>
        <m:sSub>
          <m:sSubPr>
            <m:ctrlPr>
              <w:rPr>
                <w:rFonts w:ascii="Cambria Math" w:eastAsia="Arial Unicode MS" w:hAnsi="Cambria Math" w:cs="Calibri"/>
                <w:i/>
                <w:sz w:val="28"/>
                <w:lang w:val="en-US"/>
              </w:rPr>
            </m:ctrlPr>
          </m:sSubPr>
          <m:e>
            <m:r>
              <w:rPr>
                <w:rFonts w:ascii="Cambria Math" w:eastAsia="Arial Unicode MS" w:hAnsi="Cambria Math" w:cs="Calibri"/>
                <w:sz w:val="28"/>
                <w:lang w:val="en-US"/>
              </w:rPr>
              <m:t>a</m:t>
            </m:r>
          </m:e>
          <m:sub>
            <m:r>
              <w:rPr>
                <w:rFonts w:ascii="Cambria Math" w:eastAsia="Arial Unicode MS" w:hAnsi="Cambria Math" w:cs="Calibri"/>
                <w:sz w:val="28"/>
                <w:lang w:val="en-US"/>
              </w:rPr>
              <m:t>l</m:t>
            </m:r>
          </m:sub>
        </m:sSub>
        <m:sSub>
          <m:sSubPr>
            <m:ctrlPr>
              <w:rPr>
                <w:rFonts w:ascii="Cambria Math" w:eastAsia="Arial Unicode MS" w:hAnsi="Cambria Math" w:cs="Calibri"/>
                <w:i/>
                <w:sz w:val="28"/>
                <w:lang w:val="en-US"/>
              </w:rPr>
            </m:ctrlPr>
          </m:sSubPr>
          <m:e>
            <m:r>
              <w:rPr>
                <w:rFonts w:ascii="Cambria Math" w:eastAsia="Arial Unicode MS" w:hAnsi="Cambria Math" w:cs="Calibri"/>
                <w:sz w:val="28"/>
                <w:lang w:val="en-US"/>
              </w:rPr>
              <m:t>q</m:t>
            </m:r>
          </m:e>
          <m:sub>
            <m:r>
              <w:rPr>
                <w:rFonts w:ascii="Cambria Math" w:eastAsia="Arial Unicode MS" w:hAnsi="Cambria Math" w:cs="Calibri"/>
                <w:sz w:val="28"/>
                <w:lang w:val="en-US"/>
              </w:rPr>
              <m:t>k</m:t>
            </m:r>
          </m:sub>
        </m:sSub>
        <m:sSup>
          <m:sSupPr>
            <m:ctrlPr>
              <w:rPr>
                <w:rFonts w:ascii="Cambria Math" w:eastAsia="Arial Unicode MS" w:hAnsi="Cambria Math" w:cs="Calibri"/>
                <w:i/>
                <w:sz w:val="28"/>
                <w:lang w:val="en-US"/>
              </w:rPr>
            </m:ctrlPr>
          </m:sSupPr>
          <m:e>
            <m:r>
              <w:rPr>
                <w:rFonts w:ascii="Cambria Math" w:eastAsia="Arial Unicode MS" w:hAnsi="Cambria Math" w:cs="Calibri"/>
                <w:i/>
                <w:sz w:val="28"/>
                <w:lang w:val="en-US"/>
              </w:rPr>
              <w:sym w:font="Symbol" w:char="F061"/>
            </m:r>
            <m:r>
              <w:rPr>
                <w:rFonts w:ascii="Cambria Math" w:eastAsia="Arial Unicode MS" w:hAnsi="Cambria Math" w:cs="Calibri"/>
                <w:sz w:val="28"/>
              </w:rPr>
              <m:t xml:space="preserve"> </m:t>
            </m:r>
          </m:e>
          <m:sup>
            <m:r>
              <w:rPr>
                <w:rFonts w:ascii="Cambria Math" w:eastAsia="Arial Unicode MS" w:hAnsi="Cambria Math" w:cs="Calibri"/>
                <w:sz w:val="28"/>
              </w:rPr>
              <m:t>'</m:t>
            </m:r>
          </m:sup>
        </m:sSup>
      </m:oMath>
      <w:r w:rsidR="00EB5777" w:rsidRPr="00005869">
        <w:rPr>
          <w:rFonts w:eastAsia="Arial Unicode MS" w:cs="Calibri"/>
          <w:sz w:val="28"/>
        </w:rPr>
        <w:t xml:space="preserve">             </w:t>
      </w:r>
    </w:p>
    <w:p w:rsidR="00EB5777" w:rsidRDefault="00EB5777" w:rsidP="003F4805">
      <w:pPr>
        <w:pStyle w:val="a8"/>
        <w:jc w:val="both"/>
        <w:rPr>
          <w:rFonts w:eastAsia="Arial Unicode MS" w:cs="Calibri"/>
          <w:sz w:val="24"/>
          <w:lang w:val="en-US"/>
        </w:rPr>
      </w:pPr>
      <w:r>
        <w:rPr>
          <w:rFonts w:eastAsia="Arial Unicode MS" w:cs="Calibri"/>
          <w:sz w:val="24"/>
          <w:lang w:val="en-US"/>
        </w:rPr>
        <w:t xml:space="preserve">                        </w:t>
      </w:r>
    </w:p>
    <w:p w:rsidR="00EB5777" w:rsidRDefault="00EB5777" w:rsidP="003F4805">
      <w:pPr>
        <w:pStyle w:val="a8"/>
        <w:jc w:val="both"/>
        <w:rPr>
          <w:rFonts w:eastAsia="Arial Unicode MS" w:cs="Calibri"/>
          <w:sz w:val="24"/>
          <w:lang w:val="en-US"/>
        </w:rPr>
      </w:pPr>
      <w:r>
        <w:rPr>
          <w:rFonts w:eastAsia="Arial Unicode MS" w:cs="Calibri"/>
          <w:sz w:val="24"/>
          <w:lang w:val="en-US"/>
        </w:rPr>
        <w:t xml:space="preserve">                       </w:t>
      </w:r>
      <m:oMath>
        <m:sSup>
          <m:sSupPr>
            <m:ctrlPr>
              <w:rPr>
                <w:rFonts w:ascii="Cambria Math" w:eastAsia="Arial Unicode MS" w:hAnsi="Cambria Math" w:cs="Calibri"/>
                <w:i/>
                <w:sz w:val="24"/>
                <w:lang w:val="en-US"/>
              </w:rPr>
            </m:ctrlPr>
          </m:sSupPr>
          <m:e>
            <m:r>
              <w:rPr>
                <w:rFonts w:ascii="Cambria Math" w:eastAsia="Arial Unicode MS" w:hAnsi="Cambria Math" w:cs="Calibri"/>
                <w:i/>
                <w:sz w:val="24"/>
                <w:lang w:val="en-US"/>
              </w:rPr>
              <w:sym w:font="Symbol" w:char="F062"/>
            </m:r>
          </m:e>
          <m:sup>
            <m:r>
              <w:rPr>
                <w:rFonts w:ascii="Cambria Math" w:eastAsia="Arial Unicode MS" w:hAnsi="Cambria Math" w:cs="Calibri"/>
                <w:sz w:val="24"/>
                <w:lang w:val="en-US"/>
              </w:rPr>
              <m:t xml:space="preserve"> '</m:t>
            </m:r>
          </m:sup>
        </m:sSup>
      </m:oMath>
    </w:p>
    <w:p w:rsidR="00EB5777" w:rsidRDefault="00EB5777" w:rsidP="003F4805">
      <w:pPr>
        <w:pStyle w:val="a8"/>
        <w:jc w:val="both"/>
        <w:rPr>
          <w:rFonts w:eastAsia="Arial Unicode MS" w:cs="Calibri"/>
          <w:sz w:val="24"/>
          <w:lang w:val="en-US"/>
        </w:rPr>
      </w:pPr>
    </w:p>
    <w:p w:rsidR="00EB5777" w:rsidRPr="003F4805" w:rsidRDefault="00EB5777" w:rsidP="003F4805">
      <w:pPr>
        <w:pStyle w:val="a8"/>
        <w:jc w:val="both"/>
        <w:rPr>
          <w:rFonts w:eastAsia="Arial Unicode MS" w:cs="Calibri"/>
          <w:sz w:val="24"/>
        </w:rPr>
      </w:pPr>
      <w:r>
        <w:rPr>
          <w:rFonts w:eastAsia="Arial Unicode MS" w:cs="Calibri"/>
          <w:sz w:val="24"/>
        </w:rPr>
        <w:t>Стандартная начальная конфигурация имеет вид</w:t>
      </w:r>
      <m:oMath>
        <m:sSub>
          <m:sSubPr>
            <m:ctrlPr>
              <w:rPr>
                <w:rFonts w:ascii="Cambria Math" w:eastAsia="Arial Unicode MS" w:hAnsi="Cambria Math" w:cs="Calibri"/>
                <w:i/>
                <w:sz w:val="24"/>
                <w:lang w:val="en-US"/>
              </w:rPr>
            </m:ctrlPr>
          </m:sSubPr>
          <m:e>
            <m:r>
              <w:rPr>
                <w:rFonts w:ascii="Cambria Math" w:eastAsia="Arial Unicode MS" w:hAnsi="Cambria Math" w:cs="Calibri"/>
                <w:sz w:val="24"/>
              </w:rPr>
              <m:t xml:space="preserve">  </m:t>
            </m:r>
            <m:r>
              <w:rPr>
                <w:rFonts w:ascii="Cambria Math" w:eastAsia="Arial Unicode MS" w:hAnsi="Cambria Math" w:cs="Calibri"/>
                <w:sz w:val="24"/>
                <w:lang w:val="en-US"/>
              </w:rPr>
              <m:t>K</m:t>
            </m:r>
          </m:e>
          <m:sub>
            <m:r>
              <w:rPr>
                <w:rFonts w:ascii="Cambria Math" w:eastAsia="Arial Unicode MS" w:hAnsi="Cambria Math" w:cs="Calibri"/>
                <w:sz w:val="24"/>
              </w:rPr>
              <m:t>0</m:t>
            </m:r>
          </m:sub>
        </m:sSub>
        <m:r>
          <w:rPr>
            <w:rFonts w:ascii="Cambria Math" w:eastAsia="Arial Unicode MS" w:hAnsi="Cambria Math" w:cs="Calibri"/>
            <w:sz w:val="24"/>
          </w:rPr>
          <m:t xml:space="preserve">= </m:t>
        </m:r>
        <m:sSub>
          <m:sSubPr>
            <m:ctrlPr>
              <w:rPr>
                <w:rFonts w:ascii="Cambria Math" w:eastAsia="Arial Unicode MS" w:hAnsi="Cambria Math" w:cs="Calibri"/>
                <w:i/>
                <w:sz w:val="24"/>
                <w:lang w:val="en-US"/>
              </w:rPr>
            </m:ctrlPr>
          </m:sSubPr>
          <m:e>
            <m:r>
              <w:rPr>
                <w:rFonts w:ascii="Cambria Math" w:eastAsia="Arial Unicode MS" w:hAnsi="Cambria Math" w:cs="Calibri"/>
                <w:sz w:val="24"/>
                <w:lang w:val="en-US"/>
              </w:rPr>
              <m:t>q</m:t>
            </m:r>
          </m:e>
          <m:sub>
            <m:r>
              <w:rPr>
                <w:rFonts w:ascii="Cambria Math" w:eastAsia="Arial Unicode MS" w:hAnsi="Cambria Math" w:cs="Calibri"/>
                <w:sz w:val="24"/>
              </w:rPr>
              <m:t>1</m:t>
            </m:r>
          </m:sub>
        </m:sSub>
        <m:r>
          <w:rPr>
            <w:rFonts w:ascii="Cambria Math" w:eastAsia="Arial Unicode MS" w:hAnsi="Cambria Math" w:cs="Calibri"/>
            <w:i/>
            <w:sz w:val="24"/>
            <w:lang w:val="en-US"/>
          </w:rPr>
          <w:sym w:font="Symbol" w:char="F061"/>
        </m:r>
      </m:oMath>
      <w:r w:rsidR="003F4805">
        <w:rPr>
          <w:rFonts w:eastAsia="Arial Unicode MS" w:cs="Calibri"/>
          <w:sz w:val="24"/>
        </w:rPr>
        <w:t>.</w:t>
      </w:r>
    </w:p>
    <w:p w:rsidR="00EB5777" w:rsidRPr="00005869" w:rsidRDefault="00EB5777" w:rsidP="003F4805">
      <w:pPr>
        <w:pStyle w:val="a8"/>
        <w:jc w:val="both"/>
        <w:rPr>
          <w:rFonts w:eastAsia="Arial Unicode MS" w:cs="Calibri"/>
          <w:sz w:val="24"/>
        </w:rPr>
      </w:pPr>
      <w:r>
        <w:rPr>
          <w:rFonts w:eastAsia="Arial Unicode MS" w:cs="Calibri"/>
          <w:sz w:val="24"/>
        </w:rPr>
        <w:t>Тогда работу машины Тьюринга можно представить в следующем виде</w:t>
      </w:r>
    </w:p>
    <w:p w:rsidR="00EB5777" w:rsidRPr="00EB3D1E" w:rsidRDefault="00F621CB" w:rsidP="003F4805">
      <w:pPr>
        <w:pStyle w:val="a8"/>
        <w:jc w:val="both"/>
        <w:rPr>
          <w:rFonts w:eastAsia="Arial Unicode MS" w:cs="Calibri"/>
          <w:sz w:val="24"/>
        </w:rPr>
      </w:pPr>
      <w:r>
        <w:rPr>
          <w:rFonts w:eastAsia="Arial Unicode MS" w:cs="Calibri"/>
          <w:noProof/>
          <w:sz w:val="24"/>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35" type="#_x0000_t88" style="position:absolute;left:0;text-align:left;margin-left:135.95pt;margin-top:4.55pt;width:7.15pt;height:21.75pt;z-index:251619328"/>
        </w:pict>
      </w:r>
      <m:oMath>
        <m:sSub>
          <m:sSubPr>
            <m:ctrlPr>
              <w:rPr>
                <w:rFonts w:ascii="Cambria Math" w:eastAsia="Arial Unicode MS" w:hAnsi="Cambria Math" w:cs="Calibri"/>
                <w:i/>
                <w:sz w:val="24"/>
              </w:rPr>
            </m:ctrlPr>
          </m:sSubPr>
          <m:e>
            <m:r>
              <w:rPr>
                <w:rFonts w:ascii="Cambria Math" w:eastAsia="Arial Unicode MS" w:hAnsi="Cambria Math" w:cs="Calibri"/>
                <w:sz w:val="24"/>
                <w:lang w:val="en-US"/>
              </w:rPr>
              <m:t>K</m:t>
            </m:r>
          </m:e>
          <m:sub>
            <m:r>
              <w:rPr>
                <w:rFonts w:ascii="Cambria Math" w:eastAsia="Arial Unicode MS" w:hAnsi="Cambria Math" w:cs="Calibri"/>
                <w:sz w:val="24"/>
              </w:rPr>
              <m:t>0</m:t>
            </m:r>
          </m:sub>
        </m:sSub>
        <m:r>
          <w:rPr>
            <w:rFonts w:ascii="Cambria Math" w:eastAsia="Arial Unicode MS" w:hAnsi="Cambria Math" w:cs="Calibri"/>
            <w:sz w:val="24"/>
          </w:rPr>
          <m:t>→</m:t>
        </m:r>
        <m:sSub>
          <m:sSubPr>
            <m:ctrlPr>
              <w:rPr>
                <w:rFonts w:ascii="Cambria Math" w:eastAsia="Arial Unicode MS" w:hAnsi="Cambria Math" w:cs="Calibri"/>
                <w:i/>
                <w:sz w:val="24"/>
              </w:rPr>
            </m:ctrlPr>
          </m:sSubPr>
          <m:e>
            <m:r>
              <w:rPr>
                <w:rFonts w:ascii="Cambria Math" w:eastAsia="Arial Unicode MS" w:hAnsi="Cambria Math" w:cs="Calibri"/>
                <w:sz w:val="24"/>
              </w:rPr>
              <m:t>K</m:t>
            </m:r>
          </m:e>
          <m:sub>
            <m:r>
              <w:rPr>
                <w:rFonts w:ascii="Cambria Math" w:eastAsia="Arial Unicode MS" w:hAnsi="Cambria Math" w:cs="Calibri"/>
                <w:sz w:val="24"/>
              </w:rPr>
              <m:t>1</m:t>
            </m:r>
          </m:sub>
        </m:sSub>
        <m:r>
          <w:rPr>
            <w:rFonts w:ascii="Cambria Math" w:eastAsia="Arial Unicode MS" w:hAnsi="Cambria Math" w:cs="Calibri"/>
            <w:sz w:val="24"/>
          </w:rPr>
          <m:t>→…→</m:t>
        </m:r>
        <m:sSub>
          <m:sSubPr>
            <m:ctrlPr>
              <w:rPr>
                <w:rFonts w:ascii="Cambria Math" w:eastAsia="Arial Unicode MS" w:hAnsi="Cambria Math" w:cs="Calibri"/>
                <w:i/>
                <w:sz w:val="24"/>
              </w:rPr>
            </m:ctrlPr>
          </m:sSubPr>
          <m:e>
            <m:r>
              <w:rPr>
                <w:rFonts w:ascii="Cambria Math" w:eastAsia="Arial Unicode MS" w:hAnsi="Cambria Math" w:cs="Calibri"/>
                <w:sz w:val="24"/>
              </w:rPr>
              <m:t>K</m:t>
            </m:r>
          </m:e>
          <m:sub>
            <m:r>
              <w:rPr>
                <w:rFonts w:ascii="Cambria Math" w:eastAsia="Arial Unicode MS" w:hAnsi="Cambria Math" w:cs="Calibri"/>
                <w:sz w:val="24"/>
              </w:rPr>
              <m:t>n</m:t>
            </m:r>
          </m:sub>
        </m:sSub>
        <m:r>
          <w:rPr>
            <w:rFonts w:ascii="Cambria Math" w:eastAsia="Arial Unicode MS" w:hAnsi="Cambria Math" w:cs="Calibri"/>
            <w:sz w:val="24"/>
          </w:rPr>
          <m:t xml:space="preserve">→ </m:t>
        </m:r>
        <m:sSub>
          <m:sSubPr>
            <m:ctrlPr>
              <w:rPr>
                <w:rFonts w:ascii="Cambria Math" w:eastAsia="Arial Unicode MS" w:hAnsi="Cambria Math" w:cs="Calibri"/>
                <w:i/>
                <w:sz w:val="24"/>
              </w:rPr>
            </m:ctrlPr>
          </m:sSubPr>
          <m:e>
            <m:r>
              <w:rPr>
                <w:rFonts w:ascii="Cambria Math" w:eastAsia="Arial Unicode MS" w:hAnsi="Cambria Math" w:cs="Calibri"/>
                <w:sz w:val="24"/>
              </w:rPr>
              <m:t>q</m:t>
            </m:r>
          </m:e>
          <m:sub>
            <m:r>
              <w:rPr>
                <w:rFonts w:ascii="Cambria Math" w:eastAsia="Arial Unicode MS" w:hAnsi="Cambria Math" w:cs="Calibri"/>
                <w:sz w:val="24"/>
              </w:rPr>
              <m:t>0</m:t>
            </m:r>
          </m:sub>
        </m:sSub>
      </m:oMath>
      <w:r w:rsidR="00EB5777" w:rsidRPr="00EB3D1E">
        <w:rPr>
          <w:rFonts w:eastAsia="Arial Unicode MS" w:cs="Calibri"/>
          <w:noProof/>
          <w:sz w:val="24"/>
        </w:rPr>
        <w:t xml:space="preserve">         </w:t>
      </w:r>
      <w:r w:rsidR="00EB5777">
        <w:rPr>
          <w:rFonts w:eastAsia="Arial Unicode MS" w:cs="Calibri"/>
          <w:noProof/>
          <w:sz w:val="24"/>
        </w:rPr>
        <w:t>в зависимости от слова на ленте</w:t>
      </w:r>
      <w:r w:rsidR="00EB5777" w:rsidRPr="00EB3D1E">
        <w:rPr>
          <w:rFonts w:eastAsia="Arial Unicode MS" w:cs="Calibri"/>
          <w:noProof/>
          <w:sz w:val="24"/>
        </w:rPr>
        <w:t xml:space="preserve">    </w:t>
      </w:r>
    </w:p>
    <w:p w:rsidR="00EB5777" w:rsidRDefault="00F621CB" w:rsidP="003F4805">
      <w:pPr>
        <w:pStyle w:val="a8"/>
        <w:jc w:val="both"/>
        <w:rPr>
          <w:rFonts w:eastAsia="Arial Unicode MS" w:cs="Calibri"/>
          <w:sz w:val="24"/>
        </w:rPr>
      </w:pPr>
      <w:r>
        <w:rPr>
          <w:rFonts w:eastAsia="Arial Unicode MS" w:cs="Calibri"/>
          <w:noProof/>
          <w:sz w:val="24"/>
          <w:lang w:eastAsia="ru-RU"/>
        </w:rPr>
        <w:pict>
          <v:shape id="_x0000_s1134" type="#_x0000_t32" style="position:absolute;left:0;text-align:left;margin-left:98.3pt;margin-top:2.15pt;width:16.75pt;height:5.05pt;z-index:251618304" o:connectortype="straight" strokeweight=".25pt">
            <v:stroke endarrow="open"/>
          </v:shape>
        </w:pict>
      </w:r>
      <w:r w:rsidR="00EB5777" w:rsidRPr="00EB3D1E">
        <w:rPr>
          <w:rFonts w:eastAsia="Arial Unicode MS" w:cs="Calibri"/>
          <w:sz w:val="24"/>
        </w:rPr>
        <w:t xml:space="preserve">                                           ….</w:t>
      </w:r>
      <w:r w:rsidR="00424329">
        <w:rPr>
          <w:rFonts w:eastAsia="Arial Unicode MS" w:cs="Calibri"/>
          <w:sz w:val="24"/>
        </w:rPr>
        <w:t xml:space="preserve">          и</w:t>
      </w:r>
      <w:r w:rsidR="00EB5777">
        <w:rPr>
          <w:rFonts w:eastAsia="Arial Unicode MS" w:cs="Calibri"/>
          <w:sz w:val="24"/>
        </w:rPr>
        <w:t xml:space="preserve"> набора команд</w:t>
      </w:r>
    </w:p>
    <w:p w:rsidR="00EB5777" w:rsidRDefault="00EB5777" w:rsidP="003F4805">
      <w:pPr>
        <w:pStyle w:val="a8"/>
        <w:jc w:val="both"/>
        <w:rPr>
          <w:rFonts w:eastAsia="Arial Unicode MS" w:cs="Calibri"/>
          <w:noProof/>
          <w:sz w:val="24"/>
        </w:rPr>
      </w:pPr>
      <w:r>
        <w:rPr>
          <w:rFonts w:eastAsia="Arial Unicode MS" w:cs="Calibri"/>
          <w:sz w:val="24"/>
        </w:rPr>
        <w:t xml:space="preserve">Если приходит в состояние     </w:t>
      </w:r>
      <m:oMath>
        <m:sSub>
          <m:sSubPr>
            <m:ctrlPr>
              <w:rPr>
                <w:rFonts w:ascii="Cambria Math" w:eastAsia="Arial Unicode MS" w:hAnsi="Cambria Math" w:cs="Calibri"/>
                <w:i/>
                <w:sz w:val="24"/>
              </w:rPr>
            </m:ctrlPr>
          </m:sSubPr>
          <m:e>
            <m:r>
              <w:rPr>
                <w:rFonts w:ascii="Cambria Math" w:eastAsia="Arial Unicode MS" w:hAnsi="Cambria Math" w:cs="Calibri"/>
                <w:sz w:val="24"/>
              </w:rPr>
              <m:t>q</m:t>
            </m:r>
          </m:e>
          <m:sub>
            <w:proofErr w:type="gramStart"/>
            <m:r>
              <w:rPr>
                <w:rFonts w:ascii="Cambria Math" w:eastAsia="Arial Unicode MS" w:hAnsi="Cambria Math" w:cs="Calibri"/>
                <w:sz w:val="24"/>
              </w:rPr>
              <m:t>0</m:t>
            </m:r>
            <w:proofErr w:type="gramEnd"/>
          </m:sub>
        </m:sSub>
      </m:oMath>
      <w:r>
        <w:rPr>
          <w:rFonts w:eastAsia="Arial Unicode MS" w:cs="Calibri"/>
          <w:noProof/>
          <w:sz w:val="24"/>
        </w:rPr>
        <w:t xml:space="preserve">   то машина применима к начальной конфигурации. Если же нет, то неприменима.</w:t>
      </w:r>
    </w:p>
    <w:p w:rsidR="00424329" w:rsidRDefault="00EB5777" w:rsidP="003F4805">
      <w:pPr>
        <w:pStyle w:val="a8"/>
        <w:jc w:val="both"/>
        <w:rPr>
          <w:rFonts w:eastAsia="Arial Unicode MS" w:cs="Calibri"/>
          <w:noProof/>
          <w:sz w:val="24"/>
        </w:rPr>
      </w:pPr>
      <w:r>
        <w:rPr>
          <w:rFonts w:eastAsia="Arial Unicode MS" w:cs="Calibri"/>
          <w:noProof/>
          <w:sz w:val="24"/>
        </w:rPr>
        <w:t>Если</w:t>
      </w:r>
      <w:r w:rsidR="00424329">
        <w:rPr>
          <w:rFonts w:eastAsia="Arial Unicode MS" w:cs="Calibri"/>
          <w:noProof/>
          <w:sz w:val="24"/>
        </w:rPr>
        <w:t xml:space="preserve"> машина перешла в состояние</w:t>
      </w:r>
      <w:r>
        <w:rPr>
          <w:rFonts w:eastAsia="Arial Unicode MS" w:cs="Calibri"/>
          <w:noProof/>
          <w:sz w:val="24"/>
        </w:rPr>
        <w:t xml:space="preserve"> </w:t>
      </w:r>
      <m:oMath>
        <m:sSub>
          <m:sSubPr>
            <m:ctrlPr>
              <w:rPr>
                <w:rFonts w:ascii="Cambria Math" w:eastAsia="Arial Unicode MS" w:hAnsi="Cambria Math" w:cs="Calibri"/>
                <w:i/>
                <w:sz w:val="24"/>
              </w:rPr>
            </m:ctrlPr>
          </m:sSubPr>
          <m:e>
            <m:r>
              <w:rPr>
                <w:rFonts w:ascii="Cambria Math" w:eastAsia="Arial Unicode MS" w:hAnsi="Cambria Math" w:cs="Calibri"/>
                <w:sz w:val="24"/>
              </w:rPr>
              <m:t>q</m:t>
            </m:r>
          </m:e>
          <m:sub>
            <m:r>
              <w:rPr>
                <w:rFonts w:ascii="Cambria Math" w:eastAsia="Arial Unicode MS" w:hAnsi="Cambria Math" w:cs="Calibri"/>
                <w:sz w:val="24"/>
              </w:rPr>
              <m:t>0</m:t>
            </m:r>
          </m:sub>
        </m:sSub>
      </m:oMath>
      <w:r>
        <w:rPr>
          <w:rFonts w:eastAsia="Arial Unicode MS" w:cs="Calibri"/>
          <w:noProof/>
          <w:sz w:val="24"/>
        </w:rPr>
        <w:t xml:space="preserve"> </w:t>
      </w:r>
      <w:r w:rsidR="00424329">
        <w:rPr>
          <w:rFonts w:eastAsia="Arial Unicode MS" w:cs="Calibri"/>
          <w:noProof/>
          <w:sz w:val="24"/>
        </w:rPr>
        <w:t>и при этом считывающая головка находится</w:t>
      </w:r>
      <w:r>
        <w:rPr>
          <w:rFonts w:eastAsia="Arial Unicode MS" w:cs="Calibri"/>
          <w:noProof/>
          <w:sz w:val="24"/>
        </w:rPr>
        <w:t xml:space="preserve"> на первой ячейке, то говорят что машина находится в канонической(стандартной) форме. Если машина не в стандартной форме т.е. </w:t>
      </w:r>
      <m:oMath>
        <m:sSub>
          <m:sSubPr>
            <m:ctrlPr>
              <w:rPr>
                <w:rFonts w:ascii="Cambria Math" w:eastAsia="Arial Unicode MS" w:hAnsi="Cambria Math" w:cs="Calibri"/>
                <w:i/>
                <w:sz w:val="24"/>
              </w:rPr>
            </m:ctrlPr>
          </m:sSubPr>
          <m:e>
            <m:r>
              <w:rPr>
                <w:rFonts w:ascii="Cambria Math" w:eastAsia="Arial Unicode MS" w:hAnsi="Cambria Math" w:cs="Calibri"/>
                <w:sz w:val="24"/>
              </w:rPr>
              <m:t>q</m:t>
            </m:r>
          </m:e>
          <m:sub>
            <m:r>
              <w:rPr>
                <w:rFonts w:ascii="Cambria Math" w:eastAsia="Arial Unicode MS" w:hAnsi="Cambria Math" w:cs="Calibri"/>
                <w:sz w:val="24"/>
              </w:rPr>
              <m:t>0</m:t>
            </m:r>
          </m:sub>
        </m:sSub>
      </m:oMath>
      <w:r>
        <w:rPr>
          <w:rFonts w:eastAsia="Arial Unicode MS" w:cs="Calibri"/>
          <w:noProof/>
          <w:sz w:val="24"/>
        </w:rPr>
        <w:t xml:space="preserve">  находится на произвольной ячейке, то машину всегда можно привести к канонической форме, путём добавления новых команд. </w:t>
      </w:r>
    </w:p>
    <w:p w:rsidR="00424329" w:rsidRPr="00424329" w:rsidRDefault="00F621CB" w:rsidP="003F4805">
      <w:pPr>
        <w:pStyle w:val="a8"/>
        <w:jc w:val="both"/>
        <w:rPr>
          <w:rFonts w:eastAsia="Arial Unicode MS" w:cs="Calibri"/>
          <w:i/>
          <w:sz w:val="24"/>
          <w:lang w:val="en-US"/>
        </w:rPr>
      </w:pPr>
      <m:oMathPara>
        <m:oMathParaPr>
          <m:jc m:val="left"/>
        </m:oMathParaPr>
        <m:oMath>
          <m:sSub>
            <m:sSubPr>
              <m:ctrlPr>
                <w:rPr>
                  <w:rFonts w:ascii="Cambria Math" w:eastAsia="Arial Unicode MS" w:hAnsi="Cambria Math" w:cs="Calibri"/>
                  <w:i/>
                  <w:sz w:val="24"/>
                </w:rPr>
              </m:ctrlPr>
            </m:sSubPr>
            <m:e>
              <m:r>
                <w:rPr>
                  <w:rFonts w:ascii="Cambria Math" w:eastAsia="Arial Unicode MS" w:hAnsi="Cambria Math" w:cs="Calibri"/>
                  <w:sz w:val="24"/>
                </w:rPr>
                <m:t>q</m:t>
              </m:r>
            </m:e>
            <m:sub>
              <m:r>
                <w:rPr>
                  <w:rFonts w:ascii="Cambria Math" w:eastAsia="Arial Unicode MS" w:hAnsi="Cambria Math" w:cs="Calibri"/>
                  <w:sz w:val="24"/>
                </w:rPr>
                <m:t>0</m:t>
              </m:r>
            </m:sub>
          </m:sSub>
          <m:sSub>
            <m:sSubPr>
              <m:ctrlPr>
                <w:rPr>
                  <w:rFonts w:ascii="Cambria Math" w:eastAsia="Arial Unicode MS" w:hAnsi="Cambria Math" w:cs="Calibri"/>
                  <w:i/>
                  <w:sz w:val="24"/>
                </w:rPr>
              </m:ctrlPr>
            </m:sSubPr>
            <m:e>
              <m:r>
                <w:rPr>
                  <w:rFonts w:ascii="Cambria Math" w:eastAsia="Arial Unicode MS" w:hAnsi="Cambria Math" w:cs="Calibri"/>
                  <w:sz w:val="24"/>
                </w:rPr>
                <m:t>a</m:t>
              </m:r>
            </m:e>
            <m:sub>
              <m:r>
                <w:rPr>
                  <w:rFonts w:ascii="Cambria Math" w:eastAsia="Arial Unicode MS" w:hAnsi="Cambria Math" w:cs="Calibri"/>
                  <w:sz w:val="24"/>
                  <w:lang w:val="en-US"/>
                </w:rPr>
                <m:t>i</m:t>
              </m:r>
            </m:sub>
          </m:sSub>
          <m:r>
            <w:rPr>
              <w:rFonts w:ascii="Cambria Math" w:eastAsia="Arial Unicode MS" w:hAnsi="Cambria Math" w:cs="Calibri"/>
              <w:sz w:val="24"/>
            </w:rPr>
            <m:t>→</m:t>
          </m:r>
          <m:sSub>
            <m:sSubPr>
              <m:ctrlPr>
                <w:rPr>
                  <w:rFonts w:ascii="Cambria Math" w:eastAsia="Arial Unicode MS" w:hAnsi="Cambria Math" w:cs="Calibri"/>
                  <w:i/>
                  <w:sz w:val="24"/>
                </w:rPr>
              </m:ctrlPr>
            </m:sSubPr>
            <m:e>
              <m:r>
                <w:rPr>
                  <w:rFonts w:ascii="Cambria Math" w:eastAsia="Arial Unicode MS" w:hAnsi="Cambria Math" w:cs="Calibri"/>
                  <w:sz w:val="24"/>
                </w:rPr>
                <m:t>q</m:t>
              </m:r>
            </m:e>
            <m:sub>
              <m:r>
                <w:rPr>
                  <w:rFonts w:ascii="Cambria Math" w:eastAsia="Arial Unicode MS" w:hAnsi="Cambria Math" w:cs="Calibri"/>
                  <w:sz w:val="24"/>
                </w:rPr>
                <m:t>0</m:t>
              </m:r>
            </m:sub>
          </m:sSub>
          <m:sSub>
            <m:sSubPr>
              <m:ctrlPr>
                <w:rPr>
                  <w:rFonts w:ascii="Cambria Math" w:eastAsia="Arial Unicode MS" w:hAnsi="Cambria Math" w:cs="Calibri"/>
                  <w:i/>
                  <w:sz w:val="24"/>
                </w:rPr>
              </m:ctrlPr>
            </m:sSubPr>
            <m:e>
              <m:r>
                <w:rPr>
                  <w:rFonts w:ascii="Cambria Math" w:eastAsia="Arial Unicode MS" w:hAnsi="Cambria Math" w:cs="Calibri"/>
                  <w:sz w:val="24"/>
                </w:rPr>
                <m:t>a</m:t>
              </m:r>
            </m:e>
            <m:sub>
              <m:r>
                <w:rPr>
                  <w:rFonts w:ascii="Cambria Math" w:eastAsia="Arial Unicode MS" w:hAnsi="Cambria Math" w:cs="Calibri"/>
                  <w:sz w:val="24"/>
                </w:rPr>
                <m:t>i</m:t>
              </m:r>
            </m:sub>
          </m:sSub>
          <m:r>
            <w:rPr>
              <w:rFonts w:ascii="Cambria Math" w:eastAsia="Arial Unicode MS" w:hAnsi="Cambria Math" w:cs="Calibri"/>
              <w:sz w:val="24"/>
            </w:rPr>
            <m:t>L     i=</m:t>
          </m:r>
          <m:acc>
            <m:accPr>
              <m:chr m:val="̅"/>
              <m:ctrlPr>
                <w:rPr>
                  <w:rFonts w:ascii="Cambria Math" w:eastAsia="Arial Unicode MS" w:hAnsi="Cambria Math" w:cs="Calibri"/>
                  <w:i/>
                  <w:sz w:val="24"/>
                </w:rPr>
              </m:ctrlPr>
            </m:accPr>
            <m:e>
              <m:r>
                <w:rPr>
                  <w:rFonts w:ascii="Cambria Math" w:eastAsia="Arial Unicode MS" w:hAnsi="Cambria Math" w:cs="Calibri"/>
                  <w:sz w:val="24"/>
                </w:rPr>
                <m:t>1,m</m:t>
              </m:r>
            </m:e>
          </m:acc>
        </m:oMath>
      </m:oMathPara>
    </w:p>
    <w:p w:rsidR="00424329" w:rsidRPr="00424329" w:rsidRDefault="00F621CB" w:rsidP="003F4805">
      <w:pPr>
        <w:pStyle w:val="a8"/>
        <w:jc w:val="both"/>
        <w:rPr>
          <w:rFonts w:eastAsia="Arial Unicode MS" w:cs="Calibri"/>
          <w:sz w:val="24"/>
        </w:rPr>
      </w:pPr>
      <m:oMath>
        <m:sSub>
          <m:sSubPr>
            <m:ctrlPr>
              <w:rPr>
                <w:rFonts w:ascii="Cambria Math" w:eastAsia="Arial Unicode MS" w:hAnsi="Cambria Math" w:cs="Calibri"/>
                <w:i/>
                <w:sz w:val="24"/>
              </w:rPr>
            </m:ctrlPr>
          </m:sSubPr>
          <m:e>
            <m:r>
              <w:rPr>
                <w:rFonts w:ascii="Cambria Math" w:eastAsia="Arial Unicode MS" w:hAnsi="Cambria Math" w:cs="Calibri"/>
                <w:sz w:val="24"/>
              </w:rPr>
              <m:t>q</m:t>
            </m:r>
          </m:e>
          <m:sub>
            <m:r>
              <w:rPr>
                <w:rFonts w:ascii="Cambria Math" w:eastAsia="Arial Unicode MS" w:hAnsi="Cambria Math" w:cs="Calibri"/>
                <w:sz w:val="24"/>
              </w:rPr>
              <m:t>0</m:t>
            </m:r>
          </m:sub>
        </m:sSub>
        <m:sSub>
          <m:sSubPr>
            <m:ctrlPr>
              <w:rPr>
                <w:rFonts w:ascii="Cambria Math" w:eastAsia="Arial Unicode MS" w:hAnsi="Cambria Math" w:cs="Calibri"/>
                <w:i/>
                <w:sz w:val="24"/>
              </w:rPr>
            </m:ctrlPr>
          </m:sSubPr>
          <m:e>
            <m:r>
              <w:rPr>
                <w:rFonts w:ascii="Cambria Math" w:eastAsia="Arial Unicode MS" w:hAnsi="Cambria Math" w:cs="Calibri"/>
                <w:sz w:val="24"/>
              </w:rPr>
              <m:t>a</m:t>
            </m:r>
          </m:e>
          <m:sub>
            <m:r>
              <w:rPr>
                <w:rFonts w:ascii="Cambria Math" w:eastAsia="Arial Unicode MS" w:hAnsi="Cambria Math" w:cs="Calibri"/>
                <w:sz w:val="24"/>
              </w:rPr>
              <m:t>0</m:t>
            </m:r>
          </m:sub>
        </m:sSub>
        <m:r>
          <w:rPr>
            <w:rFonts w:ascii="Cambria Math" w:eastAsia="Arial Unicode MS" w:hAnsi="Cambria Math" w:cs="Calibri"/>
            <w:sz w:val="24"/>
          </w:rPr>
          <m:t>→</m:t>
        </m:r>
        <m:sSubSup>
          <m:sSubSupPr>
            <m:ctrlPr>
              <w:rPr>
                <w:rFonts w:ascii="Cambria Math" w:eastAsia="Arial Unicode MS" w:hAnsi="Cambria Math" w:cs="Calibri"/>
                <w:i/>
                <w:sz w:val="24"/>
              </w:rPr>
            </m:ctrlPr>
          </m:sSubSupPr>
          <m:e>
            <m:r>
              <w:rPr>
                <w:rFonts w:ascii="Cambria Math" w:eastAsia="Arial Unicode MS" w:hAnsi="Cambria Math" w:cs="Calibri"/>
                <w:sz w:val="24"/>
              </w:rPr>
              <m:t>q</m:t>
            </m:r>
          </m:e>
          <m:sub>
            <m:r>
              <w:rPr>
                <w:rFonts w:ascii="Cambria Math" w:eastAsia="Arial Unicode MS" w:hAnsi="Cambria Math" w:cs="Calibri"/>
                <w:sz w:val="24"/>
              </w:rPr>
              <m:t>0</m:t>
            </m:r>
          </m:sub>
          <m:sup>
            <m:r>
              <w:rPr>
                <w:rFonts w:ascii="Cambria Math" w:eastAsia="Arial Unicode MS" w:hAnsi="Cambria Math" w:cs="Calibri"/>
                <w:sz w:val="24"/>
              </w:rPr>
              <m:t>'</m:t>
            </m:r>
          </m:sup>
        </m:sSubSup>
        <m:sSub>
          <m:sSubPr>
            <m:ctrlPr>
              <w:rPr>
                <w:rFonts w:ascii="Cambria Math" w:eastAsia="Arial Unicode MS" w:hAnsi="Cambria Math" w:cs="Calibri"/>
                <w:i/>
                <w:sz w:val="24"/>
              </w:rPr>
            </m:ctrlPr>
          </m:sSubPr>
          <m:e>
            <m:r>
              <w:rPr>
                <w:rFonts w:ascii="Cambria Math" w:eastAsia="Arial Unicode MS" w:hAnsi="Cambria Math" w:cs="Calibri"/>
                <w:sz w:val="24"/>
              </w:rPr>
              <m:t>a</m:t>
            </m:r>
          </m:e>
          <m:sub>
            <m:r>
              <w:rPr>
                <w:rFonts w:ascii="Cambria Math" w:eastAsia="Arial Unicode MS" w:hAnsi="Cambria Math" w:cs="Calibri"/>
                <w:sz w:val="24"/>
              </w:rPr>
              <m:t>0</m:t>
            </m:r>
          </m:sub>
        </m:sSub>
        <m:r>
          <w:rPr>
            <w:rFonts w:ascii="Cambria Math" w:eastAsia="Arial Unicode MS" w:hAnsi="Cambria Math" w:cs="Calibri"/>
            <w:sz w:val="24"/>
          </w:rPr>
          <m:t>R</m:t>
        </m:r>
      </m:oMath>
      <w:r w:rsidR="00424329" w:rsidRPr="007910E8">
        <w:rPr>
          <w:rFonts w:eastAsia="Arial Unicode MS" w:cs="Calibri"/>
          <w:i/>
          <w:sz w:val="24"/>
        </w:rPr>
        <w:t xml:space="preserve"> , </w:t>
      </w:r>
      <w:r w:rsidR="00424329">
        <w:rPr>
          <w:rFonts w:eastAsia="Arial Unicode MS" w:cs="Calibri"/>
          <w:sz w:val="24"/>
        </w:rPr>
        <w:t xml:space="preserve">где </w:t>
      </w:r>
      <m:oMath>
        <m:sSubSup>
          <m:sSubSupPr>
            <m:ctrlPr>
              <w:rPr>
                <w:rFonts w:ascii="Cambria Math" w:eastAsia="Arial Unicode MS" w:hAnsi="Cambria Math" w:cs="Calibri"/>
                <w:i/>
                <w:sz w:val="24"/>
              </w:rPr>
            </m:ctrlPr>
          </m:sSubSupPr>
          <m:e>
            <m:r>
              <w:rPr>
                <w:rFonts w:ascii="Cambria Math" w:eastAsia="Arial Unicode MS" w:hAnsi="Cambria Math" w:cs="Calibri"/>
                <w:sz w:val="24"/>
              </w:rPr>
              <m:t>q</m:t>
            </m:r>
          </m:e>
          <m:sub>
            <m:r>
              <w:rPr>
                <w:rFonts w:ascii="Cambria Math" w:eastAsia="Arial Unicode MS" w:hAnsi="Cambria Math" w:cs="Calibri"/>
                <w:sz w:val="24"/>
              </w:rPr>
              <m:t>0</m:t>
            </m:r>
          </m:sub>
          <m:sup>
            <m:r>
              <w:rPr>
                <w:rFonts w:ascii="Cambria Math" w:eastAsia="Arial Unicode MS" w:hAnsi="Cambria Math" w:cs="Calibri"/>
                <w:sz w:val="24"/>
              </w:rPr>
              <m:t>'</m:t>
            </m:r>
          </m:sup>
        </m:sSubSup>
      </m:oMath>
      <w:r w:rsidR="00424329">
        <w:rPr>
          <w:rFonts w:eastAsia="Arial Unicode MS" w:cs="Calibri"/>
          <w:sz w:val="24"/>
        </w:rPr>
        <w:t xml:space="preserve"> - </w:t>
      </w:r>
      <w:r w:rsidR="007910E8">
        <w:rPr>
          <w:rFonts w:eastAsia="Arial Unicode MS" w:cs="Calibri"/>
          <w:sz w:val="24"/>
        </w:rPr>
        <w:t>новое заключительное состояние.</w:t>
      </w:r>
    </w:p>
    <w:p w:rsidR="00EB5777" w:rsidRDefault="00EB5777" w:rsidP="003F4805">
      <w:pPr>
        <w:pStyle w:val="a8"/>
        <w:jc w:val="both"/>
        <w:rPr>
          <w:rFonts w:eastAsia="Arial Unicode MS" w:cs="Calibri"/>
          <w:noProof/>
          <w:sz w:val="24"/>
        </w:rPr>
      </w:pPr>
      <w:r>
        <w:rPr>
          <w:rFonts w:eastAsia="Arial Unicode MS" w:cs="Calibri"/>
          <w:noProof/>
          <w:sz w:val="24"/>
        </w:rPr>
        <w:t xml:space="preserve">При этом новая машина Тьюринга </w:t>
      </w:r>
      <w:r w:rsidR="00B37CF9">
        <w:rPr>
          <w:rFonts w:eastAsia="Arial Unicode MS" w:cs="Calibri"/>
          <w:noProof/>
          <w:sz w:val="24"/>
        </w:rPr>
        <w:t xml:space="preserve">является эквивалентной старой машине, в том смысле, что она </w:t>
      </w:r>
      <w:r>
        <w:rPr>
          <w:rFonts w:eastAsia="Arial Unicode MS" w:cs="Calibri"/>
          <w:noProof/>
          <w:sz w:val="24"/>
        </w:rPr>
        <w:t>будет применима только к тем конфигурациям к которым применима исходная маш</w:t>
      </w:r>
      <w:r w:rsidR="00B37CF9">
        <w:rPr>
          <w:rFonts w:eastAsia="Arial Unicode MS" w:cs="Calibri"/>
          <w:noProof/>
          <w:sz w:val="24"/>
        </w:rPr>
        <w:t>ина и результаты вычислений обеих машин буду</w:t>
      </w:r>
      <w:r>
        <w:rPr>
          <w:rFonts w:eastAsia="Arial Unicode MS" w:cs="Calibri"/>
          <w:noProof/>
          <w:sz w:val="24"/>
        </w:rPr>
        <w:t>т одинаковы</w:t>
      </w:r>
      <w:r w:rsidR="00B37CF9">
        <w:rPr>
          <w:rFonts w:eastAsia="Arial Unicode MS" w:cs="Calibri"/>
          <w:noProof/>
          <w:sz w:val="24"/>
        </w:rPr>
        <w:t>ми</w:t>
      </w:r>
      <w:r>
        <w:rPr>
          <w:rFonts w:eastAsia="Arial Unicode MS" w:cs="Calibri"/>
          <w:noProof/>
          <w:sz w:val="24"/>
        </w:rPr>
        <w:t>.</w:t>
      </w:r>
    </w:p>
    <w:p w:rsidR="00EB5777" w:rsidRPr="004D786D" w:rsidRDefault="003606F2" w:rsidP="001D3C96">
      <w:pPr>
        <w:pStyle w:val="21"/>
      </w:pPr>
      <w:bookmarkStart w:id="44" w:name="_Toc475372198"/>
      <w:r>
        <w:t xml:space="preserve">6.2 </w:t>
      </w:r>
      <w:r w:rsidR="00EB5777" w:rsidRPr="004D786D">
        <w:t>Функции, вычислимые по Тьюрингу</w:t>
      </w:r>
      <w:r w:rsidR="001D3C96">
        <w:t>.</w:t>
      </w:r>
      <w:bookmarkEnd w:id="44"/>
    </w:p>
    <w:p w:rsidR="00EB5777" w:rsidRDefault="00EB5777" w:rsidP="00EB5777">
      <w:pPr>
        <w:pStyle w:val="a8"/>
        <w:rPr>
          <w:rFonts w:eastAsia="Arial Unicode MS" w:cs="Calibri"/>
          <w:noProof/>
          <w:sz w:val="24"/>
        </w:rPr>
      </w:pPr>
    </w:p>
    <w:p w:rsidR="00EB5777" w:rsidRDefault="00EB5777" w:rsidP="003F4805">
      <w:pPr>
        <w:pStyle w:val="a8"/>
        <w:jc w:val="both"/>
        <w:rPr>
          <w:rFonts w:eastAsia="Arial Unicode MS" w:cs="Calibri"/>
          <w:noProof/>
          <w:sz w:val="24"/>
        </w:rPr>
      </w:pPr>
      <w:r>
        <w:rPr>
          <w:rFonts w:eastAsia="Arial Unicode MS" w:cs="Calibri"/>
          <w:noProof/>
          <w:sz w:val="24"/>
        </w:rPr>
        <w:t>Пусть имеется некий алфавит</w:t>
      </w:r>
      <w:proofErr w:type="gramStart"/>
      <w:r>
        <w:rPr>
          <w:rFonts w:eastAsia="Arial Unicode MS" w:cs="Calibri"/>
          <w:noProof/>
          <w:sz w:val="24"/>
        </w:rPr>
        <w:t xml:space="preserve"> </w:t>
      </w:r>
      <m:oMath>
        <m:r>
          <w:rPr>
            <w:rFonts w:ascii="Cambria Math" w:eastAsia="Arial Unicode MS" w:hAnsi="Cambria Math" w:cs="Calibri"/>
            <w:sz w:val="24"/>
          </w:rPr>
          <m:t>А</m:t>
        </m:r>
        <w:proofErr w:type="gramEnd"/>
        <m:r>
          <w:rPr>
            <w:rFonts w:ascii="Cambria Math" w:eastAsia="Arial Unicode MS" w:hAnsi="Cambria Math" w:cs="Calibri"/>
            <w:sz w:val="24"/>
          </w:rPr>
          <m:t>=</m:t>
        </m:r>
        <m:d>
          <m:dPr>
            <m:begChr m:val="{"/>
            <m:endChr m:val="}"/>
            <m:ctrlPr>
              <w:rPr>
                <w:rFonts w:ascii="Cambria Math" w:eastAsia="Arial Unicode MS" w:hAnsi="Cambria Math" w:cs="Calibri"/>
                <w:i/>
                <w:sz w:val="24"/>
              </w:rPr>
            </m:ctrlPr>
          </m:dPr>
          <m:e>
            <m:sSub>
              <m:sSubPr>
                <m:ctrlPr>
                  <w:rPr>
                    <w:rFonts w:ascii="Cambria Math" w:eastAsia="Arial Unicode MS" w:hAnsi="Cambria Math" w:cs="Calibri"/>
                    <w:i/>
                    <w:sz w:val="24"/>
                  </w:rPr>
                </m:ctrlPr>
              </m:sSubPr>
              <m:e>
                <m:r>
                  <w:rPr>
                    <w:rFonts w:ascii="Cambria Math" w:eastAsia="Arial Unicode MS" w:hAnsi="Cambria Math" w:cs="Calibri"/>
                    <w:sz w:val="24"/>
                  </w:rPr>
                  <m:t>а</m:t>
                </m:r>
              </m:e>
              <m:sub>
                <m:r>
                  <w:rPr>
                    <w:rFonts w:ascii="Cambria Math" w:eastAsia="Arial Unicode MS" w:hAnsi="Cambria Math" w:cs="Calibri"/>
                    <w:sz w:val="24"/>
                  </w:rPr>
                  <m:t>1</m:t>
                </m:r>
              </m:sub>
            </m:sSub>
            <m:r>
              <w:rPr>
                <w:rFonts w:ascii="Cambria Math" w:eastAsia="Arial Unicode MS" w:hAnsi="Cambria Math" w:cs="Calibri"/>
                <w:sz w:val="24"/>
              </w:rPr>
              <m:t>,</m:t>
            </m:r>
            <m:sSub>
              <m:sSubPr>
                <m:ctrlPr>
                  <w:rPr>
                    <w:rFonts w:ascii="Cambria Math" w:eastAsia="Arial Unicode MS" w:hAnsi="Cambria Math" w:cs="Calibri"/>
                    <w:i/>
                    <w:sz w:val="24"/>
                  </w:rPr>
                </m:ctrlPr>
              </m:sSubPr>
              <m:e>
                <m:r>
                  <w:rPr>
                    <w:rFonts w:ascii="Cambria Math" w:eastAsia="Arial Unicode MS" w:hAnsi="Cambria Math" w:cs="Calibri"/>
                    <w:sz w:val="24"/>
                  </w:rPr>
                  <m:t>а</m:t>
                </m:r>
              </m:e>
              <m:sub>
                <m:r>
                  <w:rPr>
                    <w:rFonts w:ascii="Cambria Math" w:eastAsia="Arial Unicode MS" w:hAnsi="Cambria Math" w:cs="Calibri"/>
                    <w:sz w:val="24"/>
                  </w:rPr>
                  <m:t>2</m:t>
                </m:r>
              </m:sub>
            </m:sSub>
            <m:r>
              <w:rPr>
                <w:rFonts w:ascii="Cambria Math" w:eastAsia="Arial Unicode MS" w:hAnsi="Cambria Math" w:cs="Calibri"/>
                <w:sz w:val="24"/>
              </w:rPr>
              <m:t>,…,</m:t>
            </m:r>
            <m:sSub>
              <m:sSubPr>
                <m:ctrlPr>
                  <w:rPr>
                    <w:rFonts w:ascii="Cambria Math" w:eastAsia="Arial Unicode MS" w:hAnsi="Cambria Math" w:cs="Calibri"/>
                    <w:i/>
                    <w:sz w:val="24"/>
                  </w:rPr>
                </m:ctrlPr>
              </m:sSubPr>
              <m:e>
                <m:r>
                  <w:rPr>
                    <w:rFonts w:ascii="Cambria Math" w:eastAsia="Arial Unicode MS" w:hAnsi="Cambria Math" w:cs="Calibri"/>
                    <w:sz w:val="24"/>
                  </w:rPr>
                  <m:t>а</m:t>
                </m:r>
              </m:e>
              <m:sub>
                <m:r>
                  <w:rPr>
                    <w:rFonts w:ascii="Cambria Math" w:eastAsia="Arial Unicode MS" w:hAnsi="Cambria Math" w:cs="Calibri"/>
                    <w:sz w:val="24"/>
                    <w:lang w:val="en-US"/>
                  </w:rPr>
                  <m:t>m</m:t>
                </m:r>
              </m:sub>
            </m:sSub>
          </m:e>
        </m:d>
      </m:oMath>
      <w:r w:rsidR="003F4805">
        <w:rPr>
          <w:rFonts w:eastAsia="Arial Unicode MS" w:cs="Calibri"/>
          <w:noProof/>
          <w:sz w:val="24"/>
        </w:rPr>
        <w:t>.</w:t>
      </w:r>
    </w:p>
    <w:p w:rsidR="00EB5777" w:rsidRDefault="00F621CB" w:rsidP="003F4805">
      <w:pPr>
        <w:pStyle w:val="a8"/>
        <w:jc w:val="both"/>
        <w:rPr>
          <w:rFonts w:eastAsia="Arial Unicode MS" w:cs="Calibri"/>
          <w:noProof/>
          <w:sz w:val="24"/>
        </w:rPr>
      </w:pPr>
      <m:oMath>
        <m:sSup>
          <m:sSupPr>
            <m:ctrlPr>
              <w:rPr>
                <w:rFonts w:ascii="Cambria Math" w:eastAsia="Arial Unicode MS" w:hAnsi="Cambria Math" w:cs="Calibri"/>
                <w:i/>
                <w:noProof/>
                <w:sz w:val="24"/>
              </w:rPr>
            </m:ctrlPr>
          </m:sSupPr>
          <m:e>
            <m:r>
              <w:rPr>
                <w:rFonts w:ascii="Cambria Math" w:eastAsia="Arial Unicode MS" w:hAnsi="Cambria Math" w:cs="Calibri"/>
                <w:noProof/>
                <w:sz w:val="24"/>
              </w:rPr>
              <m:t>А</m:t>
            </m:r>
          </m:e>
          <m:sup>
            <m:r>
              <w:rPr>
                <w:rFonts w:ascii="Cambria Math" w:eastAsia="Arial Unicode MS" w:hAnsi="Cambria Math" w:cs="Calibri"/>
                <w:noProof/>
                <w:sz w:val="24"/>
              </w:rPr>
              <m:t>*</m:t>
            </m:r>
          </m:sup>
        </m:sSup>
      </m:oMath>
      <w:r w:rsidR="00EB5777" w:rsidRPr="007623A9">
        <w:rPr>
          <w:rFonts w:eastAsia="Arial Unicode MS" w:cs="Calibri"/>
          <w:i/>
          <w:noProof/>
          <w:sz w:val="24"/>
        </w:rPr>
        <w:t xml:space="preserve">– </w:t>
      </w:r>
      <w:r w:rsidR="00EB5777">
        <w:rPr>
          <w:rFonts w:eastAsia="Arial Unicode MS" w:cs="Calibri"/>
          <w:noProof/>
          <w:sz w:val="24"/>
        </w:rPr>
        <w:t>множество слов этого алфавита</w:t>
      </w:r>
      <w:r w:rsidR="003F4805">
        <w:rPr>
          <w:rFonts w:eastAsia="Arial Unicode MS" w:cs="Calibri"/>
          <w:noProof/>
          <w:sz w:val="24"/>
        </w:rPr>
        <w:t>.</w:t>
      </w:r>
    </w:p>
    <w:p w:rsidR="00EB5777" w:rsidRDefault="00EB5777" w:rsidP="003F4805">
      <w:pPr>
        <w:pStyle w:val="a8"/>
        <w:jc w:val="both"/>
        <w:rPr>
          <w:rFonts w:eastAsia="Arial Unicode MS" w:cs="Calibri"/>
          <w:noProof/>
          <w:sz w:val="24"/>
        </w:rPr>
      </w:pPr>
      <w:r>
        <w:rPr>
          <w:rFonts w:eastAsia="Arial Unicode MS" w:cs="Calibri"/>
          <w:noProof/>
          <w:sz w:val="24"/>
        </w:rPr>
        <w:t xml:space="preserve">Рассмотрим </w:t>
      </w:r>
      <w:r w:rsidR="003F4805">
        <w:rPr>
          <w:rFonts w:eastAsia="Arial Unicode MS" w:cs="Calibri"/>
          <w:noProof/>
          <w:sz w:val="24"/>
        </w:rPr>
        <w:t xml:space="preserve">словарную </w:t>
      </w:r>
      <w:r>
        <w:rPr>
          <w:rFonts w:eastAsia="Arial Unicode MS" w:cs="Calibri"/>
          <w:noProof/>
          <w:sz w:val="24"/>
        </w:rPr>
        <w:t>функцию отображающую множество слов алфавита</w:t>
      </w:r>
      <w:r w:rsidR="003F4805">
        <w:rPr>
          <w:rFonts w:eastAsia="Arial Unicode MS" w:cs="Calibri"/>
          <w:noProof/>
          <w:sz w:val="24"/>
        </w:rPr>
        <w:t xml:space="preserve"> </w:t>
      </w:r>
      <m:oMath>
        <m:sSup>
          <m:sSupPr>
            <m:ctrlPr>
              <w:rPr>
                <w:rFonts w:ascii="Cambria Math" w:eastAsia="Arial Unicode MS" w:hAnsi="Cambria Math" w:cs="Calibri"/>
                <w:i/>
                <w:noProof/>
                <w:sz w:val="24"/>
              </w:rPr>
            </m:ctrlPr>
          </m:sSupPr>
          <m:e>
            <m:r>
              <w:rPr>
                <w:rFonts w:ascii="Cambria Math" w:eastAsia="Arial Unicode MS" w:hAnsi="Cambria Math" w:cs="Calibri"/>
                <w:noProof/>
                <w:sz w:val="24"/>
              </w:rPr>
              <m:t>А</m:t>
            </m:r>
          </m:e>
          <m:sup>
            <m:r>
              <w:rPr>
                <w:rFonts w:ascii="Cambria Math" w:eastAsia="Arial Unicode MS" w:hAnsi="Cambria Math" w:cs="Calibri"/>
                <w:noProof/>
                <w:sz w:val="24"/>
              </w:rPr>
              <m:t>*</m:t>
            </m:r>
          </m:sup>
        </m:sSup>
      </m:oMath>
      <w:r w:rsidR="003F4805">
        <w:rPr>
          <w:rFonts w:eastAsia="Arial Unicode MS" w:cs="Calibri"/>
          <w:noProof/>
          <w:sz w:val="24"/>
        </w:rPr>
        <w:t xml:space="preserve">на </w:t>
      </w:r>
      <w:r>
        <w:rPr>
          <w:rFonts w:eastAsia="Arial Unicode MS" w:cs="Calibri"/>
          <w:noProof/>
          <w:sz w:val="24"/>
        </w:rPr>
        <w:t>себя</w:t>
      </w:r>
      <w:r w:rsidR="003F4805">
        <w:rPr>
          <w:rFonts w:eastAsia="Arial Unicode MS" w:cs="Calibri"/>
          <w:noProof/>
          <w:sz w:val="24"/>
        </w:rPr>
        <w:t>.</w:t>
      </w:r>
    </w:p>
    <w:p w:rsidR="00EB5777" w:rsidRPr="006478D4" w:rsidRDefault="00EB5777" w:rsidP="003F4805">
      <w:pPr>
        <w:pStyle w:val="a8"/>
        <w:jc w:val="both"/>
        <w:rPr>
          <w:rFonts w:eastAsia="Arial Unicode MS" w:cs="Calibri"/>
          <w:noProof/>
          <w:sz w:val="24"/>
        </w:rPr>
      </w:pPr>
      <w:r>
        <w:rPr>
          <w:rFonts w:eastAsia="Arial Unicode MS" w:cs="Calibri"/>
          <w:noProof/>
          <w:sz w:val="24"/>
          <w:lang w:val="en-US"/>
        </w:rPr>
        <w:t>f</w:t>
      </w:r>
      <w:r w:rsidRPr="006478D4">
        <w:rPr>
          <w:rFonts w:eastAsia="Arial Unicode MS" w:cs="Calibri"/>
          <w:noProof/>
          <w:sz w:val="24"/>
        </w:rPr>
        <w:t xml:space="preserve"> : </w:t>
      </w:r>
      <m:oMath>
        <m:sSup>
          <m:sSupPr>
            <m:ctrlPr>
              <w:rPr>
                <w:rFonts w:ascii="Cambria Math" w:eastAsia="Arial Unicode MS" w:hAnsi="Cambria Math" w:cs="Calibri"/>
                <w:i/>
                <w:noProof/>
                <w:sz w:val="24"/>
              </w:rPr>
            </m:ctrlPr>
          </m:sSupPr>
          <m:e>
            <m:r>
              <w:rPr>
                <w:rFonts w:ascii="Cambria Math" w:eastAsia="Arial Unicode MS" w:hAnsi="Cambria Math" w:cs="Calibri"/>
                <w:noProof/>
                <w:sz w:val="24"/>
              </w:rPr>
              <m:t>А</m:t>
            </m:r>
          </m:e>
          <m:sup>
            <m:r>
              <w:rPr>
                <w:rFonts w:ascii="Cambria Math" w:eastAsia="Arial Unicode MS" w:hAnsi="Cambria Math" w:cs="Calibri"/>
                <w:noProof/>
                <w:sz w:val="24"/>
              </w:rPr>
              <m:t>*</m:t>
            </m:r>
          </m:sup>
        </m:sSup>
        <m:r>
          <w:rPr>
            <w:rFonts w:ascii="Cambria Math" w:eastAsia="Arial Unicode MS" w:hAnsi="Cambria Math" w:cs="Calibri"/>
            <w:noProof/>
            <w:sz w:val="24"/>
          </w:rPr>
          <m:t xml:space="preserve">→ </m:t>
        </m:r>
        <m:sSup>
          <m:sSupPr>
            <m:ctrlPr>
              <w:rPr>
                <w:rFonts w:ascii="Cambria Math" w:eastAsia="Arial Unicode MS" w:hAnsi="Cambria Math" w:cs="Calibri"/>
                <w:i/>
                <w:noProof/>
                <w:sz w:val="24"/>
              </w:rPr>
            </m:ctrlPr>
          </m:sSupPr>
          <m:e>
            <m:r>
              <w:rPr>
                <w:rFonts w:ascii="Cambria Math" w:eastAsia="Arial Unicode MS" w:hAnsi="Cambria Math" w:cs="Calibri"/>
                <w:noProof/>
                <w:sz w:val="24"/>
              </w:rPr>
              <m:t>А</m:t>
            </m:r>
          </m:e>
          <m:sup>
            <m:r>
              <w:rPr>
                <w:rFonts w:ascii="Cambria Math" w:eastAsia="Arial Unicode MS" w:hAnsi="Cambria Math" w:cs="Calibri"/>
                <w:noProof/>
                <w:sz w:val="24"/>
              </w:rPr>
              <m:t>*</m:t>
            </m:r>
          </m:sup>
        </m:sSup>
      </m:oMath>
      <w:r w:rsidR="003F4805">
        <w:rPr>
          <w:rFonts w:eastAsia="Arial Unicode MS" w:cs="Calibri"/>
          <w:noProof/>
          <w:sz w:val="24"/>
        </w:rPr>
        <w:t>.</w:t>
      </w:r>
    </w:p>
    <w:p w:rsidR="00EB5777" w:rsidRDefault="00EB5777" w:rsidP="003F4805">
      <w:pPr>
        <w:pStyle w:val="a8"/>
        <w:jc w:val="both"/>
        <w:rPr>
          <w:rFonts w:eastAsia="Arial Unicode MS" w:cs="Calibri"/>
          <w:noProof/>
          <w:sz w:val="24"/>
        </w:rPr>
      </w:pPr>
      <w:r>
        <w:rPr>
          <w:rFonts w:eastAsia="Arial Unicode MS" w:cs="Calibri"/>
          <w:noProof/>
          <w:sz w:val="24"/>
        </w:rPr>
        <w:t>Пусть существует Машина Тьюринга</w:t>
      </w:r>
      <w:r w:rsidR="003F4805">
        <w:rPr>
          <w:rFonts w:eastAsia="Arial Unicode MS" w:cs="Calibri"/>
          <w:noProof/>
          <w:sz w:val="24"/>
        </w:rPr>
        <w:t xml:space="preserve"> </w:t>
      </w:r>
      <m:oMath>
        <m:sSub>
          <m:sSubPr>
            <m:ctrlPr>
              <w:rPr>
                <w:rFonts w:ascii="Cambria Math" w:eastAsia="Arial Unicode MS" w:hAnsi="Cambria Math" w:cs="Calibri"/>
                <w:i/>
                <w:noProof/>
                <w:sz w:val="24"/>
              </w:rPr>
            </m:ctrlPr>
          </m:sSubPr>
          <m:e>
            <m:r>
              <w:rPr>
                <w:rFonts w:ascii="Cambria Math" w:eastAsia="Arial Unicode MS" w:hAnsi="Cambria Math" w:cs="Calibri"/>
                <w:noProof/>
                <w:sz w:val="24"/>
                <w:lang w:val="en-US"/>
              </w:rPr>
              <m:t>T</m:t>
            </m:r>
          </m:e>
          <m:sub>
            <m:r>
              <w:rPr>
                <w:rFonts w:ascii="Cambria Math" w:eastAsia="Arial Unicode MS" w:hAnsi="Cambria Math" w:cs="Calibri"/>
                <w:noProof/>
                <w:sz w:val="24"/>
              </w:rPr>
              <m:t>f</m:t>
            </m:r>
          </m:sub>
        </m:sSub>
      </m:oMath>
      <w:r w:rsidR="003F4805">
        <w:rPr>
          <w:rFonts w:eastAsia="Arial Unicode MS" w:cs="Calibri"/>
          <w:noProof/>
          <w:sz w:val="24"/>
        </w:rPr>
        <w:t xml:space="preserve"> такая, что</w:t>
      </w:r>
      <w:r>
        <w:rPr>
          <w:rFonts w:eastAsia="Arial Unicode MS" w:cs="Calibri"/>
          <w:noProof/>
          <w:sz w:val="24"/>
        </w:rPr>
        <w:t>:</w:t>
      </w:r>
    </w:p>
    <w:p w:rsidR="00EB5777" w:rsidRPr="007623A9" w:rsidRDefault="00EB5777" w:rsidP="003F4805">
      <w:pPr>
        <w:pStyle w:val="a8"/>
        <w:numPr>
          <w:ilvl w:val="0"/>
          <w:numId w:val="38"/>
        </w:numPr>
        <w:jc w:val="both"/>
        <w:rPr>
          <w:rFonts w:eastAsia="Arial Unicode MS" w:cs="Calibri"/>
          <w:noProof/>
          <w:sz w:val="24"/>
        </w:rPr>
      </w:pPr>
      <w:r>
        <w:rPr>
          <w:rFonts w:eastAsia="Arial Unicode MS" w:cs="Calibri"/>
          <w:noProof/>
          <w:sz w:val="24"/>
        </w:rPr>
        <w:t xml:space="preserve">Если </w:t>
      </w:r>
      <m:oMath>
        <m:r>
          <w:rPr>
            <w:rFonts w:ascii="Cambria Math" w:eastAsia="Arial Unicode MS" w:hAnsi="Cambria Math" w:cs="Calibri"/>
            <w:noProof/>
            <w:sz w:val="24"/>
          </w:rPr>
          <m:t>f</m:t>
        </m:r>
        <m:d>
          <m:dPr>
            <m:ctrlPr>
              <w:rPr>
                <w:rFonts w:ascii="Cambria Math" w:eastAsia="Arial Unicode MS" w:hAnsi="Cambria Math" w:cs="Calibri"/>
                <w:i/>
                <w:noProof/>
                <w:sz w:val="24"/>
              </w:rPr>
            </m:ctrlPr>
          </m:dPr>
          <m:e>
            <m:r>
              <w:rPr>
                <w:rFonts w:ascii="Cambria Math" w:eastAsia="Arial Unicode MS" w:hAnsi="Cambria Math" w:cs="Calibri"/>
                <w:noProof/>
                <w:sz w:val="24"/>
              </w:rPr>
              <m:t>P</m:t>
            </m:r>
          </m:e>
        </m:d>
      </m:oMath>
      <w:r w:rsidRPr="007623A9">
        <w:rPr>
          <w:rFonts w:eastAsia="Arial Unicode MS" w:cs="Calibri"/>
          <w:noProof/>
          <w:sz w:val="24"/>
        </w:rPr>
        <w:t xml:space="preserve"> </w:t>
      </w:r>
      <w:r>
        <w:rPr>
          <w:rFonts w:eastAsia="Arial Unicode MS" w:cs="Calibri"/>
          <w:noProof/>
          <w:sz w:val="24"/>
        </w:rPr>
        <w:t xml:space="preserve">определено и </w:t>
      </w:r>
      <m:oMath>
        <m:r>
          <w:rPr>
            <w:rFonts w:ascii="Cambria Math" w:eastAsia="Arial Unicode MS" w:hAnsi="Cambria Math" w:cs="Calibri"/>
            <w:noProof/>
            <w:sz w:val="24"/>
          </w:rPr>
          <m:t>f</m:t>
        </m:r>
        <m:d>
          <m:dPr>
            <m:ctrlPr>
              <w:rPr>
                <w:rFonts w:ascii="Cambria Math" w:eastAsia="Arial Unicode MS" w:hAnsi="Cambria Math" w:cs="Calibri"/>
                <w:i/>
                <w:noProof/>
                <w:sz w:val="24"/>
              </w:rPr>
            </m:ctrlPr>
          </m:dPr>
          <m:e>
            <m:r>
              <w:rPr>
                <w:rFonts w:ascii="Cambria Math" w:eastAsia="Arial Unicode MS" w:hAnsi="Cambria Math" w:cs="Calibri"/>
                <w:noProof/>
                <w:sz w:val="24"/>
              </w:rPr>
              <m:t>P</m:t>
            </m:r>
          </m:e>
        </m:d>
        <m:r>
          <w:rPr>
            <w:rFonts w:ascii="Cambria Math" w:eastAsia="Arial Unicode MS" w:hAnsi="Cambria Math" w:cs="Calibri"/>
            <w:noProof/>
            <w:sz w:val="24"/>
          </w:rPr>
          <m:t>=Q</m:t>
        </m:r>
      </m:oMath>
      <w:r>
        <w:rPr>
          <w:rFonts w:eastAsia="Arial Unicode MS" w:cs="Calibri"/>
          <w:noProof/>
          <w:sz w:val="24"/>
        </w:rPr>
        <w:t xml:space="preserve">, то машина Т применима к начальной конфигурации </w:t>
      </w:r>
      <m:oMath>
        <m:sSub>
          <m:sSubPr>
            <m:ctrlPr>
              <w:rPr>
                <w:rFonts w:ascii="Cambria Math" w:eastAsia="Arial Unicode MS" w:hAnsi="Cambria Math" w:cs="Calibri"/>
                <w:i/>
                <w:noProof/>
                <w:sz w:val="24"/>
              </w:rPr>
            </m:ctrlPr>
          </m:sSubPr>
          <m:e>
            <m:r>
              <w:rPr>
                <w:rFonts w:ascii="Cambria Math" w:eastAsia="Arial Unicode MS" w:hAnsi="Cambria Math" w:cs="Calibri"/>
                <w:noProof/>
                <w:sz w:val="24"/>
                <w:lang w:val="en-US"/>
              </w:rPr>
              <m:t>q</m:t>
            </m:r>
          </m:e>
          <m:sub>
            <m:r>
              <w:rPr>
                <w:rFonts w:ascii="Cambria Math" w:eastAsia="Arial Unicode MS" w:hAnsi="Cambria Math" w:cs="Calibri"/>
                <w:noProof/>
                <w:sz w:val="24"/>
              </w:rPr>
              <m:t>1</m:t>
            </m:r>
          </m:sub>
        </m:sSub>
        <m:r>
          <w:rPr>
            <w:rFonts w:ascii="Cambria Math" w:eastAsia="Arial Unicode MS" w:hAnsi="Cambria Math" w:cs="Calibri"/>
            <w:noProof/>
            <w:sz w:val="24"/>
          </w:rPr>
          <m:t>P</m:t>
        </m:r>
      </m:oMath>
      <w:r w:rsidRPr="007623A9">
        <w:rPr>
          <w:rFonts w:eastAsia="Arial Unicode MS" w:cs="Calibri"/>
          <w:noProof/>
          <w:sz w:val="24"/>
        </w:rPr>
        <w:t xml:space="preserve"> </w:t>
      </w:r>
      <w:r>
        <w:rPr>
          <w:rFonts w:eastAsia="Arial Unicode MS" w:cs="Calibri"/>
          <w:noProof/>
          <w:sz w:val="24"/>
        </w:rPr>
        <w:t xml:space="preserve">и заключитальной конфигурацией является </w:t>
      </w:r>
      <m:oMath>
        <m:sSub>
          <m:sSubPr>
            <m:ctrlPr>
              <w:rPr>
                <w:rFonts w:ascii="Cambria Math" w:eastAsia="Arial Unicode MS" w:hAnsi="Cambria Math" w:cs="Calibri"/>
                <w:i/>
                <w:noProof/>
                <w:sz w:val="24"/>
              </w:rPr>
            </m:ctrlPr>
          </m:sSubPr>
          <m:e>
            <m:r>
              <w:rPr>
                <w:rFonts w:ascii="Cambria Math" w:eastAsia="Arial Unicode MS" w:hAnsi="Cambria Math" w:cs="Calibri"/>
                <w:noProof/>
                <w:sz w:val="24"/>
                <w:lang w:val="en-US"/>
              </w:rPr>
              <m:t>q</m:t>
            </m:r>
          </m:e>
          <m:sub>
            <m:r>
              <w:rPr>
                <w:rFonts w:ascii="Cambria Math" w:eastAsia="Arial Unicode MS" w:hAnsi="Cambria Math" w:cs="Calibri"/>
                <w:noProof/>
                <w:sz w:val="24"/>
              </w:rPr>
              <m:t>0</m:t>
            </m:r>
          </m:sub>
        </m:sSub>
        <m:r>
          <w:rPr>
            <w:rFonts w:ascii="Cambria Math" w:eastAsia="Arial Unicode MS" w:hAnsi="Cambria Math" w:cs="Calibri"/>
            <w:noProof/>
            <w:sz w:val="24"/>
            <w:lang w:val="en-US"/>
          </w:rPr>
          <m:t>Q</m:t>
        </m:r>
      </m:oMath>
    </w:p>
    <w:p w:rsidR="00EB5777" w:rsidRPr="007623A9" w:rsidRDefault="00EB5777" w:rsidP="003F4805">
      <w:pPr>
        <w:pStyle w:val="a8"/>
        <w:numPr>
          <w:ilvl w:val="0"/>
          <w:numId w:val="38"/>
        </w:numPr>
        <w:jc w:val="both"/>
        <w:rPr>
          <w:rFonts w:eastAsia="Arial Unicode MS" w:cs="Calibri"/>
          <w:noProof/>
          <w:sz w:val="24"/>
        </w:rPr>
      </w:pPr>
      <w:r>
        <w:rPr>
          <w:rFonts w:eastAsia="Arial Unicode MS" w:cs="Calibri"/>
          <w:noProof/>
          <w:sz w:val="24"/>
        </w:rPr>
        <w:t xml:space="preserve">Если  </w:t>
      </w:r>
      <m:oMath>
        <m:r>
          <w:rPr>
            <w:rFonts w:ascii="Cambria Math" w:eastAsia="Arial Unicode MS" w:hAnsi="Cambria Math" w:cs="Calibri"/>
            <w:noProof/>
            <w:sz w:val="24"/>
          </w:rPr>
          <m:t>f</m:t>
        </m:r>
        <m:d>
          <m:dPr>
            <m:ctrlPr>
              <w:rPr>
                <w:rFonts w:ascii="Cambria Math" w:eastAsia="Arial Unicode MS" w:hAnsi="Cambria Math" w:cs="Calibri"/>
                <w:i/>
                <w:noProof/>
                <w:sz w:val="24"/>
              </w:rPr>
            </m:ctrlPr>
          </m:dPr>
          <m:e>
            <m:r>
              <w:rPr>
                <w:rFonts w:ascii="Cambria Math" w:eastAsia="Arial Unicode MS" w:hAnsi="Cambria Math" w:cs="Calibri"/>
                <w:noProof/>
                <w:sz w:val="24"/>
              </w:rPr>
              <m:t>P</m:t>
            </m:r>
          </m:e>
        </m:d>
      </m:oMath>
      <w:r>
        <w:rPr>
          <w:rFonts w:eastAsia="Arial Unicode MS" w:cs="Calibri"/>
          <w:noProof/>
          <w:sz w:val="24"/>
        </w:rPr>
        <w:t xml:space="preserve"> не определена, то машина Т неприменима к начальной конфигурации </w:t>
      </w:r>
      <m:oMath>
        <m:sSub>
          <m:sSubPr>
            <m:ctrlPr>
              <w:rPr>
                <w:rFonts w:ascii="Cambria Math" w:eastAsia="Arial Unicode MS" w:hAnsi="Cambria Math" w:cs="Calibri"/>
                <w:i/>
                <w:noProof/>
                <w:sz w:val="24"/>
              </w:rPr>
            </m:ctrlPr>
          </m:sSubPr>
          <m:e>
            <m:r>
              <w:rPr>
                <w:rFonts w:ascii="Cambria Math" w:eastAsia="Arial Unicode MS" w:hAnsi="Cambria Math" w:cs="Calibri"/>
                <w:noProof/>
                <w:sz w:val="24"/>
                <w:lang w:val="en-US"/>
              </w:rPr>
              <m:t>q</m:t>
            </m:r>
          </m:e>
          <m:sub>
            <m:r>
              <w:rPr>
                <w:rFonts w:ascii="Cambria Math" w:eastAsia="Arial Unicode MS" w:hAnsi="Cambria Math" w:cs="Calibri"/>
                <w:noProof/>
                <w:sz w:val="24"/>
              </w:rPr>
              <m:t>1</m:t>
            </m:r>
          </m:sub>
        </m:sSub>
        <m:r>
          <w:rPr>
            <w:rFonts w:ascii="Cambria Math" w:eastAsia="Arial Unicode MS" w:hAnsi="Cambria Math" w:cs="Calibri"/>
            <w:noProof/>
            <w:sz w:val="24"/>
          </w:rPr>
          <m:t>P</m:t>
        </m:r>
      </m:oMath>
    </w:p>
    <w:p w:rsidR="00EB5777" w:rsidRDefault="003F4805" w:rsidP="003F4805">
      <w:pPr>
        <w:pStyle w:val="a8"/>
        <w:jc w:val="both"/>
        <w:rPr>
          <w:rFonts w:eastAsia="Arial Unicode MS" w:cs="Calibri"/>
          <w:sz w:val="24"/>
        </w:rPr>
      </w:pPr>
      <w:r>
        <w:rPr>
          <w:rFonts w:eastAsia="Arial Unicode MS" w:cs="Calibri"/>
          <w:sz w:val="24"/>
        </w:rPr>
        <w:t>Тогда</w:t>
      </w:r>
      <w:r w:rsidR="00EB5777">
        <w:rPr>
          <w:rFonts w:eastAsia="Arial Unicode MS" w:cs="Calibri"/>
          <w:sz w:val="24"/>
        </w:rPr>
        <w:t xml:space="preserve"> машина </w:t>
      </w:r>
      <m:oMath>
        <m:sSub>
          <m:sSubPr>
            <m:ctrlPr>
              <w:rPr>
                <w:rFonts w:ascii="Cambria Math" w:eastAsia="Arial Unicode MS" w:hAnsi="Cambria Math" w:cs="Calibri"/>
                <w:i/>
                <w:noProof/>
                <w:sz w:val="24"/>
              </w:rPr>
            </m:ctrlPr>
          </m:sSubPr>
          <m:e>
            <m:r>
              <w:rPr>
                <w:rFonts w:ascii="Cambria Math" w:eastAsia="Arial Unicode MS" w:hAnsi="Cambria Math" w:cs="Calibri"/>
                <w:noProof/>
                <w:sz w:val="24"/>
                <w:lang w:val="en-US"/>
              </w:rPr>
              <m:t>T</m:t>
            </m:r>
          </m:e>
          <m:sub>
            <m:r>
              <w:rPr>
                <w:rFonts w:ascii="Cambria Math" w:eastAsia="Arial Unicode MS" w:hAnsi="Cambria Math" w:cs="Calibri"/>
                <w:noProof/>
                <w:sz w:val="24"/>
              </w:rPr>
              <m:t>f</m:t>
            </m:r>
          </m:sub>
        </m:sSub>
        <m:r>
          <w:rPr>
            <w:rFonts w:ascii="Cambria Math" w:eastAsia="Arial Unicode MS" w:hAnsi="Cambria Math" w:cs="Calibri"/>
            <w:noProof/>
            <w:sz w:val="24"/>
          </w:rPr>
          <m:t xml:space="preserve"> </m:t>
        </m:r>
      </m:oMath>
      <w:r w:rsidR="00EB5777">
        <w:rPr>
          <w:rFonts w:eastAsia="Arial Unicode MS" w:cs="Calibri"/>
          <w:sz w:val="24"/>
        </w:rPr>
        <w:t xml:space="preserve">вычисляет </w:t>
      </w:r>
      <w:r>
        <w:rPr>
          <w:rFonts w:eastAsia="Arial Unicode MS" w:cs="Calibri"/>
          <w:sz w:val="24"/>
        </w:rPr>
        <w:t xml:space="preserve">словарную </w:t>
      </w:r>
      <w:r w:rsidR="00EB5777">
        <w:rPr>
          <w:rFonts w:eastAsia="Arial Unicode MS" w:cs="Calibri"/>
          <w:sz w:val="24"/>
        </w:rPr>
        <w:t xml:space="preserve">функцию </w:t>
      </w:r>
      <m:oMath>
        <m:r>
          <w:rPr>
            <w:rFonts w:ascii="Cambria Math" w:eastAsia="Arial Unicode MS" w:hAnsi="Cambria Math" w:cs="Calibri"/>
            <w:noProof/>
            <w:sz w:val="24"/>
          </w:rPr>
          <m:t>f</m:t>
        </m:r>
        <m:d>
          <m:dPr>
            <m:ctrlPr>
              <w:rPr>
                <w:rFonts w:ascii="Cambria Math" w:eastAsia="Arial Unicode MS" w:hAnsi="Cambria Math" w:cs="Calibri"/>
                <w:i/>
                <w:noProof/>
                <w:sz w:val="24"/>
              </w:rPr>
            </m:ctrlPr>
          </m:dPr>
          <m:e>
            <m:r>
              <w:rPr>
                <w:rFonts w:ascii="Cambria Math" w:eastAsia="Arial Unicode MS" w:hAnsi="Cambria Math" w:cs="Calibri"/>
                <w:noProof/>
                <w:sz w:val="24"/>
              </w:rPr>
              <m:t>P</m:t>
            </m:r>
          </m:e>
        </m:d>
      </m:oMath>
      <w:r w:rsidRPr="003F4805">
        <w:rPr>
          <w:rFonts w:eastAsia="Arial Unicode MS" w:cs="Calibri"/>
          <w:sz w:val="24"/>
        </w:rPr>
        <w:t>;</w:t>
      </w:r>
      <m:oMath>
        <m:r>
          <w:rPr>
            <w:rFonts w:ascii="Cambria Math" w:eastAsia="Arial Unicode MS" w:hAnsi="Cambria Math" w:cs="Calibri"/>
            <w:noProof/>
            <w:sz w:val="24"/>
          </w:rPr>
          <m:t>f</m:t>
        </m:r>
        <m:d>
          <m:dPr>
            <m:ctrlPr>
              <w:rPr>
                <w:rFonts w:ascii="Cambria Math" w:eastAsia="Arial Unicode MS" w:hAnsi="Cambria Math" w:cs="Calibri"/>
                <w:i/>
                <w:noProof/>
                <w:sz w:val="24"/>
              </w:rPr>
            </m:ctrlPr>
          </m:dPr>
          <m:e>
            <m:r>
              <w:rPr>
                <w:rFonts w:ascii="Cambria Math" w:eastAsia="Arial Unicode MS" w:hAnsi="Cambria Math" w:cs="Calibri"/>
                <w:noProof/>
                <w:sz w:val="24"/>
              </w:rPr>
              <m:t>P</m:t>
            </m:r>
          </m:e>
        </m:d>
      </m:oMath>
      <w:r w:rsidR="00EB5777">
        <w:rPr>
          <w:rFonts w:eastAsia="Arial Unicode MS" w:cs="Calibri"/>
          <w:sz w:val="24"/>
        </w:rPr>
        <w:t xml:space="preserve"> является функцией вычислимой по Тьюрингу.</w:t>
      </w:r>
    </w:p>
    <w:p w:rsidR="00EB5777" w:rsidRDefault="00EB5777" w:rsidP="003F4805">
      <w:pPr>
        <w:pStyle w:val="a8"/>
        <w:jc w:val="both"/>
        <w:rPr>
          <w:rFonts w:eastAsia="Arial Unicode MS" w:cs="Calibri"/>
          <w:sz w:val="24"/>
        </w:rPr>
      </w:pPr>
    </w:p>
    <w:p w:rsidR="00EB5777" w:rsidRDefault="00EB5777" w:rsidP="003F4805">
      <w:pPr>
        <w:pStyle w:val="a8"/>
        <w:jc w:val="both"/>
        <w:rPr>
          <w:rFonts w:eastAsia="Arial Unicode MS" w:cs="Calibri"/>
          <w:sz w:val="24"/>
        </w:rPr>
      </w:pPr>
      <w:r>
        <w:rPr>
          <w:rFonts w:eastAsia="Arial Unicode MS" w:cs="Calibri"/>
          <w:sz w:val="24"/>
        </w:rPr>
        <w:t xml:space="preserve">Чтобы </w:t>
      </w:r>
      <w:r w:rsidR="003F4805">
        <w:rPr>
          <w:rFonts w:eastAsia="Arial Unicode MS" w:cs="Calibri"/>
          <w:sz w:val="24"/>
        </w:rPr>
        <w:t>построить машину, вычисляющую</w:t>
      </w:r>
      <w:r>
        <w:rPr>
          <w:rFonts w:eastAsia="Arial Unicode MS" w:cs="Calibri"/>
          <w:sz w:val="24"/>
        </w:rPr>
        <w:t xml:space="preserve"> </w:t>
      </w:r>
      <w:r w:rsidR="000E2627">
        <w:rPr>
          <w:rFonts w:eastAsia="Arial Unicode MS" w:cs="Calibri"/>
          <w:sz w:val="24"/>
        </w:rPr>
        <w:t xml:space="preserve">числовую </w:t>
      </w:r>
      <w:r>
        <w:rPr>
          <w:rFonts w:eastAsia="Arial Unicode MS" w:cs="Calibri"/>
          <w:sz w:val="24"/>
        </w:rPr>
        <w:t xml:space="preserve">функцию необходимо договориться о </w:t>
      </w:r>
      <w:r w:rsidR="00476A60">
        <w:rPr>
          <w:rFonts w:eastAsia="Arial Unicode MS" w:cs="Calibri"/>
          <w:sz w:val="24"/>
        </w:rPr>
        <w:t>схеме кодирования</w:t>
      </w:r>
      <w:r w:rsidR="000E2627">
        <w:rPr>
          <w:rFonts w:eastAsia="Arial Unicode MS" w:cs="Calibri"/>
          <w:sz w:val="24"/>
        </w:rPr>
        <w:t xml:space="preserve"> чисел</w:t>
      </w:r>
      <w:r w:rsidR="00476A60">
        <w:rPr>
          <w:rFonts w:eastAsia="Arial Unicode MS" w:cs="Calibri"/>
          <w:sz w:val="24"/>
        </w:rPr>
        <w:t>, т.е.</w:t>
      </w:r>
      <w:r w:rsidR="003F4805">
        <w:rPr>
          <w:rFonts w:eastAsia="Arial Unicode MS" w:cs="Calibri"/>
          <w:sz w:val="24"/>
        </w:rPr>
        <w:t xml:space="preserve"> способ</w:t>
      </w:r>
      <w:r w:rsidR="00476A60">
        <w:rPr>
          <w:rFonts w:eastAsia="Arial Unicode MS" w:cs="Calibri"/>
          <w:sz w:val="24"/>
        </w:rPr>
        <w:t>е</w:t>
      </w:r>
      <w:r w:rsidR="003F4805">
        <w:rPr>
          <w:rFonts w:eastAsia="Arial Unicode MS" w:cs="Calibri"/>
          <w:sz w:val="24"/>
        </w:rPr>
        <w:t xml:space="preserve"> погружения элементов числового ряда во внешний алфавит МТ.</w:t>
      </w:r>
    </w:p>
    <w:p w:rsidR="00EB5777" w:rsidRPr="006478D4" w:rsidRDefault="00EB5777" w:rsidP="003F4805">
      <w:pPr>
        <w:pStyle w:val="a8"/>
        <w:jc w:val="both"/>
        <w:rPr>
          <w:rFonts w:eastAsia="Arial Unicode MS" w:cs="Calibri"/>
          <w:sz w:val="24"/>
        </w:rPr>
      </w:pPr>
      <w:r>
        <w:rPr>
          <w:rFonts w:eastAsia="Arial Unicode MS" w:cs="Calibri"/>
          <w:sz w:val="24"/>
        </w:rPr>
        <w:t xml:space="preserve">Простейшей </w:t>
      </w:r>
      <w:r w:rsidR="00476A60">
        <w:rPr>
          <w:rFonts w:eastAsia="Arial Unicode MS" w:cs="Calibri"/>
          <w:sz w:val="24"/>
        </w:rPr>
        <w:t xml:space="preserve">схемой кодирования </w:t>
      </w:r>
      <w:r>
        <w:rPr>
          <w:rFonts w:eastAsia="Arial Unicode MS" w:cs="Calibri"/>
          <w:sz w:val="24"/>
        </w:rPr>
        <w:t>является унарная кодировка.</w:t>
      </w:r>
    </w:p>
    <w:p w:rsidR="00EB5777" w:rsidRPr="006478D4" w:rsidRDefault="00EB5777" w:rsidP="003F4805">
      <w:pPr>
        <w:pStyle w:val="a8"/>
        <w:jc w:val="both"/>
        <w:rPr>
          <w:rFonts w:eastAsia="Arial Unicode MS" w:cs="Calibri"/>
          <w:sz w:val="24"/>
        </w:rPr>
      </w:pPr>
      <w:proofErr w:type="gramStart"/>
      <w:r>
        <w:rPr>
          <w:rFonts w:eastAsia="Arial Unicode MS" w:cs="Calibri"/>
          <w:sz w:val="24"/>
          <w:lang w:val="en-US"/>
        </w:rPr>
        <w:t>n</w:t>
      </w:r>
      <w:proofErr w:type="gramEnd"/>
      <w:r w:rsidRPr="006478D4">
        <w:rPr>
          <w:rFonts w:eastAsia="Arial Unicode MS" w:cs="Calibri"/>
          <w:sz w:val="24"/>
        </w:rPr>
        <w:t xml:space="preserve"> </w:t>
      </w:r>
      <w:r w:rsidRPr="006478D4">
        <w:rPr>
          <w:rFonts w:ascii="Cambria Math" w:eastAsia="Arial Unicode MS" w:hAnsi="Cambria Math" w:cs="Calibri"/>
          <w:sz w:val="24"/>
        </w:rPr>
        <w:t>∈</w:t>
      </w:r>
      <w:r w:rsidRPr="006478D4">
        <w:rPr>
          <w:rFonts w:eastAsia="Arial Unicode MS" w:cs="Calibri"/>
          <w:sz w:val="24"/>
        </w:rPr>
        <w:t xml:space="preserve"> </w:t>
      </w:r>
      <w:r>
        <w:rPr>
          <w:rFonts w:eastAsia="Arial Unicode MS" w:cs="Calibri"/>
          <w:sz w:val="24"/>
          <w:lang w:val="en-US"/>
        </w:rPr>
        <w:t>N</w:t>
      </w:r>
    </w:p>
    <w:p w:rsidR="00EB5777" w:rsidRDefault="00EB5777" w:rsidP="003F4805">
      <w:pPr>
        <w:pStyle w:val="a8"/>
        <w:jc w:val="both"/>
        <w:rPr>
          <w:rFonts w:ascii="Arial" w:eastAsia="Arial Unicode MS" w:hAnsi="Arial" w:cs="Arial"/>
          <w:sz w:val="24"/>
        </w:rPr>
      </w:pPr>
      <w:proofErr w:type="gramStart"/>
      <w:r>
        <w:rPr>
          <w:rFonts w:eastAsia="Arial Unicode MS" w:cs="Calibri"/>
          <w:sz w:val="24"/>
          <w:lang w:val="en-US"/>
        </w:rPr>
        <w:t>n</w:t>
      </w:r>
      <w:proofErr w:type="gramEnd"/>
      <w:r w:rsidR="00476A60">
        <w:rPr>
          <w:rFonts w:eastAsia="Arial Unicode MS" w:cs="Calibri"/>
          <w:sz w:val="24"/>
        </w:rPr>
        <w:t xml:space="preserve"> кодируется </w:t>
      </w:r>
      <w:r w:rsidR="00476A60">
        <w:rPr>
          <w:rFonts w:eastAsia="Arial Unicode MS" w:cs="Calibri"/>
          <w:sz w:val="24"/>
          <w:lang w:val="en-US"/>
        </w:rPr>
        <w:t>n</w:t>
      </w:r>
      <w:r w:rsidR="00476A60">
        <w:rPr>
          <w:rFonts w:eastAsia="Arial Unicode MS" w:cs="Calibri"/>
          <w:sz w:val="24"/>
        </w:rPr>
        <w:t>+1 палочкой на ленте</w:t>
      </w:r>
      <w:r w:rsidRPr="006478D4">
        <w:rPr>
          <w:rFonts w:eastAsia="Arial Unicode MS" w:cs="Calibri"/>
          <w:sz w:val="24"/>
        </w:rPr>
        <w:t xml:space="preserve"> </w:t>
      </w:r>
      <w:r>
        <w:rPr>
          <w:rFonts w:ascii="Arial" w:eastAsia="Arial Unicode MS" w:hAnsi="Arial" w:cs="Arial"/>
          <w:sz w:val="24"/>
          <w:lang w:val="en-US"/>
        </w:rPr>
        <w:t>Ι</w:t>
      </w:r>
      <w:r w:rsidRPr="006478D4">
        <w:rPr>
          <w:rFonts w:ascii="Arial" w:eastAsia="Arial Unicode MS" w:hAnsi="Arial" w:cs="Arial"/>
          <w:sz w:val="24"/>
        </w:rPr>
        <w:t>…</w:t>
      </w:r>
      <w:r>
        <w:rPr>
          <w:rFonts w:ascii="Arial" w:eastAsia="Arial Unicode MS" w:hAnsi="Arial" w:cs="Arial"/>
          <w:sz w:val="24"/>
          <w:lang w:val="en-US"/>
        </w:rPr>
        <w:t>Ι</w:t>
      </w:r>
    </w:p>
    <w:p w:rsidR="00EB5777" w:rsidRPr="006478D4" w:rsidRDefault="00476A60" w:rsidP="003F4805">
      <w:pPr>
        <w:pStyle w:val="a8"/>
        <w:jc w:val="both"/>
        <w:rPr>
          <w:rFonts w:eastAsia="Arial Unicode MS" w:cs="Arial"/>
          <w:sz w:val="24"/>
        </w:rPr>
      </w:pPr>
      <w:r>
        <w:rPr>
          <w:rFonts w:eastAsia="Arial Unicode MS" w:cs="Arial"/>
          <w:sz w:val="24"/>
        </w:rPr>
        <w:t>при этом</w:t>
      </w:r>
      <w:r w:rsidR="00EB5777" w:rsidRPr="006478D4">
        <w:rPr>
          <w:rFonts w:eastAsia="Arial Unicode MS" w:cs="Arial"/>
          <w:sz w:val="24"/>
        </w:rPr>
        <w:t xml:space="preserve"> </w:t>
      </w:r>
      <w:r w:rsidR="00EB5777">
        <w:rPr>
          <w:rFonts w:ascii="Arial" w:eastAsia="Arial Unicode MS" w:hAnsi="Arial" w:cs="Arial"/>
          <w:sz w:val="24"/>
          <w:lang w:val="en-US"/>
        </w:rPr>
        <w:t>Ι</w:t>
      </w:r>
      <w:r w:rsidR="00EB5777" w:rsidRPr="006478D4">
        <w:rPr>
          <w:rFonts w:eastAsia="Arial Unicode MS" w:cs="Arial"/>
          <w:sz w:val="24"/>
        </w:rPr>
        <w:t xml:space="preserve"> </w:t>
      </w:r>
      <w:r w:rsidR="00EB5777">
        <w:rPr>
          <w:rFonts w:eastAsia="Arial Unicode MS" w:cs="Arial"/>
          <w:sz w:val="24"/>
        </w:rPr>
        <w:t xml:space="preserve">соответствует </w:t>
      </w:r>
      <w:r w:rsidR="00EB5777">
        <w:rPr>
          <w:rFonts w:eastAsia="Arial Unicode MS" w:cs="Arial"/>
          <w:sz w:val="24"/>
          <w:lang w:val="en-US"/>
        </w:rPr>
        <w:t>n</w:t>
      </w:r>
      <w:r w:rsidR="00EB5777" w:rsidRPr="006478D4">
        <w:rPr>
          <w:rFonts w:eastAsia="Arial Unicode MS" w:cs="Arial"/>
          <w:sz w:val="24"/>
        </w:rPr>
        <w:t>=0</w:t>
      </w:r>
    </w:p>
    <w:p w:rsidR="00EB5777" w:rsidRPr="006478D4" w:rsidRDefault="00B37CF9" w:rsidP="003F4805">
      <w:pPr>
        <w:pStyle w:val="a8"/>
        <w:jc w:val="both"/>
        <w:rPr>
          <w:rFonts w:eastAsia="Arial Unicode MS" w:cs="Calibri"/>
          <w:i/>
          <w:sz w:val="24"/>
        </w:rPr>
      </w:pPr>
      <w:r w:rsidRPr="00B37CF9">
        <w:rPr>
          <w:rFonts w:eastAsia="Arial Unicode MS" w:cs="Calibri"/>
          <w:b/>
          <w:sz w:val="24"/>
          <w:u w:val="single"/>
        </w:rPr>
        <w:t>Пример:</w:t>
      </w:r>
      <w:r>
        <w:rPr>
          <w:rFonts w:eastAsia="Arial Unicode MS" w:cs="Calibri"/>
          <w:sz w:val="24"/>
        </w:rPr>
        <w:t xml:space="preserve"> </w:t>
      </w:r>
      <w:r w:rsidR="00EB5777">
        <w:rPr>
          <w:rFonts w:eastAsia="Arial Unicode MS" w:cs="Calibri"/>
          <w:sz w:val="24"/>
        </w:rPr>
        <w:t>Рассмотрим машину</w:t>
      </w:r>
      <w:proofErr w:type="gramStart"/>
      <w:r w:rsidR="00EB5777">
        <w:rPr>
          <w:rFonts w:eastAsia="Arial Unicode MS" w:cs="Calibri"/>
          <w:sz w:val="24"/>
        </w:rPr>
        <w:t xml:space="preserve"> Т</w:t>
      </w:r>
      <w:proofErr w:type="gramEnd"/>
      <w:r w:rsidR="00EB5777">
        <w:rPr>
          <w:rFonts w:eastAsia="Arial Unicode MS" w:cs="Calibri"/>
          <w:sz w:val="24"/>
        </w:rPr>
        <w:t xml:space="preserve"> вычисляющую функцию </w:t>
      </w:r>
      <m:oMath>
        <m:r>
          <w:rPr>
            <w:rFonts w:ascii="Cambria Math" w:eastAsia="Arial Unicode MS" w:hAnsi="Cambria Math" w:cs="Arial"/>
            <w:sz w:val="24"/>
          </w:rPr>
          <m:t>S</m:t>
        </m:r>
        <m:d>
          <m:dPr>
            <m:ctrlPr>
              <w:rPr>
                <w:rFonts w:ascii="Cambria Math" w:eastAsia="Arial Unicode MS" w:hAnsi="Arial" w:cs="Arial"/>
                <w:i/>
                <w:sz w:val="24"/>
              </w:rPr>
            </m:ctrlPr>
          </m:dPr>
          <m:e>
            <m:r>
              <w:rPr>
                <w:rFonts w:ascii="Cambria Math" w:eastAsia="Arial Unicode MS" w:hAnsi="Cambria Math" w:cs="Arial"/>
                <w:sz w:val="24"/>
              </w:rPr>
              <m:t>n</m:t>
            </m:r>
          </m:e>
        </m:d>
        <m:r>
          <w:rPr>
            <w:rFonts w:ascii="Cambria Math" w:eastAsia="Arial Unicode MS" w:hAnsi="Arial" w:cs="Arial"/>
            <w:sz w:val="24"/>
          </w:rPr>
          <m:t>=</m:t>
        </m:r>
        <m:r>
          <w:rPr>
            <w:rFonts w:ascii="Cambria Math" w:eastAsia="Arial Unicode MS" w:hAnsi="Cambria Math" w:cs="Arial"/>
            <w:sz w:val="24"/>
          </w:rPr>
          <m:t>n</m:t>
        </m:r>
        <m:r>
          <w:rPr>
            <w:rFonts w:ascii="Cambria Math" w:eastAsia="Arial Unicode MS" w:hAnsi="Arial" w:cs="Arial"/>
            <w:sz w:val="24"/>
          </w:rPr>
          <m:t>+</m:t>
        </m:r>
        <m:r>
          <m:rPr>
            <m:sty m:val="p"/>
          </m:rPr>
          <w:rPr>
            <w:rFonts w:ascii="Arial" w:eastAsia="Arial Unicode MS" w:hAnsi="Arial" w:cs="Arial"/>
            <w:sz w:val="24"/>
          </w:rPr>
          <m:t>Ι</m:t>
        </m:r>
      </m:oMath>
    </w:p>
    <w:p w:rsidR="00EB5777" w:rsidRPr="006478D4" w:rsidRDefault="00EB5777" w:rsidP="003F4805">
      <w:pPr>
        <w:pStyle w:val="a8"/>
        <w:jc w:val="both"/>
        <w:rPr>
          <w:rFonts w:eastAsia="Arial Unicode MS" w:cs="Calibri"/>
          <w:i/>
          <w:sz w:val="24"/>
        </w:rPr>
      </w:pPr>
      <m:oMath>
        <m:r>
          <m:rPr>
            <m:sty m:val="p"/>
          </m:rPr>
          <w:rPr>
            <w:rFonts w:ascii="Cambria Math" w:eastAsia="Arial Unicode MS" w:hAnsi="Arial" w:cs="Arial"/>
            <w:sz w:val="24"/>
          </w:rPr>
          <m:t>А</m:t>
        </m:r>
        <m:r>
          <m:rPr>
            <m:sty m:val="p"/>
          </m:rPr>
          <w:rPr>
            <w:rFonts w:ascii="Cambria Math" w:eastAsia="Arial Unicode MS" w:hAnsi="Arial" w:cs="Arial"/>
            <w:sz w:val="24"/>
          </w:rPr>
          <m:t>=</m:t>
        </m:r>
        <m:d>
          <m:dPr>
            <m:begChr m:val="{"/>
            <m:endChr m:val="}"/>
            <m:ctrlPr>
              <w:rPr>
                <w:rFonts w:ascii="Cambria Math" w:eastAsia="Arial Unicode MS" w:hAnsi="Arial" w:cs="Arial"/>
                <w:sz w:val="24"/>
              </w:rPr>
            </m:ctrlPr>
          </m:dPr>
          <m:e>
            <m:r>
              <m:rPr>
                <m:sty m:val="p"/>
              </m:rPr>
              <w:rPr>
                <w:rFonts w:ascii="Cambria Math" w:eastAsia="Arial Unicode MS" w:hAnsi="Arial" w:cs="Arial"/>
                <w:sz w:val="24"/>
              </w:rPr>
              <w:sym w:font="Symbol" w:char="F06C"/>
            </m:r>
            <m:r>
              <m:rPr>
                <m:sty m:val="p"/>
              </m:rPr>
              <w:rPr>
                <w:rFonts w:ascii="Cambria Math" w:eastAsia="Arial Unicode MS" w:hAnsi="Arial" w:cs="Arial"/>
                <w:sz w:val="24"/>
              </w:rPr>
              <m:t xml:space="preserve">,   </m:t>
            </m:r>
            <m:r>
              <m:rPr>
                <m:sty m:val="p"/>
              </m:rPr>
              <w:rPr>
                <w:rFonts w:ascii="Cambria Math" w:eastAsia="Arial Unicode MS" w:hAnsi="Arial" w:cs="Arial"/>
                <w:sz w:val="24"/>
              </w:rPr>
              <m:t>Ι</m:t>
            </m:r>
          </m:e>
        </m:d>
      </m:oMath>
      <w:r w:rsidRPr="006478D4">
        <w:rPr>
          <w:rFonts w:eastAsia="Arial Unicode MS" w:cs="Calibri"/>
          <w:i/>
          <w:sz w:val="24"/>
        </w:rPr>
        <w:t xml:space="preserve">    </w:t>
      </w:r>
      <m:oMath>
        <m:r>
          <w:rPr>
            <w:rFonts w:ascii="Cambria Math" w:eastAsia="Arial Unicode MS" w:hAnsi="Cambria Math" w:cs="Calibri"/>
            <w:sz w:val="24"/>
            <w:lang w:val="en-US"/>
          </w:rPr>
          <m:t>Q</m:t>
        </m:r>
        <m:r>
          <w:rPr>
            <w:rFonts w:ascii="Cambria Math" w:eastAsia="Arial Unicode MS" w:hAnsi="Cambria Math" w:cs="Calibri"/>
            <w:sz w:val="24"/>
          </w:rPr>
          <m:t>=</m:t>
        </m:r>
        <m:d>
          <m:dPr>
            <m:begChr m:val="{"/>
            <m:endChr m:val="}"/>
            <m:ctrlPr>
              <w:rPr>
                <w:rFonts w:ascii="Cambria Math" w:eastAsia="Arial Unicode MS" w:hAnsi="Cambria Math" w:cs="Calibri"/>
                <w:i/>
                <w:sz w:val="24"/>
                <w:lang w:val="en-US"/>
              </w:rPr>
            </m:ctrlPr>
          </m:dPr>
          <m:e>
            <m:sSub>
              <m:sSubPr>
                <m:ctrlPr>
                  <w:rPr>
                    <w:rFonts w:ascii="Cambria Math" w:eastAsia="Arial Unicode MS" w:hAnsi="Cambria Math" w:cs="Calibri"/>
                    <w:i/>
                    <w:sz w:val="24"/>
                    <w:lang w:val="en-US"/>
                  </w:rPr>
                </m:ctrlPr>
              </m:sSubPr>
              <m:e>
                <m:r>
                  <w:rPr>
                    <w:rFonts w:ascii="Cambria Math" w:eastAsia="Arial Unicode MS" w:hAnsi="Cambria Math" w:cs="Calibri"/>
                    <w:sz w:val="24"/>
                    <w:lang w:val="en-US"/>
                  </w:rPr>
                  <m:t>q</m:t>
                </m:r>
              </m:e>
              <m:sub>
                <m:r>
                  <w:rPr>
                    <w:rFonts w:ascii="Cambria Math" w:eastAsia="Arial Unicode MS" w:hAnsi="Cambria Math" w:cs="Calibri"/>
                    <w:sz w:val="24"/>
                  </w:rPr>
                  <m:t>0</m:t>
                </m:r>
              </m:sub>
            </m:sSub>
            <m:r>
              <w:rPr>
                <w:rFonts w:ascii="Cambria Math" w:eastAsia="Arial Unicode MS" w:hAnsi="Cambria Math" w:cs="Calibri"/>
                <w:sz w:val="24"/>
              </w:rPr>
              <m:t>,</m:t>
            </m:r>
            <m:sSub>
              <m:sSubPr>
                <m:ctrlPr>
                  <w:rPr>
                    <w:rFonts w:ascii="Cambria Math" w:eastAsia="Arial Unicode MS" w:hAnsi="Cambria Math" w:cs="Calibri"/>
                    <w:i/>
                    <w:sz w:val="24"/>
                    <w:lang w:val="en-US"/>
                  </w:rPr>
                </m:ctrlPr>
              </m:sSubPr>
              <m:e>
                <m:r>
                  <w:rPr>
                    <w:rFonts w:ascii="Cambria Math" w:eastAsia="Arial Unicode MS" w:hAnsi="Cambria Math" w:cs="Calibri"/>
                    <w:sz w:val="24"/>
                    <w:lang w:val="en-US"/>
                  </w:rPr>
                  <m:t>q</m:t>
                </m:r>
              </m:e>
              <m:sub>
                <m:r>
                  <w:rPr>
                    <w:rFonts w:ascii="Cambria Math" w:eastAsia="Arial Unicode MS" w:hAnsi="Cambria Math" w:cs="Calibri"/>
                    <w:sz w:val="24"/>
                  </w:rPr>
                  <m:t>1</m:t>
                </m:r>
              </m:sub>
            </m:sSub>
            <m:r>
              <w:rPr>
                <w:rFonts w:ascii="Cambria Math" w:eastAsia="Arial Unicode MS" w:hAnsi="Cambria Math" w:cs="Calibri"/>
                <w:sz w:val="24"/>
              </w:rPr>
              <m:t>,</m:t>
            </m:r>
            <m:sSub>
              <m:sSubPr>
                <m:ctrlPr>
                  <w:rPr>
                    <w:rFonts w:ascii="Cambria Math" w:eastAsia="Arial Unicode MS" w:hAnsi="Cambria Math" w:cs="Calibri"/>
                    <w:i/>
                    <w:sz w:val="24"/>
                    <w:lang w:val="en-US"/>
                  </w:rPr>
                </m:ctrlPr>
              </m:sSubPr>
              <m:e>
                <m:r>
                  <w:rPr>
                    <w:rFonts w:ascii="Cambria Math" w:eastAsia="Arial Unicode MS" w:hAnsi="Cambria Math" w:cs="Calibri"/>
                    <w:sz w:val="24"/>
                    <w:lang w:val="en-US"/>
                  </w:rPr>
                  <m:t>q</m:t>
                </m:r>
              </m:e>
              <m:sub>
                <m:r>
                  <w:rPr>
                    <w:rFonts w:ascii="Cambria Math" w:eastAsia="Arial Unicode MS" w:hAnsi="Cambria Math" w:cs="Calibri"/>
                    <w:sz w:val="24"/>
                  </w:rPr>
                  <m:t>2</m:t>
                </m:r>
              </m:sub>
            </m:sSub>
          </m:e>
        </m:d>
      </m:oMath>
    </w:p>
    <w:p w:rsidR="00EB5777" w:rsidRDefault="00EB5777" w:rsidP="003F4805">
      <w:pPr>
        <w:pStyle w:val="a8"/>
        <w:jc w:val="both"/>
        <w:rPr>
          <w:rFonts w:eastAsia="Arial Unicode MS" w:cs="Calibri"/>
          <w:sz w:val="24"/>
        </w:rPr>
      </w:pPr>
      <w:r>
        <w:rPr>
          <w:rFonts w:eastAsia="Arial Unicode MS" w:cs="Calibri"/>
          <w:sz w:val="24"/>
        </w:rPr>
        <w:t>Набор команд будет следующим</w:t>
      </w:r>
    </w:p>
    <w:p w:rsidR="00EB5777" w:rsidRPr="001E7F7F" w:rsidRDefault="00F621CB" w:rsidP="003F4805">
      <w:pPr>
        <w:pStyle w:val="a8"/>
        <w:jc w:val="both"/>
        <w:rPr>
          <w:rFonts w:ascii="Arial" w:eastAsia="Arial Unicode MS" w:hAnsi="Arial" w:cs="Arial"/>
          <w:sz w:val="24"/>
          <w:lang w:val="en-US"/>
        </w:rPr>
      </w:pPr>
      <m:oMathPara>
        <m:oMathParaPr>
          <m:jc m:val="left"/>
        </m:oMathParaPr>
        <m:oMath>
          <m:sSub>
            <m:sSubPr>
              <m:ctrlPr>
                <w:rPr>
                  <w:rFonts w:ascii="Cambria Math" w:eastAsia="Arial Unicode MS" w:hAnsi="Arial" w:cs="Arial"/>
                  <w:sz w:val="24"/>
                </w:rPr>
              </m:ctrlPr>
            </m:sSubPr>
            <m:e>
              <m:r>
                <m:rPr>
                  <m:sty m:val="p"/>
                </m:rPr>
                <w:rPr>
                  <w:rFonts w:ascii="Cambria Math" w:eastAsia="Arial Unicode MS" w:hAnsi="Arial" w:cs="Arial"/>
                  <w:sz w:val="24"/>
                </w:rPr>
                <m:t>q</m:t>
              </m:r>
            </m:e>
            <m:sub>
              <m:r>
                <m:rPr>
                  <m:sty m:val="p"/>
                </m:rPr>
                <w:rPr>
                  <w:rFonts w:ascii="Cambria Math" w:eastAsia="Arial Unicode MS" w:hAnsi="Arial" w:cs="Arial"/>
                  <w:sz w:val="24"/>
                </w:rPr>
                <m:t>1</m:t>
              </m:r>
            </m:sub>
          </m:sSub>
          <m:r>
            <m:rPr>
              <m:sty m:val="p"/>
            </m:rPr>
            <w:rPr>
              <w:rFonts w:ascii="Cambria Math" w:eastAsia="Arial Unicode MS" w:hAnsi="Arial" w:cs="Arial"/>
              <w:sz w:val="24"/>
            </w:rPr>
            <m:t>Ι→</m:t>
          </m:r>
          <m:sSub>
            <m:sSubPr>
              <m:ctrlPr>
                <w:rPr>
                  <w:rFonts w:ascii="Cambria Math" w:eastAsia="Arial Unicode MS" w:hAnsi="Arial" w:cs="Arial"/>
                  <w:sz w:val="24"/>
                </w:rPr>
              </m:ctrlPr>
            </m:sSubPr>
            <m:e>
              <m:r>
                <m:rPr>
                  <m:sty m:val="p"/>
                </m:rPr>
                <w:rPr>
                  <w:rFonts w:ascii="Cambria Math" w:eastAsia="Arial Unicode MS" w:hAnsi="Arial" w:cs="Arial"/>
                  <w:sz w:val="24"/>
                </w:rPr>
                <m:t>q</m:t>
              </m:r>
            </m:e>
            <m:sub>
              <m:r>
                <m:rPr>
                  <m:sty m:val="p"/>
                </m:rPr>
                <w:rPr>
                  <w:rFonts w:ascii="Cambria Math" w:eastAsia="Arial Unicode MS" w:hAnsi="Arial" w:cs="Arial"/>
                  <w:sz w:val="24"/>
                </w:rPr>
                <m:t>1</m:t>
              </m:r>
            </m:sub>
          </m:sSub>
          <m:r>
            <m:rPr>
              <m:sty m:val="p"/>
            </m:rPr>
            <w:rPr>
              <w:rFonts w:ascii="Cambria Math" w:eastAsia="Arial Unicode MS" w:hAnsi="Arial" w:cs="Arial"/>
              <w:sz w:val="24"/>
            </w:rPr>
            <m:t>Ι</m:t>
          </m:r>
          <m:r>
            <m:rPr>
              <m:sty m:val="p"/>
            </m:rPr>
            <w:rPr>
              <w:rFonts w:ascii="Cambria Math" w:eastAsia="Arial Unicode MS" w:hAnsi="Arial" w:cs="Arial"/>
              <w:sz w:val="24"/>
              <w:lang w:val="en-US"/>
            </w:rPr>
            <m:t>R</m:t>
          </m:r>
        </m:oMath>
      </m:oMathPara>
    </w:p>
    <w:p w:rsidR="00EB5777" w:rsidRPr="001E7F7F" w:rsidRDefault="00F621CB" w:rsidP="003F4805">
      <w:pPr>
        <w:pStyle w:val="a8"/>
        <w:jc w:val="both"/>
        <w:rPr>
          <w:rFonts w:ascii="Arial" w:eastAsia="Arial Unicode MS" w:hAnsi="Arial" w:cs="Arial"/>
          <w:sz w:val="24"/>
          <w:lang w:val="en-US"/>
        </w:rPr>
      </w:pPr>
      <m:oMathPara>
        <m:oMathParaPr>
          <m:jc m:val="left"/>
        </m:oMathParaPr>
        <m:oMath>
          <m:sSub>
            <m:sSubPr>
              <m:ctrlPr>
                <w:rPr>
                  <w:rFonts w:ascii="Cambria Math" w:eastAsia="Arial Unicode MS" w:hAnsi="Arial" w:cs="Arial"/>
                  <w:sz w:val="24"/>
                </w:rPr>
              </m:ctrlPr>
            </m:sSubPr>
            <m:e>
              <m:r>
                <m:rPr>
                  <m:sty m:val="p"/>
                </m:rPr>
                <w:rPr>
                  <w:rFonts w:ascii="Cambria Math" w:eastAsia="Arial Unicode MS" w:hAnsi="Arial" w:cs="Arial"/>
                  <w:sz w:val="24"/>
                </w:rPr>
                <m:t>q</m:t>
              </m:r>
            </m:e>
            <m:sub>
              <m:r>
                <m:rPr>
                  <m:sty m:val="p"/>
                </m:rPr>
                <w:rPr>
                  <w:rFonts w:ascii="Cambria Math" w:eastAsia="Arial Unicode MS" w:hAnsi="Arial" w:cs="Arial"/>
                  <w:sz w:val="24"/>
                </w:rPr>
                <m:t>1</m:t>
              </m:r>
            </m:sub>
          </m:sSub>
          <m:r>
            <m:rPr>
              <m:sty m:val="p"/>
            </m:rPr>
            <w:rPr>
              <w:rFonts w:ascii="Cambria Math" w:eastAsia="Arial Unicode MS" w:hAnsi="Arial" w:cs="Arial"/>
              <w:sz w:val="24"/>
            </w:rPr>
            <w:sym w:font="Symbol" w:char="F06C"/>
          </m:r>
          <m:r>
            <m:rPr>
              <m:sty m:val="p"/>
            </m:rPr>
            <w:rPr>
              <w:rFonts w:ascii="Cambria Math" w:eastAsia="Arial Unicode MS" w:hAnsi="Arial" w:cs="Arial"/>
              <w:sz w:val="24"/>
            </w:rPr>
            <m:t>→</m:t>
          </m:r>
          <m:sSub>
            <m:sSubPr>
              <m:ctrlPr>
                <w:rPr>
                  <w:rFonts w:ascii="Cambria Math" w:eastAsia="Arial Unicode MS" w:hAnsi="Arial" w:cs="Arial"/>
                  <w:sz w:val="24"/>
                </w:rPr>
              </m:ctrlPr>
            </m:sSubPr>
            <m:e>
              <m:r>
                <m:rPr>
                  <m:sty m:val="p"/>
                </m:rPr>
                <w:rPr>
                  <w:rFonts w:ascii="Cambria Math" w:eastAsia="Arial Unicode MS" w:hAnsi="Arial" w:cs="Arial"/>
                  <w:sz w:val="24"/>
                </w:rPr>
                <m:t>q</m:t>
              </m:r>
            </m:e>
            <m:sub>
              <m:r>
                <m:rPr>
                  <m:sty m:val="p"/>
                </m:rPr>
                <w:rPr>
                  <w:rFonts w:ascii="Cambria Math" w:eastAsia="Arial Unicode MS" w:hAnsi="Arial" w:cs="Arial"/>
                  <w:sz w:val="24"/>
                </w:rPr>
                <m:t>2</m:t>
              </m:r>
            </m:sub>
          </m:sSub>
          <m:r>
            <m:rPr>
              <m:sty m:val="p"/>
            </m:rPr>
            <w:rPr>
              <w:rFonts w:ascii="Cambria Math" w:eastAsia="Arial Unicode MS" w:hAnsi="Arial" w:cs="Arial"/>
              <w:sz w:val="24"/>
            </w:rPr>
            <m:t>Ι</m:t>
          </m:r>
          <m:r>
            <m:rPr>
              <m:sty m:val="p"/>
            </m:rPr>
            <w:rPr>
              <w:rFonts w:ascii="Cambria Math" w:eastAsia="Arial Unicode MS" w:hAnsi="Arial" w:cs="Arial"/>
              <w:sz w:val="24"/>
              <w:lang w:val="en-US"/>
            </w:rPr>
            <m:t>L</m:t>
          </m:r>
        </m:oMath>
      </m:oMathPara>
    </w:p>
    <w:p w:rsidR="00EB5777" w:rsidRPr="001E7F7F" w:rsidRDefault="00F621CB" w:rsidP="003F4805">
      <w:pPr>
        <w:pStyle w:val="a8"/>
        <w:jc w:val="both"/>
        <w:rPr>
          <w:rFonts w:ascii="Arial" w:eastAsia="Arial Unicode MS" w:hAnsi="Arial" w:cs="Arial"/>
          <w:sz w:val="24"/>
          <w:lang w:val="en-US"/>
        </w:rPr>
      </w:pPr>
      <m:oMathPara>
        <m:oMathParaPr>
          <m:jc m:val="left"/>
        </m:oMathParaPr>
        <m:oMath>
          <m:sSub>
            <m:sSubPr>
              <m:ctrlPr>
                <w:rPr>
                  <w:rFonts w:ascii="Cambria Math" w:eastAsia="Arial Unicode MS" w:hAnsi="Arial" w:cs="Arial"/>
                  <w:sz w:val="24"/>
                </w:rPr>
              </m:ctrlPr>
            </m:sSubPr>
            <m:e>
              <m:r>
                <m:rPr>
                  <m:sty m:val="p"/>
                </m:rPr>
                <w:rPr>
                  <w:rFonts w:ascii="Cambria Math" w:eastAsia="Arial Unicode MS" w:hAnsi="Arial" w:cs="Arial"/>
                  <w:sz w:val="24"/>
                </w:rPr>
                <m:t>q</m:t>
              </m:r>
            </m:e>
            <m:sub>
              <m:r>
                <m:rPr>
                  <m:sty m:val="p"/>
                </m:rPr>
                <w:rPr>
                  <w:rFonts w:ascii="Cambria Math" w:eastAsia="Arial Unicode MS" w:hAnsi="Arial" w:cs="Arial"/>
                  <w:sz w:val="24"/>
                </w:rPr>
                <m:t>2</m:t>
              </m:r>
            </m:sub>
          </m:sSub>
          <m:r>
            <m:rPr>
              <m:sty m:val="p"/>
            </m:rPr>
            <w:rPr>
              <w:rFonts w:ascii="Cambria Math" w:eastAsia="Arial Unicode MS" w:hAnsi="Arial" w:cs="Arial"/>
              <w:sz w:val="24"/>
            </w:rPr>
            <m:t>Ι→</m:t>
          </m:r>
          <m:sSub>
            <m:sSubPr>
              <m:ctrlPr>
                <w:rPr>
                  <w:rFonts w:ascii="Cambria Math" w:eastAsia="Arial Unicode MS" w:hAnsi="Arial" w:cs="Arial"/>
                  <w:sz w:val="24"/>
                </w:rPr>
              </m:ctrlPr>
            </m:sSubPr>
            <m:e>
              <m:r>
                <m:rPr>
                  <m:sty m:val="p"/>
                </m:rPr>
                <w:rPr>
                  <w:rFonts w:ascii="Cambria Math" w:eastAsia="Arial Unicode MS" w:hAnsi="Arial" w:cs="Arial"/>
                  <w:sz w:val="24"/>
                </w:rPr>
                <m:t>q</m:t>
              </m:r>
            </m:e>
            <m:sub>
              <m:r>
                <m:rPr>
                  <m:sty m:val="p"/>
                </m:rPr>
                <w:rPr>
                  <w:rFonts w:ascii="Cambria Math" w:eastAsia="Arial Unicode MS" w:hAnsi="Arial" w:cs="Arial"/>
                  <w:sz w:val="24"/>
                </w:rPr>
                <m:t>2</m:t>
              </m:r>
            </m:sub>
          </m:sSub>
          <m:r>
            <m:rPr>
              <m:sty m:val="p"/>
            </m:rPr>
            <w:rPr>
              <w:rFonts w:ascii="Cambria Math" w:eastAsia="Arial Unicode MS" w:hAnsi="Arial" w:cs="Arial"/>
              <w:sz w:val="24"/>
            </w:rPr>
            <m:t>Ι</m:t>
          </m:r>
          <m:r>
            <m:rPr>
              <m:sty m:val="p"/>
            </m:rPr>
            <w:rPr>
              <w:rFonts w:ascii="Cambria Math" w:eastAsia="Arial Unicode MS" w:hAnsi="Arial" w:cs="Arial"/>
              <w:sz w:val="24"/>
              <w:lang w:val="en-US"/>
            </w:rPr>
            <m:t>L</m:t>
          </m:r>
        </m:oMath>
      </m:oMathPara>
    </w:p>
    <w:p w:rsidR="00EB5777" w:rsidRDefault="00F621CB" w:rsidP="003F4805">
      <w:pPr>
        <w:pStyle w:val="a8"/>
        <w:jc w:val="both"/>
        <w:rPr>
          <w:rFonts w:ascii="Arial" w:eastAsia="Arial Unicode MS" w:hAnsi="Arial" w:cs="Arial"/>
          <w:sz w:val="24"/>
          <w:lang w:val="en-US"/>
        </w:rPr>
      </w:pPr>
      <m:oMathPara>
        <m:oMathParaPr>
          <m:jc m:val="left"/>
        </m:oMathParaPr>
        <m:oMath>
          <m:sSub>
            <m:sSubPr>
              <m:ctrlPr>
                <w:rPr>
                  <w:rFonts w:ascii="Cambria Math" w:eastAsia="Arial Unicode MS" w:hAnsi="Arial" w:cs="Arial"/>
                  <w:sz w:val="24"/>
                </w:rPr>
              </m:ctrlPr>
            </m:sSubPr>
            <m:e>
              <m:r>
                <m:rPr>
                  <m:sty m:val="p"/>
                </m:rPr>
                <w:rPr>
                  <w:rFonts w:ascii="Cambria Math" w:eastAsia="Arial Unicode MS" w:hAnsi="Arial" w:cs="Arial"/>
                  <w:sz w:val="24"/>
                </w:rPr>
                <m:t>q</m:t>
              </m:r>
            </m:e>
            <m:sub>
              <m:r>
                <m:rPr>
                  <m:sty m:val="p"/>
                </m:rPr>
                <w:rPr>
                  <w:rFonts w:ascii="Cambria Math" w:eastAsia="Arial Unicode MS" w:hAnsi="Arial" w:cs="Arial"/>
                  <w:sz w:val="24"/>
                </w:rPr>
                <m:t>2</m:t>
              </m:r>
            </m:sub>
          </m:sSub>
          <m:r>
            <m:rPr>
              <m:sty m:val="p"/>
            </m:rPr>
            <w:rPr>
              <w:rFonts w:ascii="Cambria Math" w:eastAsia="Arial Unicode MS" w:hAnsi="Arial" w:cs="Arial"/>
              <w:sz w:val="24"/>
            </w:rPr>
            <w:sym w:font="Symbol" w:char="F06C"/>
          </m:r>
          <m:r>
            <m:rPr>
              <m:sty m:val="p"/>
            </m:rPr>
            <w:rPr>
              <w:rFonts w:ascii="Cambria Math" w:eastAsia="Arial Unicode MS" w:hAnsi="Arial" w:cs="Arial"/>
              <w:sz w:val="24"/>
            </w:rPr>
            <m:t>→</m:t>
          </m:r>
          <m:sSub>
            <m:sSubPr>
              <m:ctrlPr>
                <w:rPr>
                  <w:rFonts w:ascii="Cambria Math" w:eastAsia="Arial Unicode MS" w:hAnsi="Arial" w:cs="Arial"/>
                  <w:sz w:val="24"/>
                </w:rPr>
              </m:ctrlPr>
            </m:sSubPr>
            <m:e>
              <m:r>
                <m:rPr>
                  <m:sty m:val="p"/>
                </m:rPr>
                <w:rPr>
                  <w:rFonts w:ascii="Cambria Math" w:eastAsia="Arial Unicode MS" w:hAnsi="Arial" w:cs="Arial"/>
                  <w:sz w:val="24"/>
                </w:rPr>
                <m:t>q</m:t>
              </m:r>
            </m:e>
            <m:sub>
              <m:r>
                <m:rPr>
                  <m:sty m:val="p"/>
                </m:rPr>
                <w:rPr>
                  <w:rFonts w:ascii="Cambria Math" w:eastAsia="Arial Unicode MS" w:hAnsi="Arial" w:cs="Arial"/>
                  <w:sz w:val="24"/>
                </w:rPr>
                <m:t>0</m:t>
              </m:r>
            </m:sub>
          </m:sSub>
          <m:r>
            <m:rPr>
              <m:sty m:val="p"/>
            </m:rPr>
            <w:rPr>
              <w:rFonts w:ascii="Cambria Math" w:eastAsia="Arial Unicode MS" w:hAnsi="Arial" w:cs="Arial"/>
              <w:sz w:val="24"/>
            </w:rPr>
            <w:sym w:font="Symbol" w:char="F06C"/>
          </m:r>
          <m:r>
            <m:rPr>
              <m:sty m:val="p"/>
            </m:rPr>
            <w:rPr>
              <w:rFonts w:ascii="Cambria Math" w:eastAsia="Arial Unicode MS" w:hAnsi="Arial" w:cs="Arial"/>
              <w:sz w:val="24"/>
              <w:lang w:val="en-US"/>
            </w:rPr>
            <m:t>R</m:t>
          </m:r>
        </m:oMath>
      </m:oMathPara>
    </w:p>
    <w:p w:rsidR="00EB5777" w:rsidRDefault="00EB5777" w:rsidP="003F4805">
      <w:pPr>
        <w:pStyle w:val="a8"/>
        <w:jc w:val="both"/>
        <w:rPr>
          <w:rFonts w:ascii="Arial" w:eastAsia="Arial Unicode MS" w:hAnsi="Arial" w:cs="Arial"/>
          <w:sz w:val="24"/>
          <w:lang w:val="en-US"/>
        </w:rPr>
      </w:pPr>
    </w:p>
    <w:p w:rsidR="00EB5777" w:rsidRDefault="00EB5777" w:rsidP="003F4805">
      <w:pPr>
        <w:pStyle w:val="a8"/>
        <w:jc w:val="both"/>
        <w:rPr>
          <w:rFonts w:eastAsia="Arial Unicode MS" w:cs="Arial"/>
          <w:sz w:val="24"/>
        </w:rPr>
      </w:pPr>
      <w:r w:rsidRPr="001E7F7F">
        <w:rPr>
          <w:rFonts w:eastAsia="Arial Unicode MS" w:cs="Arial"/>
          <w:sz w:val="24"/>
        </w:rPr>
        <w:t xml:space="preserve">Для </w:t>
      </w:r>
      <w:r w:rsidR="00476A60">
        <w:rPr>
          <w:rFonts w:eastAsia="Arial Unicode MS" w:cs="Arial"/>
          <w:sz w:val="24"/>
        </w:rPr>
        <w:t>того чтобы на машине Тьюринга можно было вычислять функции</w:t>
      </w:r>
      <w:r w:rsidRPr="001E7F7F">
        <w:rPr>
          <w:rFonts w:eastAsia="Arial Unicode MS" w:cs="Arial"/>
          <w:sz w:val="24"/>
        </w:rPr>
        <w:t xml:space="preserve"> нескольких переменных </w:t>
      </w:r>
      <w:r w:rsidR="00476A60">
        <w:rPr>
          <w:rFonts w:eastAsia="Arial Unicode MS" w:cs="Arial"/>
          <w:sz w:val="24"/>
        </w:rPr>
        <w:t>договориться и добавить во внешний алфавит МТ</w:t>
      </w:r>
      <w:r w:rsidRPr="001E7F7F">
        <w:rPr>
          <w:rFonts w:eastAsia="Arial Unicode MS" w:cs="Arial"/>
          <w:sz w:val="24"/>
        </w:rPr>
        <w:t xml:space="preserve"> символ разделитель</w:t>
      </w:r>
      <w:r w:rsidR="003F4805">
        <w:rPr>
          <w:rFonts w:eastAsia="Arial Unicode MS" w:cs="Arial"/>
          <w:sz w:val="24"/>
        </w:rPr>
        <w:t>, например</w:t>
      </w:r>
      <w:proofErr w:type="gramStart"/>
      <w:r w:rsidR="003F4805">
        <w:rPr>
          <w:rFonts w:eastAsia="Arial Unicode MS" w:cs="Arial"/>
          <w:sz w:val="24"/>
        </w:rPr>
        <w:t>,</w:t>
      </w:r>
      <w:r>
        <w:rPr>
          <w:rFonts w:eastAsia="Arial Unicode MS" w:cs="Arial"/>
          <w:sz w:val="24"/>
        </w:rPr>
        <w:t xml:space="preserve"> «*»</w:t>
      </w:r>
      <w:r w:rsidR="003F4805">
        <w:rPr>
          <w:rFonts w:eastAsia="Arial Unicode MS" w:cs="Arial"/>
          <w:sz w:val="24"/>
        </w:rPr>
        <w:t>.</w:t>
      </w:r>
      <w:proofErr w:type="gramEnd"/>
    </w:p>
    <w:p w:rsidR="00EB5777" w:rsidRPr="002A35DE" w:rsidRDefault="00476A60" w:rsidP="003F4805">
      <w:pPr>
        <w:pStyle w:val="a8"/>
        <w:jc w:val="both"/>
        <w:rPr>
          <w:rFonts w:eastAsia="Arial Unicode MS" w:cs="Arial"/>
          <w:sz w:val="24"/>
        </w:rPr>
      </w:pPr>
      <w:r w:rsidRPr="00B37CF9">
        <w:rPr>
          <w:rFonts w:eastAsia="Arial Unicode MS" w:cs="Calibri"/>
          <w:b/>
          <w:sz w:val="24"/>
          <w:u w:val="single"/>
        </w:rPr>
        <w:lastRenderedPageBreak/>
        <w:t>Пример:</w:t>
      </w:r>
      <w:r>
        <w:rPr>
          <w:rFonts w:eastAsia="Arial Unicode MS" w:cs="Calibri"/>
          <w:sz w:val="24"/>
        </w:rPr>
        <w:t xml:space="preserve"> </w:t>
      </w:r>
      <w:r w:rsidR="00EB5777">
        <w:rPr>
          <w:rFonts w:eastAsia="Arial Unicode MS" w:cs="Arial"/>
          <w:sz w:val="24"/>
        </w:rPr>
        <w:t>Рассмотрим машину Т вычисляющую сумму двух переменных</w:t>
      </w:r>
      <w:r w:rsidR="00EB5777" w:rsidRPr="002A35DE">
        <w:rPr>
          <w:rFonts w:eastAsia="Arial Unicode MS" w:cs="Arial"/>
          <w:sz w:val="24"/>
        </w:rPr>
        <w:t xml:space="preserve"> </w:t>
      </w:r>
      <w:r w:rsidR="00EB5777">
        <w:rPr>
          <w:rFonts w:eastAsia="Arial Unicode MS" w:cs="Arial"/>
          <w:sz w:val="24"/>
        </w:rPr>
        <w:t>в унарной кодировке</w:t>
      </w:r>
      <w:proofErr w:type="gramStart"/>
      <w:r w:rsidR="00EB5777">
        <w:rPr>
          <w:rFonts w:eastAsia="Arial Unicode MS" w:cs="Arial"/>
          <w:sz w:val="24"/>
        </w:rPr>
        <w:t>.</w:t>
      </w:r>
      <w:proofErr w:type="gramEnd"/>
    </w:p>
    <w:p w:rsidR="00EB5777" w:rsidRDefault="00EB5777" w:rsidP="003F4805">
      <w:pPr>
        <w:pStyle w:val="a8"/>
        <w:jc w:val="both"/>
        <w:rPr>
          <w:rFonts w:eastAsia="Arial Unicode MS" w:cs="Arial"/>
          <w:sz w:val="24"/>
          <w:lang w:val="en-US"/>
        </w:rPr>
      </w:pPr>
      <m:oMathPara>
        <m:oMathParaPr>
          <m:jc m:val="left"/>
        </m:oMathParaPr>
        <m:oMath>
          <m:r>
            <w:rPr>
              <w:rFonts w:ascii="Cambria Math" w:eastAsia="Arial Unicode MS" w:hAnsi="Cambria Math" w:cs="Arial"/>
              <w:sz w:val="24"/>
            </w:rPr>
            <m:t>f</m:t>
          </m:r>
          <m:d>
            <m:dPr>
              <m:ctrlPr>
                <w:rPr>
                  <w:rFonts w:ascii="Cambria Math" w:eastAsia="Arial Unicode MS" w:hAnsi="Cambria Math" w:cs="Arial"/>
                  <w:i/>
                  <w:sz w:val="24"/>
                </w:rPr>
              </m:ctrlPr>
            </m:dPr>
            <m:e>
              <m:r>
                <w:rPr>
                  <w:rFonts w:ascii="Cambria Math" w:eastAsia="Arial Unicode MS" w:hAnsi="Cambria Math" w:cs="Arial"/>
                  <w:sz w:val="24"/>
                </w:rPr>
                <m:t>x, y</m:t>
              </m:r>
            </m:e>
          </m:d>
          <m:r>
            <w:rPr>
              <w:rFonts w:ascii="Cambria Math" w:eastAsia="Arial Unicode MS" w:hAnsi="Cambria Math" w:cs="Arial"/>
              <w:sz w:val="24"/>
            </w:rPr>
            <m:t>=x+y</m:t>
          </m:r>
        </m:oMath>
      </m:oMathPara>
    </w:p>
    <w:p w:rsidR="00EB5777" w:rsidRPr="00EA12F6" w:rsidRDefault="00EB5777" w:rsidP="003F4805">
      <w:pPr>
        <w:pStyle w:val="a8"/>
        <w:jc w:val="both"/>
        <w:rPr>
          <w:rFonts w:ascii="Arial" w:eastAsia="Arial Unicode MS" w:hAnsi="Arial" w:cs="Arial"/>
          <w:sz w:val="24"/>
        </w:rPr>
      </w:pPr>
      <m:oMath>
        <m:r>
          <m:rPr>
            <m:sty m:val="p"/>
          </m:rPr>
          <w:rPr>
            <w:rFonts w:ascii="Cambria Math" w:eastAsia="Arial Unicode MS" w:hAnsi="Arial" w:cs="Arial"/>
            <w:sz w:val="24"/>
            <w:lang w:val="en-US"/>
          </w:rPr>
          <m:t>A</m:t>
        </m:r>
        <m:r>
          <m:rPr>
            <m:sty m:val="p"/>
          </m:rPr>
          <w:rPr>
            <w:rFonts w:ascii="Cambria Math" w:eastAsia="Arial Unicode MS" w:hAnsi="Arial" w:cs="Arial"/>
            <w:sz w:val="24"/>
          </w:rPr>
          <m:t>=</m:t>
        </m:r>
        <m:d>
          <m:dPr>
            <m:begChr m:val="{"/>
            <m:endChr m:val="}"/>
            <m:ctrlPr>
              <w:rPr>
                <w:rFonts w:ascii="Cambria Math" w:eastAsia="Arial Unicode MS" w:hAnsi="Arial" w:cs="Arial"/>
                <w:sz w:val="24"/>
                <w:lang w:val="en-US"/>
              </w:rPr>
            </m:ctrlPr>
          </m:dPr>
          <m:e>
            <m:r>
              <m:rPr>
                <m:sty m:val="p"/>
              </m:rPr>
              <w:rPr>
                <w:rFonts w:ascii="Cambria Math" w:eastAsia="Arial Unicode MS" w:hAnsi="Arial" w:cs="Arial"/>
                <w:sz w:val="24"/>
                <w:lang w:val="en-US"/>
              </w:rPr>
              <w:sym w:font="Symbol" w:char="F06C"/>
            </m:r>
            <m:r>
              <m:rPr>
                <m:sty m:val="p"/>
              </m:rPr>
              <w:rPr>
                <w:rFonts w:ascii="Cambria Math" w:eastAsia="Arial Unicode MS" w:hAnsi="Arial" w:cs="Arial"/>
                <w:sz w:val="24"/>
              </w:rPr>
              <m:t xml:space="preserve">, </m:t>
            </m:r>
            <m:r>
              <m:rPr>
                <m:sty m:val="p"/>
              </m:rPr>
              <w:rPr>
                <w:rFonts w:ascii="Arial" w:eastAsia="Arial Unicode MS" w:hAnsi="Arial" w:cs="Arial"/>
                <w:sz w:val="24"/>
                <w:lang w:val="en-US"/>
              </w:rPr>
              <m:t>Ι</m:t>
            </m:r>
            <m:r>
              <m:rPr>
                <m:sty m:val="p"/>
              </m:rPr>
              <w:rPr>
                <w:rFonts w:ascii="Cambria Math" w:eastAsia="Arial Unicode MS" w:hAnsi="Arial" w:cs="Arial"/>
                <w:sz w:val="24"/>
              </w:rPr>
              <m:t>,</m:t>
            </m:r>
            <m:r>
              <m:rPr>
                <m:sty m:val="p"/>
              </m:rPr>
              <w:rPr>
                <w:rFonts w:ascii="Arial" w:eastAsia="Arial Unicode MS" w:hAnsi="Cambria Math" w:cs="Arial"/>
                <w:sz w:val="24"/>
              </w:rPr>
              <m:t>*</m:t>
            </m:r>
          </m:e>
        </m:d>
      </m:oMath>
      <w:r w:rsidR="003F4805">
        <w:rPr>
          <w:rFonts w:ascii="Arial" w:eastAsia="Arial Unicode MS" w:hAnsi="Arial" w:cs="Arial"/>
          <w:sz w:val="24"/>
        </w:rPr>
        <w:t xml:space="preserve">, </w:t>
      </w:r>
      <w:r w:rsidR="003F4805">
        <w:rPr>
          <w:rFonts w:ascii="Arial" w:eastAsia="Arial Unicode MS" w:hAnsi="Arial" w:cs="Arial"/>
          <w:sz w:val="24"/>
          <w:lang w:val="en-US"/>
        </w:rPr>
        <w:t>Q</w:t>
      </w:r>
      <w:r w:rsidR="003F4805" w:rsidRPr="00EA12F6">
        <w:rPr>
          <w:rFonts w:ascii="Arial" w:eastAsia="Arial Unicode MS" w:hAnsi="Arial" w:cs="Arial"/>
          <w:sz w:val="24"/>
        </w:rPr>
        <w:t>={</w:t>
      </w:r>
      <m:oMath>
        <m:sSub>
          <m:sSubPr>
            <m:ctrlPr>
              <w:rPr>
                <w:rFonts w:ascii="Cambria Math" w:eastAsia="Arial Unicode MS" w:hAnsi="Arial" w:cs="Arial"/>
                <w:sz w:val="24"/>
              </w:rPr>
            </m:ctrlPr>
          </m:sSubPr>
          <m:e>
            <m:r>
              <m:rPr>
                <m:sty m:val="p"/>
              </m:rPr>
              <w:rPr>
                <w:rFonts w:ascii="Cambria Math" w:eastAsia="Arial Unicode MS" w:hAnsi="Arial" w:cs="Arial"/>
                <w:sz w:val="24"/>
              </w:rPr>
              <m:t>q</m:t>
            </m:r>
          </m:e>
          <m:sub>
            <m:r>
              <m:rPr>
                <m:sty m:val="p"/>
              </m:rPr>
              <w:rPr>
                <w:rFonts w:ascii="Cambria Math" w:eastAsia="Arial Unicode MS" w:hAnsi="Arial" w:cs="Arial"/>
                <w:sz w:val="24"/>
              </w:rPr>
              <m:t>0</m:t>
            </m:r>
          </m:sub>
        </m:sSub>
        <m:r>
          <m:rPr>
            <m:sty m:val="p"/>
          </m:rPr>
          <w:rPr>
            <w:rFonts w:ascii="Cambria Math" w:eastAsia="Arial Unicode MS" w:hAnsi="Arial" w:cs="Arial"/>
            <w:sz w:val="24"/>
          </w:rPr>
          <m:t xml:space="preserve">, </m:t>
        </m:r>
        <m:sSub>
          <m:sSubPr>
            <m:ctrlPr>
              <w:rPr>
                <w:rFonts w:ascii="Cambria Math" w:eastAsia="Arial Unicode MS" w:hAnsi="Arial" w:cs="Arial"/>
                <w:sz w:val="24"/>
              </w:rPr>
            </m:ctrlPr>
          </m:sSubPr>
          <m:e>
            <m:r>
              <m:rPr>
                <m:sty m:val="p"/>
              </m:rPr>
              <w:rPr>
                <w:rFonts w:ascii="Cambria Math" w:eastAsia="Arial Unicode MS" w:hAnsi="Arial" w:cs="Arial"/>
                <w:sz w:val="24"/>
              </w:rPr>
              <m:t>q</m:t>
            </m:r>
          </m:e>
          <m:sub>
            <m:r>
              <m:rPr>
                <m:sty m:val="p"/>
              </m:rPr>
              <w:rPr>
                <w:rFonts w:ascii="Cambria Math" w:eastAsia="Arial Unicode MS" w:hAnsi="Arial" w:cs="Arial"/>
                <w:sz w:val="24"/>
              </w:rPr>
              <m:t>1</m:t>
            </m:r>
            <m:r>
              <m:rPr>
                <m:sty m:val="p"/>
              </m:rPr>
              <w:rPr>
                <w:rFonts w:ascii="Cambria Math" w:eastAsia="Arial Unicode MS" w:hAnsi="Arial" w:cs="Arial"/>
                <w:sz w:val="24"/>
              </w:rPr>
              <m:t>…</m:t>
            </m:r>
          </m:sub>
        </m:sSub>
        <m:sSub>
          <m:sSubPr>
            <m:ctrlPr>
              <w:rPr>
                <w:rFonts w:ascii="Cambria Math" w:eastAsia="Arial Unicode MS" w:hAnsi="Arial" w:cs="Arial"/>
                <w:sz w:val="24"/>
              </w:rPr>
            </m:ctrlPr>
          </m:sSubPr>
          <m:e>
            <m:r>
              <m:rPr>
                <m:sty m:val="p"/>
              </m:rPr>
              <w:rPr>
                <w:rFonts w:ascii="Cambria Math" w:eastAsia="Arial Unicode MS" w:hAnsi="Arial" w:cs="Arial"/>
                <w:sz w:val="24"/>
              </w:rPr>
              <m:t>q</m:t>
            </m:r>
          </m:e>
          <m:sub>
            <m:r>
              <m:rPr>
                <m:sty m:val="p"/>
              </m:rPr>
              <w:rPr>
                <w:rFonts w:ascii="Cambria Math" w:eastAsia="Arial Unicode MS" w:hAnsi="Arial" w:cs="Arial"/>
                <w:sz w:val="24"/>
              </w:rPr>
              <m:t>n</m:t>
            </m:r>
          </m:sub>
        </m:sSub>
      </m:oMath>
      <w:r w:rsidR="003F4805" w:rsidRPr="00EA12F6">
        <w:rPr>
          <w:rFonts w:ascii="Arial" w:eastAsia="Arial Unicode MS" w:hAnsi="Arial" w:cs="Arial"/>
          <w:sz w:val="24"/>
        </w:rPr>
        <w:t>}</w:t>
      </w:r>
    </w:p>
    <w:p w:rsidR="00EB5777" w:rsidRPr="001E7F7F" w:rsidRDefault="00EB5777" w:rsidP="003F4805">
      <w:pPr>
        <w:pStyle w:val="a8"/>
        <w:jc w:val="both"/>
        <w:rPr>
          <w:rFonts w:eastAsia="Arial Unicode MS" w:cs="Arial"/>
          <w:sz w:val="24"/>
        </w:rPr>
      </w:pPr>
      <w:r>
        <w:rPr>
          <w:rFonts w:eastAsia="Arial Unicode MS" w:cs="Arial"/>
          <w:sz w:val="24"/>
        </w:rPr>
        <w:t>Пример в</w:t>
      </w:r>
      <w:r w:rsidRPr="001E7F7F">
        <w:rPr>
          <w:rFonts w:eastAsia="Arial Unicode MS" w:cs="Arial"/>
          <w:sz w:val="24"/>
        </w:rPr>
        <w:t>ид</w:t>
      </w:r>
      <w:r>
        <w:rPr>
          <w:rFonts w:eastAsia="Arial Unicode MS" w:cs="Arial"/>
          <w:sz w:val="24"/>
        </w:rPr>
        <w:t>а</w:t>
      </w:r>
      <w:r w:rsidRPr="001E7F7F">
        <w:rPr>
          <w:rFonts w:eastAsia="Arial Unicode MS" w:cs="Arial"/>
          <w:sz w:val="24"/>
        </w:rPr>
        <w:t xml:space="preserve"> ленты</w:t>
      </w:r>
    </w:p>
    <w:tbl>
      <w:tblPr>
        <w:tblStyle w:val="a5"/>
        <w:tblW w:w="0" w:type="auto"/>
        <w:tblLook w:val="04A0"/>
      </w:tblPr>
      <w:tblGrid>
        <w:gridCol w:w="957"/>
        <w:gridCol w:w="957"/>
        <w:gridCol w:w="957"/>
        <w:gridCol w:w="957"/>
        <w:gridCol w:w="957"/>
        <w:gridCol w:w="957"/>
        <w:gridCol w:w="957"/>
        <w:gridCol w:w="957"/>
      </w:tblGrid>
      <w:tr w:rsidR="00EB5777" w:rsidTr="003606F2">
        <w:tc>
          <w:tcPr>
            <w:tcW w:w="957" w:type="dxa"/>
            <w:tcBorders>
              <w:left w:val="nil"/>
            </w:tcBorders>
          </w:tcPr>
          <w:p w:rsidR="00EB5777" w:rsidRPr="00EA12F6" w:rsidRDefault="00EB5777" w:rsidP="003F4805">
            <w:pPr>
              <w:pStyle w:val="a8"/>
              <w:jc w:val="both"/>
              <w:rPr>
                <w:rFonts w:ascii="Arial" w:eastAsia="Arial Unicode MS" w:hAnsi="Arial" w:cs="Arial"/>
                <w:sz w:val="24"/>
              </w:rPr>
            </w:pPr>
          </w:p>
        </w:tc>
        <w:tc>
          <w:tcPr>
            <w:tcW w:w="957" w:type="dxa"/>
          </w:tcPr>
          <w:p w:rsidR="00EB5777" w:rsidRDefault="00EB5777" w:rsidP="003F4805">
            <w:pPr>
              <w:pStyle w:val="a8"/>
              <w:jc w:val="both"/>
              <w:rPr>
                <w:rFonts w:ascii="Arial" w:eastAsia="Arial Unicode MS" w:hAnsi="Arial" w:cs="Arial"/>
                <w:sz w:val="24"/>
                <w:lang w:val="en-US"/>
              </w:rPr>
            </w:pPr>
            <w:r>
              <w:rPr>
                <w:rFonts w:ascii="Arial" w:eastAsia="Arial Unicode MS" w:hAnsi="Arial" w:cs="Arial"/>
                <w:sz w:val="24"/>
                <w:lang w:val="en-US"/>
              </w:rPr>
              <w:t>Ι</w:t>
            </w:r>
          </w:p>
        </w:tc>
        <w:tc>
          <w:tcPr>
            <w:tcW w:w="957" w:type="dxa"/>
          </w:tcPr>
          <w:p w:rsidR="00EB5777" w:rsidRDefault="00EB5777" w:rsidP="003F4805">
            <w:pPr>
              <w:pStyle w:val="a8"/>
              <w:jc w:val="both"/>
              <w:rPr>
                <w:rFonts w:ascii="Arial" w:eastAsia="Arial Unicode MS" w:hAnsi="Arial" w:cs="Arial"/>
                <w:sz w:val="24"/>
                <w:lang w:val="en-US"/>
              </w:rPr>
            </w:pPr>
            <w:r>
              <w:rPr>
                <w:rFonts w:ascii="Arial" w:eastAsia="Arial Unicode MS" w:hAnsi="Arial" w:cs="Arial"/>
                <w:sz w:val="24"/>
                <w:lang w:val="en-US"/>
              </w:rPr>
              <w:t>Ι</w:t>
            </w:r>
          </w:p>
        </w:tc>
        <w:tc>
          <w:tcPr>
            <w:tcW w:w="957" w:type="dxa"/>
          </w:tcPr>
          <w:p w:rsidR="00EB5777" w:rsidRDefault="00EB5777" w:rsidP="003F4805">
            <w:pPr>
              <w:pStyle w:val="a8"/>
              <w:jc w:val="both"/>
              <w:rPr>
                <w:rFonts w:ascii="Arial" w:eastAsia="Arial Unicode MS" w:hAnsi="Arial" w:cs="Arial"/>
                <w:sz w:val="24"/>
                <w:lang w:val="en-US"/>
              </w:rPr>
            </w:pPr>
            <w:r>
              <w:rPr>
                <w:rFonts w:ascii="Arial" w:eastAsia="Arial Unicode MS" w:hAnsi="Arial" w:cs="Arial"/>
                <w:sz w:val="24"/>
                <w:lang w:val="en-US"/>
              </w:rPr>
              <w:t>*</w:t>
            </w:r>
          </w:p>
        </w:tc>
        <w:tc>
          <w:tcPr>
            <w:tcW w:w="957" w:type="dxa"/>
          </w:tcPr>
          <w:p w:rsidR="00EB5777" w:rsidRDefault="00EB5777" w:rsidP="003F4805">
            <w:pPr>
              <w:pStyle w:val="a8"/>
              <w:jc w:val="both"/>
              <w:rPr>
                <w:rFonts w:ascii="Arial" w:eastAsia="Arial Unicode MS" w:hAnsi="Arial" w:cs="Arial"/>
                <w:sz w:val="24"/>
                <w:lang w:val="en-US"/>
              </w:rPr>
            </w:pPr>
            <w:r>
              <w:rPr>
                <w:rFonts w:ascii="Arial" w:eastAsia="Arial Unicode MS" w:hAnsi="Arial" w:cs="Arial"/>
                <w:sz w:val="24"/>
                <w:lang w:val="en-US"/>
              </w:rPr>
              <w:t>Ι</w:t>
            </w:r>
          </w:p>
        </w:tc>
        <w:tc>
          <w:tcPr>
            <w:tcW w:w="957" w:type="dxa"/>
          </w:tcPr>
          <w:p w:rsidR="00EB5777" w:rsidRDefault="00EB5777" w:rsidP="003F4805">
            <w:pPr>
              <w:pStyle w:val="a8"/>
              <w:jc w:val="both"/>
              <w:rPr>
                <w:rFonts w:ascii="Arial" w:eastAsia="Arial Unicode MS" w:hAnsi="Arial" w:cs="Arial"/>
                <w:sz w:val="24"/>
                <w:lang w:val="en-US"/>
              </w:rPr>
            </w:pPr>
            <w:r>
              <w:rPr>
                <w:rFonts w:ascii="Arial" w:eastAsia="Arial Unicode MS" w:hAnsi="Arial" w:cs="Arial"/>
                <w:sz w:val="24"/>
                <w:lang w:val="en-US"/>
              </w:rPr>
              <w:t>Ι</w:t>
            </w:r>
          </w:p>
        </w:tc>
        <w:tc>
          <w:tcPr>
            <w:tcW w:w="957" w:type="dxa"/>
          </w:tcPr>
          <w:p w:rsidR="00EB5777" w:rsidRDefault="00EB5777" w:rsidP="003F4805">
            <w:pPr>
              <w:pStyle w:val="a8"/>
              <w:jc w:val="both"/>
              <w:rPr>
                <w:rFonts w:ascii="Arial" w:eastAsia="Arial Unicode MS" w:hAnsi="Arial" w:cs="Arial"/>
                <w:sz w:val="24"/>
                <w:lang w:val="en-US"/>
              </w:rPr>
            </w:pPr>
            <w:r>
              <w:rPr>
                <w:rFonts w:ascii="Arial" w:eastAsia="Arial Unicode MS" w:hAnsi="Arial" w:cs="Arial"/>
                <w:sz w:val="24"/>
                <w:lang w:val="en-US"/>
              </w:rPr>
              <w:t>Ι</w:t>
            </w:r>
          </w:p>
        </w:tc>
        <w:tc>
          <w:tcPr>
            <w:tcW w:w="957" w:type="dxa"/>
            <w:tcBorders>
              <w:right w:val="nil"/>
            </w:tcBorders>
          </w:tcPr>
          <w:p w:rsidR="00EB5777" w:rsidRDefault="00EB5777" w:rsidP="003F4805">
            <w:pPr>
              <w:pStyle w:val="a8"/>
              <w:jc w:val="both"/>
              <w:rPr>
                <w:rFonts w:ascii="Arial" w:eastAsia="Arial Unicode MS" w:hAnsi="Arial" w:cs="Arial"/>
                <w:sz w:val="24"/>
                <w:lang w:val="en-US"/>
              </w:rPr>
            </w:pPr>
          </w:p>
        </w:tc>
      </w:tr>
    </w:tbl>
    <w:p w:rsidR="00EB5777" w:rsidRDefault="00EB5777" w:rsidP="003F4805">
      <w:pPr>
        <w:pStyle w:val="a8"/>
        <w:jc w:val="both"/>
        <w:rPr>
          <w:rFonts w:eastAsia="Arial Unicode MS" w:cs="Arial"/>
          <w:sz w:val="24"/>
        </w:rPr>
      </w:pPr>
      <w:r w:rsidRPr="001E7F7F">
        <w:rPr>
          <w:rFonts w:eastAsia="Arial Unicode MS" w:cs="Arial"/>
          <w:sz w:val="24"/>
        </w:rPr>
        <w:t>Набор команд машины</w:t>
      </w:r>
      <w:proofErr w:type="gramStart"/>
      <w:r w:rsidRPr="001E7F7F">
        <w:rPr>
          <w:rFonts w:eastAsia="Arial Unicode MS" w:cs="Arial"/>
          <w:sz w:val="24"/>
        </w:rPr>
        <w:t xml:space="preserve"> Т</w:t>
      </w:r>
      <w:proofErr w:type="gramEnd"/>
      <w:r w:rsidRPr="001E7F7F">
        <w:rPr>
          <w:rFonts w:eastAsia="Arial Unicode MS" w:cs="Arial"/>
          <w:sz w:val="24"/>
        </w:rPr>
        <w:t>:</w:t>
      </w:r>
    </w:p>
    <w:p w:rsidR="00EB5777" w:rsidRDefault="00F621CB" w:rsidP="003F4805">
      <w:pPr>
        <w:pStyle w:val="a8"/>
        <w:jc w:val="both"/>
        <w:rPr>
          <w:rFonts w:ascii="Arial" w:eastAsia="Arial Unicode MS" w:hAnsi="Arial" w:cs="Arial"/>
          <w:sz w:val="24"/>
        </w:rPr>
      </w:pPr>
      <m:oMathPara>
        <m:oMathParaPr>
          <m:jc m:val="left"/>
        </m:oMathParaPr>
        <m:oMath>
          <m:sSub>
            <m:sSubPr>
              <m:ctrlPr>
                <w:rPr>
                  <w:rFonts w:ascii="Cambria Math" w:eastAsia="Arial Unicode MS" w:hAnsi="Arial" w:cs="Arial"/>
                  <w:sz w:val="24"/>
                </w:rPr>
              </m:ctrlPr>
            </m:sSubPr>
            <m:e>
              <m:r>
                <m:rPr>
                  <m:sty m:val="p"/>
                </m:rPr>
                <w:rPr>
                  <w:rFonts w:ascii="Cambria Math" w:eastAsia="Arial Unicode MS" w:hAnsi="Arial" w:cs="Arial"/>
                  <w:sz w:val="24"/>
                </w:rPr>
                <m:t>q</m:t>
              </m:r>
            </m:e>
            <m:sub>
              <m:r>
                <m:rPr>
                  <m:sty m:val="p"/>
                </m:rPr>
                <w:rPr>
                  <w:rFonts w:ascii="Cambria Math" w:eastAsia="Arial Unicode MS" w:hAnsi="Arial" w:cs="Arial"/>
                  <w:sz w:val="24"/>
                </w:rPr>
                <m:t>1</m:t>
              </m:r>
            </m:sub>
          </m:sSub>
          <m:r>
            <m:rPr>
              <m:sty m:val="p"/>
            </m:rPr>
            <w:rPr>
              <w:rFonts w:ascii="Cambria Math" w:eastAsia="Arial Unicode MS" w:hAnsi="Arial" w:cs="Arial"/>
              <w:sz w:val="24"/>
            </w:rPr>
            <m:t>Ι→</m:t>
          </m:r>
          <m:sSub>
            <m:sSubPr>
              <m:ctrlPr>
                <w:rPr>
                  <w:rFonts w:ascii="Cambria Math" w:eastAsia="Arial Unicode MS" w:hAnsi="Arial" w:cs="Arial"/>
                  <w:sz w:val="24"/>
                </w:rPr>
              </m:ctrlPr>
            </m:sSubPr>
            <m:e>
              <m:r>
                <m:rPr>
                  <m:sty m:val="p"/>
                </m:rPr>
                <w:rPr>
                  <w:rFonts w:ascii="Cambria Math" w:eastAsia="Arial Unicode MS" w:hAnsi="Arial" w:cs="Arial"/>
                  <w:sz w:val="24"/>
                </w:rPr>
                <m:t>q</m:t>
              </m:r>
            </m:e>
            <m:sub>
              <m:r>
                <m:rPr>
                  <m:sty m:val="p"/>
                </m:rPr>
                <w:rPr>
                  <w:rFonts w:ascii="Cambria Math" w:eastAsia="Arial Unicode MS" w:hAnsi="Arial" w:cs="Arial"/>
                  <w:sz w:val="24"/>
                </w:rPr>
                <m:t>1</m:t>
              </m:r>
            </m:sub>
          </m:sSub>
          <m:r>
            <m:rPr>
              <m:sty m:val="p"/>
            </m:rPr>
            <w:rPr>
              <w:rFonts w:ascii="Cambria Math" w:eastAsia="Arial Unicode MS" w:hAnsi="Arial" w:cs="Arial"/>
              <w:sz w:val="24"/>
            </w:rPr>
            <m:t>Ι</m:t>
          </m:r>
          <m:r>
            <m:rPr>
              <m:sty m:val="p"/>
            </m:rPr>
            <w:rPr>
              <w:rFonts w:ascii="Cambria Math" w:eastAsia="Arial Unicode MS" w:hAnsi="Arial" w:cs="Arial"/>
              <w:sz w:val="24"/>
              <w:lang w:val="en-US"/>
            </w:rPr>
            <m:t>R</m:t>
          </m:r>
        </m:oMath>
      </m:oMathPara>
    </w:p>
    <w:p w:rsidR="00EB5777" w:rsidRPr="001E7F7F" w:rsidRDefault="00F621CB" w:rsidP="003F4805">
      <w:pPr>
        <w:pStyle w:val="a8"/>
        <w:jc w:val="both"/>
        <w:rPr>
          <w:rFonts w:ascii="Arial" w:eastAsia="Arial Unicode MS" w:hAnsi="Arial" w:cs="Arial"/>
          <w:sz w:val="24"/>
        </w:rPr>
      </w:pPr>
      <m:oMathPara>
        <m:oMathParaPr>
          <m:jc m:val="left"/>
        </m:oMathParaPr>
        <m:oMath>
          <m:sSub>
            <m:sSubPr>
              <m:ctrlPr>
                <w:rPr>
                  <w:rFonts w:ascii="Cambria Math" w:eastAsia="Arial Unicode MS" w:hAnsi="Arial" w:cs="Arial"/>
                  <w:sz w:val="24"/>
                </w:rPr>
              </m:ctrlPr>
            </m:sSubPr>
            <m:e>
              <m:r>
                <m:rPr>
                  <m:sty m:val="p"/>
                </m:rPr>
                <w:rPr>
                  <w:rFonts w:ascii="Cambria Math" w:eastAsia="Arial Unicode MS" w:hAnsi="Arial" w:cs="Arial"/>
                  <w:sz w:val="24"/>
                </w:rPr>
                <m:t>q</m:t>
              </m:r>
            </m:e>
            <m:sub>
              <m:r>
                <m:rPr>
                  <m:sty m:val="p"/>
                </m:rPr>
                <w:rPr>
                  <w:rFonts w:ascii="Cambria Math" w:eastAsia="Arial Unicode MS" w:hAnsi="Arial" w:cs="Arial"/>
                  <w:sz w:val="24"/>
                </w:rPr>
                <m:t>1</m:t>
              </m:r>
            </m:sub>
          </m:sSub>
          <m:r>
            <m:rPr>
              <m:sty m:val="p"/>
            </m:rPr>
            <w:rPr>
              <w:rFonts w:ascii="Cambria Math" w:eastAsia="Arial Unicode MS" w:hAnsi="Arial" w:cs="Arial"/>
              <w:sz w:val="24"/>
            </w:rPr>
            <m:t>*→</m:t>
          </m:r>
          <m:sSub>
            <m:sSubPr>
              <m:ctrlPr>
                <w:rPr>
                  <w:rFonts w:ascii="Cambria Math" w:eastAsia="Arial Unicode MS" w:hAnsi="Arial" w:cs="Arial"/>
                  <w:sz w:val="24"/>
                </w:rPr>
              </m:ctrlPr>
            </m:sSubPr>
            <m:e>
              <m:r>
                <m:rPr>
                  <m:sty m:val="p"/>
                </m:rPr>
                <w:rPr>
                  <w:rFonts w:ascii="Cambria Math" w:eastAsia="Arial Unicode MS" w:hAnsi="Arial" w:cs="Arial"/>
                  <w:sz w:val="24"/>
                </w:rPr>
                <m:t>q</m:t>
              </m:r>
            </m:e>
            <m:sub>
              <m:r>
                <m:rPr>
                  <m:sty m:val="p"/>
                </m:rPr>
                <w:rPr>
                  <w:rFonts w:ascii="Cambria Math" w:eastAsia="Arial Unicode MS" w:hAnsi="Arial" w:cs="Arial"/>
                  <w:sz w:val="24"/>
                </w:rPr>
                <m:t>1</m:t>
              </m:r>
            </m:sub>
          </m:sSub>
          <m:r>
            <m:rPr>
              <m:sty m:val="p"/>
            </m:rPr>
            <w:rPr>
              <w:rFonts w:ascii="Cambria Math" w:eastAsia="Arial Unicode MS" w:hAnsi="Arial" w:cs="Arial"/>
              <w:sz w:val="24"/>
            </w:rPr>
            <m:t>Ι</m:t>
          </m:r>
          <m:r>
            <m:rPr>
              <m:sty m:val="p"/>
            </m:rPr>
            <w:rPr>
              <w:rFonts w:ascii="Cambria Math" w:eastAsia="Arial Unicode MS" w:hAnsi="Arial" w:cs="Arial"/>
              <w:sz w:val="24"/>
              <w:lang w:val="en-US"/>
            </w:rPr>
            <m:t>R</m:t>
          </m:r>
        </m:oMath>
      </m:oMathPara>
    </w:p>
    <w:p w:rsidR="00EB5777" w:rsidRPr="001E7F7F" w:rsidRDefault="00F621CB" w:rsidP="003F4805">
      <w:pPr>
        <w:pStyle w:val="a8"/>
        <w:jc w:val="both"/>
        <w:rPr>
          <w:rFonts w:ascii="Arial" w:eastAsia="Arial Unicode MS" w:hAnsi="Arial" w:cs="Arial"/>
          <w:i/>
          <w:sz w:val="24"/>
        </w:rPr>
      </w:pPr>
      <m:oMathPara>
        <m:oMathParaPr>
          <m:jc m:val="left"/>
        </m:oMathParaPr>
        <m:oMath>
          <m:sSub>
            <m:sSubPr>
              <m:ctrlPr>
                <w:rPr>
                  <w:rFonts w:ascii="Cambria Math" w:eastAsia="Arial Unicode MS" w:hAnsi="Arial" w:cs="Arial"/>
                  <w:sz w:val="24"/>
                </w:rPr>
              </m:ctrlPr>
            </m:sSubPr>
            <m:e>
              <m:r>
                <m:rPr>
                  <m:sty m:val="p"/>
                </m:rPr>
                <w:rPr>
                  <w:rFonts w:ascii="Cambria Math" w:eastAsia="Arial Unicode MS" w:hAnsi="Arial" w:cs="Arial"/>
                  <w:sz w:val="24"/>
                </w:rPr>
                <m:t>q</m:t>
              </m:r>
            </m:e>
            <m:sub>
              <m:r>
                <m:rPr>
                  <m:sty m:val="p"/>
                </m:rPr>
                <w:rPr>
                  <w:rFonts w:ascii="Cambria Math" w:eastAsia="Arial Unicode MS" w:hAnsi="Arial" w:cs="Arial"/>
                  <w:sz w:val="24"/>
                </w:rPr>
                <m:t>1</m:t>
              </m:r>
            </m:sub>
          </m:sSub>
          <m:r>
            <m:rPr>
              <m:sty m:val="p"/>
            </m:rPr>
            <w:rPr>
              <w:rFonts w:ascii="Cambria Math" w:eastAsia="Arial Unicode MS" w:hAnsi="Arial" w:cs="Arial"/>
              <w:sz w:val="24"/>
            </w:rPr>
            <w:sym w:font="Symbol" w:char="F06C"/>
          </m:r>
          <m:r>
            <m:rPr>
              <m:sty m:val="p"/>
            </m:rPr>
            <w:rPr>
              <w:rFonts w:ascii="Cambria Math" w:eastAsia="Arial Unicode MS" w:hAnsi="Arial" w:cs="Arial"/>
              <w:sz w:val="24"/>
            </w:rPr>
            <m:t>→</m:t>
          </m:r>
          <m:sSub>
            <m:sSubPr>
              <m:ctrlPr>
                <w:rPr>
                  <w:rFonts w:ascii="Cambria Math" w:eastAsia="Arial Unicode MS" w:hAnsi="Arial" w:cs="Arial"/>
                  <w:sz w:val="24"/>
                </w:rPr>
              </m:ctrlPr>
            </m:sSubPr>
            <m:e>
              <m:r>
                <m:rPr>
                  <m:sty m:val="p"/>
                </m:rPr>
                <w:rPr>
                  <w:rFonts w:ascii="Cambria Math" w:eastAsia="Arial Unicode MS" w:hAnsi="Arial" w:cs="Arial"/>
                  <w:sz w:val="24"/>
                </w:rPr>
                <m:t>q</m:t>
              </m:r>
            </m:e>
            <m:sub>
              <m:r>
                <m:rPr>
                  <m:sty m:val="p"/>
                </m:rPr>
                <w:rPr>
                  <w:rFonts w:ascii="Cambria Math" w:eastAsia="Arial Unicode MS" w:hAnsi="Arial" w:cs="Arial"/>
                  <w:sz w:val="24"/>
                </w:rPr>
                <m:t>2</m:t>
              </m:r>
            </m:sub>
          </m:sSub>
          <m:r>
            <m:rPr>
              <m:sty m:val="p"/>
            </m:rPr>
            <w:rPr>
              <w:rFonts w:ascii="Cambria Math" w:eastAsia="Arial Unicode MS" w:hAnsi="Arial" w:cs="Arial"/>
              <w:sz w:val="24"/>
            </w:rPr>
            <w:sym w:font="Symbol" w:char="F06C"/>
          </m:r>
          <m:r>
            <w:rPr>
              <w:rFonts w:ascii="Cambria Math" w:eastAsia="Arial Unicode MS" w:hAnsi="Arial" w:cs="Arial"/>
              <w:sz w:val="24"/>
              <w:lang w:val="en-US"/>
            </w:rPr>
            <m:t>L</m:t>
          </m:r>
        </m:oMath>
      </m:oMathPara>
    </w:p>
    <w:p w:rsidR="00EB5777" w:rsidRDefault="00F621CB" w:rsidP="003F4805">
      <w:pPr>
        <w:pStyle w:val="a8"/>
        <w:jc w:val="both"/>
        <w:rPr>
          <w:rFonts w:ascii="Arial" w:eastAsia="Arial Unicode MS" w:hAnsi="Arial" w:cs="Arial"/>
          <w:sz w:val="24"/>
          <w:lang w:val="en-US"/>
        </w:rPr>
      </w:pPr>
      <m:oMathPara>
        <m:oMathParaPr>
          <m:jc m:val="left"/>
        </m:oMathParaPr>
        <m:oMath>
          <m:sSub>
            <m:sSubPr>
              <m:ctrlPr>
                <w:rPr>
                  <w:rFonts w:ascii="Cambria Math" w:eastAsia="Arial Unicode MS" w:hAnsi="Arial" w:cs="Arial"/>
                  <w:sz w:val="24"/>
                </w:rPr>
              </m:ctrlPr>
            </m:sSubPr>
            <m:e>
              <m:r>
                <m:rPr>
                  <m:sty m:val="p"/>
                </m:rPr>
                <w:rPr>
                  <w:rFonts w:ascii="Cambria Math" w:eastAsia="Arial Unicode MS" w:hAnsi="Arial" w:cs="Arial"/>
                  <w:sz w:val="24"/>
                </w:rPr>
                <m:t>q</m:t>
              </m:r>
            </m:e>
            <m:sub>
              <m:r>
                <m:rPr>
                  <m:sty m:val="p"/>
                </m:rPr>
                <w:rPr>
                  <w:rFonts w:ascii="Cambria Math" w:eastAsia="Arial Unicode MS" w:hAnsi="Arial" w:cs="Arial"/>
                  <w:sz w:val="24"/>
                </w:rPr>
                <m:t>2</m:t>
              </m:r>
            </m:sub>
          </m:sSub>
          <m:r>
            <m:rPr>
              <m:sty m:val="p"/>
            </m:rPr>
            <w:rPr>
              <w:rFonts w:ascii="Cambria Math" w:eastAsia="Arial Unicode MS" w:hAnsi="Arial" w:cs="Arial"/>
              <w:sz w:val="24"/>
            </w:rPr>
            <m:t>Ι→</m:t>
          </m:r>
          <m:sSub>
            <m:sSubPr>
              <m:ctrlPr>
                <w:rPr>
                  <w:rFonts w:ascii="Cambria Math" w:eastAsia="Arial Unicode MS" w:hAnsi="Arial" w:cs="Arial"/>
                  <w:sz w:val="24"/>
                </w:rPr>
              </m:ctrlPr>
            </m:sSubPr>
            <m:e>
              <m:r>
                <m:rPr>
                  <m:sty m:val="p"/>
                </m:rPr>
                <w:rPr>
                  <w:rFonts w:ascii="Cambria Math" w:eastAsia="Arial Unicode MS" w:hAnsi="Arial" w:cs="Arial"/>
                  <w:sz w:val="24"/>
                </w:rPr>
                <m:t>q</m:t>
              </m:r>
            </m:e>
            <m:sub>
              <m:r>
                <m:rPr>
                  <m:sty m:val="p"/>
                </m:rPr>
                <w:rPr>
                  <w:rFonts w:ascii="Cambria Math" w:eastAsia="Arial Unicode MS" w:hAnsi="Arial" w:cs="Arial"/>
                  <w:sz w:val="24"/>
                </w:rPr>
                <m:t>3</m:t>
              </m:r>
            </m:sub>
          </m:sSub>
          <m:r>
            <m:rPr>
              <m:sty m:val="p"/>
            </m:rPr>
            <w:rPr>
              <w:rFonts w:ascii="Cambria Math" w:eastAsia="Arial Unicode MS" w:hAnsi="Arial" w:cs="Arial"/>
              <w:sz w:val="24"/>
            </w:rPr>
            <w:sym w:font="Symbol" w:char="F06C"/>
          </m:r>
          <m:r>
            <m:rPr>
              <m:sty m:val="p"/>
            </m:rPr>
            <w:rPr>
              <w:rFonts w:ascii="Cambria Math" w:eastAsia="Arial Unicode MS" w:hAnsi="Arial" w:cs="Arial"/>
              <w:sz w:val="24"/>
              <w:lang w:val="en-US"/>
            </w:rPr>
            <m:t>L</m:t>
          </m:r>
        </m:oMath>
      </m:oMathPara>
    </w:p>
    <w:p w:rsidR="00EB5777" w:rsidRDefault="00F621CB" w:rsidP="003F4805">
      <w:pPr>
        <w:pStyle w:val="a8"/>
        <w:jc w:val="both"/>
        <w:rPr>
          <w:rFonts w:ascii="Arial" w:eastAsia="Arial Unicode MS" w:hAnsi="Arial" w:cs="Arial"/>
          <w:sz w:val="24"/>
          <w:lang w:val="en-US"/>
        </w:rPr>
      </w:pPr>
      <m:oMathPara>
        <m:oMathParaPr>
          <m:jc m:val="left"/>
        </m:oMathParaPr>
        <m:oMath>
          <m:sSub>
            <m:sSubPr>
              <m:ctrlPr>
                <w:rPr>
                  <w:rFonts w:ascii="Cambria Math" w:eastAsia="Arial Unicode MS" w:hAnsi="Arial" w:cs="Arial"/>
                  <w:sz w:val="24"/>
                </w:rPr>
              </m:ctrlPr>
            </m:sSubPr>
            <m:e>
              <m:r>
                <m:rPr>
                  <m:sty m:val="p"/>
                </m:rPr>
                <w:rPr>
                  <w:rFonts w:ascii="Cambria Math" w:eastAsia="Arial Unicode MS" w:hAnsi="Arial" w:cs="Arial"/>
                  <w:sz w:val="24"/>
                </w:rPr>
                <m:t>q</m:t>
              </m:r>
            </m:e>
            <m:sub>
              <m:r>
                <m:rPr>
                  <m:sty m:val="p"/>
                </m:rPr>
                <w:rPr>
                  <w:rFonts w:ascii="Cambria Math" w:eastAsia="Arial Unicode MS" w:hAnsi="Arial" w:cs="Arial"/>
                  <w:sz w:val="24"/>
                </w:rPr>
                <m:t>3</m:t>
              </m:r>
            </m:sub>
          </m:sSub>
          <m:r>
            <m:rPr>
              <m:sty m:val="p"/>
            </m:rPr>
            <w:rPr>
              <w:rFonts w:ascii="Cambria Math" w:eastAsia="Arial Unicode MS" w:hAnsi="Arial" w:cs="Arial"/>
              <w:sz w:val="24"/>
            </w:rPr>
            <m:t>Ι→</m:t>
          </m:r>
          <m:sSub>
            <m:sSubPr>
              <m:ctrlPr>
                <w:rPr>
                  <w:rFonts w:ascii="Cambria Math" w:eastAsia="Arial Unicode MS" w:hAnsi="Arial" w:cs="Arial"/>
                  <w:sz w:val="24"/>
                </w:rPr>
              </m:ctrlPr>
            </m:sSubPr>
            <m:e>
              <m:r>
                <m:rPr>
                  <m:sty m:val="p"/>
                </m:rPr>
                <w:rPr>
                  <w:rFonts w:ascii="Cambria Math" w:eastAsia="Arial Unicode MS" w:hAnsi="Arial" w:cs="Arial"/>
                  <w:sz w:val="24"/>
                </w:rPr>
                <m:t>q</m:t>
              </m:r>
            </m:e>
            <m:sub>
              <m:r>
                <m:rPr>
                  <m:sty m:val="p"/>
                </m:rPr>
                <w:rPr>
                  <w:rFonts w:ascii="Cambria Math" w:eastAsia="Arial Unicode MS" w:hAnsi="Arial" w:cs="Arial"/>
                  <w:sz w:val="24"/>
                </w:rPr>
                <m:t>4</m:t>
              </m:r>
            </m:sub>
          </m:sSub>
          <m:r>
            <m:rPr>
              <m:sty m:val="p"/>
            </m:rPr>
            <w:rPr>
              <w:rFonts w:ascii="Cambria Math" w:eastAsia="Arial Unicode MS" w:hAnsi="Arial" w:cs="Arial"/>
              <w:sz w:val="24"/>
            </w:rPr>
            <w:sym w:font="Symbol" w:char="F06C"/>
          </m:r>
          <m:r>
            <m:rPr>
              <m:sty m:val="p"/>
            </m:rPr>
            <w:rPr>
              <w:rFonts w:ascii="Cambria Math" w:eastAsia="Arial Unicode MS" w:hAnsi="Arial" w:cs="Arial"/>
              <w:sz w:val="24"/>
              <w:lang w:val="en-US"/>
            </w:rPr>
            <m:t>L</m:t>
          </m:r>
          <m:r>
            <m:rPr>
              <m:sty m:val="p"/>
            </m:rPr>
            <w:rPr>
              <w:rFonts w:ascii="Cambria Math" w:eastAsia="Arial Unicode MS" w:hAnsi="Arial" w:cs="Arial"/>
              <w:sz w:val="24"/>
            </w:rPr>
            <w:br/>
          </m:r>
        </m:oMath>
        <m:oMath>
          <m:sSub>
            <m:sSubPr>
              <m:ctrlPr>
                <w:rPr>
                  <w:rFonts w:ascii="Cambria Math" w:eastAsia="Arial Unicode MS" w:hAnsi="Arial" w:cs="Arial"/>
                  <w:sz w:val="24"/>
                </w:rPr>
              </m:ctrlPr>
            </m:sSubPr>
            <m:e>
              <m:r>
                <m:rPr>
                  <m:sty m:val="p"/>
                </m:rPr>
                <w:rPr>
                  <w:rFonts w:ascii="Cambria Math" w:eastAsia="Arial Unicode MS" w:hAnsi="Arial" w:cs="Arial"/>
                  <w:sz w:val="24"/>
                </w:rPr>
                <m:t>q</m:t>
              </m:r>
            </m:e>
            <m:sub>
              <m:r>
                <m:rPr>
                  <m:sty m:val="p"/>
                </m:rPr>
                <w:rPr>
                  <w:rFonts w:ascii="Cambria Math" w:eastAsia="Arial Unicode MS" w:hAnsi="Arial" w:cs="Arial"/>
                  <w:sz w:val="24"/>
                </w:rPr>
                <m:t>4</m:t>
              </m:r>
            </m:sub>
          </m:sSub>
          <m:r>
            <m:rPr>
              <m:sty m:val="p"/>
            </m:rPr>
            <w:rPr>
              <w:rFonts w:ascii="Arial" w:eastAsia="Arial Unicode MS" w:hAnsi="Arial" w:cs="Arial"/>
              <w:sz w:val="24"/>
            </w:rPr>
            <m:t>Ι→</m:t>
          </m:r>
          <m:sSub>
            <m:sSubPr>
              <m:ctrlPr>
                <w:rPr>
                  <w:rFonts w:ascii="Cambria Math" w:eastAsia="Arial Unicode MS" w:hAnsi="Arial" w:cs="Arial"/>
                  <w:sz w:val="24"/>
                </w:rPr>
              </m:ctrlPr>
            </m:sSubPr>
            <m:e>
              <m:r>
                <m:rPr>
                  <m:sty m:val="p"/>
                </m:rPr>
                <w:rPr>
                  <w:rFonts w:ascii="Cambria Math" w:eastAsia="Arial Unicode MS" w:hAnsi="Arial" w:cs="Arial"/>
                  <w:sz w:val="24"/>
                </w:rPr>
                <m:t>q</m:t>
              </m:r>
            </m:e>
            <m:sub>
              <m:r>
                <m:rPr>
                  <m:sty m:val="p"/>
                </m:rPr>
                <w:rPr>
                  <w:rFonts w:ascii="Cambria Math" w:eastAsia="Arial Unicode MS" w:hAnsi="Arial" w:cs="Arial"/>
                  <w:sz w:val="24"/>
                </w:rPr>
                <m:t>4</m:t>
              </m:r>
            </m:sub>
          </m:sSub>
          <m:r>
            <m:rPr>
              <m:sty m:val="p"/>
            </m:rPr>
            <w:rPr>
              <w:rFonts w:ascii="Arial" w:eastAsia="Arial Unicode MS" w:hAnsi="Arial" w:cs="Arial"/>
              <w:sz w:val="24"/>
            </w:rPr>
            <m:t>Ι</m:t>
          </m:r>
          <m:r>
            <m:rPr>
              <m:sty m:val="p"/>
            </m:rPr>
            <w:rPr>
              <w:rFonts w:ascii="Cambria Math" w:eastAsia="Arial Unicode MS" w:hAnsi="Arial" w:cs="Arial"/>
              <w:sz w:val="24"/>
              <w:lang w:val="en-US"/>
            </w:rPr>
            <m:t>L</m:t>
          </m:r>
        </m:oMath>
      </m:oMathPara>
    </w:p>
    <w:p w:rsidR="00EB5777" w:rsidRPr="001E7F7F" w:rsidRDefault="00F621CB" w:rsidP="003F4805">
      <w:pPr>
        <w:pStyle w:val="a8"/>
        <w:jc w:val="both"/>
        <w:rPr>
          <w:rFonts w:ascii="Arial" w:eastAsia="Arial Unicode MS" w:hAnsi="Arial" w:cs="Arial"/>
          <w:sz w:val="24"/>
          <w:lang w:val="en-US"/>
        </w:rPr>
      </w:pPr>
      <m:oMathPara>
        <m:oMathParaPr>
          <m:jc m:val="left"/>
        </m:oMathParaPr>
        <m:oMath>
          <m:sSub>
            <m:sSubPr>
              <m:ctrlPr>
                <w:rPr>
                  <w:rFonts w:ascii="Cambria Math" w:eastAsia="Arial Unicode MS" w:hAnsi="Arial" w:cs="Arial"/>
                  <w:sz w:val="24"/>
                </w:rPr>
              </m:ctrlPr>
            </m:sSubPr>
            <m:e>
              <m:r>
                <m:rPr>
                  <m:sty m:val="p"/>
                </m:rPr>
                <w:rPr>
                  <w:rFonts w:ascii="Cambria Math" w:eastAsia="Arial Unicode MS" w:hAnsi="Arial" w:cs="Arial"/>
                  <w:sz w:val="24"/>
                </w:rPr>
                <m:t>q</m:t>
              </m:r>
            </m:e>
            <m:sub>
              <m:r>
                <m:rPr>
                  <m:sty m:val="p"/>
                </m:rPr>
                <w:rPr>
                  <w:rFonts w:ascii="Cambria Math" w:eastAsia="Arial Unicode MS" w:hAnsi="Arial" w:cs="Arial"/>
                  <w:sz w:val="24"/>
                </w:rPr>
                <m:t>4</m:t>
              </m:r>
            </m:sub>
          </m:sSub>
          <m:r>
            <m:rPr>
              <m:sty m:val="p"/>
            </m:rPr>
            <w:rPr>
              <w:rFonts w:ascii="Cambria Math" w:eastAsia="Arial Unicode MS" w:hAnsi="Arial" w:cs="Arial"/>
              <w:sz w:val="24"/>
            </w:rPr>
            <w:sym w:font="Symbol" w:char="F06C"/>
          </m:r>
          <m:r>
            <m:rPr>
              <m:sty m:val="p"/>
            </m:rPr>
            <w:rPr>
              <w:rFonts w:ascii="Cambria Math" w:eastAsia="Arial Unicode MS" w:hAnsi="Arial" w:cs="Arial"/>
              <w:sz w:val="24"/>
            </w:rPr>
            <m:t>→</m:t>
          </m:r>
          <m:sSub>
            <m:sSubPr>
              <m:ctrlPr>
                <w:rPr>
                  <w:rFonts w:ascii="Cambria Math" w:eastAsia="Arial Unicode MS" w:hAnsi="Arial" w:cs="Arial"/>
                  <w:sz w:val="24"/>
                </w:rPr>
              </m:ctrlPr>
            </m:sSubPr>
            <m:e>
              <m:r>
                <m:rPr>
                  <m:sty m:val="p"/>
                </m:rPr>
                <w:rPr>
                  <w:rFonts w:ascii="Cambria Math" w:eastAsia="Arial Unicode MS" w:hAnsi="Arial" w:cs="Arial"/>
                  <w:sz w:val="24"/>
                </w:rPr>
                <m:t>q</m:t>
              </m:r>
            </m:e>
            <m:sub>
              <m:r>
                <m:rPr>
                  <m:sty m:val="p"/>
                </m:rPr>
                <w:rPr>
                  <w:rFonts w:ascii="Cambria Math" w:eastAsia="Arial Unicode MS" w:hAnsi="Arial" w:cs="Arial"/>
                  <w:sz w:val="24"/>
                </w:rPr>
                <m:t>0</m:t>
              </m:r>
            </m:sub>
          </m:sSub>
          <m:r>
            <m:rPr>
              <m:sty m:val="p"/>
            </m:rPr>
            <w:rPr>
              <w:rFonts w:ascii="Cambria Math" w:eastAsia="Arial Unicode MS" w:hAnsi="Arial" w:cs="Arial"/>
              <w:sz w:val="24"/>
            </w:rPr>
            <w:sym w:font="Symbol" w:char="F06C"/>
          </m:r>
          <m:r>
            <m:rPr>
              <m:sty m:val="p"/>
            </m:rPr>
            <w:rPr>
              <w:rFonts w:ascii="Cambria Math" w:eastAsia="Arial Unicode MS" w:hAnsi="Arial" w:cs="Arial"/>
              <w:sz w:val="24"/>
              <w:lang w:val="en-US"/>
            </w:rPr>
            <m:t>R</m:t>
          </m:r>
        </m:oMath>
      </m:oMathPara>
    </w:p>
    <w:p w:rsidR="00EB5777" w:rsidRPr="003F4805" w:rsidRDefault="003606F2" w:rsidP="001D3C96">
      <w:pPr>
        <w:pStyle w:val="21"/>
      </w:pPr>
      <w:bookmarkStart w:id="45" w:name="_Toc475372199"/>
      <w:r>
        <w:t>6.3</w:t>
      </w:r>
      <w:r w:rsidR="003F4805" w:rsidRPr="003F4805">
        <w:t>.</w:t>
      </w:r>
      <w:r>
        <w:t xml:space="preserve"> </w:t>
      </w:r>
      <w:r w:rsidR="00EB5777" w:rsidRPr="00EA65A3">
        <w:t>Свойства машин Тьюринга</w:t>
      </w:r>
      <w:r w:rsidR="003F4805" w:rsidRPr="003F4805">
        <w:t>.</w:t>
      </w:r>
      <w:bookmarkEnd w:id="45"/>
    </w:p>
    <w:p w:rsidR="003F4805" w:rsidRPr="007B5A6B" w:rsidRDefault="003F4805" w:rsidP="007B5A6B">
      <w:pPr>
        <w:ind w:left="360" w:hanging="360"/>
        <w:jc w:val="both"/>
        <w:rPr>
          <w:b/>
        </w:rPr>
      </w:pPr>
      <w:r w:rsidRPr="007B5A6B">
        <w:rPr>
          <w:b/>
        </w:rPr>
        <w:t>Теорема 1. Существование суперпозиции.</w:t>
      </w:r>
    </w:p>
    <w:p w:rsidR="00EB5777" w:rsidRPr="003F4805" w:rsidRDefault="00F00FD0" w:rsidP="003F4805">
      <w:pPr>
        <w:ind w:left="360"/>
        <w:jc w:val="both"/>
      </w:pPr>
      <w:r w:rsidRPr="003F4805">
        <w:t xml:space="preserve">Существование суперпозиции МТ. Пусть есть МТ  </w:t>
      </w:r>
      <m:oMath>
        <m:sSub>
          <m:sSubPr>
            <m:ctrlPr>
              <w:rPr>
                <w:rFonts w:ascii="Cambria Math" w:hAnsi="Cambria Math"/>
                <w:vertAlign w:val="subscript"/>
                <w:lang w:val="en-US"/>
              </w:rPr>
            </m:ctrlPr>
          </m:sSubPr>
          <m:e>
            <m:r>
              <m:rPr>
                <m:sty m:val="p"/>
              </m:rPr>
              <w:rPr>
                <w:rFonts w:ascii="Cambria Math" w:hAnsi="Cambria Math"/>
                <w:vertAlign w:val="subscript"/>
                <w:lang w:val="en-US"/>
              </w:rPr>
              <m:t>T</m:t>
            </m:r>
          </m:e>
          <m:sub>
            <m:r>
              <m:rPr>
                <m:sty m:val="p"/>
              </m:rPr>
              <w:rPr>
                <w:rFonts w:ascii="Cambria Math" w:hAnsi="Cambria Math"/>
                <w:vertAlign w:val="subscript"/>
                <w:lang w:val="en-US"/>
              </w:rPr>
              <m:t>f</m:t>
            </m:r>
            <m:r>
              <m:rPr>
                <m:sty m:val="p"/>
              </m:rPr>
              <w:rPr>
                <w:rFonts w:ascii="Cambria Math" w:hAnsi="Cambria Math"/>
                <w:vertAlign w:val="subscript"/>
              </w:rPr>
              <m:t>1</m:t>
            </m:r>
          </m:sub>
        </m:sSub>
      </m:oMath>
      <w:r w:rsidRPr="003F4805">
        <w:t xml:space="preserve"> вычисляющая функцию </w:t>
      </w:r>
      <m:oMath>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rPr>
              <m:t>1</m:t>
            </m:r>
          </m:sub>
        </m:sSub>
        <m:r>
          <m:rPr>
            <m:sty m:val="p"/>
          </m:rPr>
          <w:rPr>
            <w:rFonts w:ascii="Cambria Math" w:hAnsi="Cambria Math"/>
          </w:rPr>
          <m:t>(</m:t>
        </m:r>
        <m:r>
          <m:rPr>
            <m:sty m:val="p"/>
          </m:rPr>
          <w:rPr>
            <w:rFonts w:ascii="Cambria Math" w:hAnsi="Cambria Math"/>
            <w:lang w:val="en-US"/>
          </w:rPr>
          <m:t>p</m:t>
        </m:r>
        <m:r>
          <m:rPr>
            <m:sty m:val="p"/>
          </m:rPr>
          <w:rPr>
            <w:rFonts w:ascii="Cambria Math" w:hAnsi="Cambria Math"/>
          </w:rPr>
          <m:t>)</m:t>
        </m:r>
      </m:oMath>
      <w:r w:rsidRPr="003F4805">
        <w:t xml:space="preserve"> и МТ </w:t>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f</m:t>
            </m:r>
            <m:r>
              <m:rPr>
                <m:sty m:val="p"/>
              </m:rPr>
              <w:rPr>
                <w:rFonts w:ascii="Cambria Math" w:hAnsi="Cambria Math"/>
              </w:rPr>
              <m:t>2</m:t>
            </m:r>
          </m:sub>
        </m:sSub>
      </m:oMath>
      <w:r w:rsidRPr="003F4805">
        <w:t xml:space="preserve"> вычисляющая функцию </w:t>
      </w:r>
      <m:oMath>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rPr>
              <m:t>2</m:t>
            </m:r>
          </m:sub>
        </m:sSub>
        <m:d>
          <m:dPr>
            <m:ctrlPr>
              <w:rPr>
                <w:rFonts w:ascii="Cambria Math" w:hAnsi="Cambria Math"/>
              </w:rPr>
            </m:ctrlPr>
          </m:dPr>
          <m:e>
            <m:r>
              <m:rPr>
                <m:sty m:val="p"/>
              </m:rPr>
              <w:rPr>
                <w:rFonts w:ascii="Cambria Math" w:hAnsi="Cambria Math"/>
                <w:lang w:val="en-US"/>
              </w:rPr>
              <m:t>p</m:t>
            </m:r>
          </m:e>
        </m:d>
      </m:oMath>
      <w:r w:rsidRPr="003F4805">
        <w:t xml:space="preserve">, тогда существует </w:t>
      </w:r>
      <w:r w:rsidR="00D17DBF" w:rsidRPr="003F4805">
        <w:t xml:space="preserve">МТ </w:t>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f</m:t>
            </m:r>
          </m:sub>
        </m:sSub>
        <m:r>
          <m:rPr>
            <m:sty m:val="p"/>
          </m:rPr>
          <w:rPr>
            <w:rFonts w:ascii="Cambria Math" w:hAnsi="Cambria Math"/>
          </w:rPr>
          <m:t xml:space="preserve"> </m:t>
        </m:r>
      </m:oMath>
      <w:r w:rsidR="00D17DBF" w:rsidRPr="003F4805">
        <w:t>вычисляющая суп</w:t>
      </w:r>
      <w:proofErr w:type="spellStart"/>
      <w:r w:rsidR="00D17DBF" w:rsidRPr="003F4805">
        <w:t>ерпозицию</w:t>
      </w:r>
      <w:proofErr w:type="spellEnd"/>
      <w:r w:rsidR="00D17DBF" w:rsidRPr="003F4805">
        <w:t xml:space="preserve"> </w:t>
      </w:r>
      <m:oMath>
        <m:r>
          <m:rPr>
            <m:sty m:val="p"/>
          </m:rPr>
          <w:rPr>
            <w:rFonts w:ascii="Cambria Math" w:hAnsi="Cambria Math"/>
            <w:lang w:val="en-US"/>
          </w:rPr>
          <m:t>f</m:t>
        </m:r>
        <m:r>
          <m:rPr>
            <m:sty m:val="p"/>
          </m:rPr>
          <w:rPr>
            <w:rFonts w:ascii="Cambria Math" w:hAnsi="Cambria Math"/>
          </w:rPr>
          <m:t>(</m:t>
        </m:r>
        <m:r>
          <m:rPr>
            <m:sty m:val="p"/>
          </m:rPr>
          <w:rPr>
            <w:rFonts w:ascii="Cambria Math" w:hAnsi="Cambria Math"/>
            <w:lang w:val="en-US"/>
          </w:rPr>
          <m:t>p</m:t>
        </m:r>
        <m:r>
          <m:rPr>
            <m:sty m:val="p"/>
          </m:rPr>
          <w:rPr>
            <w:rFonts w:ascii="Cambria Math" w:hAnsi="Cambria Math"/>
          </w:rPr>
          <m:t xml:space="preserve">)= </m:t>
        </m:r>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rPr>
              <m:t>2</m:t>
            </m:r>
          </m:sub>
        </m:sSub>
        <m:r>
          <m:rPr>
            <m:sty m:val="p"/>
          </m:rPr>
          <w:rPr>
            <w:rFonts w:ascii="Cambria Math" w:hAnsi="Cambria Math"/>
          </w:rPr>
          <m:t>(</m:t>
        </m:r>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rPr>
              <m:t>1</m:t>
            </m:r>
          </m:sub>
        </m:sSub>
        <m:r>
          <m:rPr>
            <m:sty m:val="p"/>
          </m:rPr>
          <w:rPr>
            <w:rFonts w:ascii="Cambria Math" w:hAnsi="Cambria Math"/>
          </w:rPr>
          <m:t>(</m:t>
        </m:r>
        <m:r>
          <m:rPr>
            <m:sty m:val="p"/>
          </m:rPr>
          <w:rPr>
            <w:rFonts w:ascii="Cambria Math" w:hAnsi="Cambria Math"/>
            <w:lang w:val="en-US"/>
          </w:rPr>
          <m:t>p</m:t>
        </m:r>
        <m:r>
          <m:rPr>
            <m:sty m:val="p"/>
          </m:rPr>
          <w:rPr>
            <w:rFonts w:ascii="Cambria Math" w:hAnsi="Cambria Math"/>
          </w:rPr>
          <m:t>))</m:t>
        </m:r>
      </m:oMath>
    </w:p>
    <w:p w:rsidR="00EB5777" w:rsidRPr="00B356D5" w:rsidRDefault="00F621CB" w:rsidP="00D641DA">
      <w:pPr>
        <w:pStyle w:val="a4"/>
        <w:jc w:val="both"/>
        <w:rPr>
          <w:rFonts w:eastAsiaTheme="minorEastAsia"/>
        </w:rPr>
      </w:pPr>
      <m:oMathPara>
        <m:oMath>
          <m:d>
            <m:dPr>
              <m:begChr m:val="{"/>
              <m:endChr m:val=""/>
              <m:ctrlPr>
                <w:rPr>
                  <w:rFonts w:ascii="Cambria Math" w:eastAsiaTheme="minorEastAsia" w:hAnsi="Cambria Math"/>
                  <w:lang w:val="en-US"/>
                </w:rPr>
              </m:ctrlPr>
            </m:dPr>
            <m:e>
              <m:eqArr>
                <m:eqArrPr>
                  <m:ctrlPr>
                    <w:rPr>
                      <w:rFonts w:ascii="Cambria Math" w:eastAsiaTheme="minorEastAsia" w:hAnsi="Cambria Math"/>
                      <w:lang w:val="en-US"/>
                    </w:rPr>
                  </m:ctrlPr>
                </m:eqArrPr>
                <m:e>
                  <m:sSub>
                    <m:sSubPr>
                      <m:ctrlPr>
                        <w:rPr>
                          <w:rFonts w:ascii="Cambria Math" w:eastAsiaTheme="minorEastAsia" w:hAnsi="Cambria Math"/>
                          <w:vertAlign w:val="subscript"/>
                          <w:lang w:val="en-US"/>
                        </w:rPr>
                      </m:ctrlPr>
                    </m:sSubPr>
                    <m:e>
                      <m:r>
                        <m:rPr>
                          <m:sty m:val="p"/>
                        </m:rPr>
                        <w:rPr>
                          <w:rFonts w:ascii="Cambria Math" w:eastAsiaTheme="minorEastAsia" w:hAnsi="Cambria Math"/>
                          <w:vertAlign w:val="subscript"/>
                          <w:lang w:val="en-US"/>
                        </w:rPr>
                        <m:t>T</m:t>
                      </m:r>
                    </m:e>
                    <m:sub>
                      <m:r>
                        <m:rPr>
                          <m:sty m:val="p"/>
                        </m:rPr>
                        <w:rPr>
                          <w:rFonts w:ascii="Cambria Math" w:eastAsiaTheme="minorEastAsia" w:hAnsi="Cambria Math"/>
                          <w:vertAlign w:val="subscript"/>
                          <w:lang w:val="en-US"/>
                        </w:rPr>
                        <m:t>f</m:t>
                      </m:r>
                      <m:r>
                        <m:rPr>
                          <m:sty m:val="p"/>
                        </m:rPr>
                        <w:rPr>
                          <w:rFonts w:ascii="Cambria Math" w:eastAsiaTheme="minorEastAsia" w:hAnsi="Cambria Math"/>
                          <w:vertAlign w:val="subscript"/>
                        </w:rPr>
                        <m:t>1</m:t>
                      </m:r>
                    </m:sub>
                  </m:sSub>
                  <m:r>
                    <m:rPr>
                      <m:sty m:val="p"/>
                    </m:rPr>
                    <w:rPr>
                      <w:rFonts w:ascii="Cambria Math" w:eastAsiaTheme="minorEastAsia" w:hAnsi="Cambria Math"/>
                    </w:rPr>
                    <m:t xml:space="preserve">: </m:t>
                  </m:r>
                  <m:sSub>
                    <m:sSubPr>
                      <m:ctrlPr>
                        <w:rPr>
                          <w:rFonts w:ascii="Cambria Math" w:eastAsiaTheme="minorEastAsia" w:hAnsi="Cambria Math"/>
                          <w:lang w:val="en-US"/>
                        </w:rPr>
                      </m:ctrlPr>
                    </m:sSubPr>
                    <m:e>
                      <m:r>
                        <m:rPr>
                          <m:sty m:val="p"/>
                        </m:rPr>
                        <w:rPr>
                          <w:rFonts w:ascii="Cambria Math" w:eastAsiaTheme="minorEastAsia" w:hAnsi="Cambria Math"/>
                          <w:lang w:val="en-US"/>
                        </w:rPr>
                        <m:t>f</m:t>
                      </m:r>
                    </m:e>
                    <m:sub>
                      <m:r>
                        <m:rPr>
                          <m:sty m:val="p"/>
                        </m:rPr>
                        <w:rPr>
                          <w:rFonts w:ascii="Cambria Math" w:eastAsiaTheme="minorEastAsia" w:hAnsi="Cambria Math"/>
                        </w:rPr>
                        <m:t>1</m:t>
                      </m:r>
                    </m:sub>
                  </m:sSub>
                  <m:r>
                    <m:rPr>
                      <m:sty m:val="p"/>
                    </m:rPr>
                    <w:rPr>
                      <w:rFonts w:ascii="Cambria Math" w:eastAsiaTheme="minorEastAsia" w:hAnsi="Cambria Math"/>
                    </w:rPr>
                    <m:t>(</m:t>
                  </m:r>
                  <m:r>
                    <m:rPr>
                      <m:sty m:val="p"/>
                    </m:rPr>
                    <w:rPr>
                      <w:rFonts w:ascii="Cambria Math" w:eastAsiaTheme="minorEastAsia" w:hAnsi="Cambria Math"/>
                      <w:lang w:val="en-US"/>
                    </w:rPr>
                    <m:t>p</m:t>
                  </m:r>
                  <m:r>
                    <m:rPr>
                      <m:sty m:val="p"/>
                    </m:rPr>
                    <w:rPr>
                      <w:rFonts w:ascii="Cambria Math" w:eastAsiaTheme="minorEastAsia" w:hAnsi="Cambria Math"/>
                    </w:rPr>
                    <m:t>)</m:t>
                  </m:r>
                </m:e>
                <m:e>
                  <m:sSub>
                    <m:sSubPr>
                      <m:ctrlPr>
                        <w:rPr>
                          <w:rFonts w:ascii="Cambria Math" w:eastAsiaTheme="minorEastAsia" w:hAnsi="Cambria Math"/>
                          <w:lang w:val="en-US"/>
                        </w:rPr>
                      </m:ctrlPr>
                    </m:sSubPr>
                    <m:e>
                      <m:r>
                        <m:rPr>
                          <m:sty m:val="p"/>
                        </m:rPr>
                        <w:rPr>
                          <w:rFonts w:ascii="Cambria Math" w:eastAsiaTheme="minorEastAsia" w:hAnsi="Cambria Math"/>
                          <w:lang w:val="en-US"/>
                        </w:rPr>
                        <m:t>T</m:t>
                      </m:r>
                    </m:e>
                    <m:sub>
                      <m:r>
                        <m:rPr>
                          <m:sty m:val="p"/>
                        </m:rPr>
                        <w:rPr>
                          <w:rFonts w:ascii="Cambria Math" w:eastAsiaTheme="minorEastAsia" w:hAnsi="Cambria Math"/>
                          <w:lang w:val="en-US"/>
                        </w:rPr>
                        <m:t>f</m:t>
                      </m:r>
                      <m:r>
                        <m:rPr>
                          <m:sty m:val="p"/>
                        </m:rPr>
                        <w:rPr>
                          <w:rFonts w:ascii="Cambria Math" w:eastAsiaTheme="minorEastAsia" w:hAnsi="Cambria Math"/>
                        </w:rPr>
                        <m:t>2</m:t>
                      </m:r>
                    </m:sub>
                  </m:sSub>
                  <m:r>
                    <m:rPr>
                      <m:sty m:val="p"/>
                    </m:rPr>
                    <w:rPr>
                      <w:rFonts w:ascii="Cambria Math" w:eastAsiaTheme="minorEastAsia" w:hAnsi="Cambria Math"/>
                    </w:rPr>
                    <m:t xml:space="preserve">: </m:t>
                  </m:r>
                  <m:sSub>
                    <m:sSubPr>
                      <m:ctrlPr>
                        <w:rPr>
                          <w:rFonts w:ascii="Cambria Math" w:eastAsiaTheme="minorEastAsia" w:hAnsi="Cambria Math"/>
                          <w:lang w:val="en-US"/>
                        </w:rPr>
                      </m:ctrlPr>
                    </m:sSubPr>
                    <m:e>
                      <m:r>
                        <m:rPr>
                          <m:sty m:val="p"/>
                        </m:rPr>
                        <w:rPr>
                          <w:rFonts w:ascii="Cambria Math" w:eastAsiaTheme="minorEastAsia" w:hAnsi="Cambria Math"/>
                          <w:lang w:val="en-US"/>
                        </w:rPr>
                        <m:t>f</m:t>
                      </m:r>
                    </m:e>
                    <m:sub>
                      <m:r>
                        <m:rPr>
                          <m:sty m:val="p"/>
                        </m:rPr>
                        <w:rPr>
                          <w:rFonts w:ascii="Cambria Math" w:eastAsiaTheme="minorEastAsia" w:hAnsi="Cambria Math"/>
                        </w:rPr>
                        <m:t>2</m:t>
                      </m:r>
                    </m:sub>
                  </m:sSub>
                  <m:r>
                    <m:rPr>
                      <m:sty m:val="p"/>
                    </m:rPr>
                    <w:rPr>
                      <w:rFonts w:ascii="Cambria Math" w:eastAsiaTheme="minorEastAsia" w:hAnsi="Cambria Math"/>
                    </w:rPr>
                    <m:t>(</m:t>
                  </m:r>
                  <m:r>
                    <m:rPr>
                      <m:sty m:val="p"/>
                    </m:rPr>
                    <w:rPr>
                      <w:rFonts w:ascii="Cambria Math" w:eastAsiaTheme="minorEastAsia" w:hAnsi="Cambria Math"/>
                      <w:lang w:val="en-US"/>
                    </w:rPr>
                    <m:t>p</m:t>
                  </m:r>
                  <m:r>
                    <m:rPr>
                      <m:sty m:val="p"/>
                    </m:rPr>
                    <w:rPr>
                      <w:rFonts w:ascii="Cambria Math" w:eastAsiaTheme="minorEastAsia" w:hAnsi="Cambria Math"/>
                    </w:rPr>
                    <m:t>)</m:t>
                  </m:r>
                </m:e>
              </m:eqArr>
            </m:e>
          </m:d>
          <m:r>
            <m:rPr>
              <m:sty m:val="p"/>
            </m:rPr>
            <w:rPr>
              <w:rFonts w:ascii="Cambria Math" w:eastAsiaTheme="minorEastAsia" w:hAnsi="Cambria Math"/>
            </w:rPr>
            <m:t>⟹</m:t>
          </m:r>
          <m:sSub>
            <m:sSubPr>
              <m:ctrlPr>
                <w:rPr>
                  <w:rFonts w:ascii="Cambria Math" w:eastAsiaTheme="minorEastAsia" w:hAnsi="Cambria Math"/>
                  <w:lang w:val="en-US"/>
                </w:rPr>
              </m:ctrlPr>
            </m:sSubPr>
            <m:e>
              <m:r>
                <m:rPr>
                  <m:sty m:val="p"/>
                </m:rPr>
                <w:rPr>
                  <w:rFonts w:ascii="Cambria Math" w:eastAsiaTheme="minorEastAsia" w:hAnsi="Cambria Math"/>
                  <w:lang w:val="en-US"/>
                </w:rPr>
                <m:t>T</m:t>
              </m:r>
            </m:e>
            <m:sub>
              <m:r>
                <m:rPr>
                  <m:sty m:val="p"/>
                </m:rPr>
                <w:rPr>
                  <w:rFonts w:ascii="Cambria Math" w:eastAsiaTheme="minorEastAsia" w:hAnsi="Cambria Math"/>
                  <w:lang w:val="en-US"/>
                </w:rPr>
                <m:t>f</m:t>
              </m:r>
            </m:sub>
          </m:sSub>
          <m:r>
            <m:rPr>
              <m:sty m:val="p"/>
            </m:rPr>
            <w:rPr>
              <w:rFonts w:ascii="Cambria Math" w:eastAsiaTheme="minorEastAsia" w:hAnsi="Cambria Math"/>
            </w:rPr>
            <m:t xml:space="preserve">: </m:t>
          </m:r>
          <m:r>
            <m:rPr>
              <m:sty m:val="p"/>
            </m:rPr>
            <w:rPr>
              <w:rFonts w:ascii="Cambria Math" w:eastAsiaTheme="minorEastAsia" w:hAnsi="Cambria Math"/>
              <w:lang w:val="en-US"/>
            </w:rPr>
            <m:t>f</m:t>
          </m:r>
          <m:r>
            <m:rPr>
              <m:sty m:val="p"/>
            </m:rPr>
            <w:rPr>
              <w:rFonts w:ascii="Cambria Math" w:eastAsiaTheme="minorEastAsia" w:hAnsi="Cambria Math"/>
            </w:rPr>
            <m:t>(</m:t>
          </m:r>
          <m:r>
            <m:rPr>
              <m:sty m:val="p"/>
            </m:rPr>
            <w:rPr>
              <w:rFonts w:ascii="Cambria Math" w:eastAsiaTheme="minorEastAsia" w:hAnsi="Cambria Math"/>
              <w:lang w:val="en-US"/>
            </w:rPr>
            <m:t>p</m:t>
          </m:r>
          <m:r>
            <m:rPr>
              <m:sty m:val="p"/>
            </m:rPr>
            <w:rPr>
              <w:rFonts w:ascii="Cambria Math" w:eastAsiaTheme="minorEastAsia" w:hAnsi="Cambria Math"/>
            </w:rPr>
            <m:t xml:space="preserve">)= </m:t>
          </m:r>
          <m:sSub>
            <m:sSubPr>
              <m:ctrlPr>
                <w:rPr>
                  <w:rFonts w:ascii="Cambria Math" w:eastAsiaTheme="minorEastAsia" w:hAnsi="Cambria Math"/>
                  <w:lang w:val="en-US"/>
                </w:rPr>
              </m:ctrlPr>
            </m:sSubPr>
            <m:e>
              <m:r>
                <m:rPr>
                  <m:sty m:val="p"/>
                </m:rPr>
                <w:rPr>
                  <w:rFonts w:ascii="Cambria Math" w:eastAsiaTheme="minorEastAsia" w:hAnsi="Cambria Math"/>
                  <w:lang w:val="en-US"/>
                </w:rPr>
                <m:t>f</m:t>
              </m:r>
            </m:e>
            <m:sub>
              <m:r>
                <m:rPr>
                  <m:sty m:val="p"/>
                </m:rPr>
                <w:rPr>
                  <w:rFonts w:ascii="Cambria Math" w:eastAsiaTheme="minorEastAsia" w:hAnsi="Cambria Math"/>
                </w:rPr>
                <m:t>2</m:t>
              </m:r>
            </m:sub>
          </m:sSub>
          <m:r>
            <m:rPr>
              <m:sty m:val="p"/>
            </m:rPr>
            <w:rPr>
              <w:rFonts w:ascii="Cambria Math" w:eastAsiaTheme="minorEastAsia" w:hAnsi="Cambria Math"/>
            </w:rPr>
            <m:t>(</m:t>
          </m:r>
          <m:sSub>
            <m:sSubPr>
              <m:ctrlPr>
                <w:rPr>
                  <w:rFonts w:ascii="Cambria Math" w:eastAsiaTheme="minorEastAsia" w:hAnsi="Cambria Math"/>
                  <w:lang w:val="en-US"/>
                </w:rPr>
              </m:ctrlPr>
            </m:sSubPr>
            <m:e>
              <m:r>
                <m:rPr>
                  <m:sty m:val="p"/>
                </m:rPr>
                <w:rPr>
                  <w:rFonts w:ascii="Cambria Math" w:eastAsiaTheme="minorEastAsia" w:hAnsi="Cambria Math"/>
                  <w:lang w:val="en-US"/>
                </w:rPr>
                <m:t>f</m:t>
              </m:r>
            </m:e>
            <m:sub>
              <m:r>
                <m:rPr>
                  <m:sty m:val="p"/>
                </m:rPr>
                <w:rPr>
                  <w:rFonts w:ascii="Cambria Math" w:eastAsiaTheme="minorEastAsia" w:hAnsi="Cambria Math"/>
                </w:rPr>
                <m:t>1</m:t>
              </m:r>
            </m:sub>
          </m:sSub>
          <m:r>
            <m:rPr>
              <m:sty m:val="p"/>
            </m:rPr>
            <w:rPr>
              <w:rFonts w:ascii="Cambria Math" w:eastAsiaTheme="minorEastAsia" w:hAnsi="Cambria Math"/>
            </w:rPr>
            <m:t>(</m:t>
          </m:r>
          <m:r>
            <m:rPr>
              <m:sty m:val="p"/>
            </m:rPr>
            <w:rPr>
              <w:rFonts w:ascii="Cambria Math" w:eastAsiaTheme="minorEastAsia" w:hAnsi="Cambria Math"/>
              <w:lang w:val="en-US"/>
            </w:rPr>
            <m:t>p</m:t>
          </m:r>
          <m:r>
            <m:rPr>
              <m:sty m:val="p"/>
            </m:rPr>
            <w:rPr>
              <w:rFonts w:ascii="Cambria Math" w:eastAsiaTheme="minorEastAsia" w:hAnsi="Cambria Math"/>
            </w:rPr>
            <m:t xml:space="preserve">)) </m:t>
          </m:r>
        </m:oMath>
      </m:oMathPara>
    </w:p>
    <w:p w:rsidR="00EB5777" w:rsidRPr="00EA12F6" w:rsidRDefault="00EB5777" w:rsidP="003F4805">
      <w:pPr>
        <w:ind w:left="284"/>
        <w:jc w:val="both"/>
        <w:rPr>
          <w:i/>
        </w:rPr>
      </w:pPr>
      <w:r w:rsidRPr="00C553F0">
        <w:rPr>
          <w:u w:val="single"/>
        </w:rPr>
        <w:t>Доказательство:</w:t>
      </w:r>
      <w:r w:rsidR="007B5A6B">
        <w:rPr>
          <w:i/>
        </w:rPr>
        <w:t xml:space="preserve"> </w:t>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f</m:t>
            </m:r>
          </m:sub>
        </m:sSub>
        <m:r>
          <m:rPr>
            <m:sty m:val="p"/>
          </m:rPr>
          <w:rPr>
            <w:rFonts w:ascii="Cambria Math" w:hAnsi="Cambria Math"/>
          </w:rPr>
          <m:t>→</m:t>
        </m:r>
        <m:r>
          <w:rPr>
            <w:rFonts w:ascii="Cambria Math" w:hAnsi="Cambria Math"/>
          </w:rPr>
          <m:t xml:space="preserve"> </m:t>
        </m:r>
        <m:sSub>
          <m:sSubPr>
            <m:ctrlPr>
              <w:rPr>
                <w:rFonts w:ascii="Cambria Math" w:hAnsi="Cambria Math"/>
                <w:i/>
                <w:lang w:val="en-US"/>
              </w:rPr>
            </m:ctrlPr>
          </m:sSubPr>
          <m:e>
            <m:r>
              <w:rPr>
                <w:rFonts w:ascii="Cambria Math" w:hAnsi="Cambria Math"/>
                <w:lang w:val="en-US"/>
              </w:rPr>
              <m:t>T</m:t>
            </m:r>
          </m:e>
          <m:sub>
            <m:sSub>
              <m:sSubPr>
                <m:ctrlPr>
                  <w:rPr>
                    <w:rFonts w:ascii="Cambria Math" w:hAnsi="Cambria Math"/>
                    <w:i/>
                    <w:lang w:val="en-US"/>
                  </w:rPr>
                </m:ctrlPr>
              </m:sSubPr>
              <m:e>
                <m:r>
                  <w:rPr>
                    <w:rFonts w:ascii="Cambria Math" w:hAnsi="Cambria Math"/>
                    <w:lang w:val="en-US"/>
                  </w:rPr>
                  <m:t>f</m:t>
                </m:r>
              </m:e>
              <m:sub>
                <m:r>
                  <w:rPr>
                    <w:rFonts w:ascii="Cambria Math" w:hAnsi="Cambria Math"/>
                  </w:rPr>
                  <m:t>1°</m:t>
                </m:r>
              </m:sub>
            </m:sSub>
            <m:sSub>
              <m:sSubPr>
                <m:ctrlPr>
                  <w:rPr>
                    <w:rFonts w:ascii="Cambria Math" w:hAnsi="Cambria Math"/>
                    <w:i/>
                    <w:lang w:val="en-US"/>
                  </w:rPr>
                </m:ctrlPr>
              </m:sSubPr>
              <m:e>
                <m:r>
                  <w:rPr>
                    <w:rFonts w:ascii="Cambria Math" w:hAnsi="Cambria Math"/>
                    <w:lang w:val="en-US"/>
                  </w:rPr>
                  <m:t>f</m:t>
                </m:r>
              </m:e>
              <m:sub>
                <m:r>
                  <w:rPr>
                    <w:rFonts w:ascii="Cambria Math" w:hAnsi="Cambria Math"/>
                  </w:rPr>
                  <m:t>1</m:t>
                </m:r>
              </m:sub>
            </m:sSub>
          </m:sub>
        </m:sSub>
      </m:oMath>
    </w:p>
    <w:p w:rsidR="00EB5777" w:rsidRPr="00B356D5" w:rsidRDefault="00EB5777" w:rsidP="003F4805">
      <w:pPr>
        <w:spacing w:after="0"/>
        <w:ind w:left="708"/>
        <w:jc w:val="both"/>
      </w:pPr>
      <w:proofErr w:type="spellStart"/>
      <w:r w:rsidRPr="00B356D5">
        <w:rPr>
          <w:lang w:val="en-US"/>
        </w:rPr>
        <w:t>T</w:t>
      </w:r>
      <w:r w:rsidRPr="00B356D5">
        <w:rPr>
          <w:vertAlign w:val="subscript"/>
          <w:lang w:val="en-US"/>
        </w:rPr>
        <w:t>f</w:t>
      </w:r>
      <w:proofErr w:type="spellEnd"/>
      <w:r w:rsidRPr="00B356D5">
        <w:rPr>
          <w:vertAlign w:val="subscript"/>
        </w:rPr>
        <w:t>1</w:t>
      </w:r>
      <w:r w:rsidRPr="00B356D5">
        <w:t>: А</w:t>
      </w:r>
      <w:r w:rsidRPr="00B356D5">
        <w:rPr>
          <w:vertAlign w:val="subscript"/>
        </w:rPr>
        <w:t>1</w:t>
      </w:r>
      <w:r w:rsidRPr="00B356D5">
        <w:t xml:space="preserve">, </w:t>
      </w:r>
      <w:r w:rsidRPr="00B356D5">
        <w:rPr>
          <w:lang w:val="en-US"/>
        </w:rPr>
        <w:t>Q</w:t>
      </w:r>
      <w:r w:rsidRPr="00B356D5">
        <w:rPr>
          <w:vertAlign w:val="subscript"/>
        </w:rPr>
        <w:t>1</w:t>
      </w:r>
      <w:r w:rsidRPr="00B356D5">
        <w:t>=</w:t>
      </w:r>
      <m:oMath>
        <m:d>
          <m:dPr>
            <m:begChr m:val="{"/>
            <m:endChr m:val="}"/>
            <m:ctrlPr>
              <w:rPr>
                <w:rFonts w:ascii="Cambria Math" w:hAnsi="Cambria Math"/>
              </w:rPr>
            </m:ctrlPr>
          </m:dPr>
          <m:e>
            <m:sSubSup>
              <m:sSubSupPr>
                <m:ctrlPr>
                  <w:rPr>
                    <w:rFonts w:ascii="Cambria Math" w:hAnsi="Cambria Math"/>
                  </w:rPr>
                </m:ctrlPr>
              </m:sSubSupPr>
              <m:e>
                <m:r>
                  <m:rPr>
                    <m:sty m:val="p"/>
                  </m:rPr>
                  <w:rPr>
                    <w:rFonts w:ascii="Cambria Math" w:hAnsi="Cambria Math"/>
                    <w:lang w:val="en-US"/>
                  </w:rPr>
                  <m:t>q</m:t>
                </m:r>
              </m:e>
              <m:sub>
                <m:r>
                  <m:rPr>
                    <m:sty m:val="p"/>
                  </m:rPr>
                  <w:rPr>
                    <w:rFonts w:ascii="Cambria Math" w:hAnsi="Cambria Math"/>
                  </w:rPr>
                  <m:t>1</m:t>
                </m:r>
              </m:sub>
              <m:sup>
                <m:r>
                  <m:rPr>
                    <m:sty m:val="p"/>
                  </m:rPr>
                  <w:rPr>
                    <w:rFonts w:ascii="Cambria Math" w:hAnsi="Cambria Math"/>
                  </w:rPr>
                  <m:t>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lang w:val="en-US"/>
                  </w:rPr>
                  <m:t>q</m:t>
                </m:r>
              </m:e>
              <m:sub>
                <m:r>
                  <m:rPr>
                    <m:sty m:val="p"/>
                  </m:rPr>
                  <w:rPr>
                    <w:rFonts w:ascii="Cambria Math" w:hAnsi="Cambria Math"/>
                  </w:rPr>
                  <m:t>0</m:t>
                </m:r>
              </m:sub>
              <m:sup>
                <m:r>
                  <m:rPr>
                    <m:sty m:val="p"/>
                  </m:rPr>
                  <w:rPr>
                    <w:rFonts w:ascii="Cambria Math" w:hAnsi="Cambria Math"/>
                  </w:rPr>
                  <m:t>1</m:t>
                </m:r>
              </m:sup>
            </m:sSubSup>
          </m:e>
        </m:d>
      </m:oMath>
      <w:bookmarkStart w:id="46" w:name="_GoBack"/>
      <w:bookmarkEnd w:id="46"/>
    </w:p>
    <w:p w:rsidR="00EB5777" w:rsidRPr="00B356D5" w:rsidRDefault="00EB5777" w:rsidP="003F4805">
      <w:pPr>
        <w:spacing w:after="0"/>
        <w:ind w:left="708"/>
        <w:jc w:val="both"/>
      </w:pPr>
      <w:proofErr w:type="spellStart"/>
      <w:r w:rsidRPr="00B356D5">
        <w:rPr>
          <w:lang w:val="en-US"/>
        </w:rPr>
        <w:t>T</w:t>
      </w:r>
      <w:r w:rsidRPr="00B356D5">
        <w:rPr>
          <w:vertAlign w:val="subscript"/>
          <w:lang w:val="en-US"/>
        </w:rPr>
        <w:t>f</w:t>
      </w:r>
      <w:proofErr w:type="spellEnd"/>
      <w:r w:rsidRPr="00B356D5">
        <w:rPr>
          <w:vertAlign w:val="subscript"/>
        </w:rPr>
        <w:t>2</w:t>
      </w:r>
      <w:r w:rsidRPr="00B356D5">
        <w:t>: А</w:t>
      </w:r>
      <w:r w:rsidRPr="00B356D5">
        <w:rPr>
          <w:vertAlign w:val="subscript"/>
        </w:rPr>
        <w:t>2</w:t>
      </w:r>
      <w:r w:rsidRPr="00B356D5">
        <w:t xml:space="preserve">, </w:t>
      </w:r>
      <w:r w:rsidRPr="00B356D5">
        <w:rPr>
          <w:lang w:val="en-US"/>
        </w:rPr>
        <w:t>Q</w:t>
      </w:r>
      <w:r w:rsidRPr="00B356D5">
        <w:rPr>
          <w:vertAlign w:val="subscript"/>
        </w:rPr>
        <w:t>2</w:t>
      </w:r>
      <w:r w:rsidRPr="00B356D5">
        <w:t>=</w:t>
      </w:r>
      <m:oMath>
        <m:d>
          <m:dPr>
            <m:begChr m:val="{"/>
            <m:endChr m:val="}"/>
            <m:ctrlPr>
              <w:rPr>
                <w:rFonts w:ascii="Cambria Math" w:hAnsi="Cambria Math"/>
              </w:rPr>
            </m:ctrlPr>
          </m:dPr>
          <m:e>
            <m:sSubSup>
              <m:sSubSupPr>
                <m:ctrlPr>
                  <w:rPr>
                    <w:rFonts w:ascii="Cambria Math" w:hAnsi="Cambria Math"/>
                  </w:rPr>
                </m:ctrlPr>
              </m:sSubSupPr>
              <m:e>
                <m:r>
                  <m:rPr>
                    <m:sty m:val="p"/>
                  </m:rPr>
                  <w:rPr>
                    <w:rFonts w:ascii="Cambria Math" w:hAnsi="Cambria Math"/>
                    <w:lang w:val="en-US"/>
                  </w:rPr>
                  <m:t>q</m:t>
                </m:r>
              </m:e>
              <m:sub>
                <m:r>
                  <m:rPr>
                    <m:sty m:val="p"/>
                  </m:rPr>
                  <w:rPr>
                    <w:rFonts w:ascii="Cambria Math" w:hAnsi="Cambria Math"/>
                  </w:rPr>
                  <m:t>1</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lang w:val="en-US"/>
                  </w:rPr>
                  <m:t>q</m:t>
                </m:r>
              </m:e>
              <m:sub>
                <m:r>
                  <m:rPr>
                    <m:sty m:val="p"/>
                  </m:rPr>
                  <w:rPr>
                    <w:rFonts w:ascii="Cambria Math" w:hAnsi="Cambria Math"/>
                  </w:rPr>
                  <m:t>0</m:t>
                </m:r>
              </m:sub>
              <m:sup>
                <m:r>
                  <m:rPr>
                    <m:sty m:val="p"/>
                  </m:rPr>
                  <w:rPr>
                    <w:rFonts w:ascii="Cambria Math" w:hAnsi="Cambria Math"/>
                  </w:rPr>
                  <m:t>2</m:t>
                </m:r>
              </m:sup>
            </m:sSubSup>
          </m:e>
        </m:d>
      </m:oMath>
    </w:p>
    <w:p w:rsidR="00EB5777" w:rsidRPr="00B356D5" w:rsidRDefault="00F621CB" w:rsidP="003F4805">
      <w:pPr>
        <w:spacing w:after="0"/>
        <w:ind w:left="709"/>
        <w:jc w:val="both"/>
      </w:pPr>
      <w:r>
        <w:rPr>
          <w:noProof/>
        </w:rPr>
        <w:pict>
          <v:oval id="Овал 34" o:spid="_x0000_s1151" style="position:absolute;left:0;text-align:left;margin-left:131.65pt;margin-top:13.5pt;width:40.1pt;height:19.7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"/>
        </w:pict>
      </w:r>
      <w:r w:rsidR="00EB5777" w:rsidRPr="00B356D5">
        <w:t>Тогда машину</w:t>
      </w:r>
      <w:proofErr w:type="gramStart"/>
      <w:r w:rsidR="00EB5777" w:rsidRPr="00B356D5">
        <w:t xml:space="preserve"> Т</w:t>
      </w:r>
      <w:proofErr w:type="gramEnd"/>
      <w:r w:rsidR="00EB5777" w:rsidRPr="00B356D5">
        <w:t xml:space="preserve"> можно сконструировать следующим образом: </w:t>
      </w:r>
    </w:p>
    <w:p w:rsidR="00EB5777" w:rsidRPr="0044545D" w:rsidRDefault="00EB5777" w:rsidP="003F4805">
      <w:pPr>
        <w:pStyle w:val="a4"/>
        <w:spacing w:after="0"/>
        <w:jc w:val="both"/>
        <w:rPr>
          <w:rFonts w:eastAsiaTheme="minorEastAsia"/>
        </w:rPr>
      </w:pPr>
      <w:proofErr w:type="spellStart"/>
      <w:r w:rsidRPr="00B356D5">
        <w:rPr>
          <w:rFonts w:eastAsiaTheme="minorEastAsia"/>
          <w:lang w:val="en-US"/>
        </w:rPr>
        <w:t>T</w:t>
      </w:r>
      <w:r w:rsidRPr="00B356D5">
        <w:rPr>
          <w:rFonts w:eastAsiaTheme="minorEastAsia"/>
          <w:vertAlign w:val="subscript"/>
          <w:lang w:val="en-US"/>
        </w:rPr>
        <w:t>f</w:t>
      </w:r>
      <w:proofErr w:type="spellEnd"/>
      <w:r w:rsidRPr="00B356D5">
        <w:rPr>
          <w:rFonts w:eastAsiaTheme="minorEastAsia"/>
        </w:rPr>
        <w:t>: А= А</w:t>
      </w:r>
      <w:r w:rsidRPr="00B356D5">
        <w:rPr>
          <w:rFonts w:eastAsiaTheme="minorEastAsia"/>
          <w:vertAlign w:val="subscript"/>
        </w:rPr>
        <w:t>1</w:t>
      </w:r>
      <m:oMath>
        <m:r>
          <w:rPr>
            <w:rFonts w:ascii="Cambria Math" w:eastAsiaTheme="minorEastAsia" w:hAnsi="Cambria Math"/>
            <w:vertAlign w:val="subscript"/>
          </w:rPr>
          <m:t>∪</m:t>
        </m:r>
      </m:oMath>
      <w:r w:rsidRPr="00B356D5">
        <w:rPr>
          <w:rFonts w:eastAsiaTheme="minorEastAsia"/>
        </w:rPr>
        <w:t>А</w:t>
      </w:r>
      <w:r w:rsidRPr="00B356D5">
        <w:rPr>
          <w:rFonts w:eastAsiaTheme="minorEastAsia"/>
          <w:vertAlign w:val="subscript"/>
        </w:rPr>
        <w:t>2</w:t>
      </w:r>
      <w:r w:rsidRPr="00B356D5">
        <w:rPr>
          <w:rFonts w:eastAsiaTheme="minorEastAsia"/>
        </w:rPr>
        <w:t xml:space="preserve">, </w:t>
      </w:r>
      <w:r w:rsidRPr="00B356D5">
        <w:rPr>
          <w:rFonts w:eastAsiaTheme="minorEastAsia"/>
          <w:lang w:val="en-US"/>
        </w:rPr>
        <w:t>Q</w:t>
      </w:r>
      <w:r w:rsidRPr="00B356D5">
        <w:rPr>
          <w:rFonts w:eastAsiaTheme="minorEastAsia"/>
        </w:rPr>
        <w:t>=</w:t>
      </w:r>
      <m:oMath>
        <m:d>
          <m:dPr>
            <m:begChr m:val="{"/>
            <m:endChr m:val="}"/>
            <m:ctrlPr>
              <w:rPr>
                <w:rFonts w:ascii="Cambria Math" w:eastAsiaTheme="minorEastAsia" w:hAnsi="Cambria Math"/>
              </w:rPr>
            </m:ctrlPr>
          </m:dPr>
          <m:e>
            <m:sSubSup>
              <m:sSubSupPr>
                <m:ctrlPr>
                  <w:rPr>
                    <w:rFonts w:ascii="Cambria Math" w:eastAsiaTheme="minorEastAsia" w:hAnsi="Cambria Math"/>
                  </w:rPr>
                </m:ctrlPr>
              </m:sSubSupPr>
              <m:e>
                <m:r>
                  <m:rPr>
                    <m:sty m:val="p"/>
                  </m:rPr>
                  <w:rPr>
                    <w:rFonts w:ascii="Cambria Math" w:eastAsiaTheme="minorEastAsia" w:hAnsi="Cambria Math"/>
                    <w:lang w:val="en-US"/>
                  </w:rPr>
                  <m:t>q</m:t>
                </m:r>
              </m:e>
              <m:sub>
                <m:r>
                  <m:rPr>
                    <m:sty m:val="p"/>
                  </m:rPr>
                  <w:rPr>
                    <w:rFonts w:ascii="Cambria Math" w:eastAsiaTheme="minorEastAsia" w:hAnsi="Cambria Math"/>
                  </w:rPr>
                  <m:t>1</m:t>
                </m:r>
              </m:sub>
              <m:sup>
                <m:r>
                  <m:rPr>
                    <m:sty m:val="p"/>
                  </m:rPr>
                  <w:rPr>
                    <w:rFonts w:ascii="Cambria Math" w:eastAsiaTheme="minorEastAsia" w:hAnsi="Cambria Math"/>
                  </w:rPr>
                  <m:t>1</m:t>
                </m:r>
              </m:sup>
            </m:sSubSup>
            <m:r>
              <m:rPr>
                <m:sty m:val="p"/>
              </m:rPr>
              <w:rPr>
                <w:rFonts w:ascii="Cambria Math" w:eastAsiaTheme="minorEastAsia" w:hAnsi="Cambria Math"/>
              </w:rPr>
              <m:t>…</m:t>
            </m:r>
            <m:sSubSup>
              <m:sSubSupPr>
                <m:ctrlPr>
                  <w:rPr>
                    <w:rFonts w:ascii="Cambria Math" w:eastAsiaTheme="minorEastAsia" w:hAnsi="Cambria Math"/>
                  </w:rPr>
                </m:ctrlPr>
              </m:sSubSupPr>
              <m:e>
                <m:r>
                  <m:rPr>
                    <m:sty m:val="p"/>
                  </m:rPr>
                  <w:rPr>
                    <w:rFonts w:ascii="Cambria Math" w:eastAsiaTheme="minorEastAsia" w:hAnsi="Cambria Math"/>
                    <w:lang w:val="en-US"/>
                  </w:rPr>
                  <m:t>q</m:t>
                </m:r>
              </m:e>
              <m:sub>
                <m:r>
                  <m:rPr>
                    <m:sty m:val="p"/>
                  </m:rPr>
                  <w:rPr>
                    <w:rFonts w:ascii="Cambria Math" w:eastAsiaTheme="minorEastAsia" w:hAnsi="Cambria Math"/>
                  </w:rPr>
                  <m:t>0</m:t>
                </m:r>
              </m:sub>
              <m:sup>
                <m:r>
                  <m:rPr>
                    <m:sty m:val="p"/>
                  </m:rPr>
                  <w:rPr>
                    <w:rFonts w:ascii="Cambria Math" w:eastAsiaTheme="minorEastAsia" w:hAnsi="Cambria Math"/>
                  </w:rPr>
                  <m:t>1</m:t>
                </m:r>
              </m:sup>
            </m:sSubSup>
            <m:r>
              <m:rPr>
                <m:sty m:val="p"/>
              </m:rPr>
              <w:rPr>
                <w:rFonts w:ascii="Cambria Math" w:eastAsiaTheme="minorEastAsia" w:hAnsi="Cambria Math"/>
              </w:rPr>
              <m:t>,</m:t>
            </m:r>
            <m:sSubSup>
              <m:sSubSupPr>
                <m:ctrlPr>
                  <w:rPr>
                    <w:rFonts w:ascii="Cambria Math" w:eastAsiaTheme="minorEastAsia" w:hAnsi="Cambria Math"/>
                    <w:lang w:val="en-US"/>
                  </w:rPr>
                </m:ctrlPr>
              </m:sSubSupPr>
              <m:e>
                <m:r>
                  <m:rPr>
                    <m:sty m:val="p"/>
                  </m:rPr>
                  <w:rPr>
                    <w:rFonts w:ascii="Cambria Math" w:eastAsiaTheme="minorEastAsia" w:hAnsi="Cambria Math"/>
                    <w:lang w:val="en-US"/>
                  </w:rPr>
                  <m:t>q</m:t>
                </m:r>
              </m:e>
              <m:sub>
                <m:r>
                  <m:rPr>
                    <m:sty m:val="p"/>
                  </m:rPr>
                  <w:rPr>
                    <w:rFonts w:ascii="Cambria Math" w:eastAsiaTheme="minorEastAsia" w:hAnsi="Cambria Math"/>
                  </w:rPr>
                  <m:t>1</m:t>
                </m:r>
              </m:sub>
              <m:sup>
                <m:r>
                  <m:rPr>
                    <m:sty m:val="p"/>
                  </m:rPr>
                  <w:rPr>
                    <w:rFonts w:ascii="Cambria Math" w:eastAsiaTheme="minorEastAsia" w:hAnsi="Cambria Math"/>
                  </w:rPr>
                  <m:t>2</m:t>
                </m:r>
              </m:sup>
            </m:sSubSup>
            <m:r>
              <m:rPr>
                <m:sty m:val="p"/>
              </m:rPr>
              <w:rPr>
                <w:rFonts w:ascii="Cambria Math" w:eastAsiaTheme="minorEastAsia" w:hAnsi="Cambria Math"/>
              </w:rPr>
              <m:t>…</m:t>
            </m:r>
            <m:sSubSup>
              <m:sSubSupPr>
                <m:ctrlPr>
                  <w:rPr>
                    <w:rFonts w:ascii="Cambria Math" w:eastAsiaTheme="minorEastAsia" w:hAnsi="Cambria Math"/>
                    <w:lang w:val="en-US"/>
                  </w:rPr>
                </m:ctrlPr>
              </m:sSubSupPr>
              <m:e>
                <m:r>
                  <m:rPr>
                    <m:sty m:val="p"/>
                  </m:rPr>
                  <w:rPr>
                    <w:rFonts w:ascii="Cambria Math" w:eastAsiaTheme="minorEastAsia" w:hAnsi="Cambria Math"/>
                    <w:lang w:val="en-US"/>
                  </w:rPr>
                  <m:t>q</m:t>
                </m:r>
              </m:e>
              <m:sub>
                <m:r>
                  <m:rPr>
                    <m:sty m:val="p"/>
                  </m:rPr>
                  <w:rPr>
                    <w:rFonts w:ascii="Cambria Math" w:eastAsiaTheme="minorEastAsia" w:hAnsi="Cambria Math"/>
                  </w:rPr>
                  <m:t>0</m:t>
                </m:r>
              </m:sub>
              <m:sup>
                <m:r>
                  <m:rPr>
                    <m:sty m:val="p"/>
                  </m:rPr>
                  <w:rPr>
                    <w:rFonts w:ascii="Cambria Math" w:eastAsiaTheme="minorEastAsia" w:hAnsi="Cambria Math"/>
                  </w:rPr>
                  <m:t>2</m:t>
                </m:r>
              </m:sup>
            </m:sSubSup>
          </m:e>
        </m:d>
      </m:oMath>
    </w:p>
    <w:p w:rsidR="00EB5777" w:rsidRPr="0044545D" w:rsidRDefault="00EB5777" w:rsidP="003F4805">
      <w:pPr>
        <w:pStyle w:val="a4"/>
        <w:spacing w:after="0"/>
        <w:jc w:val="both"/>
        <w:rPr>
          <w:rFonts w:eastAsiaTheme="minorEastAsia"/>
        </w:rPr>
      </w:pPr>
      <w:r w:rsidRPr="0044545D">
        <w:rPr>
          <w:rFonts w:eastAsiaTheme="minorEastAsia"/>
        </w:rPr>
        <w:tab/>
      </w:r>
      <w:r w:rsidRPr="0044545D">
        <w:rPr>
          <w:rFonts w:eastAsiaTheme="minorEastAsia"/>
        </w:rPr>
        <w:tab/>
      </w:r>
      <w:r w:rsidRPr="0044545D">
        <w:rPr>
          <w:rFonts w:eastAsiaTheme="minorEastAsia"/>
        </w:rPr>
        <w:tab/>
      </w:r>
      <m:oMath>
        <m:sSub>
          <m:sSubPr>
            <m:ctrlPr>
              <w:rPr>
                <w:rFonts w:ascii="Cambria Math" w:eastAsiaTheme="minorEastAsia" w:hAnsi="Cambria Math"/>
                <w:lang w:val="en-US"/>
              </w:rPr>
            </m:ctrlPr>
          </m:sSubPr>
          <m:e>
            <m:r>
              <m:rPr>
                <m:sty m:val="p"/>
              </m:rPr>
              <w:rPr>
                <w:rFonts w:ascii="Cambria Math" w:eastAsiaTheme="minorEastAsia" w:hAnsi="Cambria Math"/>
                <w:lang w:val="en-US"/>
              </w:rPr>
              <m:t>q</m:t>
            </m:r>
          </m:e>
          <m:sub>
            <m:r>
              <m:rPr>
                <m:sty m:val="p"/>
              </m:rPr>
              <w:rPr>
                <w:rFonts w:ascii="Cambria Math" w:eastAsiaTheme="minorEastAsia" w:hAnsi="Cambria Math"/>
              </w:rPr>
              <m:t>12</m:t>
            </m:r>
          </m:sub>
        </m:sSub>
      </m:oMath>
    </w:p>
    <w:p w:rsidR="00EB5777" w:rsidRPr="00B356D5" w:rsidRDefault="00EB5777" w:rsidP="003F4805">
      <w:pPr>
        <w:pStyle w:val="a4"/>
        <w:spacing w:after="0"/>
        <w:jc w:val="both"/>
        <w:rPr>
          <w:rFonts w:eastAsiaTheme="minorEastAsia"/>
        </w:rPr>
      </w:pPr>
      <w:r w:rsidRPr="00B356D5">
        <w:rPr>
          <w:rFonts w:eastAsiaTheme="minorEastAsia"/>
        </w:rPr>
        <w:t xml:space="preserve">Конечное состояние первой машины и начальное состояние второй машины объединим в одно состояние. </w:t>
      </w:r>
    </w:p>
    <w:p w:rsidR="00EB5777" w:rsidRPr="00B356D5" w:rsidRDefault="00EB5777" w:rsidP="003F4805">
      <w:pPr>
        <w:pStyle w:val="a4"/>
        <w:spacing w:after="0"/>
        <w:jc w:val="both"/>
        <w:rPr>
          <w:rFonts w:eastAsiaTheme="minorEastAsia"/>
        </w:rPr>
      </w:pPr>
      <w:proofErr w:type="spellStart"/>
      <w:r w:rsidRPr="00B356D5">
        <w:rPr>
          <w:rFonts w:eastAsiaTheme="minorEastAsia"/>
        </w:rPr>
        <w:t>Переобозначим</w:t>
      </w:r>
      <w:proofErr w:type="spellEnd"/>
      <w:r w:rsidRPr="00B356D5">
        <w:rPr>
          <w:rFonts w:eastAsiaTheme="minorEastAsia"/>
        </w:rPr>
        <w:t xml:space="preserve"> символы: </w:t>
      </w:r>
      <w:r w:rsidRPr="00B356D5">
        <w:rPr>
          <w:rFonts w:eastAsiaTheme="minorEastAsia"/>
          <w:lang w:val="en-US"/>
        </w:rPr>
        <w:t>Q</w:t>
      </w:r>
      <w:r w:rsidRPr="00B356D5">
        <w:rPr>
          <w:rFonts w:eastAsiaTheme="minorEastAsia"/>
          <w:vertAlign w:val="subscript"/>
        </w:rPr>
        <w:t>2</w:t>
      </w:r>
      <w:r w:rsidRPr="00B356D5">
        <w:rPr>
          <w:rFonts w:eastAsiaTheme="minorEastAsia"/>
        </w:rPr>
        <w:t>=</w:t>
      </w:r>
      <m:oMath>
        <m:d>
          <m:dPr>
            <m:begChr m:val="{"/>
            <m:endChr m:val="}"/>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lang w:val="en-US"/>
                  </w:rPr>
                  <m:t>q</m:t>
                </m:r>
              </m:e>
              <m:sub>
                <m:r>
                  <m:rPr>
                    <m:sty m:val="p"/>
                  </m:rPr>
                  <w:rPr>
                    <w:rFonts w:ascii="Cambria Math" w:eastAsiaTheme="minorEastAsia" w:hAnsi="Cambria Math"/>
                  </w:rPr>
                  <m:t>1</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q</m:t>
                </m:r>
              </m:e>
              <m:sub>
                <m:r>
                  <m:rPr>
                    <m:sty m:val="p"/>
                  </m:rPr>
                  <w:rPr>
                    <w:rFonts w:ascii="Cambria Math" w:eastAsiaTheme="minorEastAsia" w:hAnsi="Cambria Math"/>
                  </w:rPr>
                  <m:t>0</m:t>
                </m:r>
              </m:sub>
            </m:sSub>
          </m:e>
        </m:d>
      </m:oMath>
      <w:r w:rsidRPr="00B356D5">
        <w:rPr>
          <w:rFonts w:eastAsiaTheme="minorEastAsia"/>
        </w:rPr>
        <w:t>.</w:t>
      </w:r>
    </w:p>
    <w:p w:rsidR="00EB5777" w:rsidRPr="00B356D5" w:rsidRDefault="00EB5777" w:rsidP="003F4805">
      <w:pPr>
        <w:pStyle w:val="a4"/>
        <w:spacing w:after="0"/>
        <w:jc w:val="both"/>
        <w:rPr>
          <w:rFonts w:eastAsiaTheme="minorEastAsia"/>
        </w:rPr>
      </w:pPr>
      <w:r w:rsidRPr="00B356D5">
        <w:rPr>
          <w:rFonts w:eastAsiaTheme="minorEastAsia"/>
        </w:rPr>
        <w:t xml:space="preserve">Программы машины </w:t>
      </w:r>
      <w:proofErr w:type="spellStart"/>
      <w:r w:rsidRPr="00B356D5">
        <w:rPr>
          <w:rFonts w:eastAsiaTheme="minorEastAsia"/>
          <w:lang w:val="en-US"/>
        </w:rPr>
        <w:t>T</w:t>
      </w:r>
      <w:r w:rsidRPr="00B356D5">
        <w:rPr>
          <w:rFonts w:eastAsiaTheme="minorEastAsia"/>
          <w:vertAlign w:val="subscript"/>
          <w:lang w:val="en-US"/>
        </w:rPr>
        <w:t>f</w:t>
      </w:r>
      <w:proofErr w:type="spellEnd"/>
      <w:r w:rsidRPr="00B356D5">
        <w:rPr>
          <w:rFonts w:eastAsiaTheme="minorEastAsia"/>
        </w:rPr>
        <w:t xml:space="preserve"> будут составлены из программ машин </w:t>
      </w:r>
      <m:oMath>
        <m:sSub>
          <m:sSubPr>
            <m:ctrlPr>
              <w:rPr>
                <w:rFonts w:ascii="Cambria Math" w:eastAsiaTheme="minorEastAsia" w:hAnsi="Cambria Math" w:cstheme="minorHAnsi"/>
                <w:vertAlign w:val="subscript"/>
                <w:lang w:val="en-US"/>
              </w:rPr>
            </m:ctrlPr>
          </m:sSubPr>
          <m:e>
            <m:r>
              <m:rPr>
                <m:sty m:val="p"/>
              </m:rPr>
              <w:rPr>
                <w:rFonts w:ascii="Cambria Math" w:eastAsiaTheme="minorEastAsia" w:hAnsi="Cambria Math" w:cstheme="minorHAnsi"/>
                <w:vertAlign w:val="subscript"/>
                <w:lang w:val="en-US"/>
              </w:rPr>
              <m:t>T</m:t>
            </m:r>
          </m:e>
          <m:sub>
            <m:r>
              <m:rPr>
                <m:sty m:val="p"/>
              </m:rPr>
              <w:rPr>
                <w:rFonts w:ascii="Cambria Math" w:eastAsiaTheme="minorEastAsia" w:hAnsi="Cambria Math" w:cstheme="minorHAnsi"/>
                <w:vertAlign w:val="subscript"/>
                <w:lang w:val="en-US"/>
              </w:rPr>
              <m:t>f</m:t>
            </m:r>
            <m:r>
              <m:rPr>
                <m:sty m:val="p"/>
              </m:rPr>
              <w:rPr>
                <w:rFonts w:ascii="Cambria Math" w:eastAsiaTheme="minorEastAsia" w:hAnsi="Cambria Math" w:cstheme="minorHAnsi"/>
                <w:vertAlign w:val="subscript"/>
              </w:rPr>
              <m:t>1</m:t>
            </m:r>
          </m:sub>
        </m:sSub>
      </m:oMath>
      <w:r w:rsidRPr="00B356D5">
        <w:rPr>
          <w:rFonts w:eastAsiaTheme="minorEastAsia"/>
        </w:rPr>
        <w:t xml:space="preserve">и </w:t>
      </w:r>
      <m:oMath>
        <m:sSub>
          <m:sSubPr>
            <m:ctrlPr>
              <w:rPr>
                <w:rFonts w:ascii="Cambria Math" w:eastAsiaTheme="minorEastAsia" w:hAnsi="Cambria Math" w:cstheme="minorHAnsi"/>
                <w:vertAlign w:val="subscript"/>
                <w:lang w:val="en-US"/>
              </w:rPr>
            </m:ctrlPr>
          </m:sSubPr>
          <m:e>
            <m:r>
              <m:rPr>
                <m:sty m:val="p"/>
              </m:rPr>
              <w:rPr>
                <w:rFonts w:ascii="Cambria Math" w:eastAsiaTheme="minorEastAsia" w:hAnsi="Cambria Math" w:cstheme="minorHAnsi"/>
                <w:vertAlign w:val="subscript"/>
                <w:lang w:val="en-US"/>
              </w:rPr>
              <m:t>T</m:t>
            </m:r>
          </m:e>
          <m:sub>
            <m:r>
              <m:rPr>
                <m:sty m:val="p"/>
              </m:rPr>
              <w:rPr>
                <w:rFonts w:ascii="Cambria Math" w:eastAsiaTheme="minorEastAsia" w:hAnsi="Cambria Math" w:cstheme="minorHAnsi"/>
                <w:vertAlign w:val="subscript"/>
                <w:lang w:val="en-US"/>
              </w:rPr>
              <m:t>f</m:t>
            </m:r>
            <m:r>
              <m:rPr>
                <m:sty m:val="p"/>
              </m:rPr>
              <w:rPr>
                <w:rFonts w:ascii="Cambria Math" w:eastAsiaTheme="minorEastAsia" w:hAnsi="Cambria Math" w:cstheme="minorHAnsi"/>
                <w:vertAlign w:val="subscript"/>
              </w:rPr>
              <m:t>2</m:t>
            </m:r>
          </m:sub>
        </m:sSub>
      </m:oMath>
      <w:r w:rsidRPr="00B356D5">
        <w:rPr>
          <w:rFonts w:eastAsiaTheme="minorEastAsia"/>
        </w:rPr>
        <w:t>.</w:t>
      </w:r>
    </w:p>
    <w:p w:rsidR="00EB5777" w:rsidRPr="00B356D5" w:rsidRDefault="00EB5777" w:rsidP="003F4805">
      <w:pPr>
        <w:pStyle w:val="a4"/>
        <w:spacing w:after="0"/>
        <w:jc w:val="both"/>
        <w:rPr>
          <w:rFonts w:eastAsiaTheme="minorEastAsia"/>
        </w:rPr>
      </w:pPr>
      <w:r w:rsidRPr="00B356D5">
        <w:rPr>
          <w:rFonts w:eastAsiaTheme="minorEastAsia"/>
        </w:rPr>
        <w:t xml:space="preserve">Рассмотрим, как будет работать машина </w:t>
      </w:r>
      <w:proofErr w:type="spellStart"/>
      <w:r w:rsidRPr="00B356D5">
        <w:rPr>
          <w:rFonts w:eastAsiaTheme="minorEastAsia"/>
          <w:lang w:val="en-US"/>
        </w:rPr>
        <w:t>T</w:t>
      </w:r>
      <w:r w:rsidRPr="00B356D5">
        <w:rPr>
          <w:rFonts w:eastAsiaTheme="minorEastAsia"/>
          <w:vertAlign w:val="subscript"/>
          <w:lang w:val="en-US"/>
        </w:rPr>
        <w:t>f</w:t>
      </w:r>
      <w:proofErr w:type="spellEnd"/>
      <w:r w:rsidRPr="00B356D5">
        <w:rPr>
          <w:rFonts w:eastAsiaTheme="minorEastAsia"/>
        </w:rPr>
        <w:t>:</w:t>
      </w:r>
    </w:p>
    <w:p w:rsidR="00EB5777" w:rsidRPr="00236970" w:rsidRDefault="00F621CB" w:rsidP="003F4805">
      <w:pPr>
        <w:pStyle w:val="a4"/>
        <w:spacing w:after="0"/>
        <w:jc w:val="both"/>
        <w:rPr>
          <w:rFonts w:eastAsiaTheme="minorEastAsia"/>
          <w:lang w:val="en-US"/>
        </w:rPr>
      </w:pPr>
      <m:oMath>
        <m:sSubSup>
          <m:sSubSupPr>
            <m:ctrlPr>
              <w:rPr>
                <w:rFonts w:ascii="Cambria Math" w:eastAsiaTheme="minorEastAsia" w:hAnsi="Cambria Math"/>
              </w:rPr>
            </m:ctrlPr>
          </m:sSubSupPr>
          <m:e>
            <m:r>
              <m:rPr>
                <m:sty m:val="p"/>
              </m:rPr>
              <w:rPr>
                <w:rFonts w:ascii="Cambria Math" w:eastAsiaTheme="minorEastAsia" w:hAnsi="Cambria Math"/>
                <w:lang w:val="en-US"/>
              </w:rPr>
              <m:t>q</m:t>
            </m:r>
          </m:e>
          <m:sub>
            <m:r>
              <m:rPr>
                <m:sty m:val="p"/>
              </m:rPr>
              <w:rPr>
                <w:rFonts w:ascii="Cambria Math" w:eastAsiaTheme="minorEastAsia" w:hAnsi="Cambria Math"/>
                <w:lang w:val="en-US"/>
              </w:rPr>
              <m:t>1</m:t>
            </m:r>
          </m:sub>
          <m:sup>
            <m:r>
              <m:rPr>
                <m:sty m:val="p"/>
              </m:rPr>
              <w:rPr>
                <w:rFonts w:ascii="Cambria Math" w:eastAsiaTheme="minorEastAsia" w:hAnsi="Cambria Math"/>
                <w:lang w:val="en-US"/>
              </w:rPr>
              <m:t>1</m:t>
            </m:r>
          </m:sup>
        </m:sSubSup>
      </m:oMath>
      <w:proofErr w:type="gramStart"/>
      <w:r w:rsidR="00EB5777" w:rsidRPr="00B356D5">
        <w:rPr>
          <w:rFonts w:eastAsiaTheme="minorEastAsia"/>
          <w:lang w:val="en-US"/>
        </w:rPr>
        <w:t>p</w:t>
      </w:r>
      <m:oMath>
        <w:proofErr w:type="gramEnd"/>
        <m:limLow>
          <m:limLowPr>
            <m:ctrlPr>
              <w:rPr>
                <w:rFonts w:ascii="Cambria Math" w:eastAsiaTheme="minorEastAsia" w:hAnsi="Cambria Math"/>
                <w:i/>
              </w:rPr>
            </m:ctrlPr>
          </m:limLowPr>
          <m:e>
            <m:groupChr>
              <m:groupChrPr>
                <m:ctrlPr>
                  <w:rPr>
                    <w:rFonts w:ascii="Cambria Math" w:eastAsiaTheme="minorEastAsia" w:hAnsi="Cambria Math"/>
                    <w:i/>
                  </w:rPr>
                </m:ctrlPr>
              </m:groupChrPr>
              <m:e>
                <m:r>
                  <w:rPr>
                    <w:rFonts w:ascii="Cambria Math" w:eastAsiaTheme="minorEastAsia" w:hAnsi="Cambria Math"/>
                    <w:lang w:val="en-US"/>
                  </w:rPr>
                  <m:t>→</m:t>
                </m:r>
              </m:e>
            </m:groupChr>
          </m:e>
          <m:lim>
            <m:sSub>
              <m:sSubPr>
                <m:ctrlPr>
                  <w:rPr>
                    <w:rFonts w:ascii="Cambria Math" w:eastAsiaTheme="minorEastAsia" w:hAnsi="Cambria Math" w:cstheme="minorHAnsi"/>
                    <w:vertAlign w:val="subscript"/>
                    <w:lang w:val="en-US"/>
                  </w:rPr>
                </m:ctrlPr>
              </m:sSubPr>
              <m:e>
                <m:r>
                  <m:rPr>
                    <m:sty m:val="p"/>
                  </m:rPr>
                  <w:rPr>
                    <w:rFonts w:ascii="Cambria Math" w:eastAsiaTheme="minorEastAsia" w:hAnsi="Cambria Math" w:cstheme="minorHAnsi"/>
                    <w:vertAlign w:val="subscript"/>
                    <w:lang w:val="en-US"/>
                  </w:rPr>
                  <m:t>T</m:t>
                </m:r>
              </m:e>
              <m:sub>
                <m:r>
                  <m:rPr>
                    <m:sty m:val="p"/>
                  </m:rPr>
                  <w:rPr>
                    <w:rFonts w:ascii="Cambria Math" w:eastAsiaTheme="minorEastAsia" w:hAnsi="Cambria Math" w:cstheme="minorHAnsi"/>
                    <w:vertAlign w:val="subscript"/>
                    <w:lang w:val="en-US"/>
                  </w:rPr>
                  <m:t>f1</m:t>
                </m:r>
              </m:sub>
            </m:sSub>
          </m:lim>
        </m:limLow>
        <m:sSubSup>
          <m:sSubSupPr>
            <m:ctrlPr>
              <w:rPr>
                <w:rFonts w:ascii="Cambria Math" w:eastAsiaTheme="minorEastAsia" w:hAnsi="Cambria Math"/>
              </w:rPr>
            </m:ctrlPr>
          </m:sSubSupPr>
          <m:e>
            <m:r>
              <m:rPr>
                <m:sty m:val="p"/>
              </m:rPr>
              <w:rPr>
                <w:rFonts w:ascii="Cambria Math" w:eastAsiaTheme="minorEastAsia" w:hAnsi="Cambria Math"/>
                <w:lang w:val="en-US"/>
              </w:rPr>
              <m:t>q</m:t>
            </m:r>
          </m:e>
          <m:sub>
            <m:r>
              <m:rPr>
                <m:sty m:val="p"/>
              </m:rPr>
              <w:rPr>
                <w:rFonts w:ascii="Cambria Math" w:eastAsiaTheme="minorEastAsia" w:hAnsi="Cambria Math"/>
                <w:lang w:val="en-US"/>
              </w:rPr>
              <m:t>0</m:t>
            </m:r>
          </m:sub>
          <m:sup>
            <m:r>
              <m:rPr>
                <m:sty m:val="p"/>
              </m:rPr>
              <w:rPr>
                <w:rFonts w:ascii="Cambria Math" w:eastAsiaTheme="minorEastAsia" w:hAnsi="Cambria Math"/>
                <w:lang w:val="en-US"/>
              </w:rPr>
              <m:t>1</m:t>
            </m:r>
          </m:sup>
        </m:sSubSup>
        <m:sSub>
          <m:sSubPr>
            <m:ctrlPr>
              <w:rPr>
                <w:rFonts w:ascii="Cambria Math" w:eastAsiaTheme="minorEastAsia" w:hAnsi="Cambria Math"/>
                <w:lang w:val="en-US"/>
              </w:rPr>
            </m:ctrlPr>
          </m:sSubPr>
          <m:e>
            <m:r>
              <m:rPr>
                <m:sty m:val="p"/>
              </m:rPr>
              <w:rPr>
                <w:rFonts w:ascii="Cambria Math" w:eastAsiaTheme="minorEastAsia" w:hAnsi="Cambria Math"/>
                <w:lang w:val="en-US"/>
              </w:rPr>
              <m:t>f</m:t>
            </m:r>
          </m:e>
          <m:sub>
            <m:r>
              <m:rPr>
                <m:sty m:val="p"/>
              </m:rPr>
              <w:rPr>
                <w:rFonts w:ascii="Cambria Math" w:eastAsiaTheme="minorEastAsia" w:hAnsi="Cambria Math"/>
                <w:lang w:val="en-US"/>
              </w:rPr>
              <m:t>1</m:t>
            </m:r>
          </m:sub>
        </m:sSub>
        <m:r>
          <m:rPr>
            <m:sty m:val="p"/>
          </m:rPr>
          <w:rPr>
            <w:rFonts w:ascii="Cambria Math" w:eastAsiaTheme="minorEastAsia" w:hAnsi="Cambria Math"/>
            <w:lang w:val="en-US"/>
          </w:rPr>
          <m:t>(p)</m:t>
        </m:r>
        <m:limLow>
          <m:limLowPr>
            <m:ctrlPr>
              <w:rPr>
                <w:rFonts w:ascii="Cambria Math" w:eastAsiaTheme="minorEastAsia" w:hAnsi="Cambria Math"/>
                <w:i/>
              </w:rPr>
            </m:ctrlPr>
          </m:limLowPr>
          <m:e>
            <m:groupChr>
              <m:groupChrPr>
                <m:ctrlPr>
                  <w:rPr>
                    <w:rFonts w:ascii="Cambria Math" w:eastAsiaTheme="minorEastAsia" w:hAnsi="Cambria Math"/>
                    <w:i/>
                  </w:rPr>
                </m:ctrlPr>
              </m:groupChrPr>
              <m:e>
                <m:r>
                  <w:rPr>
                    <w:rFonts w:ascii="Cambria Math" w:eastAsiaTheme="minorEastAsia" w:hAnsi="Cambria Math"/>
                    <w:lang w:val="en-US"/>
                  </w:rPr>
                  <m:t>→</m:t>
                </m:r>
              </m:e>
            </m:groupChr>
          </m:e>
          <m:lim>
            <m:sSub>
              <m:sSubPr>
                <m:ctrlPr>
                  <w:rPr>
                    <w:rFonts w:ascii="Cambria Math" w:eastAsiaTheme="minorEastAsia" w:hAnsi="Cambria Math" w:cstheme="minorHAnsi"/>
                    <w:vertAlign w:val="subscript"/>
                    <w:lang w:val="en-US"/>
                  </w:rPr>
                </m:ctrlPr>
              </m:sSubPr>
              <m:e>
                <m:r>
                  <m:rPr>
                    <m:sty m:val="p"/>
                  </m:rPr>
                  <w:rPr>
                    <w:rFonts w:ascii="Cambria Math" w:eastAsiaTheme="minorEastAsia" w:hAnsi="Cambria Math" w:cstheme="minorHAnsi"/>
                    <w:vertAlign w:val="subscript"/>
                    <w:lang w:val="en-US"/>
                  </w:rPr>
                  <m:t>T</m:t>
                </m:r>
              </m:e>
              <m:sub>
                <m:r>
                  <m:rPr>
                    <m:sty m:val="p"/>
                  </m:rPr>
                  <w:rPr>
                    <w:rFonts w:ascii="Cambria Math" w:eastAsiaTheme="minorEastAsia" w:hAnsi="Cambria Math" w:cstheme="minorHAnsi"/>
                    <w:vertAlign w:val="subscript"/>
                    <w:lang w:val="en-US"/>
                  </w:rPr>
                  <m:t>f2</m:t>
                </m:r>
              </m:sub>
            </m:sSub>
          </m:lim>
        </m:limLow>
        <m:r>
          <w:rPr>
            <w:rFonts w:ascii="Cambria Math" w:eastAsiaTheme="minorEastAsia" w:hAnsi="Cambria Math"/>
            <w:lang w:val="en-US"/>
          </w:rPr>
          <m:t xml:space="preserve"> </m:t>
        </m:r>
        <m:sSubSup>
          <m:sSubSupPr>
            <m:ctrlPr>
              <w:rPr>
                <w:rFonts w:ascii="Cambria Math" w:eastAsiaTheme="minorEastAsia" w:hAnsi="Cambria Math"/>
                <w:lang w:val="en-US"/>
              </w:rPr>
            </m:ctrlPr>
          </m:sSubSupPr>
          <m:e>
            <m:r>
              <m:rPr>
                <m:sty m:val="p"/>
              </m:rPr>
              <w:rPr>
                <w:rFonts w:ascii="Cambria Math" w:eastAsiaTheme="minorEastAsia" w:hAnsi="Cambria Math"/>
                <w:lang w:val="en-US"/>
              </w:rPr>
              <m:t>q</m:t>
            </m:r>
          </m:e>
          <m:sub>
            <m:r>
              <m:rPr>
                <m:sty m:val="p"/>
              </m:rPr>
              <w:rPr>
                <w:rFonts w:ascii="Cambria Math" w:eastAsiaTheme="minorEastAsia" w:hAnsi="Cambria Math"/>
                <w:lang w:val="en-US"/>
              </w:rPr>
              <m:t>0</m:t>
            </m:r>
          </m:sub>
          <m:sup>
            <m:r>
              <m:rPr>
                <m:sty m:val="p"/>
              </m:rPr>
              <w:rPr>
                <w:rFonts w:ascii="Cambria Math" w:eastAsiaTheme="minorEastAsia" w:hAnsi="Cambria Math"/>
                <w:lang w:val="en-US"/>
              </w:rPr>
              <m:t>2</m:t>
            </m:r>
          </m:sup>
        </m:sSubSup>
        <m:sSub>
          <m:sSubPr>
            <m:ctrlPr>
              <w:rPr>
                <w:rFonts w:ascii="Cambria Math" w:eastAsiaTheme="minorEastAsia" w:hAnsi="Cambria Math"/>
                <w:lang w:val="en-US"/>
              </w:rPr>
            </m:ctrlPr>
          </m:sSubPr>
          <m:e>
            <m:r>
              <m:rPr>
                <m:sty m:val="p"/>
              </m:rPr>
              <w:rPr>
                <w:rFonts w:ascii="Cambria Math" w:eastAsiaTheme="minorEastAsia" w:hAnsi="Cambria Math"/>
                <w:lang w:val="en-US"/>
              </w:rPr>
              <m:t>f</m:t>
            </m:r>
          </m:e>
          <m:sub>
            <m:r>
              <m:rPr>
                <m:sty m:val="p"/>
              </m:rPr>
              <w:rPr>
                <w:rFonts w:ascii="Cambria Math" w:eastAsiaTheme="minorEastAsia" w:hAnsi="Cambria Math"/>
                <w:lang w:val="en-US"/>
              </w:rPr>
              <m:t>2</m:t>
            </m:r>
          </m:sub>
        </m:sSub>
        <m:r>
          <m:rPr>
            <m:sty m:val="p"/>
          </m:rPr>
          <w:rPr>
            <w:rFonts w:ascii="Cambria Math" w:eastAsiaTheme="minorEastAsia" w:hAnsi="Cambria Math"/>
            <w:lang w:val="en-US"/>
          </w:rPr>
          <m:t>(</m:t>
        </m:r>
        <m:sSub>
          <m:sSubPr>
            <m:ctrlPr>
              <w:rPr>
                <w:rFonts w:ascii="Cambria Math" w:eastAsiaTheme="minorEastAsia" w:hAnsi="Cambria Math"/>
                <w:lang w:val="en-US"/>
              </w:rPr>
            </m:ctrlPr>
          </m:sSubPr>
          <m:e>
            <m:r>
              <m:rPr>
                <m:sty m:val="p"/>
              </m:rPr>
              <w:rPr>
                <w:rFonts w:ascii="Cambria Math" w:eastAsiaTheme="minorEastAsia" w:hAnsi="Cambria Math"/>
                <w:lang w:val="en-US"/>
              </w:rPr>
              <m:t>f</m:t>
            </m:r>
          </m:e>
          <m:sub>
            <m:r>
              <m:rPr>
                <m:sty m:val="p"/>
              </m:rPr>
              <w:rPr>
                <w:rFonts w:ascii="Cambria Math" w:eastAsiaTheme="minorEastAsia" w:hAnsi="Cambria Math"/>
                <w:lang w:val="en-US"/>
              </w:rPr>
              <m:t>1</m:t>
            </m:r>
          </m:sub>
        </m:sSub>
        <m:r>
          <m:rPr>
            <m:sty m:val="p"/>
          </m:rPr>
          <w:rPr>
            <w:rFonts w:ascii="Cambria Math" w:eastAsiaTheme="minorEastAsia" w:hAnsi="Cambria Math"/>
            <w:lang w:val="en-US"/>
          </w:rPr>
          <m:t>(p))</m:t>
        </m:r>
      </m:oMath>
    </w:p>
    <w:p w:rsidR="00EB5777" w:rsidRPr="00236970" w:rsidRDefault="00EB5777" w:rsidP="003F4805">
      <w:pPr>
        <w:pStyle w:val="a4"/>
        <w:spacing w:after="0"/>
        <w:jc w:val="both"/>
        <w:rPr>
          <w:rFonts w:eastAsiaTheme="minorEastAsia"/>
          <w:vertAlign w:val="subscript"/>
          <w:lang w:val="en-US"/>
        </w:rPr>
      </w:pPr>
      <w:r w:rsidRPr="00236970">
        <w:rPr>
          <w:rFonts w:eastAsiaTheme="minorEastAsia"/>
          <w:lang w:val="en-US"/>
        </w:rPr>
        <w:tab/>
      </w:r>
      <w:r w:rsidRPr="00236970">
        <w:rPr>
          <w:rFonts w:eastAsiaTheme="minorEastAsia"/>
          <w:lang w:val="en-US"/>
        </w:rPr>
        <w:tab/>
      </w:r>
    </w:p>
    <w:p w:rsidR="00EB5777" w:rsidRDefault="007B5A6B" w:rsidP="007B5A6B">
      <w:pPr>
        <w:spacing w:before="240" w:after="0"/>
        <w:ind w:left="709" w:hanging="709"/>
        <w:jc w:val="both"/>
        <w:rPr>
          <w:b/>
        </w:rPr>
      </w:pPr>
      <w:r w:rsidRPr="007B5A6B">
        <w:rPr>
          <w:b/>
        </w:rPr>
        <w:t xml:space="preserve">Теорема 2. </w:t>
      </w:r>
      <w:r>
        <w:rPr>
          <w:b/>
        </w:rPr>
        <w:t>Машина «ИЛИ».</w:t>
      </w:r>
    </w:p>
    <w:p w:rsidR="00EB5777" w:rsidRPr="00B356D5" w:rsidRDefault="00D641DA" w:rsidP="003F4805">
      <w:pPr>
        <w:pStyle w:val="a4"/>
        <w:spacing w:after="0"/>
        <w:jc w:val="both"/>
        <w:rPr>
          <w:rFonts w:eastAsiaTheme="minorEastAsia"/>
        </w:rPr>
      </w:pPr>
      <w:r>
        <w:rPr>
          <w:rFonts w:eastAsiaTheme="minorEastAsia"/>
        </w:rPr>
        <w:t xml:space="preserve">Пусть </w:t>
      </w:r>
      <m:oMath>
        <m:d>
          <m:dPr>
            <m:begChr m:val="{"/>
            <m:endChr m:val=""/>
            <m:ctrlPr>
              <w:rPr>
                <w:rFonts w:ascii="Cambria Math" w:eastAsiaTheme="minorEastAsia" w:hAnsi="Cambria Math"/>
                <w:lang w:val="en-US"/>
              </w:rPr>
            </m:ctrlPr>
          </m:dPr>
          <m:e>
            <m:eqArr>
              <m:eqArrPr>
                <m:ctrlPr>
                  <w:rPr>
                    <w:rFonts w:ascii="Cambria Math" w:eastAsiaTheme="minorEastAsia" w:hAnsi="Cambria Math"/>
                    <w:lang w:val="en-US"/>
                  </w:rPr>
                </m:ctrlPr>
              </m:eqArrPr>
              <m:e>
                <m:sSub>
                  <m:sSubPr>
                    <m:ctrlPr>
                      <w:rPr>
                        <w:rFonts w:ascii="Cambria Math" w:eastAsiaTheme="minorEastAsia" w:hAnsi="Cambria Math"/>
                        <w:vertAlign w:val="subscript"/>
                        <w:lang w:val="en-US"/>
                      </w:rPr>
                    </m:ctrlPr>
                  </m:sSubPr>
                  <m:e>
                    <m:r>
                      <m:rPr>
                        <m:sty m:val="p"/>
                      </m:rPr>
                      <w:rPr>
                        <w:rFonts w:ascii="Cambria Math" w:eastAsiaTheme="minorEastAsia" w:hAnsi="Cambria Math"/>
                        <w:vertAlign w:val="subscript"/>
                        <w:lang w:val="en-US"/>
                      </w:rPr>
                      <m:t>T</m:t>
                    </m:r>
                  </m:e>
                  <m:sub>
                    <m:r>
                      <m:rPr>
                        <m:sty m:val="p"/>
                      </m:rPr>
                      <w:rPr>
                        <w:rFonts w:ascii="Cambria Math" w:eastAsiaTheme="minorEastAsia" w:hAnsi="Cambria Math"/>
                        <w:vertAlign w:val="subscript"/>
                        <w:lang w:val="en-US"/>
                      </w:rPr>
                      <m:t>f</m:t>
                    </m:r>
                    <m:r>
                      <m:rPr>
                        <m:sty m:val="p"/>
                      </m:rPr>
                      <w:rPr>
                        <w:rFonts w:ascii="Cambria Math" w:eastAsiaTheme="minorEastAsia" w:hAnsi="Cambria Math"/>
                        <w:vertAlign w:val="subscript"/>
                      </w:rPr>
                      <m:t>1</m:t>
                    </m:r>
                  </m:sub>
                </m:sSub>
                <m:r>
                  <m:rPr>
                    <m:sty m:val="p"/>
                  </m:rPr>
                  <w:rPr>
                    <w:rFonts w:ascii="Cambria Math" w:eastAsiaTheme="minorEastAsia" w:hAnsi="Cambria Math"/>
                  </w:rPr>
                  <m:t xml:space="preserve">: </m:t>
                </m:r>
                <m:sSub>
                  <m:sSubPr>
                    <m:ctrlPr>
                      <w:rPr>
                        <w:rFonts w:ascii="Cambria Math" w:eastAsiaTheme="minorEastAsia" w:hAnsi="Cambria Math"/>
                        <w:lang w:val="en-US"/>
                      </w:rPr>
                    </m:ctrlPr>
                  </m:sSubPr>
                  <m:e>
                    <m:r>
                      <m:rPr>
                        <m:sty m:val="p"/>
                      </m:rPr>
                      <w:rPr>
                        <w:rFonts w:ascii="Cambria Math" w:eastAsiaTheme="minorEastAsia" w:hAnsi="Cambria Math"/>
                        <w:lang w:val="en-US"/>
                      </w:rPr>
                      <m:t>f</m:t>
                    </m:r>
                  </m:e>
                  <m:sub>
                    <m:r>
                      <m:rPr>
                        <m:sty m:val="p"/>
                      </m:rPr>
                      <w:rPr>
                        <w:rFonts w:ascii="Cambria Math" w:eastAsiaTheme="minorEastAsia" w:hAnsi="Cambria Math"/>
                      </w:rPr>
                      <m:t>1</m:t>
                    </m:r>
                  </m:sub>
                </m:sSub>
                <m:r>
                  <m:rPr>
                    <m:sty m:val="p"/>
                  </m:rPr>
                  <w:rPr>
                    <w:rFonts w:ascii="Cambria Math" w:eastAsiaTheme="minorEastAsia" w:hAnsi="Cambria Math"/>
                  </w:rPr>
                  <m:t>(</m:t>
                </m:r>
                <m:r>
                  <m:rPr>
                    <m:sty m:val="p"/>
                  </m:rPr>
                  <w:rPr>
                    <w:rFonts w:ascii="Cambria Math" w:eastAsiaTheme="minorEastAsia" w:hAnsi="Cambria Math"/>
                    <w:lang w:val="en-US"/>
                  </w:rPr>
                  <m:t>p</m:t>
                </m:r>
                <m:r>
                  <m:rPr>
                    <m:sty m:val="p"/>
                  </m:rPr>
                  <w:rPr>
                    <w:rFonts w:ascii="Cambria Math" w:eastAsiaTheme="minorEastAsia" w:hAnsi="Cambria Math"/>
                  </w:rPr>
                  <m:t xml:space="preserve">), </m:t>
                </m:r>
                <m:sSub>
                  <m:sSubPr>
                    <m:ctrlPr>
                      <w:rPr>
                        <w:rFonts w:ascii="Cambria Math" w:eastAsiaTheme="minorEastAsia" w:hAnsi="Cambria Math"/>
                      </w:rPr>
                    </m:ctrlPr>
                  </m:sSubPr>
                  <m:e>
                    <m:r>
                      <w:rPr>
                        <w:rFonts w:ascii="Cambria Math" w:eastAsiaTheme="minorEastAsia" w:hAnsi="Cambria Math"/>
                      </w:rPr>
                      <m:t>А</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e>
              <m:e>
                <m:sSub>
                  <m:sSubPr>
                    <m:ctrlPr>
                      <w:rPr>
                        <w:rFonts w:ascii="Cambria Math" w:eastAsiaTheme="minorEastAsia" w:hAnsi="Cambria Math"/>
                        <w:lang w:val="en-US"/>
                      </w:rPr>
                    </m:ctrlPr>
                  </m:sSubPr>
                  <m:e>
                    <m:r>
                      <m:rPr>
                        <m:sty m:val="p"/>
                      </m:rPr>
                      <w:rPr>
                        <w:rFonts w:ascii="Cambria Math" w:eastAsiaTheme="minorEastAsia" w:hAnsi="Cambria Math"/>
                        <w:lang w:val="en-US"/>
                      </w:rPr>
                      <m:t>T</m:t>
                    </m:r>
                  </m:e>
                  <m:sub>
                    <m:r>
                      <m:rPr>
                        <m:sty m:val="p"/>
                      </m:rPr>
                      <w:rPr>
                        <w:rFonts w:ascii="Cambria Math" w:eastAsiaTheme="minorEastAsia" w:hAnsi="Cambria Math"/>
                        <w:lang w:val="en-US"/>
                      </w:rPr>
                      <m:t>f</m:t>
                    </m:r>
                    <m:r>
                      <m:rPr>
                        <m:sty m:val="p"/>
                      </m:rPr>
                      <w:rPr>
                        <w:rFonts w:ascii="Cambria Math" w:eastAsiaTheme="minorEastAsia" w:hAnsi="Cambria Math"/>
                      </w:rPr>
                      <m:t>2</m:t>
                    </m:r>
                  </m:sub>
                </m:sSub>
                <m:r>
                  <m:rPr>
                    <m:sty m:val="p"/>
                  </m:rPr>
                  <w:rPr>
                    <w:rFonts w:ascii="Cambria Math" w:eastAsiaTheme="minorEastAsia" w:hAnsi="Cambria Math"/>
                  </w:rPr>
                  <m:t xml:space="preserve">: </m:t>
                </m:r>
                <m:sSub>
                  <m:sSubPr>
                    <m:ctrlPr>
                      <w:rPr>
                        <w:rFonts w:ascii="Cambria Math" w:eastAsiaTheme="minorEastAsia" w:hAnsi="Cambria Math"/>
                        <w:lang w:val="en-US"/>
                      </w:rPr>
                    </m:ctrlPr>
                  </m:sSubPr>
                  <m:e>
                    <m:r>
                      <m:rPr>
                        <m:sty m:val="p"/>
                      </m:rPr>
                      <w:rPr>
                        <w:rFonts w:ascii="Cambria Math" w:eastAsiaTheme="minorEastAsia" w:hAnsi="Cambria Math"/>
                        <w:lang w:val="en-US"/>
                      </w:rPr>
                      <m:t>f</m:t>
                    </m:r>
                  </m:e>
                  <m:sub>
                    <m:r>
                      <m:rPr>
                        <m:sty m:val="p"/>
                      </m:rPr>
                      <w:rPr>
                        <w:rFonts w:ascii="Cambria Math" w:eastAsiaTheme="minorEastAsia" w:hAnsi="Cambria Math"/>
                      </w:rPr>
                      <m:t>2</m:t>
                    </m:r>
                  </m:sub>
                </m:sSub>
                <m:r>
                  <m:rPr>
                    <m:sty m:val="p"/>
                  </m:rPr>
                  <w:rPr>
                    <w:rFonts w:ascii="Cambria Math" w:eastAsiaTheme="minorEastAsia" w:hAnsi="Cambria Math"/>
                  </w:rPr>
                  <m:t>(</m:t>
                </m:r>
                <m:r>
                  <m:rPr>
                    <m:sty m:val="p"/>
                  </m:rPr>
                  <w:rPr>
                    <w:rFonts w:ascii="Cambria Math" w:eastAsiaTheme="minorEastAsia" w:hAnsi="Cambria Math"/>
                    <w:lang w:val="en-US"/>
                  </w:rPr>
                  <m:t>p</m:t>
                </m:r>
                <m:r>
                  <m:rPr>
                    <m:sty m:val="p"/>
                  </m:rPr>
                  <w:rPr>
                    <w:rFonts w:ascii="Cambria Math" w:eastAsiaTheme="minorEastAsia" w:hAnsi="Cambria Math"/>
                  </w:rPr>
                  <m:t xml:space="preserve">), </m:t>
                </m:r>
                <m:sSub>
                  <m:sSubPr>
                    <m:ctrlPr>
                      <w:rPr>
                        <w:rFonts w:ascii="Cambria Math" w:eastAsiaTheme="minorEastAsia" w:hAnsi="Cambria Math"/>
                      </w:rPr>
                    </m:ctrlPr>
                  </m:sSubPr>
                  <m:e>
                    <m:r>
                      <w:rPr>
                        <w:rFonts w:ascii="Cambria Math" w:eastAsiaTheme="minorEastAsia" w:hAnsi="Cambria Math"/>
                      </w:rPr>
                      <m:t>А</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e>
            </m:eqArr>
          </m:e>
        </m:d>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lang w:val="en-US"/>
              </w:rPr>
              <m:t>T</m:t>
            </m:r>
          </m:e>
          <m:sub>
            <m:sSub>
              <m:sSubPr>
                <m:ctrlPr>
                  <w:rPr>
                    <w:rFonts w:ascii="Cambria Math" w:eastAsiaTheme="minorEastAsia" w:hAnsi="Cambria Math"/>
                  </w:rPr>
                </m:ctrlPr>
              </m:sSubPr>
              <m:e>
                <m:r>
                  <m:rPr>
                    <m:sty m:val="p"/>
                  </m:rPr>
                  <w:rPr>
                    <w:rFonts w:ascii="Cambria Math" w:eastAsiaTheme="minorEastAsia" w:hAnsi="Cambria Math"/>
                    <w:lang w:val="en-US"/>
                  </w:rPr>
                  <m:t>f</m:t>
                </m:r>
              </m:e>
              <m:sub>
                <m:r>
                  <m:rPr>
                    <m:sty m:val="p"/>
                  </m:rPr>
                  <w:rPr>
                    <w:rFonts w:ascii="Cambria Math" w:eastAsiaTheme="minorEastAsia" w:hAnsi="Cambria Math"/>
                  </w:rPr>
                  <m:t>1</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lang w:val="en-US"/>
                  </w:rPr>
                  <m:t>f</m:t>
                </m:r>
              </m:e>
              <m:sub>
                <m:r>
                  <m:rPr>
                    <m:sty m:val="p"/>
                  </m:rPr>
                  <w:rPr>
                    <w:rFonts w:ascii="Cambria Math" w:eastAsiaTheme="minorEastAsia" w:hAnsi="Cambria Math"/>
                  </w:rPr>
                  <m:t>2</m:t>
                </m:r>
              </m:sub>
            </m:sSub>
          </m:sub>
        </m:sSub>
        <m:r>
          <m:rPr>
            <m:sty m:val="p"/>
          </m:rPr>
          <w:rPr>
            <w:rFonts w:ascii="Cambria Math" w:eastAsiaTheme="minorEastAsia" w:hAnsi="Cambria Math"/>
          </w:rPr>
          <m:t xml:space="preserve">: </m:t>
        </m:r>
      </m:oMath>
      <w:r w:rsidR="00EB5777" w:rsidRPr="00B356D5">
        <w:rPr>
          <w:rFonts w:eastAsiaTheme="minorEastAsia"/>
          <w:lang w:val="en-US"/>
        </w:rPr>
        <w:t>f</w:t>
      </w:r>
      <w:r w:rsidR="00EB5777" w:rsidRPr="00B356D5">
        <w:rPr>
          <w:rFonts w:eastAsiaTheme="minorEastAsia"/>
        </w:rPr>
        <w:t>(ε,</w:t>
      </w:r>
      <w:r w:rsidR="00EB5777" w:rsidRPr="00B356D5">
        <w:rPr>
          <w:rFonts w:eastAsiaTheme="minorEastAsia"/>
          <w:lang w:val="en-US"/>
        </w:rPr>
        <w:t>p</w:t>
      </w:r>
      <w:r w:rsidR="00EB5777" w:rsidRPr="00B356D5">
        <w:rPr>
          <w:rFonts w:eastAsiaTheme="minorEastAsia"/>
        </w:rPr>
        <w:t xml:space="preserve">) = </w:t>
      </w:r>
      <m:oMath>
        <m:d>
          <m:dPr>
            <m:begChr m:val="{"/>
            <m:endChr m:val=""/>
            <m:ctrlPr>
              <w:rPr>
                <w:rFonts w:ascii="Cambria Math" w:eastAsiaTheme="minorEastAsia" w:hAnsi="Cambria Math"/>
                <w:i/>
                <w:lang w:val="en-US"/>
              </w:rPr>
            </m:ctrlPr>
          </m:dPr>
          <m:e>
            <m:eqArr>
              <m:eqArrPr>
                <m:ctrlPr>
                  <w:rPr>
                    <w:rFonts w:ascii="Cambria Math" w:eastAsiaTheme="minorEastAsia" w:hAnsi="Cambria Math"/>
                    <w:i/>
                    <w:lang w:val="en-US"/>
                  </w:rPr>
                </m:ctrlPr>
              </m:eqArrPr>
              <m:e>
                <m:sSub>
                  <m:sSubPr>
                    <m:ctrlPr>
                      <w:rPr>
                        <w:rFonts w:ascii="Cambria Math" w:eastAsiaTheme="minorEastAsia" w:hAnsi="Cambria Math"/>
                        <w:lang w:val="en-US"/>
                      </w:rPr>
                    </m:ctrlPr>
                  </m:sSubPr>
                  <m:e>
                    <m:r>
                      <m:rPr>
                        <m:sty m:val="p"/>
                      </m:rPr>
                      <w:rPr>
                        <w:rFonts w:ascii="Cambria Math" w:eastAsiaTheme="minorEastAsia" w:hAnsi="Cambria Math"/>
                        <w:lang w:val="en-US"/>
                      </w:rPr>
                      <m:t>f</m:t>
                    </m:r>
                  </m:e>
                  <m:sub>
                    <m:r>
                      <m:rPr>
                        <m:sty m:val="p"/>
                      </m:rPr>
                      <w:rPr>
                        <w:rFonts w:ascii="Cambria Math" w:eastAsiaTheme="minorEastAsia" w:hAnsi="Cambria Math"/>
                      </w:rPr>
                      <m:t>1</m:t>
                    </m:r>
                  </m:sub>
                </m:sSub>
                <m:r>
                  <m:rPr>
                    <m:sty m:val="p"/>
                  </m:rPr>
                  <w:rPr>
                    <w:rFonts w:ascii="Cambria Math" w:eastAsiaTheme="minorEastAsia" w:hAnsi="Cambria Math"/>
                  </w:rPr>
                  <m:t>(</m:t>
                </m:r>
                <m:r>
                  <m:rPr>
                    <m:sty m:val="p"/>
                  </m:rPr>
                  <w:rPr>
                    <w:rFonts w:ascii="Cambria Math" w:eastAsiaTheme="minorEastAsia" w:hAnsi="Cambria Math"/>
                    <w:lang w:val="en-US"/>
                  </w:rPr>
                  <m:t>p</m:t>
                </m:r>
                <m:r>
                  <m:rPr>
                    <m:sty m:val="p"/>
                  </m:rPr>
                  <w:rPr>
                    <w:rFonts w:ascii="Cambria Math" w:eastAsiaTheme="minorEastAsia" w:hAnsi="Cambria Math"/>
                  </w:rPr>
                  <m:t xml:space="preserve">), </m:t>
                </m:r>
                <m:r>
                  <m:rPr>
                    <m:sty m:val="p"/>
                  </m:rPr>
                  <w:rPr>
                    <w:rFonts w:ascii="Cambria Math" w:eastAsiaTheme="minorEastAsia" w:hAnsi="Cambria Math"/>
                    <w:lang w:val="en-US"/>
                  </w:rPr>
                  <m:t>ε</m:t>
                </m:r>
                <m:r>
                  <m:rPr>
                    <m:sty m:val="p"/>
                  </m:rPr>
                  <w:rPr>
                    <w:rFonts w:ascii="Cambria Math" w:eastAsiaTheme="minorEastAsia" w:hAnsi="Cambria Math"/>
                  </w:rPr>
                  <m:t>=0</m:t>
                </m:r>
              </m:e>
              <m:e>
                <m:sSub>
                  <m:sSubPr>
                    <m:ctrlPr>
                      <w:rPr>
                        <w:rFonts w:ascii="Cambria Math" w:eastAsiaTheme="minorEastAsia" w:hAnsi="Cambria Math"/>
                        <w:lang w:val="en-US"/>
                      </w:rPr>
                    </m:ctrlPr>
                  </m:sSubPr>
                  <m:e>
                    <m:r>
                      <m:rPr>
                        <m:sty m:val="p"/>
                      </m:rPr>
                      <w:rPr>
                        <w:rFonts w:ascii="Cambria Math" w:eastAsiaTheme="minorEastAsia" w:hAnsi="Cambria Math"/>
                        <w:lang w:val="en-US"/>
                      </w:rPr>
                      <m:t>f</m:t>
                    </m:r>
                  </m:e>
                  <m:sub>
                    <m:r>
                      <w:rPr>
                        <w:rFonts w:ascii="Cambria Math" w:eastAsiaTheme="minorEastAsia" w:hAnsi="Cambria Math"/>
                      </w:rPr>
                      <m:t>2</m:t>
                    </m:r>
                  </m:sub>
                </m:sSub>
                <m:r>
                  <m:rPr>
                    <m:sty m:val="p"/>
                  </m:rPr>
                  <w:rPr>
                    <w:rFonts w:ascii="Cambria Math" w:eastAsiaTheme="minorEastAsia" w:hAnsi="Cambria Math"/>
                  </w:rPr>
                  <m:t>(</m:t>
                </m:r>
                <m:r>
                  <m:rPr>
                    <m:sty m:val="p"/>
                  </m:rPr>
                  <w:rPr>
                    <w:rFonts w:ascii="Cambria Math" w:eastAsiaTheme="minorEastAsia" w:hAnsi="Cambria Math"/>
                    <w:lang w:val="en-US"/>
                  </w:rPr>
                  <m:t>p</m:t>
                </m:r>
                <m:r>
                  <m:rPr>
                    <m:sty m:val="p"/>
                  </m:rPr>
                  <w:rPr>
                    <w:rFonts w:ascii="Cambria Math" w:eastAsiaTheme="minorEastAsia" w:hAnsi="Cambria Math"/>
                  </w:rPr>
                  <m:t xml:space="preserve">), </m:t>
                </m:r>
                <m:r>
                  <m:rPr>
                    <m:sty m:val="p"/>
                  </m:rPr>
                  <w:rPr>
                    <w:rFonts w:ascii="Cambria Math" w:eastAsiaTheme="minorEastAsia" w:hAnsi="Cambria Math"/>
                    <w:lang w:val="en-US"/>
                  </w:rPr>
                  <m:t>ε</m:t>
                </m:r>
                <m:r>
                  <m:rPr>
                    <m:sty m:val="p"/>
                  </m:rPr>
                  <w:rPr>
                    <w:rFonts w:ascii="Cambria Math" w:eastAsiaTheme="minorEastAsia" w:hAnsi="Cambria Math"/>
                  </w:rPr>
                  <m:t>=1</m:t>
                </m:r>
              </m:e>
            </m:eqArr>
          </m:e>
        </m:d>
      </m:oMath>
      <w:r w:rsidR="00EB5777" w:rsidRPr="00B356D5">
        <w:rPr>
          <w:rFonts w:eastAsiaTheme="minorEastAsia"/>
        </w:rPr>
        <w:t xml:space="preserve">, где </w:t>
      </w:r>
      <w:r w:rsidR="00EB5777" w:rsidRPr="00B356D5">
        <w:rPr>
          <w:rFonts w:eastAsiaTheme="minorEastAsia" w:cstheme="minorHAnsi"/>
        </w:rPr>
        <w:t>ε</w:t>
      </w:r>
      <w:r w:rsidR="00EB5777" w:rsidRPr="00B356D5">
        <w:rPr>
          <w:rFonts w:eastAsiaTheme="minorEastAsia"/>
        </w:rPr>
        <w:t xml:space="preserve"> – </w:t>
      </w:r>
      <w:proofErr w:type="gramStart"/>
      <w:r w:rsidR="00EB5777" w:rsidRPr="00B356D5">
        <w:rPr>
          <w:rFonts w:eastAsiaTheme="minorEastAsia"/>
        </w:rPr>
        <w:t>постоянная</w:t>
      </w:r>
      <w:proofErr w:type="gramEnd"/>
      <w:r w:rsidR="00EB5777" w:rsidRPr="00B356D5">
        <w:rPr>
          <w:rFonts w:eastAsiaTheme="minorEastAsia"/>
        </w:rPr>
        <w:t xml:space="preserve">, которая может принимать значения 0 или 1.   </w:t>
      </w:r>
    </w:p>
    <w:p w:rsidR="00EB5777" w:rsidRPr="00B356D5" w:rsidRDefault="00EB5777" w:rsidP="003F4805">
      <w:pPr>
        <w:pStyle w:val="a4"/>
        <w:spacing w:after="0"/>
        <w:jc w:val="both"/>
        <w:rPr>
          <w:rFonts w:eastAsiaTheme="minorEastAsia"/>
          <w:u w:val="single"/>
        </w:rPr>
      </w:pPr>
      <w:r w:rsidRPr="00B356D5">
        <w:rPr>
          <w:rFonts w:eastAsiaTheme="minorEastAsia"/>
          <w:u w:val="single"/>
        </w:rPr>
        <w:t>Принцип работы:</w:t>
      </w:r>
    </w:p>
    <w:p w:rsidR="00EB5777" w:rsidRPr="00C738E0" w:rsidRDefault="00F621CB" w:rsidP="003F4805">
      <w:pPr>
        <w:pStyle w:val="a4"/>
        <w:spacing w:after="0"/>
        <w:jc w:val="both"/>
        <w:rPr>
          <w:rFonts w:eastAsiaTheme="minorEastAsia"/>
          <w:u w:val="single"/>
        </w:rPr>
      </w:pPr>
      <w:r>
        <w:rPr>
          <w:rFonts w:eastAsiaTheme="minorEastAsia"/>
          <w:noProof/>
          <w:u w:val="single"/>
          <w:lang w:eastAsia="ru-RU"/>
        </w:rPr>
        <w:pict>
          <v:shape id="Прямая со стрелкой 33" o:spid="_x0000_s1152" type="#_x0000_t32" style="position:absolute;left:0;text-align:left;margin-left:72.55pt;margin-top:11.6pt;width:77.4pt;height:11.55pt;flip:y;z-index:251621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">
            <v:stroke endarrow="block"/>
          </v:shape>
        </w:pict>
      </w:r>
      <w:r w:rsidR="00EB5777" w:rsidRPr="00B356D5">
        <w:rPr>
          <w:rFonts w:eastAsiaTheme="minorEastAsia"/>
        </w:rPr>
        <w:tab/>
      </w:r>
      <w:r w:rsidR="00EB5777" w:rsidRPr="00B356D5">
        <w:rPr>
          <w:rFonts w:eastAsiaTheme="minorEastAsia"/>
        </w:rPr>
        <w:tab/>
      </w:r>
      <w:r w:rsidR="00EB5777" w:rsidRPr="00B356D5">
        <w:rPr>
          <w:rFonts w:eastAsiaTheme="minorEastAsia"/>
        </w:rPr>
        <w:tab/>
      </w:r>
      <w:r w:rsidR="00D17DBF">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lang w:val="en-US"/>
              </w:rPr>
              <m:t>q</m:t>
            </m:r>
          </m:e>
          <m:sub>
            <m:r>
              <w:rPr>
                <w:rFonts w:ascii="Cambria Math" w:eastAsiaTheme="minorEastAsia" w:hAnsi="Cambria Math"/>
              </w:rPr>
              <m:t>0</m:t>
            </m:r>
          </m:sub>
        </m:sSub>
      </m:oMath>
      <w:r w:rsidR="00EB5777" w:rsidRPr="00B356D5">
        <w:rPr>
          <w:rFonts w:eastAsiaTheme="minorEastAsia"/>
        </w:rPr>
        <w:t xml:space="preserve">, </w:t>
      </w:r>
      <m:oMath>
        <m:sSub>
          <m:sSubPr>
            <m:ctrlPr>
              <w:rPr>
                <w:rFonts w:ascii="Cambria Math" w:eastAsiaTheme="minorEastAsia" w:hAnsi="Cambria Math"/>
                <w:lang w:val="en-US"/>
              </w:rPr>
            </m:ctrlPr>
          </m:sSubPr>
          <m:e>
            <m:r>
              <m:rPr>
                <m:sty m:val="p"/>
              </m:rPr>
              <w:rPr>
                <w:rFonts w:ascii="Cambria Math" w:eastAsiaTheme="minorEastAsia" w:hAnsi="Cambria Math"/>
                <w:lang w:val="en-US"/>
              </w:rPr>
              <m:t>f</m:t>
            </m:r>
          </m:e>
          <m:sub>
            <m:r>
              <m:rPr>
                <m:sty m:val="p"/>
              </m:rPr>
              <w:rPr>
                <w:rFonts w:ascii="Cambria Math" w:eastAsiaTheme="minorEastAsia" w:hAnsi="Cambria Math"/>
              </w:rPr>
              <m:t>1</m:t>
            </m:r>
          </m:sub>
        </m:sSub>
        <m:r>
          <m:rPr>
            <m:sty m:val="p"/>
          </m:rPr>
          <w:rPr>
            <w:rFonts w:ascii="Cambria Math" w:eastAsiaTheme="minorEastAsia" w:hAnsi="Cambria Math"/>
          </w:rPr>
          <m:t>(</m:t>
        </m:r>
        <m:r>
          <m:rPr>
            <m:sty m:val="p"/>
          </m:rPr>
          <w:rPr>
            <w:rFonts w:ascii="Cambria Math" w:eastAsiaTheme="minorEastAsia" w:hAnsi="Cambria Math"/>
            <w:lang w:val="en-US"/>
          </w:rPr>
          <m:t>p</m:t>
        </m:r>
        <m:r>
          <m:rPr>
            <m:sty m:val="p"/>
          </m:rPr>
          <w:rPr>
            <w:rFonts w:ascii="Cambria Math" w:eastAsiaTheme="minorEastAsia" w:hAnsi="Cambria Math"/>
          </w:rPr>
          <m:t>)</m:t>
        </m:r>
      </m:oMath>
      <w:r w:rsidR="00EB5777">
        <w:rPr>
          <w:rFonts w:eastAsiaTheme="minorEastAsia"/>
        </w:rPr>
        <w:t xml:space="preserve">при </w:t>
      </w:r>
      <m:oMath>
        <m:r>
          <m:rPr>
            <m:sty m:val="p"/>
          </m:rPr>
          <w:rPr>
            <w:rFonts w:ascii="Cambria Math" w:eastAsiaTheme="minorEastAsia" w:hAnsi="Cambria Math"/>
            <w:lang w:val="en-US"/>
          </w:rPr>
          <m:t>ε</m:t>
        </m:r>
        <m:r>
          <m:rPr>
            <m:sty m:val="p"/>
          </m:rPr>
          <w:rPr>
            <w:rFonts w:ascii="Cambria Math" w:eastAsiaTheme="minorEastAsia" w:hAnsi="Cambria Math"/>
          </w:rPr>
          <m:t>=0</m:t>
        </m:r>
      </m:oMath>
    </w:p>
    <w:p w:rsidR="00EB5777" w:rsidRPr="00B356D5" w:rsidRDefault="00F621CB" w:rsidP="003F4805">
      <w:pPr>
        <w:pStyle w:val="a4"/>
        <w:spacing w:after="0"/>
        <w:jc w:val="both"/>
        <w:rPr>
          <w:rFonts w:eastAsiaTheme="minorEastAsia"/>
        </w:rPr>
      </w:pPr>
      <w:r w:rsidRPr="00F621CB">
        <w:rPr>
          <w:rFonts w:eastAsiaTheme="minorEastAsia"/>
          <w:noProof/>
          <w:u w:val="single"/>
          <w:lang w:eastAsia="ru-RU"/>
        </w:rPr>
        <w:pict>
          <v:shape id="Прямая со стрелкой 32" o:spid="_x0000_s1153" type="#_x0000_t32" style="position:absolute;left:0;text-align:left;margin-left:72.55pt;margin-top:7.7pt;width:77.4pt;height:12.9pt;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">
            <v:stroke endarrow="block"/>
          </v:shape>
        </w:pict>
      </w:r>
      <m:oMath>
        <m:sSub>
          <m:sSubPr>
            <m:ctrlPr>
              <w:rPr>
                <w:rFonts w:ascii="Cambria Math" w:eastAsiaTheme="minorEastAsia" w:hAnsi="Cambria Math"/>
                <w:i/>
              </w:rPr>
            </m:ctrlPr>
          </m:sSubPr>
          <m:e>
            <m:r>
              <w:rPr>
                <w:rFonts w:ascii="Cambria Math" w:eastAsiaTheme="minorEastAsia" w:hAnsi="Cambria Math"/>
                <w:lang w:val="en-US"/>
              </w:rPr>
              <m:t>q</m:t>
            </m:r>
          </m:e>
          <m:sub>
            <m:r>
              <w:rPr>
                <w:rFonts w:ascii="Cambria Math" w:eastAsiaTheme="minorEastAsia" w:hAnsi="Cambria Math"/>
              </w:rPr>
              <m:t>1</m:t>
            </m:r>
          </m:sub>
        </m:sSub>
      </m:oMath>
      <w:r w:rsidR="00EB5777" w:rsidRPr="00B356D5">
        <w:rPr>
          <w:rFonts w:eastAsiaTheme="minorEastAsia"/>
        </w:rPr>
        <w:t xml:space="preserve">, </w:t>
      </w:r>
      <w:r w:rsidR="00EB5777" w:rsidRPr="00B356D5">
        <w:rPr>
          <w:rFonts w:eastAsiaTheme="minorEastAsia" w:cstheme="minorHAnsi"/>
        </w:rPr>
        <w:t>ε</w:t>
      </w:r>
      <w:r w:rsidR="00EB5777" w:rsidRPr="00B356D5">
        <w:rPr>
          <w:rFonts w:eastAsiaTheme="minorEastAsia"/>
        </w:rPr>
        <w:t>*</w:t>
      </w:r>
      <w:r w:rsidR="00EB5777" w:rsidRPr="00B356D5">
        <w:rPr>
          <w:rFonts w:eastAsiaTheme="minorEastAsia"/>
          <w:lang w:val="en-US"/>
        </w:rPr>
        <w:t>p</w:t>
      </w:r>
    </w:p>
    <w:p w:rsidR="00EB5777" w:rsidRDefault="00EB5777" w:rsidP="003F4805">
      <w:pPr>
        <w:pStyle w:val="a4"/>
        <w:spacing w:after="0"/>
        <w:jc w:val="both"/>
        <w:rPr>
          <w:rFonts w:eastAsiaTheme="minorEastAsia"/>
        </w:rPr>
      </w:pPr>
      <w:r w:rsidRPr="0044545D">
        <w:rPr>
          <w:rFonts w:eastAsiaTheme="minorEastAsia"/>
        </w:rPr>
        <w:tab/>
      </w:r>
      <w:r w:rsidRPr="0044545D">
        <w:rPr>
          <w:rFonts w:eastAsiaTheme="minorEastAsia"/>
        </w:rPr>
        <w:tab/>
      </w:r>
      <w:r w:rsidRPr="0044545D">
        <w:rPr>
          <w:rFonts w:eastAsiaTheme="minorEastAsia"/>
        </w:rPr>
        <w:tab/>
      </w:r>
      <w:r w:rsidR="00D17DBF">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lang w:val="en-US"/>
              </w:rPr>
              <m:t>q</m:t>
            </m:r>
          </m:e>
          <m:sub>
            <m:r>
              <w:rPr>
                <w:rFonts w:ascii="Cambria Math" w:eastAsiaTheme="minorEastAsia" w:hAnsi="Cambria Math"/>
              </w:rPr>
              <m:t>0</m:t>
            </m:r>
          </m:sub>
        </m:sSub>
      </m:oMath>
      <w:r w:rsidRPr="00B356D5">
        <w:rPr>
          <w:rFonts w:eastAsiaTheme="minorEastAsia"/>
        </w:rPr>
        <w:t xml:space="preserve">, </w:t>
      </w:r>
      <m:oMath>
        <m:sSub>
          <m:sSubPr>
            <m:ctrlPr>
              <w:rPr>
                <w:rFonts w:ascii="Cambria Math" w:eastAsiaTheme="minorEastAsia" w:hAnsi="Cambria Math"/>
                <w:lang w:val="en-US"/>
              </w:rPr>
            </m:ctrlPr>
          </m:sSubPr>
          <m:e>
            <m:r>
              <m:rPr>
                <m:sty m:val="p"/>
              </m:rPr>
              <w:rPr>
                <w:rFonts w:ascii="Cambria Math" w:eastAsiaTheme="minorEastAsia" w:hAnsi="Cambria Math"/>
                <w:lang w:val="en-US"/>
              </w:rPr>
              <m:t>f</m:t>
            </m:r>
          </m:e>
          <m:sub>
            <m:r>
              <w:rPr>
                <w:rFonts w:ascii="Cambria Math" w:eastAsiaTheme="minorEastAsia" w:hAnsi="Cambria Math"/>
              </w:rPr>
              <m:t>2</m:t>
            </m:r>
          </m:sub>
        </m:sSub>
        <m:r>
          <m:rPr>
            <m:sty m:val="p"/>
          </m:rPr>
          <w:rPr>
            <w:rFonts w:ascii="Cambria Math" w:eastAsiaTheme="minorEastAsia" w:hAnsi="Cambria Math"/>
          </w:rPr>
          <m:t>(</m:t>
        </m:r>
        <m:r>
          <m:rPr>
            <m:sty m:val="p"/>
          </m:rPr>
          <w:rPr>
            <w:rFonts w:ascii="Cambria Math" w:eastAsiaTheme="minorEastAsia" w:hAnsi="Cambria Math"/>
            <w:lang w:val="en-US"/>
          </w:rPr>
          <m:t>p</m:t>
        </m:r>
        <m:r>
          <m:rPr>
            <m:sty m:val="p"/>
          </m:rPr>
          <w:rPr>
            <w:rFonts w:ascii="Cambria Math" w:eastAsiaTheme="minorEastAsia" w:hAnsi="Cambria Math"/>
          </w:rPr>
          <m:t>)</m:t>
        </m:r>
      </m:oMath>
      <w:r>
        <w:rPr>
          <w:rFonts w:eastAsiaTheme="minorEastAsia"/>
        </w:rPr>
        <w:t xml:space="preserve"> при </w:t>
      </w:r>
      <m:oMath>
        <m:r>
          <m:rPr>
            <m:sty m:val="p"/>
          </m:rPr>
          <w:rPr>
            <w:rFonts w:ascii="Cambria Math" w:eastAsiaTheme="minorEastAsia" w:hAnsi="Cambria Math"/>
            <w:lang w:val="en-US"/>
          </w:rPr>
          <m:t>ε</m:t>
        </m:r>
        <m:r>
          <m:rPr>
            <m:sty m:val="p"/>
          </m:rPr>
          <w:rPr>
            <w:rFonts w:ascii="Cambria Math" w:eastAsiaTheme="minorEastAsia" w:hAnsi="Cambria Math"/>
          </w:rPr>
          <m:t>=1</m:t>
        </m:r>
      </m:oMath>
    </w:p>
    <w:p w:rsidR="00EB5777" w:rsidRPr="00C738E0" w:rsidRDefault="00EB5777" w:rsidP="003F4805">
      <w:pPr>
        <w:pStyle w:val="a4"/>
        <w:spacing w:after="0"/>
        <w:jc w:val="both"/>
        <w:rPr>
          <w:rFonts w:eastAsiaTheme="minorEastAsia"/>
          <w:i/>
        </w:rPr>
      </w:pPr>
    </w:p>
    <w:p w:rsidR="00EB5777" w:rsidRPr="00C553F0" w:rsidRDefault="00EB5777" w:rsidP="003F4805">
      <w:pPr>
        <w:ind w:left="284"/>
        <w:jc w:val="both"/>
        <w:rPr>
          <w:u w:val="single"/>
        </w:rPr>
      </w:pPr>
      <w:r w:rsidRPr="00C553F0">
        <w:rPr>
          <w:u w:val="single"/>
        </w:rPr>
        <w:lastRenderedPageBreak/>
        <w:t>Доказательство:</w:t>
      </w:r>
    </w:p>
    <w:p w:rsidR="00EB5777" w:rsidRPr="003C1D4E" w:rsidRDefault="00EB5777" w:rsidP="003F4805">
      <w:pPr>
        <w:pStyle w:val="a4"/>
        <w:spacing w:after="0"/>
        <w:jc w:val="both"/>
        <w:rPr>
          <w:rFonts w:eastAsiaTheme="minorEastAsia"/>
        </w:rPr>
      </w:pPr>
      <w:r w:rsidRPr="003C1D4E">
        <w:rPr>
          <w:rFonts w:eastAsiaTheme="minorEastAsia"/>
        </w:rPr>
        <w:t>Построим такую МТ:</w:t>
      </w:r>
    </w:p>
    <w:p w:rsidR="00EB5777" w:rsidRDefault="00F621CB" w:rsidP="003F4805">
      <w:pPr>
        <w:pStyle w:val="a4"/>
        <w:spacing w:after="0"/>
        <w:jc w:val="both"/>
        <w:rPr>
          <w:rFonts w:eastAsiaTheme="minorEastAsia"/>
        </w:rPr>
      </w:pPr>
      <m:oMath>
        <m:sSub>
          <m:sSubPr>
            <m:ctrlPr>
              <w:rPr>
                <w:rFonts w:ascii="Cambria Math" w:eastAsiaTheme="minorEastAsia" w:hAnsi="Cambria Math"/>
              </w:rPr>
            </m:ctrlPr>
          </m:sSubPr>
          <m:e>
            <m:r>
              <m:rPr>
                <m:sty m:val="p"/>
              </m:rPr>
              <w:rPr>
                <w:rFonts w:ascii="Cambria Math" w:eastAsiaTheme="minorEastAsia" w:hAnsi="Cambria Math"/>
                <w:lang w:val="en-US"/>
              </w:rPr>
              <m:t>T</m:t>
            </m:r>
          </m:e>
          <m:sub>
            <m:sSub>
              <m:sSubPr>
                <m:ctrlPr>
                  <w:rPr>
                    <w:rFonts w:ascii="Cambria Math" w:eastAsiaTheme="minorEastAsia" w:hAnsi="Cambria Math"/>
                  </w:rPr>
                </m:ctrlPr>
              </m:sSubPr>
              <m:e>
                <m:r>
                  <m:rPr>
                    <m:sty m:val="p"/>
                  </m:rPr>
                  <w:rPr>
                    <w:rFonts w:ascii="Cambria Math" w:eastAsiaTheme="minorEastAsia" w:hAnsi="Cambria Math"/>
                    <w:lang w:val="en-US"/>
                  </w:rPr>
                  <m:t>f</m:t>
                </m:r>
              </m:e>
              <m:sub>
                <m:r>
                  <m:rPr>
                    <m:sty m:val="p"/>
                  </m:rPr>
                  <w:rPr>
                    <w:rFonts w:ascii="Cambria Math" w:eastAsiaTheme="minorEastAsia" w:hAnsi="Cambria Math"/>
                  </w:rPr>
                  <m:t>1</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lang w:val="en-US"/>
                  </w:rPr>
                  <m:t>f</m:t>
                </m:r>
              </m:e>
              <m:sub>
                <m:r>
                  <m:rPr>
                    <m:sty m:val="p"/>
                  </m:rPr>
                  <w:rPr>
                    <w:rFonts w:ascii="Cambria Math" w:eastAsiaTheme="minorEastAsia" w:hAnsi="Cambria Math"/>
                  </w:rPr>
                  <m:t>2</m:t>
                </m:r>
              </m:sub>
            </m:sSub>
          </m:sub>
        </m:sSub>
        <m:r>
          <m:rPr>
            <m:sty m:val="p"/>
          </m:rPr>
          <w:rPr>
            <w:rFonts w:ascii="Cambria Math" w:eastAsiaTheme="minorEastAsia" w:hAnsi="Cambria Math"/>
          </w:rPr>
          <m:t>:</m:t>
        </m:r>
      </m:oMath>
      <w:r w:rsidR="00EB5777" w:rsidRPr="003C1D4E">
        <w:rPr>
          <w:rFonts w:eastAsiaTheme="minorEastAsia"/>
        </w:rPr>
        <w:t xml:space="preserve"> А= А</w:t>
      </w:r>
      <w:proofErr w:type="gramStart"/>
      <w:r w:rsidR="00EB5777" w:rsidRPr="003C1D4E">
        <w:rPr>
          <w:rFonts w:eastAsiaTheme="minorEastAsia"/>
          <w:vertAlign w:val="subscript"/>
        </w:rPr>
        <w:t>1</w:t>
      </w:r>
      <m:oMath>
        <w:proofErr w:type="gramEnd"/>
        <m:r>
          <m:rPr>
            <m:sty m:val="p"/>
          </m:rPr>
          <w:rPr>
            <w:rFonts w:ascii="Cambria Math" w:eastAsiaTheme="minorEastAsia" w:hAnsi="Cambria Math"/>
            <w:vertAlign w:val="subscript"/>
          </w:rPr>
          <m:t>∪</m:t>
        </m:r>
      </m:oMath>
      <w:r w:rsidR="00EB5777" w:rsidRPr="003C1D4E">
        <w:rPr>
          <w:rFonts w:eastAsiaTheme="minorEastAsia"/>
        </w:rPr>
        <w:t>А</w:t>
      </w:r>
      <w:r w:rsidR="00EB5777" w:rsidRPr="003C1D4E">
        <w:rPr>
          <w:rFonts w:eastAsiaTheme="minorEastAsia"/>
          <w:vertAlign w:val="subscript"/>
        </w:rPr>
        <w:t>2</w:t>
      </w:r>
      <m:oMath>
        <m:r>
          <m:rPr>
            <m:sty m:val="p"/>
          </m:rPr>
          <w:rPr>
            <w:rFonts w:ascii="Cambria Math" w:eastAsiaTheme="minorEastAsia" w:hAnsi="Cambria Math"/>
            <w:vertAlign w:val="subscript"/>
          </w:rPr>
          <m:t>∪</m:t>
        </m:r>
        <m:d>
          <m:dPr>
            <m:begChr m:val="{"/>
            <m:endChr m:val="}"/>
            <m:ctrlPr>
              <w:rPr>
                <w:rFonts w:ascii="Cambria Math" w:eastAsiaTheme="minorEastAsia" w:hAnsi="Cambria Math"/>
                <w:vertAlign w:val="subscript"/>
              </w:rPr>
            </m:ctrlPr>
          </m:dPr>
          <m:e>
            <m:r>
              <m:rPr>
                <m:sty m:val="p"/>
              </m:rPr>
              <w:rPr>
                <w:rFonts w:ascii="Cambria Math" w:eastAsiaTheme="minorEastAsia" w:hAnsi="Cambria Math"/>
                <w:vertAlign w:val="subscript"/>
              </w:rPr>
              <m:t>*,0,1</m:t>
            </m:r>
          </m:e>
        </m:d>
      </m:oMath>
      <w:r w:rsidR="00EB5777" w:rsidRPr="003C1D4E">
        <w:rPr>
          <w:rFonts w:eastAsiaTheme="minorEastAsia"/>
        </w:rPr>
        <w:t xml:space="preserve">,  </w:t>
      </w:r>
      <w:r w:rsidR="00EB5777" w:rsidRPr="003C1D4E">
        <w:rPr>
          <w:rFonts w:eastAsiaTheme="minorEastAsia"/>
          <w:lang w:val="en-US"/>
        </w:rPr>
        <w:t>Q</w:t>
      </w:r>
      <w:r w:rsidR="00EB5777" w:rsidRPr="003C1D4E">
        <w:rPr>
          <w:rFonts w:eastAsiaTheme="minorEastAsia"/>
        </w:rPr>
        <w:t>=</w:t>
      </w:r>
      <m:oMath>
        <m:d>
          <m:dPr>
            <m:begChr m:val="{"/>
            <m:endChr m:val="}"/>
            <m:ctrlPr>
              <w:rPr>
                <w:rFonts w:ascii="Cambria Math" w:eastAsiaTheme="minorEastAsia" w:hAnsi="Cambria Math"/>
              </w:rPr>
            </m:ctrlPr>
          </m:dPr>
          <m:e>
            <m:sSubSup>
              <m:sSubSupPr>
                <m:ctrlPr>
                  <w:rPr>
                    <w:rFonts w:ascii="Cambria Math" w:eastAsiaTheme="minorEastAsia" w:hAnsi="Cambria Math"/>
                  </w:rPr>
                </m:ctrlPr>
              </m:sSubSupPr>
              <m:e>
                <m:r>
                  <m:rPr>
                    <m:sty m:val="p"/>
                  </m:rPr>
                  <w:rPr>
                    <w:rFonts w:ascii="Cambria Math" w:eastAsiaTheme="minorEastAsia" w:hAnsi="Cambria Math"/>
                    <w:lang w:val="en-US"/>
                  </w:rPr>
                  <m:t>q</m:t>
                </m:r>
              </m:e>
              <m:sub>
                <m:r>
                  <m:rPr>
                    <m:sty m:val="p"/>
                  </m:rPr>
                  <w:rPr>
                    <w:rFonts w:ascii="Cambria Math" w:eastAsiaTheme="minorEastAsia" w:hAnsi="Cambria Math"/>
                  </w:rPr>
                  <m:t>1</m:t>
                </m:r>
              </m:sub>
              <m:sup>
                <m:r>
                  <m:rPr>
                    <m:sty m:val="p"/>
                  </m:rPr>
                  <w:rPr>
                    <w:rFonts w:ascii="Cambria Math" w:eastAsiaTheme="minorEastAsia" w:hAnsi="Cambria Math"/>
                  </w:rPr>
                  <m:t>1</m:t>
                </m:r>
              </m:sup>
            </m:sSubSup>
            <m:r>
              <m:rPr>
                <m:sty m:val="p"/>
              </m:rPr>
              <w:rPr>
                <w:rFonts w:ascii="Cambria Math" w:eastAsiaTheme="minorEastAsia" w:hAnsi="Cambria Math"/>
              </w:rPr>
              <m:t>…</m:t>
            </m:r>
            <m:sSubSup>
              <m:sSubSupPr>
                <m:ctrlPr>
                  <w:rPr>
                    <w:rFonts w:ascii="Cambria Math" w:eastAsiaTheme="minorEastAsia" w:hAnsi="Cambria Math"/>
                  </w:rPr>
                </m:ctrlPr>
              </m:sSubSupPr>
              <m:e>
                <m:r>
                  <m:rPr>
                    <m:sty m:val="p"/>
                  </m:rPr>
                  <w:rPr>
                    <w:rFonts w:ascii="Cambria Math" w:eastAsiaTheme="minorEastAsia" w:hAnsi="Cambria Math"/>
                    <w:lang w:val="en-US"/>
                  </w:rPr>
                  <m:t>q</m:t>
                </m:r>
              </m:e>
              <m:sub>
                <m:r>
                  <m:rPr>
                    <m:sty m:val="p"/>
                  </m:rPr>
                  <w:rPr>
                    <w:rFonts w:ascii="Cambria Math" w:eastAsiaTheme="minorEastAsia" w:hAnsi="Cambria Math"/>
                  </w:rPr>
                  <m:t>0</m:t>
                </m:r>
              </m:sub>
              <m:sup>
                <m:r>
                  <m:rPr>
                    <m:sty m:val="p"/>
                  </m:rPr>
                  <w:rPr>
                    <w:rFonts w:ascii="Cambria Math" w:eastAsiaTheme="minorEastAsia" w:hAnsi="Cambria Math"/>
                  </w:rPr>
                  <m:t>1</m:t>
                </m:r>
              </m:sup>
            </m:sSubSup>
            <m:r>
              <m:rPr>
                <m:sty m:val="p"/>
              </m:rPr>
              <w:rPr>
                <w:rFonts w:ascii="Cambria Math" w:eastAsiaTheme="minorEastAsia" w:hAnsi="Cambria Math"/>
              </w:rPr>
              <m:t>,</m:t>
            </m:r>
            <m:sSubSup>
              <m:sSubSupPr>
                <m:ctrlPr>
                  <w:rPr>
                    <w:rFonts w:ascii="Cambria Math" w:eastAsiaTheme="minorEastAsia" w:hAnsi="Cambria Math"/>
                    <w:lang w:val="en-US"/>
                  </w:rPr>
                </m:ctrlPr>
              </m:sSubSupPr>
              <m:e>
                <m:r>
                  <m:rPr>
                    <m:sty m:val="p"/>
                  </m:rPr>
                  <w:rPr>
                    <w:rFonts w:ascii="Cambria Math" w:eastAsiaTheme="minorEastAsia" w:hAnsi="Cambria Math"/>
                    <w:lang w:val="en-US"/>
                  </w:rPr>
                  <m:t>q</m:t>
                </m:r>
              </m:e>
              <m:sub>
                <m:r>
                  <m:rPr>
                    <m:sty m:val="p"/>
                  </m:rPr>
                  <w:rPr>
                    <w:rFonts w:ascii="Cambria Math" w:eastAsiaTheme="minorEastAsia" w:hAnsi="Cambria Math"/>
                  </w:rPr>
                  <m:t>1</m:t>
                </m:r>
              </m:sub>
              <m:sup>
                <m:r>
                  <m:rPr>
                    <m:sty m:val="p"/>
                  </m:rPr>
                  <w:rPr>
                    <w:rFonts w:ascii="Cambria Math" w:eastAsiaTheme="minorEastAsia" w:hAnsi="Cambria Math"/>
                  </w:rPr>
                  <m:t>2</m:t>
                </m:r>
              </m:sup>
            </m:sSubSup>
            <m:r>
              <m:rPr>
                <m:sty m:val="p"/>
              </m:rPr>
              <w:rPr>
                <w:rFonts w:ascii="Cambria Math" w:eastAsiaTheme="minorEastAsia" w:hAnsi="Cambria Math"/>
              </w:rPr>
              <m:t>…</m:t>
            </m:r>
            <m:sSubSup>
              <m:sSubSupPr>
                <m:ctrlPr>
                  <w:rPr>
                    <w:rFonts w:ascii="Cambria Math" w:eastAsiaTheme="minorEastAsia" w:hAnsi="Cambria Math"/>
                    <w:lang w:val="en-US"/>
                  </w:rPr>
                </m:ctrlPr>
              </m:sSubSupPr>
              <m:e>
                <m:r>
                  <m:rPr>
                    <m:sty m:val="p"/>
                  </m:rPr>
                  <w:rPr>
                    <w:rFonts w:ascii="Cambria Math" w:eastAsiaTheme="minorEastAsia" w:hAnsi="Cambria Math"/>
                    <w:lang w:val="en-US"/>
                  </w:rPr>
                  <m:t>q</m:t>
                </m:r>
              </m:e>
              <m:sub>
                <m:r>
                  <m:rPr>
                    <m:sty m:val="p"/>
                  </m:rPr>
                  <w:rPr>
                    <w:rFonts w:ascii="Cambria Math" w:eastAsiaTheme="minorEastAsia" w:hAnsi="Cambria Math"/>
                  </w:rPr>
                  <m:t>0</m:t>
                </m:r>
              </m:sub>
              <m:sup>
                <m:r>
                  <m:rPr>
                    <m:sty m:val="p"/>
                  </m:rPr>
                  <w:rPr>
                    <w:rFonts w:ascii="Cambria Math" w:eastAsiaTheme="minorEastAsia" w:hAnsi="Cambria Math"/>
                  </w:rPr>
                  <m:t>2</m:t>
                </m:r>
              </m:sup>
            </m:sSubSup>
            <m:r>
              <m:rPr>
                <m:sty m:val="p"/>
              </m:rPr>
              <w:rPr>
                <w:rFonts w:ascii="Cambria Math" w:eastAsiaTheme="minorEastAsia" w:hAnsi="Cambria Math"/>
              </w:rPr>
              <m:t xml:space="preserve">, </m:t>
            </m:r>
          </m:e>
        </m:d>
        <m:r>
          <m:rPr>
            <m:sty m:val="p"/>
          </m:rPr>
          <w:rPr>
            <w:rFonts w:ascii="Cambria Math" w:eastAsiaTheme="minorEastAsia" w:hAnsi="Cambria Math"/>
            <w:vertAlign w:val="subscript"/>
          </w:rPr>
          <m:t>∪</m:t>
        </m:r>
        <m:d>
          <m:dPr>
            <m:begChr m:val="{"/>
            <m:endChr m:val="}"/>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lang w:val="en-US"/>
                  </w:rPr>
                  <m:t>q</m:t>
                </m:r>
              </m:e>
              <m:sub>
                <m:r>
                  <m:rPr>
                    <m:sty m:val="p"/>
                  </m:rPr>
                  <w:rPr>
                    <w:rFonts w:ascii="Cambria Math" w:eastAsiaTheme="minorEastAsia" w:hAnsi="Cambria Math"/>
                  </w:rPr>
                  <m:t>1</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lang w:val="en-US"/>
                  </w:rPr>
                  <m:t>q</m:t>
                </m:r>
              </m:e>
              <m:sub>
                <m:r>
                  <m:rPr>
                    <m:sty m:val="p"/>
                  </m:rPr>
                  <w:rPr>
                    <w:rFonts w:ascii="Cambria Math" w:eastAsiaTheme="minorEastAsia" w:hAnsi="Cambria Math"/>
                  </w:rPr>
                  <m:t>α</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lang w:val="en-US"/>
                  </w:rPr>
                  <m:t>q</m:t>
                </m:r>
              </m:e>
              <m:sub>
                <m:r>
                  <m:rPr>
                    <m:sty m:val="p"/>
                  </m:rPr>
                  <w:rPr>
                    <w:rFonts w:ascii="Cambria Math" w:eastAsiaTheme="minorEastAsia" w:hAnsi="Cambria Math"/>
                  </w:rPr>
                  <m:t>β</m:t>
                </m:r>
              </m:sub>
            </m:sSub>
          </m:e>
        </m:d>
      </m:oMath>
      <w:r w:rsidR="00EB5777">
        <w:rPr>
          <w:rFonts w:eastAsiaTheme="minorEastAsia"/>
        </w:rPr>
        <w:t xml:space="preserve">, где </w:t>
      </w:r>
      <m:oMath>
        <m:sSubSup>
          <m:sSubSupPr>
            <m:ctrlPr>
              <w:rPr>
                <w:rFonts w:ascii="Cambria Math" w:eastAsiaTheme="minorEastAsia" w:hAnsi="Cambria Math"/>
              </w:rPr>
            </m:ctrlPr>
          </m:sSubSupPr>
          <m:e>
            <m:r>
              <m:rPr>
                <m:sty m:val="p"/>
              </m:rPr>
              <w:rPr>
                <w:rFonts w:ascii="Cambria Math" w:eastAsiaTheme="minorEastAsia" w:hAnsi="Cambria Math"/>
                <w:lang w:val="en-US"/>
              </w:rPr>
              <m:t>q</m:t>
            </m:r>
          </m:e>
          <m:sub>
            <m:r>
              <m:rPr>
                <m:sty m:val="p"/>
              </m:rPr>
              <w:rPr>
                <w:rFonts w:ascii="Cambria Math" w:eastAsiaTheme="minorEastAsia" w:hAnsi="Cambria Math"/>
              </w:rPr>
              <m:t>0</m:t>
            </m:r>
          </m:sub>
          <m:sup>
            <m:r>
              <m:rPr>
                <m:sty m:val="p"/>
              </m:rPr>
              <w:rPr>
                <w:rFonts w:ascii="Cambria Math" w:eastAsiaTheme="minorEastAsia" w:hAnsi="Cambria Math"/>
              </w:rPr>
              <m:t>1</m:t>
            </m:r>
          </m:sup>
        </m:sSubSup>
      </m:oMath>
      <w:r w:rsidR="00EB5777">
        <w:rPr>
          <w:rFonts w:eastAsiaTheme="minorEastAsia"/>
        </w:rPr>
        <w:t xml:space="preserve">, </w:t>
      </w:r>
      <m:oMath>
        <m:sSubSup>
          <m:sSubSupPr>
            <m:ctrlPr>
              <w:rPr>
                <w:rFonts w:ascii="Cambria Math" w:eastAsiaTheme="minorEastAsia" w:hAnsi="Cambria Math"/>
              </w:rPr>
            </m:ctrlPr>
          </m:sSubSupPr>
          <m:e>
            <m:r>
              <m:rPr>
                <m:sty m:val="p"/>
              </m:rPr>
              <w:rPr>
                <w:rFonts w:ascii="Cambria Math" w:eastAsiaTheme="minorEastAsia" w:hAnsi="Cambria Math"/>
                <w:lang w:val="en-US"/>
              </w:rPr>
              <m:t>q</m:t>
            </m:r>
          </m:e>
          <m:sub>
            <m:r>
              <m:rPr>
                <m:sty m:val="p"/>
              </m:rPr>
              <w:rPr>
                <w:rFonts w:ascii="Cambria Math" w:eastAsiaTheme="minorEastAsia" w:hAnsi="Cambria Math"/>
              </w:rPr>
              <m:t>0</m:t>
            </m:r>
          </m:sub>
          <m:sup>
            <m:r>
              <w:rPr>
                <w:rFonts w:ascii="Cambria Math" w:eastAsiaTheme="minorEastAsia" w:hAnsi="Cambria Math"/>
              </w:rPr>
              <m:t>2</m:t>
            </m:r>
          </m:sup>
        </m:sSubSup>
        <m: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q</m:t>
            </m:r>
          </m:e>
          <m:sub>
            <m:r>
              <m:rPr>
                <m:sty m:val="p"/>
              </m:rPr>
              <w:rPr>
                <w:rFonts w:ascii="Cambria Math" w:eastAsiaTheme="minorEastAsia" w:hAnsi="Cambria Math"/>
              </w:rPr>
              <m:t>0</m:t>
            </m:r>
          </m:sub>
        </m:sSub>
      </m:oMath>
      <w:r w:rsidR="00EB5777">
        <w:rPr>
          <w:rFonts w:eastAsiaTheme="minorEastAsia"/>
        </w:rPr>
        <w:t>.</w:t>
      </w:r>
    </w:p>
    <w:p w:rsidR="00EB5777" w:rsidRDefault="00EB5777" w:rsidP="003F4805">
      <w:pPr>
        <w:pStyle w:val="a4"/>
        <w:spacing w:after="0"/>
        <w:jc w:val="both"/>
        <w:rPr>
          <w:rFonts w:eastAsiaTheme="minorEastAsia"/>
        </w:rPr>
      </w:pPr>
      <w:r>
        <w:rPr>
          <w:rFonts w:eastAsiaTheme="minorEastAsia"/>
        </w:rPr>
        <w:t>МТ необходимо дополнить следующими командами:</w:t>
      </w:r>
    </w:p>
    <w:p w:rsidR="00EB5777" w:rsidRPr="00E41B1B" w:rsidRDefault="00F621CB" w:rsidP="003F4805">
      <w:pPr>
        <w:pStyle w:val="a4"/>
        <w:spacing w:after="0"/>
        <w:jc w:val="both"/>
        <w:rPr>
          <w:rFonts w:eastAsiaTheme="minorEastAsia"/>
        </w:rPr>
      </w:pPr>
      <m:oMath>
        <m:sSub>
          <m:sSubPr>
            <m:ctrlPr>
              <w:rPr>
                <w:rFonts w:ascii="Cambria Math" w:eastAsiaTheme="minorEastAsia" w:hAnsi="Cambria Math"/>
              </w:rPr>
            </m:ctrlPr>
          </m:sSubPr>
          <m:e>
            <m:r>
              <m:rPr>
                <m:sty m:val="p"/>
              </m:rPr>
              <w:rPr>
                <w:rFonts w:ascii="Cambria Math" w:eastAsiaTheme="minorEastAsia" w:hAnsi="Cambria Math"/>
                <w:lang w:val="en-US"/>
              </w:rPr>
              <m:t>q</m:t>
            </m:r>
          </m:e>
          <m:sub>
            <m:r>
              <m:rPr>
                <m:sty m:val="p"/>
              </m:rPr>
              <w:rPr>
                <w:rFonts w:ascii="Cambria Math" w:eastAsiaTheme="minorEastAsia" w:hAnsi="Cambria Math"/>
              </w:rPr>
              <m:t>1</m:t>
            </m:r>
          </m:sub>
        </m:sSub>
      </m:oMath>
      <w:r w:rsidR="00EB5777" w:rsidRPr="00E41B1B">
        <w:rPr>
          <w:rFonts w:eastAsiaTheme="minorEastAsia"/>
        </w:rPr>
        <w:t xml:space="preserve"> 0 </w:t>
      </w:r>
      <m:oMath>
        <m: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lang w:val="en-US"/>
              </w:rPr>
              <m:t>q</m:t>
            </m:r>
          </m:e>
          <m:sub>
            <m:r>
              <m:rPr>
                <m:sty m:val="p"/>
              </m:rPr>
              <w:rPr>
                <w:rFonts w:ascii="Cambria Math" w:eastAsiaTheme="minorEastAsia" w:hAnsi="Cambria Math"/>
              </w:rPr>
              <m:t>α</m:t>
            </m:r>
          </m:sub>
        </m:sSub>
      </m:oMath>
      <w:r w:rsidR="00EB5777">
        <w:rPr>
          <w:rFonts w:eastAsiaTheme="minorEastAsia" w:cstheme="minorHAnsi"/>
        </w:rPr>
        <w:t>λ</w:t>
      </w:r>
      <w:r w:rsidR="00EB5777">
        <w:rPr>
          <w:rFonts w:eastAsiaTheme="minorEastAsia"/>
          <w:lang w:val="en-US"/>
        </w:rPr>
        <w:t>R</w:t>
      </w:r>
      <w:r w:rsidR="00EB5777" w:rsidRPr="00E41B1B">
        <w:rPr>
          <w:rFonts w:eastAsiaTheme="minorEastAsia"/>
        </w:rPr>
        <w:tab/>
      </w:r>
      <w:r w:rsidR="00EB5777">
        <w:rPr>
          <w:rFonts w:eastAsiaTheme="minorEastAsia"/>
        </w:rPr>
        <w:t xml:space="preserve">    и </w:t>
      </w:r>
      <w:r w:rsidR="00EB5777">
        <w:rPr>
          <w:rFonts w:eastAsiaTheme="minorEastAsia"/>
        </w:rPr>
        <w:tab/>
      </w:r>
      <m:oMath>
        <m:sSub>
          <m:sSubPr>
            <m:ctrlPr>
              <w:rPr>
                <w:rFonts w:ascii="Cambria Math" w:eastAsiaTheme="minorEastAsia" w:hAnsi="Cambria Math"/>
              </w:rPr>
            </m:ctrlPr>
          </m:sSubPr>
          <m:e>
            <m:r>
              <m:rPr>
                <m:sty m:val="p"/>
              </m:rPr>
              <w:rPr>
                <w:rFonts w:ascii="Cambria Math" w:eastAsiaTheme="minorEastAsia" w:hAnsi="Cambria Math"/>
                <w:lang w:val="en-US"/>
              </w:rPr>
              <m:t>q</m:t>
            </m:r>
          </m:e>
          <m:sub>
            <m:r>
              <m:rPr>
                <m:sty m:val="p"/>
              </m:rPr>
              <w:rPr>
                <w:rFonts w:ascii="Cambria Math" w:eastAsiaTheme="minorEastAsia" w:hAnsi="Cambria Math"/>
              </w:rPr>
              <m:t>1</m:t>
            </m:r>
          </m:sub>
        </m:sSub>
      </m:oMath>
      <w:r w:rsidR="00EB5777">
        <w:rPr>
          <w:rFonts w:eastAsiaTheme="minorEastAsia"/>
        </w:rPr>
        <w:t>1</w:t>
      </w:r>
      <m:oMath>
        <m: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lang w:val="en-US"/>
              </w:rPr>
              <m:t>q</m:t>
            </m:r>
          </m:e>
          <m:sub>
            <m:r>
              <m:rPr>
                <m:sty m:val="p"/>
              </m:rPr>
              <w:rPr>
                <w:rFonts w:ascii="Cambria Math" w:eastAsiaTheme="minorEastAsia" w:hAnsi="Cambria Math"/>
              </w:rPr>
              <m:t>β</m:t>
            </m:r>
          </m:sub>
        </m:sSub>
      </m:oMath>
      <w:r w:rsidR="00EB5777">
        <w:rPr>
          <w:rFonts w:eastAsiaTheme="minorEastAsia" w:cstheme="minorHAnsi"/>
        </w:rPr>
        <w:t>λ</w:t>
      </w:r>
      <w:r w:rsidR="00EB5777">
        <w:rPr>
          <w:rFonts w:eastAsiaTheme="minorEastAsia"/>
          <w:lang w:val="en-US"/>
        </w:rPr>
        <w:t>R</w:t>
      </w:r>
    </w:p>
    <w:p w:rsidR="00EB5777" w:rsidRPr="00236970" w:rsidRDefault="00F621CB" w:rsidP="003F4805">
      <w:pPr>
        <w:pStyle w:val="a4"/>
        <w:spacing w:after="0"/>
        <w:jc w:val="both"/>
        <w:rPr>
          <w:rFonts w:eastAsiaTheme="minorEastAsia"/>
        </w:rPr>
      </w:pPr>
      <m:oMath>
        <m:sSub>
          <m:sSubPr>
            <m:ctrlPr>
              <w:rPr>
                <w:rFonts w:ascii="Cambria Math" w:eastAsiaTheme="minorEastAsia" w:hAnsi="Cambria Math"/>
              </w:rPr>
            </m:ctrlPr>
          </m:sSubPr>
          <m:e>
            <m:r>
              <m:rPr>
                <m:sty m:val="p"/>
              </m:rPr>
              <w:rPr>
                <w:rFonts w:ascii="Cambria Math" w:eastAsiaTheme="minorEastAsia" w:hAnsi="Cambria Math"/>
                <w:lang w:val="en-US"/>
              </w:rPr>
              <m:t>q</m:t>
            </m:r>
          </m:e>
          <m:sub>
            <m:r>
              <m:rPr>
                <m:sty m:val="p"/>
              </m:rPr>
              <w:rPr>
                <w:rFonts w:ascii="Cambria Math" w:eastAsiaTheme="minorEastAsia" w:hAnsi="Cambria Math"/>
              </w:rPr>
              <m:t>α</m:t>
            </m:r>
          </m:sub>
        </m:sSub>
      </m:oMath>
      <w:r w:rsidR="00EB5777" w:rsidRPr="00236970">
        <w:rPr>
          <w:rFonts w:eastAsiaTheme="minorEastAsia"/>
        </w:rPr>
        <w:t xml:space="preserve">* </w:t>
      </w:r>
      <m:oMath>
        <m:r>
          <w:rPr>
            <w:rFonts w:ascii="Cambria Math" w:eastAsiaTheme="minorEastAsia" w:hAnsi="Cambria Math"/>
          </w:rPr>
          <m:t xml:space="preserve">→ </m:t>
        </m:r>
        <m:sSubSup>
          <m:sSubSupPr>
            <m:ctrlPr>
              <w:rPr>
                <w:rFonts w:ascii="Cambria Math" w:eastAsiaTheme="minorEastAsia" w:hAnsi="Cambria Math"/>
              </w:rPr>
            </m:ctrlPr>
          </m:sSubSupPr>
          <m:e>
            <m:r>
              <m:rPr>
                <m:sty m:val="p"/>
              </m:rPr>
              <w:rPr>
                <w:rFonts w:ascii="Cambria Math" w:eastAsiaTheme="minorEastAsia" w:hAnsi="Cambria Math"/>
                <w:lang w:val="en-US"/>
              </w:rPr>
              <m:t>q</m:t>
            </m:r>
          </m:e>
          <m:sub>
            <m:r>
              <m:rPr>
                <m:sty m:val="p"/>
              </m:rPr>
              <w:rPr>
                <w:rFonts w:ascii="Cambria Math" w:eastAsiaTheme="minorEastAsia" w:hAnsi="Cambria Math"/>
              </w:rPr>
              <m:t>1</m:t>
            </m:r>
          </m:sub>
          <m:sup>
            <m:r>
              <m:rPr>
                <m:sty m:val="p"/>
              </m:rPr>
              <w:rPr>
                <w:rFonts w:ascii="Cambria Math" w:eastAsiaTheme="minorEastAsia" w:hAnsi="Cambria Math"/>
              </w:rPr>
              <m:t>1</m:t>
            </m:r>
          </m:sup>
        </m:sSubSup>
      </m:oMath>
      <w:r w:rsidR="00EB5777">
        <w:rPr>
          <w:rFonts w:eastAsiaTheme="minorEastAsia" w:cstheme="minorHAnsi"/>
        </w:rPr>
        <w:t>λ</w:t>
      </w:r>
      <w:r w:rsidR="00EB5777">
        <w:rPr>
          <w:rFonts w:eastAsiaTheme="minorEastAsia"/>
          <w:lang w:val="en-US"/>
        </w:rPr>
        <w:t>R</w:t>
      </w:r>
      <w:r w:rsidR="00EB5777" w:rsidRPr="00236970">
        <w:rPr>
          <w:rFonts w:eastAsiaTheme="minorEastAsia"/>
        </w:rPr>
        <w:tab/>
      </w:r>
      <w:r w:rsidR="00EB5777" w:rsidRPr="00236970">
        <w:rPr>
          <w:rFonts w:eastAsiaTheme="minorEastAsia"/>
        </w:rPr>
        <w:tab/>
      </w:r>
      <m:oMath>
        <m:sSub>
          <m:sSubPr>
            <m:ctrlPr>
              <w:rPr>
                <w:rFonts w:ascii="Cambria Math" w:eastAsiaTheme="minorEastAsia" w:hAnsi="Cambria Math"/>
              </w:rPr>
            </m:ctrlPr>
          </m:sSubPr>
          <m:e>
            <m:r>
              <m:rPr>
                <m:sty m:val="p"/>
              </m:rPr>
              <w:rPr>
                <w:rFonts w:ascii="Cambria Math" w:eastAsiaTheme="minorEastAsia" w:hAnsi="Cambria Math"/>
                <w:lang w:val="en-US"/>
              </w:rPr>
              <m:t>q</m:t>
            </m:r>
          </m:e>
          <m:sub>
            <m:r>
              <m:rPr>
                <m:sty m:val="p"/>
              </m:rPr>
              <w:rPr>
                <w:rFonts w:ascii="Cambria Math" w:eastAsiaTheme="minorEastAsia" w:hAnsi="Cambria Math"/>
              </w:rPr>
              <m:t>β</m:t>
            </m:r>
          </m:sub>
        </m:sSub>
      </m:oMath>
      <w:r w:rsidR="00EB5777" w:rsidRPr="00236970">
        <w:rPr>
          <w:rFonts w:eastAsiaTheme="minorEastAsia"/>
        </w:rPr>
        <w:t xml:space="preserve">* </w:t>
      </w:r>
      <m:oMath>
        <m:r>
          <w:rPr>
            <w:rFonts w:ascii="Cambria Math" w:eastAsiaTheme="minorEastAsia" w:hAnsi="Cambria Math"/>
          </w:rPr>
          <m:t xml:space="preserve">→ </m:t>
        </m:r>
        <m:sSubSup>
          <m:sSubSupPr>
            <m:ctrlPr>
              <w:rPr>
                <w:rFonts w:ascii="Cambria Math" w:eastAsiaTheme="minorEastAsia" w:hAnsi="Cambria Math"/>
              </w:rPr>
            </m:ctrlPr>
          </m:sSubSupPr>
          <m:e>
            <m:r>
              <m:rPr>
                <m:sty m:val="p"/>
              </m:rPr>
              <w:rPr>
                <w:rFonts w:ascii="Cambria Math" w:eastAsiaTheme="minorEastAsia" w:hAnsi="Cambria Math"/>
                <w:lang w:val="en-US"/>
              </w:rPr>
              <m:t>q</m:t>
            </m:r>
          </m:e>
          <m:sub>
            <m:r>
              <m:rPr>
                <m:sty m:val="p"/>
              </m:rPr>
              <w:rPr>
                <w:rFonts w:ascii="Cambria Math" w:eastAsiaTheme="minorEastAsia" w:hAnsi="Cambria Math"/>
              </w:rPr>
              <m:t>1</m:t>
            </m:r>
          </m:sub>
          <m:sup>
            <m:r>
              <w:rPr>
                <w:rFonts w:ascii="Cambria Math" w:eastAsiaTheme="minorEastAsia" w:hAnsi="Cambria Math"/>
              </w:rPr>
              <m:t>2</m:t>
            </m:r>
          </m:sup>
        </m:sSubSup>
      </m:oMath>
      <w:r w:rsidR="00EB5777">
        <w:rPr>
          <w:rFonts w:eastAsiaTheme="minorEastAsia" w:cstheme="minorHAnsi"/>
        </w:rPr>
        <w:t>λ</w:t>
      </w:r>
      <w:r w:rsidR="00EB5777">
        <w:rPr>
          <w:rFonts w:eastAsiaTheme="minorEastAsia"/>
          <w:lang w:val="en-US"/>
        </w:rPr>
        <w:t>R</w:t>
      </w:r>
    </w:p>
    <w:p w:rsidR="00EB5777" w:rsidRPr="00236970" w:rsidRDefault="00EB5777" w:rsidP="003F4805">
      <w:pPr>
        <w:pStyle w:val="a4"/>
        <w:spacing w:after="0"/>
        <w:jc w:val="both"/>
        <w:rPr>
          <w:rFonts w:eastAsiaTheme="minorEastAsia"/>
          <w:u w:val="single"/>
        </w:rPr>
      </w:pPr>
    </w:p>
    <w:p w:rsidR="00EB5777" w:rsidRDefault="00D641DA" w:rsidP="003F4805">
      <w:pPr>
        <w:pStyle w:val="a4"/>
        <w:spacing w:after="0"/>
        <w:jc w:val="both"/>
        <w:rPr>
          <w:rFonts w:eastAsiaTheme="minorEastAsia" w:cstheme="minorHAnsi"/>
        </w:rPr>
      </w:pPr>
      <w:r>
        <w:rPr>
          <w:rFonts w:eastAsiaTheme="minorEastAsia" w:cstheme="minorHAnsi"/>
        </w:rPr>
        <w:t xml:space="preserve">Нетрудно убедится, что полученная машина будет вычислять функцию </w:t>
      </w:r>
      <w:r w:rsidRPr="00B356D5">
        <w:rPr>
          <w:rFonts w:eastAsiaTheme="minorEastAsia"/>
          <w:lang w:val="en-US"/>
        </w:rPr>
        <w:t>f</w:t>
      </w:r>
      <w:r w:rsidRPr="00B356D5">
        <w:rPr>
          <w:rFonts w:eastAsiaTheme="minorEastAsia"/>
        </w:rPr>
        <w:t>(ε,</w:t>
      </w:r>
      <w:r w:rsidRPr="00B356D5">
        <w:rPr>
          <w:rFonts w:eastAsiaTheme="minorEastAsia"/>
          <w:lang w:val="en-US"/>
        </w:rPr>
        <w:t>p</w:t>
      </w:r>
      <w:r>
        <w:rPr>
          <w:rFonts w:eastAsiaTheme="minorEastAsia"/>
        </w:rPr>
        <w:t>). Данный п</w:t>
      </w:r>
      <w:r w:rsidR="00EB5777">
        <w:rPr>
          <w:rFonts w:eastAsiaTheme="minorEastAsia" w:cstheme="minorHAnsi"/>
        </w:rPr>
        <w:t xml:space="preserve">рием </w:t>
      </w:r>
      <w:r>
        <w:rPr>
          <w:rFonts w:eastAsiaTheme="minorEastAsia" w:cstheme="minorHAnsi"/>
        </w:rPr>
        <w:t xml:space="preserve">является универсальным и </w:t>
      </w:r>
      <w:r w:rsidR="00EB5777">
        <w:rPr>
          <w:rFonts w:eastAsiaTheme="minorEastAsia" w:cstheme="minorHAnsi"/>
        </w:rPr>
        <w:t xml:space="preserve">может быть применен для любых машин </w:t>
      </w:r>
      <m:oMath>
        <m:sSub>
          <m:sSubPr>
            <m:ctrlPr>
              <w:rPr>
                <w:rFonts w:ascii="Cambria Math" w:eastAsiaTheme="minorEastAsia" w:hAnsi="Cambria Math"/>
                <w:vertAlign w:val="subscript"/>
                <w:lang w:val="en-US"/>
              </w:rPr>
            </m:ctrlPr>
          </m:sSubPr>
          <m:e>
            <m:r>
              <m:rPr>
                <m:sty m:val="p"/>
              </m:rPr>
              <w:rPr>
                <w:rFonts w:ascii="Cambria Math" w:eastAsiaTheme="minorEastAsia" w:hAnsi="Cambria Math"/>
                <w:vertAlign w:val="subscript"/>
                <w:lang w:val="en-US"/>
              </w:rPr>
              <m:t>T</m:t>
            </m:r>
          </m:e>
          <m:sub>
            <m:r>
              <m:rPr>
                <m:sty m:val="p"/>
              </m:rPr>
              <w:rPr>
                <w:rFonts w:ascii="Cambria Math" w:eastAsiaTheme="minorEastAsia" w:hAnsi="Cambria Math"/>
                <w:vertAlign w:val="subscript"/>
                <w:lang w:val="en-US"/>
              </w:rPr>
              <m:t>f</m:t>
            </m:r>
            <m:r>
              <m:rPr>
                <m:sty m:val="p"/>
              </m:rPr>
              <w:rPr>
                <w:rFonts w:ascii="Cambria Math" w:eastAsiaTheme="minorEastAsia" w:hAnsi="Cambria Math"/>
                <w:vertAlign w:val="subscript"/>
              </w:rPr>
              <m:t>1</m:t>
            </m:r>
          </m:sub>
        </m:sSub>
      </m:oMath>
      <w:r w:rsidR="00EB5777">
        <w:rPr>
          <w:rFonts w:eastAsiaTheme="minorEastAsia" w:cstheme="minorHAnsi"/>
        </w:rPr>
        <w:t xml:space="preserve">и </w:t>
      </w:r>
      <m:oMath>
        <m:sSub>
          <m:sSubPr>
            <m:ctrlPr>
              <w:rPr>
                <w:rFonts w:ascii="Cambria Math" w:eastAsiaTheme="minorEastAsia" w:hAnsi="Cambria Math"/>
                <w:vertAlign w:val="subscript"/>
                <w:lang w:val="en-US"/>
              </w:rPr>
            </m:ctrlPr>
          </m:sSubPr>
          <m:e>
            <m:r>
              <m:rPr>
                <m:sty m:val="p"/>
              </m:rPr>
              <w:rPr>
                <w:rFonts w:ascii="Cambria Math" w:eastAsiaTheme="minorEastAsia" w:hAnsi="Cambria Math"/>
                <w:vertAlign w:val="subscript"/>
                <w:lang w:val="en-US"/>
              </w:rPr>
              <m:t>T</m:t>
            </m:r>
          </m:e>
          <m:sub>
            <m:r>
              <m:rPr>
                <m:sty m:val="p"/>
              </m:rPr>
              <w:rPr>
                <w:rFonts w:ascii="Cambria Math" w:eastAsiaTheme="minorEastAsia" w:hAnsi="Cambria Math"/>
                <w:vertAlign w:val="subscript"/>
                <w:lang w:val="en-US"/>
              </w:rPr>
              <m:t>f</m:t>
            </m:r>
            <m:r>
              <m:rPr>
                <m:sty m:val="p"/>
              </m:rPr>
              <w:rPr>
                <w:rFonts w:ascii="Cambria Math" w:eastAsiaTheme="minorEastAsia" w:hAnsi="Cambria Math"/>
                <w:vertAlign w:val="subscript"/>
              </w:rPr>
              <m:t>2</m:t>
            </m:r>
          </m:sub>
        </m:sSub>
      </m:oMath>
      <w:r>
        <w:rPr>
          <w:rFonts w:eastAsiaTheme="minorEastAsia" w:cstheme="minorHAnsi"/>
        </w:rPr>
        <w:t>.</w:t>
      </w:r>
    </w:p>
    <w:p w:rsidR="00EB5777" w:rsidRDefault="00EB5777" w:rsidP="003F4805">
      <w:pPr>
        <w:pStyle w:val="a4"/>
        <w:spacing w:after="0"/>
        <w:jc w:val="both"/>
        <w:rPr>
          <w:rFonts w:eastAsiaTheme="minorEastAsia" w:cstheme="minorHAnsi"/>
        </w:rPr>
      </w:pPr>
    </w:p>
    <w:p w:rsidR="00EB5777" w:rsidRPr="007B5A6B" w:rsidRDefault="007B5A6B" w:rsidP="007B5A6B">
      <w:pPr>
        <w:spacing w:after="0"/>
        <w:ind w:left="360" w:hanging="360"/>
        <w:jc w:val="both"/>
        <w:rPr>
          <w:b/>
        </w:rPr>
      </w:pPr>
      <w:r w:rsidRPr="007B5A6B">
        <w:rPr>
          <w:b/>
        </w:rPr>
        <w:t xml:space="preserve">Теорема 3. </w:t>
      </w:r>
      <w:r w:rsidR="00EB5777" w:rsidRPr="007B5A6B">
        <w:rPr>
          <w:b/>
        </w:rPr>
        <w:t>Машина «И»</w:t>
      </w:r>
      <w:r w:rsidRPr="007B5A6B">
        <w:rPr>
          <w:b/>
        </w:rPr>
        <w:t>.</w:t>
      </w:r>
    </w:p>
    <w:p w:rsidR="00EB5777" w:rsidRPr="00FA0A48" w:rsidRDefault="00D641DA" w:rsidP="003F4805">
      <w:pPr>
        <w:pStyle w:val="a4"/>
        <w:spacing w:after="0"/>
        <w:jc w:val="both"/>
        <w:rPr>
          <w:rFonts w:eastAsiaTheme="minorEastAsia"/>
          <w:i/>
        </w:rPr>
      </w:pPr>
      <w:r>
        <w:rPr>
          <w:rFonts w:eastAsiaTheme="minorEastAsia"/>
        </w:rPr>
        <w:t xml:space="preserve">Пусть </w:t>
      </w:r>
      <m:oMath>
        <m:d>
          <m:dPr>
            <m:begChr m:val="{"/>
            <m:endChr m:val=""/>
            <m:ctrlPr>
              <w:rPr>
                <w:rFonts w:ascii="Cambria Math" w:eastAsiaTheme="minorEastAsia" w:hAnsi="Cambria Math"/>
                <w:lang w:val="en-US"/>
              </w:rPr>
            </m:ctrlPr>
          </m:dPr>
          <m:e>
            <m:eqArr>
              <m:eqArrPr>
                <m:ctrlPr>
                  <w:rPr>
                    <w:rFonts w:ascii="Cambria Math" w:eastAsiaTheme="minorEastAsia" w:hAnsi="Cambria Math"/>
                    <w:lang w:val="en-US"/>
                  </w:rPr>
                </m:ctrlPr>
              </m:eqArrPr>
              <m:e>
                <m:sSub>
                  <m:sSubPr>
                    <m:ctrlPr>
                      <w:rPr>
                        <w:rFonts w:ascii="Cambria Math" w:eastAsiaTheme="minorEastAsia" w:hAnsi="Cambria Math"/>
                        <w:vertAlign w:val="subscript"/>
                        <w:lang w:val="en-US"/>
                      </w:rPr>
                    </m:ctrlPr>
                  </m:sSubPr>
                  <m:e>
                    <m:r>
                      <m:rPr>
                        <m:sty m:val="p"/>
                      </m:rPr>
                      <w:rPr>
                        <w:rFonts w:ascii="Cambria Math" w:eastAsiaTheme="minorEastAsia" w:hAnsi="Cambria Math"/>
                        <w:vertAlign w:val="subscript"/>
                        <w:lang w:val="en-US"/>
                      </w:rPr>
                      <m:t>T</m:t>
                    </m:r>
                  </m:e>
                  <m:sub>
                    <m:r>
                      <m:rPr>
                        <m:sty m:val="p"/>
                      </m:rPr>
                      <w:rPr>
                        <w:rFonts w:ascii="Cambria Math" w:eastAsiaTheme="minorEastAsia" w:hAnsi="Cambria Math"/>
                        <w:vertAlign w:val="subscript"/>
                        <w:lang w:val="en-US"/>
                      </w:rPr>
                      <m:t>f</m:t>
                    </m:r>
                    <m:r>
                      <m:rPr>
                        <m:sty m:val="p"/>
                      </m:rPr>
                      <w:rPr>
                        <w:rFonts w:ascii="Cambria Math" w:eastAsiaTheme="minorEastAsia" w:hAnsi="Cambria Math"/>
                        <w:vertAlign w:val="subscript"/>
                      </w:rPr>
                      <m:t>1</m:t>
                    </m:r>
                  </m:sub>
                </m:sSub>
                <m:r>
                  <m:rPr>
                    <m:sty m:val="p"/>
                  </m:rPr>
                  <w:rPr>
                    <w:rFonts w:ascii="Cambria Math" w:eastAsiaTheme="minorEastAsia" w:hAnsi="Cambria Math"/>
                  </w:rPr>
                  <m:t xml:space="preserve">: </m:t>
                </m:r>
                <m:sSub>
                  <m:sSubPr>
                    <m:ctrlPr>
                      <w:rPr>
                        <w:rFonts w:ascii="Cambria Math" w:eastAsiaTheme="minorEastAsia" w:hAnsi="Cambria Math"/>
                        <w:lang w:val="en-US"/>
                      </w:rPr>
                    </m:ctrlPr>
                  </m:sSubPr>
                  <m:e>
                    <m:r>
                      <m:rPr>
                        <m:sty m:val="p"/>
                      </m:rPr>
                      <w:rPr>
                        <w:rFonts w:ascii="Cambria Math" w:eastAsiaTheme="minorEastAsia" w:hAnsi="Cambria Math"/>
                        <w:lang w:val="en-US"/>
                      </w:rPr>
                      <m:t>f</m:t>
                    </m:r>
                  </m:e>
                  <m:sub>
                    <m:r>
                      <m:rPr>
                        <m:sty m:val="p"/>
                      </m:rPr>
                      <w:rPr>
                        <w:rFonts w:ascii="Cambria Math" w:eastAsiaTheme="minorEastAsia" w:hAnsi="Cambria Math"/>
                      </w:rPr>
                      <m:t>1</m:t>
                    </m:r>
                  </m:sub>
                </m:sSub>
                <m:r>
                  <m:rPr>
                    <m:sty m:val="p"/>
                  </m:rPr>
                  <w:rPr>
                    <w:rFonts w:ascii="Cambria Math" w:eastAsiaTheme="minorEastAsia" w:hAnsi="Cambria Math"/>
                  </w:rPr>
                  <m:t>(</m:t>
                </m:r>
                <m:r>
                  <m:rPr>
                    <m:sty m:val="p"/>
                  </m:rPr>
                  <w:rPr>
                    <w:rFonts w:ascii="Cambria Math" w:eastAsiaTheme="minorEastAsia" w:hAnsi="Cambria Math"/>
                    <w:lang w:val="en-US"/>
                  </w:rPr>
                  <m:t>p</m:t>
                </m:r>
                <m:r>
                  <m:rPr>
                    <m:sty m:val="p"/>
                  </m:rPr>
                  <w:rPr>
                    <w:rFonts w:ascii="Cambria Math" w:eastAsiaTheme="minorEastAsia" w:hAnsi="Cambria Math"/>
                  </w:rPr>
                  <m:t xml:space="preserve">), </m:t>
                </m:r>
                <m:sSub>
                  <m:sSubPr>
                    <m:ctrlPr>
                      <w:rPr>
                        <w:rFonts w:ascii="Cambria Math" w:eastAsiaTheme="minorEastAsia" w:hAnsi="Cambria Math"/>
                      </w:rPr>
                    </m:ctrlPr>
                  </m:sSubPr>
                  <m:e>
                    <m:r>
                      <w:rPr>
                        <w:rFonts w:ascii="Cambria Math" w:eastAsiaTheme="minorEastAsia" w:hAnsi="Cambria Math"/>
                      </w:rPr>
                      <m:t>А</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e>
              <m:e>
                <m:sSub>
                  <m:sSubPr>
                    <m:ctrlPr>
                      <w:rPr>
                        <w:rFonts w:ascii="Cambria Math" w:eastAsiaTheme="minorEastAsia" w:hAnsi="Cambria Math"/>
                        <w:lang w:val="en-US"/>
                      </w:rPr>
                    </m:ctrlPr>
                  </m:sSubPr>
                  <m:e>
                    <m:r>
                      <m:rPr>
                        <m:sty m:val="p"/>
                      </m:rPr>
                      <w:rPr>
                        <w:rFonts w:ascii="Cambria Math" w:eastAsiaTheme="minorEastAsia" w:hAnsi="Cambria Math"/>
                        <w:lang w:val="en-US"/>
                      </w:rPr>
                      <m:t>T</m:t>
                    </m:r>
                  </m:e>
                  <m:sub>
                    <m:r>
                      <m:rPr>
                        <m:sty m:val="p"/>
                      </m:rPr>
                      <w:rPr>
                        <w:rFonts w:ascii="Cambria Math" w:eastAsiaTheme="minorEastAsia" w:hAnsi="Cambria Math"/>
                        <w:lang w:val="en-US"/>
                      </w:rPr>
                      <m:t>f</m:t>
                    </m:r>
                    <m:r>
                      <m:rPr>
                        <m:sty m:val="p"/>
                      </m:rPr>
                      <w:rPr>
                        <w:rFonts w:ascii="Cambria Math" w:eastAsiaTheme="minorEastAsia" w:hAnsi="Cambria Math"/>
                      </w:rPr>
                      <m:t>2</m:t>
                    </m:r>
                  </m:sub>
                </m:sSub>
                <m:r>
                  <m:rPr>
                    <m:sty m:val="p"/>
                  </m:rPr>
                  <w:rPr>
                    <w:rFonts w:ascii="Cambria Math" w:eastAsiaTheme="minorEastAsia" w:hAnsi="Cambria Math"/>
                  </w:rPr>
                  <m:t xml:space="preserve">: </m:t>
                </m:r>
                <m:sSub>
                  <m:sSubPr>
                    <m:ctrlPr>
                      <w:rPr>
                        <w:rFonts w:ascii="Cambria Math" w:eastAsiaTheme="minorEastAsia" w:hAnsi="Cambria Math"/>
                        <w:lang w:val="en-US"/>
                      </w:rPr>
                    </m:ctrlPr>
                  </m:sSubPr>
                  <m:e>
                    <m:r>
                      <m:rPr>
                        <m:sty m:val="p"/>
                      </m:rPr>
                      <w:rPr>
                        <w:rFonts w:ascii="Cambria Math" w:eastAsiaTheme="minorEastAsia" w:hAnsi="Cambria Math"/>
                        <w:lang w:val="en-US"/>
                      </w:rPr>
                      <m:t>f</m:t>
                    </m:r>
                  </m:e>
                  <m:sub>
                    <m:r>
                      <m:rPr>
                        <m:sty m:val="p"/>
                      </m:rPr>
                      <w:rPr>
                        <w:rFonts w:ascii="Cambria Math" w:eastAsiaTheme="minorEastAsia" w:hAnsi="Cambria Math"/>
                      </w:rPr>
                      <m:t>2</m:t>
                    </m:r>
                  </m:sub>
                </m:sSub>
                <m:r>
                  <m:rPr>
                    <m:sty m:val="p"/>
                  </m:rPr>
                  <w:rPr>
                    <w:rFonts w:ascii="Cambria Math" w:eastAsiaTheme="minorEastAsia" w:hAnsi="Cambria Math"/>
                  </w:rPr>
                  <m:t>(</m:t>
                </m:r>
                <m:r>
                  <m:rPr>
                    <m:sty m:val="p"/>
                  </m:rPr>
                  <w:rPr>
                    <w:rFonts w:ascii="Cambria Math" w:eastAsiaTheme="minorEastAsia" w:hAnsi="Cambria Math"/>
                    <w:lang w:val="en-US"/>
                  </w:rPr>
                  <m:t>p</m:t>
                </m:r>
                <m:r>
                  <m:rPr>
                    <m:sty m:val="p"/>
                  </m:rPr>
                  <w:rPr>
                    <w:rFonts w:ascii="Cambria Math" w:eastAsiaTheme="minorEastAsia" w:hAnsi="Cambria Math"/>
                  </w:rPr>
                  <m:t xml:space="preserve">), </m:t>
                </m:r>
                <m:sSub>
                  <m:sSubPr>
                    <m:ctrlPr>
                      <w:rPr>
                        <w:rFonts w:ascii="Cambria Math" w:eastAsiaTheme="minorEastAsia" w:hAnsi="Cambria Math"/>
                      </w:rPr>
                    </m:ctrlPr>
                  </m:sSubPr>
                  <m:e>
                    <m:r>
                      <w:rPr>
                        <w:rFonts w:ascii="Cambria Math" w:eastAsiaTheme="minorEastAsia" w:hAnsi="Cambria Math"/>
                      </w:rPr>
                      <m:t>А</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e>
            </m:eqArr>
          </m:e>
        </m:d>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lang w:val="en-US"/>
              </w:rPr>
              <m:t>T</m:t>
            </m:r>
          </m:e>
          <m:sub>
            <m:sSub>
              <m:sSubPr>
                <m:ctrlPr>
                  <w:rPr>
                    <w:rFonts w:ascii="Cambria Math" w:eastAsiaTheme="minorEastAsia" w:hAnsi="Cambria Math"/>
                  </w:rPr>
                </m:ctrlPr>
              </m:sSubPr>
              <m:e>
                <m:r>
                  <m:rPr>
                    <m:sty m:val="p"/>
                  </m:rPr>
                  <w:rPr>
                    <w:rFonts w:ascii="Cambria Math" w:eastAsiaTheme="minorEastAsia" w:hAnsi="Cambria Math"/>
                    <w:lang w:val="en-US"/>
                  </w:rPr>
                  <m:t>f</m:t>
                </m:r>
              </m:e>
              <m:sub>
                <m:r>
                  <m:rPr>
                    <m:sty m:val="p"/>
                  </m:rPr>
                  <w:rPr>
                    <w:rFonts w:ascii="Cambria Math" w:eastAsiaTheme="minorEastAsia" w:hAnsi="Cambria Math"/>
                  </w:rPr>
                  <m:t>1</m:t>
                </m:r>
              </m:sub>
            </m:sSub>
            <m:r>
              <w:rPr>
                <w:rFonts w:ascii="Cambria Math" w:eastAsiaTheme="minorEastAsia" w:hAnsi="Cambria Math"/>
              </w:rPr>
              <m:t>&amp;</m:t>
            </m:r>
            <m:sSub>
              <m:sSubPr>
                <m:ctrlPr>
                  <w:rPr>
                    <w:rFonts w:ascii="Cambria Math" w:eastAsiaTheme="minorEastAsia" w:hAnsi="Cambria Math"/>
                  </w:rPr>
                </m:ctrlPr>
              </m:sSubPr>
              <m:e>
                <m:r>
                  <m:rPr>
                    <m:sty m:val="p"/>
                  </m:rPr>
                  <w:rPr>
                    <w:rFonts w:ascii="Cambria Math" w:eastAsiaTheme="minorEastAsia" w:hAnsi="Cambria Math"/>
                    <w:lang w:val="en-US"/>
                  </w:rPr>
                  <m:t>f</m:t>
                </m:r>
              </m:e>
              <m:sub>
                <m:r>
                  <m:rPr>
                    <m:sty m:val="p"/>
                  </m:rPr>
                  <w:rPr>
                    <w:rFonts w:ascii="Cambria Math" w:eastAsiaTheme="minorEastAsia" w:hAnsi="Cambria Math"/>
                  </w:rPr>
                  <m:t>2</m:t>
                </m:r>
              </m:sub>
            </m:sSub>
          </m:sub>
        </m:sSub>
        <m:r>
          <m:rPr>
            <m:sty m:val="p"/>
          </m:rPr>
          <w:rPr>
            <w:rFonts w:ascii="Cambria Math" w:eastAsiaTheme="minorEastAsia" w:hAnsi="Cambria Math"/>
          </w:rPr>
          <m:t xml:space="preserve">: </m:t>
        </m:r>
      </m:oMath>
      <w:r w:rsidR="00EB5777" w:rsidRPr="00B356D5">
        <w:rPr>
          <w:rFonts w:eastAsiaTheme="minorEastAsia"/>
          <w:lang w:val="en-US"/>
        </w:rPr>
        <w:t>f</w:t>
      </w:r>
      <w:r w:rsidR="00EB5777" w:rsidRPr="00D641DA">
        <w:rPr>
          <w:rFonts w:eastAsiaTheme="minorEastAsia"/>
        </w:rPr>
        <w:t>(</w:t>
      </w:r>
      <w:r w:rsidR="00EB5777" w:rsidRPr="00B356D5">
        <w:rPr>
          <w:rFonts w:eastAsiaTheme="minorEastAsia"/>
          <w:lang w:val="en-US"/>
        </w:rPr>
        <w:t>p</w:t>
      </w:r>
      <w:r w:rsidR="00A96731">
        <w:rPr>
          <w:rFonts w:eastAsiaTheme="minorEastAsia"/>
        </w:rPr>
        <w:t xml:space="preserve">)= </w:t>
      </w:r>
      <m:oMath>
        <m:sSub>
          <m:sSubPr>
            <m:ctrlPr>
              <w:rPr>
                <w:rFonts w:ascii="Cambria Math" w:eastAsiaTheme="minorEastAsia" w:hAnsi="Cambria Math"/>
                <w:lang w:val="en-US"/>
              </w:rPr>
            </m:ctrlPr>
          </m:sSubPr>
          <m:e>
            <m:r>
              <m:rPr>
                <m:sty m:val="p"/>
              </m:rPr>
              <w:rPr>
                <w:rFonts w:ascii="Cambria Math" w:eastAsiaTheme="minorEastAsia" w:hAnsi="Cambria Math"/>
                <w:lang w:val="en-US"/>
              </w:rPr>
              <m:t>f</m:t>
            </m:r>
          </m:e>
          <m:sub>
            <m:r>
              <m:rPr>
                <m:sty m:val="p"/>
              </m:rPr>
              <w:rPr>
                <w:rFonts w:ascii="Cambria Math" w:eastAsiaTheme="minorEastAsia" w:hAnsi="Cambria Math"/>
              </w:rPr>
              <m:t>1</m:t>
            </m:r>
          </m:sub>
        </m:sSub>
        <m:d>
          <m:dPr>
            <m:ctrlPr>
              <w:rPr>
                <w:rFonts w:ascii="Cambria Math" w:eastAsiaTheme="minorEastAsia" w:hAnsi="Cambria Math"/>
              </w:rPr>
            </m:ctrlPr>
          </m:dPr>
          <m:e>
            <m:r>
              <m:rPr>
                <m:sty m:val="p"/>
              </m:rPr>
              <w:rPr>
                <w:rFonts w:ascii="Cambria Math" w:eastAsiaTheme="minorEastAsia" w:hAnsi="Cambria Math"/>
                <w:lang w:val="en-US"/>
              </w:rPr>
              <m:t>p</m:t>
            </m:r>
          </m:e>
        </m:d>
        <m:r>
          <w:rPr>
            <w:rFonts w:ascii="Cambria Math" w:eastAsiaTheme="minorEastAsia" w:hAnsi="Cambria Math"/>
          </w:rPr>
          <m:t xml:space="preserve"> и </m:t>
        </m:r>
        <m:sSub>
          <m:sSubPr>
            <m:ctrlPr>
              <w:rPr>
                <w:rFonts w:ascii="Cambria Math" w:eastAsiaTheme="minorEastAsia" w:hAnsi="Cambria Math"/>
                <w:lang w:val="en-US"/>
              </w:rPr>
            </m:ctrlPr>
          </m:sSubPr>
          <m:e>
            <m:r>
              <m:rPr>
                <m:sty m:val="p"/>
              </m:rPr>
              <w:rPr>
                <w:rFonts w:ascii="Cambria Math" w:eastAsiaTheme="minorEastAsia" w:hAnsi="Cambria Math"/>
                <w:lang w:val="en-US"/>
              </w:rPr>
              <m:t>f</m:t>
            </m:r>
          </m:e>
          <m:sub>
            <m:r>
              <m:rPr>
                <m:sty m:val="p"/>
              </m:rPr>
              <w:rPr>
                <w:rFonts w:ascii="Cambria Math" w:eastAsiaTheme="minorEastAsia" w:hAnsi="Cambria Math"/>
              </w:rPr>
              <m:t>2</m:t>
            </m:r>
          </m:sub>
        </m:sSub>
        <m:r>
          <m:rPr>
            <m:sty m:val="p"/>
          </m:rPr>
          <w:rPr>
            <w:rFonts w:ascii="Cambria Math" w:eastAsiaTheme="minorEastAsia" w:hAnsi="Cambria Math"/>
          </w:rPr>
          <m:t>(</m:t>
        </m:r>
        <m:r>
          <m:rPr>
            <m:sty m:val="p"/>
          </m:rPr>
          <w:rPr>
            <w:rFonts w:ascii="Cambria Math" w:eastAsiaTheme="minorEastAsia" w:hAnsi="Cambria Math"/>
            <w:lang w:val="en-US"/>
          </w:rPr>
          <m:t>p</m:t>
        </m:r>
        <m:r>
          <m:rPr>
            <m:sty m:val="p"/>
          </m:rPr>
          <w:rPr>
            <w:rFonts w:ascii="Cambria Math" w:eastAsiaTheme="minorEastAsia" w:hAnsi="Cambria Math"/>
          </w:rPr>
          <m:t xml:space="preserve">), </m:t>
        </m:r>
      </m:oMath>
    </w:p>
    <w:p w:rsidR="00D641DA" w:rsidRPr="00D641DA" w:rsidRDefault="00D641DA" w:rsidP="003F4805">
      <w:pPr>
        <w:pStyle w:val="a4"/>
        <w:spacing w:after="0"/>
        <w:jc w:val="both"/>
        <w:rPr>
          <w:rFonts w:eastAsiaTheme="minorEastAsia"/>
        </w:rPr>
      </w:pPr>
    </w:p>
    <w:p w:rsidR="00A96731" w:rsidRDefault="00A96731" w:rsidP="003F4805">
      <w:pPr>
        <w:pStyle w:val="a4"/>
        <w:spacing w:after="0"/>
        <w:jc w:val="both"/>
        <w:rPr>
          <w:rFonts w:eastAsiaTheme="minorEastAsia"/>
        </w:rPr>
      </w:pPr>
      <w:r>
        <w:rPr>
          <w:rFonts w:eastAsiaTheme="minorEastAsia"/>
        </w:rPr>
        <w:t xml:space="preserve">Принцип работы машины </w:t>
      </w:r>
      <m:oMath>
        <m:sSub>
          <m:sSubPr>
            <m:ctrlPr>
              <w:rPr>
                <w:rFonts w:ascii="Cambria Math" w:eastAsiaTheme="minorEastAsia" w:hAnsi="Cambria Math"/>
              </w:rPr>
            </m:ctrlPr>
          </m:sSubPr>
          <m:e>
            <m:r>
              <m:rPr>
                <m:sty m:val="p"/>
              </m:rPr>
              <w:rPr>
                <w:rFonts w:ascii="Cambria Math" w:eastAsiaTheme="minorEastAsia" w:hAnsi="Cambria Math"/>
                <w:lang w:val="en-US"/>
              </w:rPr>
              <m:t>T</m:t>
            </m:r>
          </m:e>
          <m:sub>
            <m:sSub>
              <m:sSubPr>
                <m:ctrlPr>
                  <w:rPr>
                    <w:rFonts w:ascii="Cambria Math" w:eastAsiaTheme="minorEastAsia" w:hAnsi="Cambria Math"/>
                  </w:rPr>
                </m:ctrlPr>
              </m:sSubPr>
              <m:e>
                <m:r>
                  <m:rPr>
                    <m:sty m:val="p"/>
                  </m:rPr>
                  <w:rPr>
                    <w:rFonts w:ascii="Cambria Math" w:eastAsiaTheme="minorEastAsia" w:hAnsi="Cambria Math"/>
                    <w:lang w:val="en-US"/>
                  </w:rPr>
                  <m:t>f</m:t>
                </m:r>
              </m:e>
              <m:sub>
                <m:r>
                  <m:rPr>
                    <m:sty m:val="p"/>
                  </m:rPr>
                  <w:rPr>
                    <w:rFonts w:ascii="Cambria Math" w:eastAsiaTheme="minorEastAsia" w:hAnsi="Cambria Math"/>
                  </w:rPr>
                  <m:t>1</m:t>
                </m:r>
              </m:sub>
            </m:sSub>
            <m:r>
              <w:rPr>
                <w:rFonts w:ascii="Cambria Math" w:eastAsiaTheme="minorEastAsia" w:hAnsi="Cambria Math"/>
              </w:rPr>
              <m:t>&amp;</m:t>
            </m:r>
            <m:sSub>
              <m:sSubPr>
                <m:ctrlPr>
                  <w:rPr>
                    <w:rFonts w:ascii="Cambria Math" w:eastAsiaTheme="minorEastAsia" w:hAnsi="Cambria Math"/>
                  </w:rPr>
                </m:ctrlPr>
              </m:sSubPr>
              <m:e>
                <m:r>
                  <m:rPr>
                    <m:sty m:val="p"/>
                  </m:rPr>
                  <w:rPr>
                    <w:rFonts w:ascii="Cambria Math" w:eastAsiaTheme="minorEastAsia" w:hAnsi="Cambria Math"/>
                    <w:lang w:val="en-US"/>
                  </w:rPr>
                  <m:t>f</m:t>
                </m:r>
              </m:e>
              <m:sub>
                <m:r>
                  <m:rPr>
                    <m:sty m:val="p"/>
                  </m:rPr>
                  <w:rPr>
                    <w:rFonts w:ascii="Cambria Math" w:eastAsiaTheme="minorEastAsia" w:hAnsi="Cambria Math"/>
                  </w:rPr>
                  <m:t>2</m:t>
                </m:r>
              </m:sub>
            </m:sSub>
          </m:sub>
        </m:sSub>
      </m:oMath>
      <w:r w:rsidR="00D641DA">
        <w:rPr>
          <w:rFonts w:eastAsiaTheme="minorEastAsia"/>
        </w:rPr>
        <w:t xml:space="preserve"> </w:t>
      </w:r>
      <w:r>
        <w:rPr>
          <w:rFonts w:eastAsiaTheme="minorEastAsia"/>
        </w:rPr>
        <w:t>является следующим</w:t>
      </w:r>
      <w:r w:rsidRPr="00D641DA">
        <w:rPr>
          <w:rFonts w:eastAsiaTheme="minorEastAsia"/>
        </w:rPr>
        <w:t>:</w:t>
      </w:r>
      <w:r>
        <w:rPr>
          <w:rFonts w:eastAsiaTheme="minorEastAsia"/>
        </w:rPr>
        <w:t xml:space="preserve"> </w:t>
      </w:r>
    </w:p>
    <w:p w:rsidR="00EB5777" w:rsidRDefault="00A96731" w:rsidP="003F4805">
      <w:pPr>
        <w:pStyle w:val="a4"/>
        <w:spacing w:after="0"/>
        <w:jc w:val="both"/>
        <w:rPr>
          <w:rFonts w:eastAsiaTheme="minorEastAsia"/>
        </w:rPr>
      </w:pPr>
      <w:r>
        <w:rPr>
          <w:rFonts w:eastAsiaTheme="minorEastAsia"/>
        </w:rPr>
        <w:t xml:space="preserve">Она </w:t>
      </w:r>
      <w:r>
        <w:t>должна после работы оставлять на ленте оба результата через разделитель</w:t>
      </w:r>
      <w:r>
        <w:rPr>
          <w:rFonts w:eastAsiaTheme="minorEastAsia"/>
        </w:rPr>
        <w:t xml:space="preserve"> </w:t>
      </w:r>
    </w:p>
    <w:p w:rsidR="00A96731" w:rsidRDefault="00A96731" w:rsidP="003F4805">
      <w:pPr>
        <w:pStyle w:val="a4"/>
        <w:spacing w:after="0"/>
        <w:jc w:val="both"/>
        <w:rPr>
          <w:rFonts w:eastAsiaTheme="minorEastAsia"/>
          <w:u w:val="single"/>
        </w:rPr>
      </w:pPr>
    </w:p>
    <w:p w:rsidR="00EB5777" w:rsidRPr="00A96731" w:rsidRDefault="00F621CB" w:rsidP="003F4805">
      <w:pPr>
        <w:pStyle w:val="a4"/>
        <w:spacing w:after="0"/>
        <w:jc w:val="both"/>
        <w:rPr>
          <w:rFonts w:eastAsiaTheme="minorEastAsia"/>
          <w:lang w:val="en-US"/>
        </w:rPr>
      </w:pPr>
      <m:oMath>
        <m:sSub>
          <m:sSubPr>
            <m:ctrlPr>
              <w:rPr>
                <w:rFonts w:ascii="Cambria Math" w:eastAsiaTheme="minorEastAsia" w:hAnsi="Cambria Math"/>
              </w:rPr>
            </m:ctrlPr>
          </m:sSubPr>
          <m:e>
            <m:r>
              <m:rPr>
                <m:sty m:val="p"/>
              </m:rPr>
              <w:rPr>
                <w:rFonts w:ascii="Cambria Math" w:eastAsiaTheme="minorEastAsia" w:hAnsi="Cambria Math"/>
                <w:lang w:val="en-US"/>
              </w:rPr>
              <m:t>T</m:t>
            </m:r>
          </m:e>
          <m:sub>
            <m:sSub>
              <m:sSubPr>
                <m:ctrlPr>
                  <w:rPr>
                    <w:rFonts w:ascii="Cambria Math" w:eastAsiaTheme="minorEastAsia" w:hAnsi="Cambria Math"/>
                  </w:rPr>
                </m:ctrlPr>
              </m:sSubPr>
              <m:e>
                <m:r>
                  <m:rPr>
                    <m:sty m:val="p"/>
                  </m:rPr>
                  <w:rPr>
                    <w:rFonts w:ascii="Cambria Math" w:eastAsiaTheme="minorEastAsia" w:hAnsi="Cambria Math"/>
                    <w:lang w:val="en-US"/>
                  </w:rPr>
                  <m:t>f</m:t>
                </m:r>
              </m:e>
              <m:sub>
                <m:r>
                  <m:rPr>
                    <m:sty m:val="p"/>
                  </m:rPr>
                  <w:rPr>
                    <w:rFonts w:ascii="Cambria Math" w:eastAsiaTheme="minorEastAsia" w:hAnsi="Cambria Math"/>
                    <w:lang w:val="en-US"/>
                  </w:rPr>
                  <m:t>1</m:t>
                </m:r>
              </m:sub>
            </m:sSub>
            <m:r>
              <w:rPr>
                <w:rFonts w:ascii="Cambria Math" w:eastAsiaTheme="minorEastAsia" w:hAnsi="Cambria Math"/>
                <w:lang w:val="en-US"/>
              </w:rPr>
              <m:t>&amp;</m:t>
            </m:r>
            <m:sSub>
              <m:sSubPr>
                <m:ctrlPr>
                  <w:rPr>
                    <w:rFonts w:ascii="Cambria Math" w:eastAsiaTheme="minorEastAsia" w:hAnsi="Cambria Math"/>
                  </w:rPr>
                </m:ctrlPr>
              </m:sSubPr>
              <m:e>
                <m:r>
                  <m:rPr>
                    <m:sty m:val="p"/>
                  </m:rPr>
                  <w:rPr>
                    <w:rFonts w:ascii="Cambria Math" w:eastAsiaTheme="minorEastAsia" w:hAnsi="Cambria Math"/>
                    <w:lang w:val="en-US"/>
                  </w:rPr>
                  <m:t>f</m:t>
                </m:r>
              </m:e>
              <m:sub>
                <m:r>
                  <m:rPr>
                    <m:sty m:val="p"/>
                  </m:rPr>
                  <w:rPr>
                    <w:rFonts w:ascii="Cambria Math" w:eastAsiaTheme="minorEastAsia" w:hAnsi="Cambria Math"/>
                    <w:lang w:val="en-US"/>
                  </w:rPr>
                  <m:t>2</m:t>
                </m:r>
              </m:sub>
            </m:sSub>
          </m:sub>
        </m:sSub>
      </m:oMath>
      <w:r w:rsidR="00EB5777" w:rsidRPr="00A96731">
        <w:rPr>
          <w:rFonts w:eastAsiaTheme="minorEastAsia"/>
          <w:lang w:val="en-US"/>
        </w:rPr>
        <w:t xml:space="preserve">= </w:t>
      </w:r>
      <m:oMath>
        <m:sSub>
          <m:sSubPr>
            <m:ctrlPr>
              <w:rPr>
                <w:rFonts w:ascii="Cambria Math" w:eastAsiaTheme="minorEastAsia" w:hAnsi="Cambria Math"/>
              </w:rPr>
            </m:ctrlPr>
          </m:sSubPr>
          <m:e>
            <m:r>
              <m:rPr>
                <m:sty m:val="p"/>
              </m:rPr>
              <w:rPr>
                <w:rFonts w:ascii="Cambria Math" w:eastAsiaTheme="minorEastAsia" w:hAnsi="Cambria Math"/>
                <w:lang w:val="en-US"/>
              </w:rPr>
              <m:t>q</m:t>
            </m:r>
          </m:e>
          <m:sub>
            <m:r>
              <m:rPr>
                <m:sty m:val="p"/>
              </m:rPr>
              <w:rPr>
                <w:rFonts w:ascii="Cambria Math" w:eastAsiaTheme="minorEastAsia" w:hAnsi="Cambria Math"/>
                <w:lang w:val="en-US"/>
              </w:rPr>
              <m:t>1</m:t>
            </m:r>
          </m:sub>
        </m:sSub>
      </m:oMath>
      <w:r w:rsidR="00EB5777">
        <w:rPr>
          <w:rFonts w:eastAsiaTheme="minorEastAsia"/>
          <w:lang w:val="en-US"/>
        </w:rPr>
        <w:t>p</w:t>
      </w:r>
      <m:oMath>
        <m:r>
          <w:rPr>
            <w:rFonts w:ascii="Cambria Math" w:eastAsiaTheme="minorEastAsia" w:hAnsi="Cambria Math"/>
            <w:lang w:val="en-US"/>
          </w:rPr>
          <m:t>→</m:t>
        </m:r>
        <m:sSub>
          <m:sSubPr>
            <m:ctrlPr>
              <w:rPr>
                <w:rFonts w:ascii="Cambria Math" w:eastAsiaTheme="minorEastAsia" w:hAnsi="Cambria Math"/>
              </w:rPr>
            </m:ctrlPr>
          </m:sSubPr>
          <m:e>
            <m:r>
              <m:rPr>
                <m:sty m:val="p"/>
              </m:rPr>
              <w:rPr>
                <w:rFonts w:ascii="Cambria Math" w:eastAsiaTheme="minorEastAsia" w:hAnsi="Cambria Math"/>
                <w:lang w:val="en-US"/>
              </w:rPr>
              <m:t>q</m:t>
            </m:r>
          </m:e>
          <m:sub>
            <m:r>
              <m:rPr>
                <m:sty m:val="p"/>
              </m:rPr>
              <w:rPr>
                <w:rFonts w:ascii="Cambria Math" w:eastAsiaTheme="minorEastAsia" w:hAnsi="Cambria Math"/>
                <w:lang w:val="en-US"/>
              </w:rPr>
              <m:t>1</m:t>
            </m:r>
          </m:sub>
        </m:sSub>
        <m:sSub>
          <m:sSubPr>
            <m:ctrlPr>
              <w:rPr>
                <w:rFonts w:ascii="Cambria Math" w:eastAsiaTheme="minorEastAsia" w:hAnsi="Cambria Math"/>
                <w:lang w:val="en-US"/>
              </w:rPr>
            </m:ctrlPr>
          </m:sSubPr>
          <m:e>
            <m:r>
              <m:rPr>
                <m:sty m:val="p"/>
              </m:rPr>
              <w:rPr>
                <w:rFonts w:ascii="Cambria Math" w:eastAsiaTheme="minorEastAsia" w:hAnsi="Cambria Math"/>
                <w:lang w:val="en-US"/>
              </w:rPr>
              <m:t>f</m:t>
            </m:r>
          </m:e>
          <m:sub>
            <m:r>
              <m:rPr>
                <m:sty m:val="p"/>
              </m:rPr>
              <w:rPr>
                <w:rFonts w:ascii="Cambria Math" w:eastAsiaTheme="minorEastAsia" w:hAnsi="Cambria Math"/>
                <w:lang w:val="en-US"/>
              </w:rPr>
              <m:t>1</m:t>
            </m:r>
          </m:sub>
        </m:sSub>
        <m:r>
          <m:rPr>
            <m:sty m:val="p"/>
          </m:rPr>
          <w:rPr>
            <w:rFonts w:ascii="Cambria Math" w:eastAsiaTheme="minorEastAsia" w:hAnsi="Cambria Math"/>
            <w:lang w:val="en-US"/>
          </w:rPr>
          <m:t>(p)</m:t>
        </m:r>
      </m:oMath>
      <w:r w:rsidR="00EB5777" w:rsidRPr="00A96731">
        <w:rPr>
          <w:rFonts w:eastAsiaTheme="minorEastAsia"/>
          <w:lang w:val="en-US"/>
        </w:rPr>
        <w:t>*</w:t>
      </w:r>
      <m:oMath>
        <m:sSub>
          <m:sSubPr>
            <m:ctrlPr>
              <w:rPr>
                <w:rFonts w:ascii="Cambria Math" w:eastAsiaTheme="minorEastAsia" w:hAnsi="Cambria Math"/>
                <w:lang w:val="en-US"/>
              </w:rPr>
            </m:ctrlPr>
          </m:sSubPr>
          <m:e>
            <m:r>
              <m:rPr>
                <m:sty m:val="p"/>
              </m:rPr>
              <w:rPr>
                <w:rFonts w:ascii="Cambria Math" w:eastAsiaTheme="minorEastAsia" w:hAnsi="Cambria Math"/>
                <w:lang w:val="en-US"/>
              </w:rPr>
              <m:t>f</m:t>
            </m:r>
          </m:e>
          <m:sub>
            <m:r>
              <m:rPr>
                <m:sty m:val="p"/>
              </m:rPr>
              <w:rPr>
                <w:rFonts w:ascii="Cambria Math" w:eastAsiaTheme="minorEastAsia" w:hAnsi="Cambria Math"/>
                <w:lang w:val="en-US"/>
              </w:rPr>
              <m:t>2</m:t>
            </m:r>
          </m:sub>
        </m:sSub>
        <m:r>
          <m:rPr>
            <m:sty m:val="p"/>
          </m:rPr>
          <w:rPr>
            <w:rFonts w:ascii="Cambria Math" w:eastAsiaTheme="minorEastAsia" w:hAnsi="Cambria Math"/>
            <w:lang w:val="en-US"/>
          </w:rPr>
          <m:t>(p)</m:t>
        </m:r>
      </m:oMath>
    </w:p>
    <w:p w:rsidR="00EB5777" w:rsidRPr="00C553F0" w:rsidRDefault="00EB5777" w:rsidP="003F4805">
      <w:pPr>
        <w:spacing w:before="240"/>
        <w:ind w:left="284"/>
        <w:jc w:val="both"/>
        <w:rPr>
          <w:u w:val="single"/>
        </w:rPr>
      </w:pPr>
      <w:r w:rsidRPr="00C553F0">
        <w:rPr>
          <w:u w:val="single"/>
        </w:rPr>
        <w:t>Доказательство:</w:t>
      </w:r>
    </w:p>
    <w:p w:rsidR="00EB5777" w:rsidRDefault="00EB5777" w:rsidP="003F4805">
      <w:pPr>
        <w:spacing w:after="0"/>
        <w:ind w:left="709"/>
        <w:jc w:val="both"/>
      </w:pPr>
      <w:r>
        <w:t xml:space="preserve">А = </w:t>
      </w:r>
      <m:oMath>
        <m:d>
          <m:dPr>
            <m:begChr m:val="{"/>
            <m:endChr m:val="}"/>
            <m:ctrlPr>
              <w:rPr>
                <w:rFonts w:ascii="Cambria Math" w:hAnsi="Cambria Math"/>
                <w:i/>
              </w:rPr>
            </m:ctrlPr>
          </m:d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lang w:val="en-US"/>
                          </w:rPr>
                          <m:t>a</m:t>
                        </m:r>
                      </m:e>
                      <m:sub>
                        <m:r>
                          <m:rPr>
                            <m:sty m:val="p"/>
                          </m:rPr>
                          <w:rPr>
                            <w:rFonts w:ascii="Cambria Math" w:hAnsi="Cambria Math"/>
                          </w:rPr>
                          <m:t>i</m:t>
                        </m:r>
                      </m:sub>
                    </m:sSub>
                  </m:num>
                  <m:den>
                    <m:sSub>
                      <m:sSubPr>
                        <m:ctrlPr>
                          <w:rPr>
                            <w:rFonts w:ascii="Cambria Math" w:hAnsi="Cambria Math"/>
                          </w:rPr>
                        </m:ctrlPr>
                      </m:sSubPr>
                      <m:e>
                        <m:r>
                          <m:rPr>
                            <m:sty m:val="p"/>
                          </m:rPr>
                          <w:rPr>
                            <w:rFonts w:ascii="Cambria Math" w:hAnsi="Cambria Math"/>
                          </w:rPr>
                          <m:t>b</m:t>
                        </m:r>
                      </m:e>
                      <m:sub>
                        <m:r>
                          <m:rPr>
                            <m:sty m:val="p"/>
                          </m:rPr>
                          <w:rPr>
                            <w:rFonts w:ascii="Cambria Math" w:hAnsi="Cambria Math"/>
                          </w:rPr>
                          <m:t>i</m:t>
                        </m:r>
                      </m:sub>
                    </m:sSub>
                  </m:den>
                </m:f>
              </m:e>
            </m:d>
          </m:e>
        </m:d>
      </m:oMath>
      <w:r>
        <w:t xml:space="preserve">, </w:t>
      </w:r>
      <w:r w:rsidRPr="003D7FF5">
        <w:t xml:space="preserve">где </w:t>
      </w:r>
      <m:oMath>
        <m:sSub>
          <m:sSubPr>
            <m:ctrlPr>
              <w:rPr>
                <w:rFonts w:ascii="Cambria Math" w:hAnsi="Cambria Math"/>
              </w:rPr>
            </m:ctrlPr>
          </m:sSubPr>
          <m:e>
            <m:r>
              <m:rPr>
                <m:sty m:val="p"/>
              </m:rPr>
              <w:rPr>
                <w:rFonts w:ascii="Cambria Math" w:hAnsi="Cambria Math"/>
              </w:rPr>
              <m:t>a</m:t>
            </m:r>
          </m:e>
          <m:sub>
            <m:r>
              <m:rPr>
                <m:sty m:val="p"/>
              </m:rPr>
              <w:rPr>
                <w:rFonts w:ascii="Cambria Math" w:hAnsi="Cambria Math"/>
              </w:rPr>
              <m:t>i</m:t>
            </m:r>
          </m:sub>
        </m:sSub>
      </m:oMath>
      <w:r w:rsidRPr="003D7FF5">
        <w:t xml:space="preserve">, </w:t>
      </w:r>
      <m:oMath>
        <m:sSub>
          <m:sSubPr>
            <m:ctrlPr>
              <w:rPr>
                <w:rFonts w:ascii="Cambria Math" w:hAnsi="Cambria Math"/>
              </w:rPr>
            </m:ctrlPr>
          </m:sSubPr>
          <m:e>
            <m:r>
              <m:rPr>
                <m:sty m:val="p"/>
              </m:rPr>
              <w:rPr>
                <w:rFonts w:ascii="Cambria Math" w:hAnsi="Cambria Math"/>
              </w:rPr>
              <m:t>b</m:t>
            </m:r>
          </m:e>
          <m:sub>
            <m:r>
              <m:rPr>
                <m:sty m:val="p"/>
              </m:rPr>
              <w:rPr>
                <w:rFonts w:ascii="Cambria Math" w:hAnsi="Cambria Math"/>
              </w:rPr>
              <m:t>i</m:t>
            </m:r>
          </m:sub>
        </m:sSub>
        <m:r>
          <w:rPr>
            <w:rFonts w:ascii="Cambria Math" w:hAnsi="Cambria Math"/>
          </w:rPr>
          <m:t>∈</m:t>
        </m:r>
      </m:oMath>
      <w:r w:rsidRPr="003C1D4E">
        <w:t>А</w:t>
      </w:r>
      <w:proofErr w:type="gramStart"/>
      <w:r w:rsidRPr="003C1D4E">
        <w:rPr>
          <w:vertAlign w:val="subscript"/>
        </w:rPr>
        <w:t>1</w:t>
      </w:r>
      <m:oMath>
        <w:proofErr w:type="gramEnd"/>
        <m:r>
          <m:rPr>
            <m:sty m:val="p"/>
          </m:rPr>
          <w:rPr>
            <w:rFonts w:ascii="Cambria Math" w:hAnsi="Cambria Math"/>
            <w:vertAlign w:val="subscript"/>
          </w:rPr>
          <m:t>∪</m:t>
        </m:r>
      </m:oMath>
      <w:r w:rsidRPr="003C1D4E">
        <w:t>А</w:t>
      </w:r>
      <w:r w:rsidRPr="003C1D4E">
        <w:rPr>
          <w:vertAlign w:val="subscript"/>
        </w:rPr>
        <w:t>2</w:t>
      </w:r>
      <w:r>
        <w:t xml:space="preserve">, </w:t>
      </w:r>
      <m:oMath>
        <m:d>
          <m:dPr>
            <m:ctrlPr>
              <w:rPr>
                <w:rFonts w:ascii="Cambria Math" w:hAnsi="Cambria Math"/>
              </w:rPr>
            </m:ctrlPr>
          </m:dPr>
          <m:e>
            <m:f>
              <m:fPr>
                <m:ctrlPr>
                  <w:rPr>
                    <w:rFonts w:ascii="Cambria Math" w:hAnsi="Cambria Math"/>
                  </w:rPr>
                </m:ctrlPr>
              </m:fPr>
              <m:num>
                <m:r>
                  <m:rPr>
                    <m:sty m:val="p"/>
                  </m:rPr>
                  <w:rPr>
                    <w:rFonts w:ascii="Cambria Math" w:hAnsi="Cambria Math"/>
                  </w:rPr>
                  <m:t>λ</m:t>
                </m:r>
              </m:num>
              <m:den>
                <m:sSub>
                  <m:sSubPr>
                    <m:ctrlPr>
                      <w:rPr>
                        <w:rFonts w:ascii="Cambria Math" w:hAnsi="Cambria Math"/>
                      </w:rPr>
                    </m:ctrlPr>
                  </m:sSubPr>
                  <m:e>
                    <m:r>
                      <m:rPr>
                        <m:sty m:val="p"/>
                      </m:rPr>
                      <w:rPr>
                        <w:rFonts w:ascii="Cambria Math" w:hAnsi="Cambria Math"/>
                        <w:lang w:val="en-US"/>
                      </w:rPr>
                      <m:t>a</m:t>
                    </m:r>
                  </m:e>
                  <m:sub>
                    <m:r>
                      <m:rPr>
                        <m:sty m:val="p"/>
                      </m:rPr>
                      <w:rPr>
                        <w:rFonts w:ascii="Cambria Math" w:hAnsi="Cambria Math"/>
                      </w:rPr>
                      <m:t>i</m:t>
                    </m:r>
                  </m:sub>
                </m:sSub>
              </m:den>
            </m:f>
          </m:e>
        </m:d>
      </m:oMath>
      <w:r w:rsidRPr="00716B32">
        <w:t xml:space="preserve"> = </w:t>
      </w:r>
      <m:oMath>
        <m:sSub>
          <m:sSubPr>
            <m:ctrlPr>
              <w:rPr>
                <w:rFonts w:ascii="Cambria Math" w:hAnsi="Cambria Math"/>
                <w:lang w:val="en-US"/>
              </w:rPr>
            </m:ctrlPr>
          </m:sSubPr>
          <m:e>
            <m:r>
              <w:rPr>
                <w:rFonts w:ascii="Cambria Math" w:hAnsi="Cambria Math"/>
                <w:lang w:val="en-US"/>
              </w:rPr>
              <m:t>a</m:t>
            </m:r>
          </m:e>
          <m:sub>
            <m:r>
              <m:rPr>
                <m:sty m:val="p"/>
              </m:rPr>
              <w:rPr>
                <w:rFonts w:ascii="Cambria Math" w:hAnsi="Cambria Math"/>
                <w:lang w:val="en-US"/>
              </w:rPr>
              <m:t>i</m:t>
            </m:r>
          </m:sub>
        </m:sSub>
      </m:oMath>
      <w:r>
        <w:t>.</w:t>
      </w:r>
    </w:p>
    <w:p w:rsidR="00EB5777" w:rsidRDefault="00EB5777" w:rsidP="003F4805">
      <w:pPr>
        <w:spacing w:after="0"/>
        <w:ind w:left="709"/>
        <w:jc w:val="both"/>
      </w:pPr>
      <w:r>
        <w:t>Тогда машина «И» должна будет проходить через следующие фазы:</w:t>
      </w:r>
    </w:p>
    <w:p w:rsidR="00EB5777" w:rsidRPr="00E13AC8" w:rsidRDefault="00F621CB" w:rsidP="003F4805">
      <w:pPr>
        <w:spacing w:after="0"/>
        <w:ind w:left="709"/>
        <w:jc w:val="both"/>
      </w:pPr>
      <m:oMathPara>
        <m:oMath>
          <m:d>
            <m:dPr>
              <m:ctrlPr>
                <w:rPr>
                  <w:rFonts w:ascii="Cambria Math" w:hAnsi="Cambria Math"/>
                </w:rPr>
              </m:ctrlPr>
            </m:dPr>
            <m:e>
              <m:limLow>
                <m:limLowPr>
                  <m:ctrlPr>
                    <w:rPr>
                      <w:rFonts w:ascii="Cambria Math" w:hAnsi="Cambria Math"/>
                    </w:rPr>
                  </m:ctrlPr>
                </m:limLowPr>
                <m:e>
                  <m:groupChr>
                    <m:groupChrPr>
                      <m:ctrlPr>
                        <w:rPr>
                          <w:rFonts w:ascii="Cambria Math" w:hAnsi="Cambria Math"/>
                        </w:rPr>
                      </m:ctrlPr>
                    </m:groupChrPr>
                    <m:e>
                      <m:f>
                        <m:fPr>
                          <m:ctrlPr>
                            <w:rPr>
                              <w:rFonts w:ascii="Cambria Math" w:hAnsi="Cambria Math"/>
                            </w:rPr>
                          </m:ctrlPr>
                        </m:fPr>
                        <m:num>
                          <m:r>
                            <w:rPr>
                              <w:rFonts w:ascii="Cambria Math" w:hAnsi="Cambria Math"/>
                            </w:rPr>
                            <m:t>λ…λ</m:t>
                          </m:r>
                        </m:num>
                        <m:den>
                          <m:sSub>
                            <m:sSubPr>
                              <m:ctrlPr>
                                <w:rPr>
                                  <w:rFonts w:ascii="Cambria Math" w:hAnsi="Cambria Math"/>
                                </w:rPr>
                              </m:ctrlPr>
                            </m:sSubPr>
                            <m:e>
                              <m:r>
                                <w:rPr>
                                  <w:rFonts w:ascii="Cambria Math" w:hAnsi="Cambria Math"/>
                                </w:rPr>
                                <m:t>a</m:t>
                              </m:r>
                            </m:e>
                            <m:sub>
                              <m:sSub>
                                <m:sSubPr>
                                  <m:ctrlPr>
                                    <w:rPr>
                                      <w:rFonts w:ascii="Cambria Math" w:hAnsi="Cambria Math"/>
                                      <w:i/>
                                    </w:rPr>
                                  </m:ctrlPr>
                                </m:sSubPr>
                                <m:e>
                                  <m:r>
                                    <w:rPr>
                                      <w:rFonts w:ascii="Cambria Math" w:hAnsi="Cambria Math"/>
                                    </w:rPr>
                                    <m:t>i</m:t>
                                  </m:r>
                                </m:e>
                                <m:sub>
                                  <m:r>
                                    <w:rPr>
                                      <w:rFonts w:ascii="Cambria Math" w:hAnsi="Cambria Math"/>
                                    </w:rPr>
                                    <m:t>1</m:t>
                                  </m:r>
                                </m:sub>
                              </m:sSub>
                            </m:sub>
                          </m:sSub>
                          <m:r>
                            <w:rPr>
                              <w:rFonts w:ascii="Cambria Math" w:hAnsi="Cambria Math"/>
                            </w:rPr>
                            <m:t>…</m:t>
                          </m:r>
                          <m:sSub>
                            <m:sSubPr>
                              <m:ctrlPr>
                                <w:rPr>
                                  <w:rFonts w:ascii="Cambria Math" w:hAnsi="Cambria Math"/>
                                </w:rPr>
                              </m:ctrlPr>
                            </m:sSubPr>
                            <m:e>
                              <m:r>
                                <w:rPr>
                                  <w:rFonts w:ascii="Cambria Math" w:hAnsi="Cambria Math"/>
                                </w:rPr>
                                <m:t>a</m:t>
                              </m:r>
                            </m:e>
                            <m:sub>
                              <m:sSub>
                                <m:sSubPr>
                                  <m:ctrlPr>
                                    <w:rPr>
                                      <w:rFonts w:ascii="Cambria Math" w:hAnsi="Cambria Math"/>
                                      <w:i/>
                                    </w:rPr>
                                  </m:ctrlPr>
                                </m:sSubPr>
                                <m:e>
                                  <m:r>
                                    <w:rPr>
                                      <w:rFonts w:ascii="Cambria Math" w:hAnsi="Cambria Math"/>
                                    </w:rPr>
                                    <m:t>i</m:t>
                                  </m:r>
                                </m:e>
                                <m:sub>
                                  <m:r>
                                    <w:rPr>
                                      <w:rFonts w:ascii="Cambria Math" w:hAnsi="Cambria Math"/>
                                    </w:rPr>
                                    <m:t>s</m:t>
                                  </m:r>
                                </m:sub>
                              </m:sSub>
                            </m:sub>
                          </m:sSub>
                        </m:den>
                      </m:f>
                    </m:e>
                  </m:groupChr>
                </m:e>
                <m:lim>
                  <m:r>
                    <m:rPr>
                      <m:sty m:val="p"/>
                    </m:rPr>
                    <w:rPr>
                      <w:rFonts w:ascii="Cambria Math" w:hAnsi="Cambria Math"/>
                    </w:rPr>
                    <m:t>p</m:t>
                  </m:r>
                </m:lim>
              </m:limLow>
            </m:e>
          </m:d>
          <m:box>
            <m:boxPr>
              <m:opEmu m:val="on"/>
              <m:ctrlPr>
                <w:rPr>
                  <w:rFonts w:ascii="Cambria Math" w:hAnsi="Cambria Math"/>
                  <w:i/>
                </w:rPr>
              </m:ctrlPr>
            </m:boxPr>
            <m:e>
              <m:groupChr>
                <m:groupChrPr>
                  <m:chr m:val="→"/>
                  <m:vertJc m:val="bot"/>
                  <m:ctrlPr>
                    <w:rPr>
                      <w:rFonts w:ascii="Cambria Math" w:hAnsi="Cambria Math"/>
                      <w:i/>
                    </w:rPr>
                  </m:ctrlPr>
                </m:groupChrPr>
                <m:e>
                  <m:sSub>
                    <m:sSubPr>
                      <m:ctrlPr>
                        <w:rPr>
                          <w:rFonts w:ascii="Cambria Math" w:hAnsi="Cambria Math" w:cstheme="minorHAnsi"/>
                          <w:lang w:val="en-US"/>
                        </w:rPr>
                      </m:ctrlPr>
                    </m:sSubPr>
                    <m:e>
                      <m:r>
                        <m:rPr>
                          <m:sty m:val="p"/>
                        </m:rPr>
                        <w:rPr>
                          <w:rFonts w:ascii="Cambria Math" w:hAnsi="Cambria Math" w:cstheme="minorHAnsi"/>
                          <w:lang w:val="en-US"/>
                        </w:rPr>
                        <m:t>T</m:t>
                      </m:r>
                    </m:e>
                    <m:sub>
                      <m:r>
                        <m:rPr>
                          <m:sty m:val="p"/>
                        </m:rPr>
                        <w:rPr>
                          <w:rFonts w:ascii="Cambria Math" w:hAnsi="Cambria Math" w:cstheme="minorHAnsi"/>
                        </w:rPr>
                        <m:t>1</m:t>
                      </m:r>
                    </m:sub>
                  </m:sSub>
                </m:e>
              </m:groupChr>
            </m:e>
          </m:box>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a</m:t>
                      </m:r>
                    </m:e>
                    <m:sub>
                      <m:sSub>
                        <m:sSubPr>
                          <m:ctrlPr>
                            <w:rPr>
                              <w:rFonts w:ascii="Cambria Math" w:hAnsi="Cambria Math"/>
                              <w:i/>
                            </w:rPr>
                          </m:ctrlPr>
                        </m:sSubPr>
                        <m:e>
                          <m:r>
                            <w:rPr>
                              <w:rFonts w:ascii="Cambria Math" w:hAnsi="Cambria Math"/>
                            </w:rPr>
                            <m:t>i</m:t>
                          </m:r>
                        </m:e>
                        <m:sub>
                          <m:r>
                            <w:rPr>
                              <w:rFonts w:ascii="Cambria Math" w:hAnsi="Cambria Math"/>
                            </w:rPr>
                            <m:t>1</m:t>
                          </m:r>
                        </m:sub>
                      </m:sSub>
                    </m:sub>
                  </m:sSub>
                  <m:r>
                    <w:rPr>
                      <w:rFonts w:ascii="Cambria Math" w:hAnsi="Cambria Math"/>
                    </w:rPr>
                    <m:t>…</m:t>
                  </m:r>
                  <m:sSub>
                    <m:sSubPr>
                      <m:ctrlPr>
                        <w:rPr>
                          <w:rFonts w:ascii="Cambria Math" w:hAnsi="Cambria Math"/>
                        </w:rPr>
                      </m:ctrlPr>
                    </m:sSubPr>
                    <m:e>
                      <m:r>
                        <w:rPr>
                          <w:rFonts w:ascii="Cambria Math" w:hAnsi="Cambria Math"/>
                        </w:rPr>
                        <m:t>a</m:t>
                      </m:r>
                    </m:e>
                    <m:sub>
                      <m:sSub>
                        <m:sSubPr>
                          <m:ctrlPr>
                            <w:rPr>
                              <w:rFonts w:ascii="Cambria Math" w:hAnsi="Cambria Math"/>
                              <w:i/>
                            </w:rPr>
                          </m:ctrlPr>
                        </m:sSubPr>
                        <m:e>
                          <m:r>
                            <w:rPr>
                              <w:rFonts w:ascii="Cambria Math" w:hAnsi="Cambria Math"/>
                            </w:rPr>
                            <m:t>i</m:t>
                          </m:r>
                        </m:e>
                        <m:sub>
                          <m:r>
                            <w:rPr>
                              <w:rFonts w:ascii="Cambria Math" w:hAnsi="Cambria Math"/>
                            </w:rPr>
                            <m:t>s</m:t>
                          </m:r>
                        </m:sub>
                      </m:sSub>
                    </m:sub>
                  </m:sSub>
                </m:num>
                <m:den>
                  <m:sSub>
                    <m:sSubPr>
                      <m:ctrlPr>
                        <w:rPr>
                          <w:rFonts w:ascii="Cambria Math" w:hAnsi="Cambria Math"/>
                        </w:rPr>
                      </m:ctrlPr>
                    </m:sSubPr>
                    <m:e>
                      <m:r>
                        <w:rPr>
                          <w:rFonts w:ascii="Cambria Math" w:hAnsi="Cambria Math"/>
                        </w:rPr>
                        <m:t>a</m:t>
                      </m:r>
                    </m:e>
                    <m:sub>
                      <m:sSub>
                        <m:sSubPr>
                          <m:ctrlPr>
                            <w:rPr>
                              <w:rFonts w:ascii="Cambria Math" w:hAnsi="Cambria Math"/>
                              <w:i/>
                            </w:rPr>
                          </m:ctrlPr>
                        </m:sSubPr>
                        <m:e>
                          <m:r>
                            <w:rPr>
                              <w:rFonts w:ascii="Cambria Math" w:hAnsi="Cambria Math"/>
                            </w:rPr>
                            <m:t>i</m:t>
                          </m:r>
                        </m:e>
                        <m:sub>
                          <m:r>
                            <w:rPr>
                              <w:rFonts w:ascii="Cambria Math" w:hAnsi="Cambria Math"/>
                            </w:rPr>
                            <m:t>1</m:t>
                          </m:r>
                        </m:sub>
                      </m:sSub>
                    </m:sub>
                  </m:sSub>
                  <m:r>
                    <w:rPr>
                      <w:rFonts w:ascii="Cambria Math" w:hAnsi="Cambria Math"/>
                    </w:rPr>
                    <m:t>…</m:t>
                  </m:r>
                  <m:sSub>
                    <m:sSubPr>
                      <m:ctrlPr>
                        <w:rPr>
                          <w:rFonts w:ascii="Cambria Math" w:hAnsi="Cambria Math"/>
                        </w:rPr>
                      </m:ctrlPr>
                    </m:sSubPr>
                    <m:e>
                      <m:r>
                        <w:rPr>
                          <w:rFonts w:ascii="Cambria Math" w:hAnsi="Cambria Math"/>
                        </w:rPr>
                        <m:t>a</m:t>
                      </m:r>
                    </m:e>
                    <m:sub>
                      <m:sSub>
                        <m:sSubPr>
                          <m:ctrlPr>
                            <w:rPr>
                              <w:rFonts w:ascii="Cambria Math" w:hAnsi="Cambria Math"/>
                              <w:i/>
                            </w:rPr>
                          </m:ctrlPr>
                        </m:sSubPr>
                        <m:e>
                          <m:r>
                            <w:rPr>
                              <w:rFonts w:ascii="Cambria Math" w:hAnsi="Cambria Math"/>
                            </w:rPr>
                            <m:t>i</m:t>
                          </m:r>
                        </m:e>
                        <m:sub>
                          <m:r>
                            <w:rPr>
                              <w:rFonts w:ascii="Cambria Math" w:hAnsi="Cambria Math"/>
                            </w:rPr>
                            <m:t>s</m:t>
                          </m:r>
                        </m:sub>
                      </m:sSub>
                    </m:sub>
                  </m:sSub>
                </m:den>
              </m:f>
            </m:e>
          </m:d>
          <m:box>
            <m:boxPr>
              <m:opEmu m:val="on"/>
              <m:ctrlPr>
                <w:rPr>
                  <w:rFonts w:ascii="Cambria Math" w:hAnsi="Cambria Math"/>
                  <w:i/>
                </w:rPr>
              </m:ctrlPr>
            </m:boxPr>
            <m:e>
              <m:groupChr>
                <m:groupChrPr>
                  <m:chr m:val="→"/>
                  <m:vertJc m:val="bot"/>
                  <m:ctrlPr>
                    <w:rPr>
                      <w:rFonts w:ascii="Cambria Math" w:hAnsi="Cambria Math"/>
                      <w:i/>
                    </w:rPr>
                  </m:ctrlPr>
                </m:groupChrPr>
                <m:e>
                  <m:eqArr>
                    <m:eqArrPr>
                      <m:ctrlPr>
                        <w:rPr>
                          <w:rFonts w:ascii="Cambria Math" w:hAnsi="Cambria Math"/>
                          <w:i/>
                        </w:rPr>
                      </m:ctrlPr>
                    </m:eqArrPr>
                    <m:e>
                      <m:sSub>
                        <m:sSubPr>
                          <m:ctrlPr>
                            <w:rPr>
                              <w:rFonts w:ascii="Cambria Math" w:hAnsi="Cambria Math"/>
                              <w:vertAlign w:val="subscript"/>
                              <w:lang w:val="en-US"/>
                            </w:rPr>
                          </m:ctrlPr>
                        </m:sSubPr>
                        <m:e>
                          <m:sSub>
                            <m:sSubPr>
                              <m:ctrlPr>
                                <w:rPr>
                                  <w:rFonts w:ascii="Cambria Math" w:hAnsi="Cambria Math" w:cstheme="minorHAnsi"/>
                                  <w:lang w:val="en-US"/>
                                </w:rPr>
                              </m:ctrlPr>
                            </m:sSubPr>
                            <m:e>
                              <m:r>
                                <m:rPr>
                                  <m:sty m:val="p"/>
                                </m:rPr>
                                <w:rPr>
                                  <w:rFonts w:ascii="Cambria Math" w:hAnsi="Cambria Math" w:cstheme="minorHAnsi"/>
                                  <w:lang w:val="en-US"/>
                                </w:rPr>
                                <m:t>T</m:t>
                              </m:r>
                            </m:e>
                            <m:sub>
                              <m:r>
                                <w:rPr>
                                  <w:rFonts w:ascii="Cambria Math" w:hAnsi="Cambria Math" w:cstheme="minorHAnsi"/>
                                </w:rPr>
                                <m:t>2</m:t>
                              </m:r>
                            </m:sub>
                          </m:sSub>
                          <m:r>
                            <m:rPr>
                              <m:sty m:val="p"/>
                            </m:rPr>
                            <w:rPr>
                              <w:rFonts w:ascii="Cambria Math" w:hAnsi="Cambria Math"/>
                              <w:vertAlign w:val="subscript"/>
                            </w:rPr>
                            <m:t xml:space="preserve"> (</m:t>
                          </m:r>
                          <m:r>
                            <m:rPr>
                              <m:sty m:val="p"/>
                            </m:rPr>
                            <w:rPr>
                              <w:rFonts w:ascii="Cambria Math" w:hAnsi="Cambria Math"/>
                              <w:vertAlign w:val="subscript"/>
                              <w:lang w:val="en-US"/>
                            </w:rPr>
                            <m:t>T</m:t>
                          </m:r>
                        </m:e>
                        <m:sub>
                          <m:r>
                            <m:rPr>
                              <m:sty m:val="p"/>
                            </m:rPr>
                            <w:rPr>
                              <w:rFonts w:ascii="Cambria Math" w:hAnsi="Cambria Math"/>
                              <w:vertAlign w:val="subscript"/>
                              <w:lang w:val="en-US"/>
                            </w:rPr>
                            <m:t>f</m:t>
                          </m:r>
                          <m:r>
                            <m:rPr>
                              <m:sty m:val="p"/>
                            </m:rPr>
                            <w:rPr>
                              <w:rFonts w:ascii="Cambria Math" w:hAnsi="Cambria Math"/>
                              <w:vertAlign w:val="subscript"/>
                            </w:rPr>
                            <m:t>1</m:t>
                          </m:r>
                        </m:sub>
                      </m:sSub>
                      <m:r>
                        <w:rPr>
                          <w:rFonts w:ascii="Cambria Math" w:hAnsi="Cambria Math"/>
                          <w:vertAlign w:val="subscript"/>
                        </w:rPr>
                        <m:t>,  набор команд которой</m:t>
                      </m:r>
                      <m:ctrlPr>
                        <w:rPr>
                          <w:rFonts w:ascii="Cambria Math" w:hAnsi="Cambria Math"/>
                          <w:i/>
                          <w:vertAlign w:val="subscript"/>
                        </w:rPr>
                      </m:ctrlPr>
                    </m:e>
                    <m:e>
                      <m:r>
                        <w:rPr>
                          <w:rFonts w:ascii="Cambria Math" w:hAnsi="Cambria Math"/>
                          <w:vertAlign w:val="subscript"/>
                        </w:rPr>
                        <m:t xml:space="preserve">реагирует только на записи </m:t>
                      </m:r>
                      <m:ctrlPr>
                        <w:rPr>
                          <w:rFonts w:ascii="Cambria Math" w:eastAsia="Cambria Math" w:hAnsi="Cambria Math" w:cs="Cambria Math"/>
                          <w:i/>
                          <w:vertAlign w:val="subscript"/>
                        </w:rPr>
                      </m:ctrlPr>
                    </m:e>
                    <m:e>
                      <m:r>
                        <w:rPr>
                          <w:rFonts w:ascii="Cambria Math" w:hAnsi="Cambria Math"/>
                          <w:vertAlign w:val="subscript"/>
                        </w:rPr>
                        <m:t>нижнего регистра )</m:t>
                      </m:r>
                      <m:ctrlPr>
                        <w:rPr>
                          <w:rFonts w:ascii="Cambria Math" w:hAnsi="Cambria Math"/>
                          <w:i/>
                          <w:vertAlign w:val="subscript"/>
                        </w:rPr>
                      </m:ctrlPr>
                    </m:e>
                  </m:eqArr>
                </m:e>
              </m:groupChr>
            </m:e>
          </m:box>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a</m:t>
                      </m:r>
                    </m:e>
                    <m:sub>
                      <m:sSub>
                        <m:sSubPr>
                          <m:ctrlPr>
                            <w:rPr>
                              <w:rFonts w:ascii="Cambria Math" w:hAnsi="Cambria Math"/>
                              <w:i/>
                            </w:rPr>
                          </m:ctrlPr>
                        </m:sSubPr>
                        <m:e>
                          <m:r>
                            <w:rPr>
                              <w:rFonts w:ascii="Cambria Math" w:hAnsi="Cambria Math"/>
                            </w:rPr>
                            <m:t>i</m:t>
                          </m:r>
                        </m:e>
                        <m:sub>
                          <m:r>
                            <w:rPr>
                              <w:rFonts w:ascii="Cambria Math" w:hAnsi="Cambria Math"/>
                            </w:rPr>
                            <m:t>1</m:t>
                          </m:r>
                        </m:sub>
                      </m:sSub>
                    </m:sub>
                  </m:sSub>
                  <m:r>
                    <w:rPr>
                      <w:rFonts w:ascii="Cambria Math" w:hAnsi="Cambria Math"/>
                    </w:rPr>
                    <m:t>…</m:t>
                  </m:r>
                  <m:sSub>
                    <m:sSubPr>
                      <m:ctrlPr>
                        <w:rPr>
                          <w:rFonts w:ascii="Cambria Math" w:hAnsi="Cambria Math"/>
                        </w:rPr>
                      </m:ctrlPr>
                    </m:sSubPr>
                    <m:e>
                      <m:r>
                        <w:rPr>
                          <w:rFonts w:ascii="Cambria Math" w:hAnsi="Cambria Math"/>
                        </w:rPr>
                        <m:t>a</m:t>
                      </m:r>
                    </m:e>
                    <m:sub>
                      <m:sSub>
                        <m:sSubPr>
                          <m:ctrlPr>
                            <w:rPr>
                              <w:rFonts w:ascii="Cambria Math" w:hAnsi="Cambria Math"/>
                              <w:i/>
                            </w:rPr>
                          </m:ctrlPr>
                        </m:sSubPr>
                        <m:e>
                          <m:r>
                            <w:rPr>
                              <w:rFonts w:ascii="Cambria Math" w:hAnsi="Cambria Math"/>
                            </w:rPr>
                            <m:t>i</m:t>
                          </m:r>
                        </m:e>
                        <m:sub>
                          <m:r>
                            <w:rPr>
                              <w:rFonts w:ascii="Cambria Math" w:hAnsi="Cambria Math"/>
                            </w:rPr>
                            <m:t>s</m:t>
                          </m:r>
                        </m:sub>
                      </m:sSub>
                    </m:sub>
                  </m:sSub>
                </m:num>
                <m:den>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rPr>
                        <m:t>1</m:t>
                      </m:r>
                    </m:sub>
                  </m:sSub>
                  <m:r>
                    <m:rPr>
                      <m:sty m:val="p"/>
                    </m:rPr>
                    <w:rPr>
                      <w:rFonts w:ascii="Cambria Math" w:hAnsi="Cambria Math"/>
                    </w:rPr>
                    <m:t>(</m:t>
                  </m:r>
                  <m:r>
                    <m:rPr>
                      <m:sty m:val="p"/>
                    </m:rPr>
                    <w:rPr>
                      <w:rFonts w:ascii="Cambria Math" w:hAnsi="Cambria Math"/>
                      <w:lang w:val="en-US"/>
                    </w:rPr>
                    <m:t>p</m:t>
                  </m:r>
                  <m:r>
                    <m:rPr>
                      <m:sty m:val="p"/>
                    </m:rPr>
                    <w:rPr>
                      <w:rFonts w:ascii="Cambria Math" w:hAnsi="Cambria Math"/>
                    </w:rPr>
                    <m:t>)</m:t>
                  </m:r>
                </m:den>
              </m:f>
            </m:e>
          </m:d>
          <m:box>
            <m:boxPr>
              <m:opEmu m:val="on"/>
              <m:ctrlPr>
                <w:rPr>
                  <w:rFonts w:ascii="Cambria Math" w:hAnsi="Cambria Math"/>
                  <w:i/>
                </w:rPr>
              </m:ctrlPr>
            </m:boxPr>
            <m:e>
              <m:groupChr>
                <m:groupChrPr>
                  <m:chr m:val="→"/>
                  <m:vertJc m:val="bot"/>
                  <m:ctrlPr>
                    <w:rPr>
                      <w:rFonts w:ascii="Cambria Math" w:hAnsi="Cambria Math"/>
                      <w:i/>
                    </w:rPr>
                  </m:ctrlPr>
                </m:groupChrPr>
                <m:e>
                  <m:eqArr>
                    <m:eqArrPr>
                      <m:ctrlPr>
                        <w:rPr>
                          <w:rFonts w:ascii="Cambria Math" w:hAnsi="Cambria Math"/>
                          <w:i/>
                        </w:rPr>
                      </m:ctrlPr>
                    </m:eqArrPr>
                    <m:e>
                      <m:sSub>
                        <m:sSubPr>
                          <m:ctrlPr>
                            <w:rPr>
                              <w:rFonts w:ascii="Cambria Math" w:hAnsi="Cambria Math"/>
                              <w:vertAlign w:val="subscript"/>
                              <w:lang w:val="en-US"/>
                            </w:rPr>
                          </m:ctrlPr>
                        </m:sSubPr>
                        <m:e>
                          <m:sSub>
                            <m:sSubPr>
                              <m:ctrlPr>
                                <w:rPr>
                                  <w:rFonts w:ascii="Cambria Math" w:hAnsi="Cambria Math" w:cstheme="minorHAnsi"/>
                                  <w:lang w:val="en-US"/>
                                </w:rPr>
                              </m:ctrlPr>
                            </m:sSubPr>
                            <m:e>
                              <m:r>
                                <m:rPr>
                                  <m:sty m:val="p"/>
                                </m:rPr>
                                <w:rPr>
                                  <w:rFonts w:ascii="Cambria Math" w:hAnsi="Cambria Math" w:cstheme="minorHAnsi"/>
                                  <w:lang w:val="en-US"/>
                                </w:rPr>
                                <m:t>T</m:t>
                              </m:r>
                            </m:e>
                            <m:sub>
                              <m:r>
                                <w:rPr>
                                  <w:rFonts w:ascii="Cambria Math" w:hAnsi="Cambria Math" w:cstheme="minorHAnsi"/>
                                </w:rPr>
                                <m:t>3</m:t>
                              </m:r>
                            </m:sub>
                          </m:sSub>
                          <m:r>
                            <m:rPr>
                              <m:sty m:val="p"/>
                            </m:rPr>
                            <w:rPr>
                              <w:rFonts w:ascii="Cambria Math" w:hAnsi="Cambria Math"/>
                              <w:vertAlign w:val="subscript"/>
                            </w:rPr>
                            <m:t xml:space="preserve"> (как </m:t>
                          </m:r>
                          <m:r>
                            <m:rPr>
                              <m:sty m:val="p"/>
                            </m:rPr>
                            <w:rPr>
                              <w:rFonts w:ascii="Cambria Math" w:hAnsi="Cambria Math"/>
                              <w:vertAlign w:val="subscript"/>
                              <w:lang w:val="en-US"/>
                            </w:rPr>
                            <m:t>T</m:t>
                          </m:r>
                        </m:e>
                        <m:sub>
                          <m:r>
                            <w:rPr>
                              <w:rFonts w:ascii="Cambria Math" w:hAnsi="Cambria Math"/>
                              <w:vertAlign w:val="subscript"/>
                              <w:lang w:val="en-US"/>
                            </w:rPr>
                            <m:t>f</m:t>
                          </m:r>
                          <m:r>
                            <w:rPr>
                              <w:rFonts w:ascii="Cambria Math" w:hAnsi="Cambria Math"/>
                              <w:vertAlign w:val="subscript"/>
                            </w:rPr>
                            <m:t>2</m:t>
                          </m:r>
                        </m:sub>
                      </m:sSub>
                      <m:r>
                        <w:rPr>
                          <w:rFonts w:ascii="Cambria Math" w:hAnsi="Cambria Math"/>
                          <w:vertAlign w:val="subscript"/>
                        </w:rPr>
                        <m:t xml:space="preserve">,  </m:t>
                      </m:r>
                      <m:ctrlPr>
                        <w:rPr>
                          <w:rFonts w:ascii="Cambria Math" w:hAnsi="Cambria Math"/>
                          <w:i/>
                          <w:vertAlign w:val="subscript"/>
                        </w:rPr>
                      </m:ctrlPr>
                    </m:e>
                    <m:e>
                      <m:r>
                        <w:rPr>
                          <w:rFonts w:ascii="Cambria Math" w:hAnsi="Cambria Math"/>
                          <w:vertAlign w:val="subscript"/>
                        </w:rPr>
                        <m:t xml:space="preserve">но реагирует только на записи </m:t>
                      </m:r>
                      <m:ctrlPr>
                        <w:rPr>
                          <w:rFonts w:ascii="Cambria Math" w:eastAsia="Cambria Math" w:hAnsi="Cambria Math" w:cs="Cambria Math"/>
                          <w:i/>
                          <w:vertAlign w:val="subscript"/>
                        </w:rPr>
                      </m:ctrlPr>
                    </m:e>
                    <m:e>
                      <m:r>
                        <w:rPr>
                          <w:rFonts w:ascii="Cambria Math" w:hAnsi="Cambria Math"/>
                          <w:vertAlign w:val="subscript"/>
                        </w:rPr>
                        <m:t>верхнего регистра )</m:t>
                      </m:r>
                      <m:ctrlPr>
                        <w:rPr>
                          <w:rFonts w:ascii="Cambria Math" w:hAnsi="Cambria Math"/>
                          <w:i/>
                          <w:vertAlign w:val="subscript"/>
                        </w:rPr>
                      </m:ctrlPr>
                    </m:e>
                  </m:eqArr>
                </m:e>
              </m:groupChr>
            </m:e>
          </m:box>
          <m:d>
            <m:dPr>
              <m:ctrlPr>
                <w:rPr>
                  <w:rFonts w:ascii="Cambria Math" w:hAnsi="Cambria Math"/>
                </w:rPr>
              </m:ctrlPr>
            </m:dPr>
            <m:e>
              <m:f>
                <m:fPr>
                  <m:ctrlPr>
                    <w:rPr>
                      <w:rFonts w:ascii="Cambria Math" w:hAnsi="Cambria Math"/>
                    </w:rPr>
                  </m:ctrlPr>
                </m:fPr>
                <m:num>
                  <m:sSub>
                    <m:sSubPr>
                      <m:ctrlPr>
                        <w:rPr>
                          <w:rFonts w:ascii="Cambria Math" w:hAnsi="Cambria Math"/>
                          <w:lang w:val="en-US"/>
                        </w:rPr>
                      </m:ctrlPr>
                    </m:sSubPr>
                    <m:e>
                      <m:r>
                        <m:rPr>
                          <m:sty m:val="p"/>
                        </m:rPr>
                        <w:rPr>
                          <w:rFonts w:ascii="Cambria Math" w:hAnsi="Cambria Math"/>
                          <w:lang w:val="en-US"/>
                        </w:rPr>
                        <m:t>f</m:t>
                      </m:r>
                    </m:e>
                    <m:sub>
                      <m:r>
                        <w:rPr>
                          <w:rFonts w:ascii="Cambria Math" w:hAnsi="Cambria Math"/>
                        </w:rPr>
                        <m:t>2</m:t>
                      </m:r>
                    </m:sub>
                  </m:sSub>
                  <m:r>
                    <m:rPr>
                      <m:sty m:val="p"/>
                    </m:rPr>
                    <w:rPr>
                      <w:rFonts w:ascii="Cambria Math" w:hAnsi="Cambria Math"/>
                    </w:rPr>
                    <m:t>(</m:t>
                  </m:r>
                  <m:r>
                    <m:rPr>
                      <m:sty m:val="p"/>
                    </m:rPr>
                    <w:rPr>
                      <w:rFonts w:ascii="Cambria Math" w:hAnsi="Cambria Math"/>
                      <w:lang w:val="en-US"/>
                    </w:rPr>
                    <m:t>p</m:t>
                  </m:r>
                  <m:r>
                    <m:rPr>
                      <m:sty m:val="p"/>
                    </m:rPr>
                    <w:rPr>
                      <w:rFonts w:ascii="Cambria Math" w:hAnsi="Cambria Math"/>
                    </w:rPr>
                    <m:t>)</m:t>
                  </m:r>
                </m:num>
                <m:den>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rPr>
                        <m:t>1</m:t>
                      </m:r>
                    </m:sub>
                  </m:sSub>
                  <m:r>
                    <m:rPr>
                      <m:sty m:val="p"/>
                    </m:rPr>
                    <w:rPr>
                      <w:rFonts w:ascii="Cambria Math" w:hAnsi="Cambria Math"/>
                    </w:rPr>
                    <m:t>(</m:t>
                  </m:r>
                  <m:r>
                    <m:rPr>
                      <m:sty m:val="p"/>
                    </m:rPr>
                    <w:rPr>
                      <w:rFonts w:ascii="Cambria Math" w:hAnsi="Cambria Math"/>
                      <w:lang w:val="en-US"/>
                    </w:rPr>
                    <m:t>p</m:t>
                  </m:r>
                  <m:r>
                    <m:rPr>
                      <m:sty m:val="p"/>
                    </m:rPr>
                    <w:rPr>
                      <w:rFonts w:ascii="Cambria Math" w:hAnsi="Cambria Math"/>
                    </w:rPr>
                    <m:t>)</m:t>
                  </m:r>
                </m:den>
              </m:f>
            </m:e>
          </m:d>
          <m:box>
            <m:boxPr>
              <m:opEmu m:val="on"/>
              <m:ctrlPr>
                <w:rPr>
                  <w:rFonts w:ascii="Cambria Math" w:hAnsi="Cambria Math"/>
                  <w:i/>
                </w:rPr>
              </m:ctrlPr>
            </m:boxPr>
            <m:e>
              <m:groupChr>
                <m:groupChrPr>
                  <m:chr m:val="→"/>
                  <m:vertJc m:val="bot"/>
                  <m:ctrlPr>
                    <w:rPr>
                      <w:rFonts w:ascii="Cambria Math" w:hAnsi="Cambria Math"/>
                      <w:i/>
                    </w:rPr>
                  </m:ctrlPr>
                </m:groupChrPr>
                <m:e>
                  <m:eqArr>
                    <m:eqArrPr>
                      <m:ctrlPr>
                        <w:rPr>
                          <w:rFonts w:ascii="Cambria Math" w:hAnsi="Cambria Math"/>
                          <w:i/>
                        </w:rPr>
                      </m:ctrlPr>
                    </m:eqArrPr>
                    <m:e>
                      <m:sSub>
                        <m:sSubPr>
                          <m:ctrlPr>
                            <w:rPr>
                              <w:rFonts w:ascii="Cambria Math" w:hAnsi="Cambria Math"/>
                              <w:i/>
                            </w:rPr>
                          </m:ctrlPr>
                        </m:sSubPr>
                        <m:e>
                          <m:r>
                            <w:rPr>
                              <w:rFonts w:ascii="Cambria Math" w:hAnsi="Cambria Math"/>
                            </w:rPr>
                            <m:t>Т</m:t>
                          </m:r>
                        </m:e>
                        <m:sub>
                          <m:r>
                            <w:rPr>
                              <w:rFonts w:ascii="Cambria Math" w:hAnsi="Cambria Math"/>
                            </w:rPr>
                            <m:t xml:space="preserve">4 </m:t>
                          </m:r>
                        </m:sub>
                      </m:sSub>
                      <m:r>
                        <w:rPr>
                          <w:rFonts w:ascii="Cambria Math" w:hAnsi="Cambria Math"/>
                        </w:rPr>
                        <m:t xml:space="preserve">(копирует верхний регистр </m:t>
                      </m:r>
                    </m:e>
                    <m:e>
                      <m:r>
                        <w:rPr>
                          <w:rFonts w:ascii="Cambria Math" w:hAnsi="Cambria Math"/>
                        </w:rPr>
                        <m:t>в нижний,   а верхний при этом стирает)</m:t>
                      </m:r>
                    </m:e>
                  </m:eqArr>
                </m:e>
              </m:groupChr>
            </m:e>
          </m:box>
          <m:d>
            <m:dPr>
              <m:ctrlPr>
                <w:rPr>
                  <w:rFonts w:ascii="Cambria Math" w:hAnsi="Cambria Math"/>
                </w:rPr>
              </m:ctrlPr>
            </m:dPr>
            <m:e>
              <m:f>
                <m:fPr>
                  <m:ctrlPr>
                    <w:rPr>
                      <w:rFonts w:ascii="Cambria Math" w:hAnsi="Cambria Math"/>
                    </w:rPr>
                  </m:ctrlPr>
                </m:fPr>
                <m:num>
                  <m:r>
                    <w:rPr>
                      <w:rFonts w:ascii="Cambria Math" w:hAnsi="Cambria Math"/>
                    </w:rPr>
                    <m:t>λ…λ</m:t>
                  </m:r>
                </m:num>
                <m:den>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rPr>
                        <m:t>1</m:t>
                      </m:r>
                    </m:sub>
                  </m:sSub>
                  <m:r>
                    <m:rPr>
                      <m:sty m:val="p"/>
                    </m:rPr>
                    <w:rPr>
                      <w:rFonts w:ascii="Cambria Math" w:hAnsi="Cambria Math"/>
                    </w:rPr>
                    <m:t>(</m:t>
                  </m:r>
                  <m:r>
                    <m:rPr>
                      <m:sty m:val="p"/>
                    </m:rPr>
                    <w:rPr>
                      <w:rFonts w:ascii="Cambria Math" w:hAnsi="Cambria Math"/>
                      <w:lang w:val="en-US"/>
                    </w:rPr>
                    <m:t>p</m:t>
                  </m:r>
                  <m:r>
                    <m:rPr>
                      <m:sty m:val="p"/>
                    </m:rPr>
                    <w:rPr>
                      <w:rFonts w:ascii="Cambria Math" w:hAnsi="Cambria Math"/>
                    </w:rPr>
                    <m:t>)*</m:t>
                  </m:r>
                  <m:sSub>
                    <m:sSubPr>
                      <m:ctrlPr>
                        <w:rPr>
                          <w:rFonts w:ascii="Cambria Math" w:hAnsi="Cambria Math"/>
                          <w:lang w:val="en-US"/>
                        </w:rPr>
                      </m:ctrlPr>
                    </m:sSubPr>
                    <m:e>
                      <m:r>
                        <m:rPr>
                          <m:sty m:val="p"/>
                        </m:rPr>
                        <w:rPr>
                          <w:rFonts w:ascii="Cambria Math" w:hAnsi="Cambria Math"/>
                          <w:lang w:val="en-US"/>
                        </w:rPr>
                        <m:t>f</m:t>
                      </m:r>
                    </m:e>
                    <m:sub>
                      <m:r>
                        <w:rPr>
                          <w:rFonts w:ascii="Cambria Math" w:hAnsi="Cambria Math"/>
                        </w:rPr>
                        <m:t>2</m:t>
                      </m:r>
                    </m:sub>
                  </m:sSub>
                  <m:r>
                    <m:rPr>
                      <m:sty m:val="p"/>
                    </m:rPr>
                    <w:rPr>
                      <w:rFonts w:ascii="Cambria Math" w:hAnsi="Cambria Math"/>
                    </w:rPr>
                    <m:t>(</m:t>
                  </m:r>
                  <m:r>
                    <m:rPr>
                      <m:sty m:val="p"/>
                    </m:rPr>
                    <w:rPr>
                      <w:rFonts w:ascii="Cambria Math" w:hAnsi="Cambria Math"/>
                      <w:lang w:val="en-US"/>
                    </w:rPr>
                    <m:t>p</m:t>
                  </m:r>
                  <m:r>
                    <m:rPr>
                      <m:sty m:val="p"/>
                    </m:rPr>
                    <w:rPr>
                      <w:rFonts w:ascii="Cambria Math" w:hAnsi="Cambria Math"/>
                    </w:rPr>
                    <m:t>)</m:t>
                  </m:r>
                </m:den>
              </m:f>
            </m:e>
          </m:d>
        </m:oMath>
      </m:oMathPara>
    </w:p>
    <w:p w:rsidR="00EB5777" w:rsidRDefault="00EB5777" w:rsidP="003F4805">
      <w:pPr>
        <w:spacing w:after="0"/>
        <w:ind w:left="709"/>
        <w:jc w:val="both"/>
      </w:pPr>
      <w:r>
        <w:t xml:space="preserve">Машина Тьюринга «И» - это суперпозиция машин </w:t>
      </w:r>
      <m:oMath>
        <m:sSub>
          <m:sSubPr>
            <m:ctrlPr>
              <w:rPr>
                <w:rFonts w:ascii="Cambria Math" w:hAnsi="Cambria Math" w:cstheme="minorHAnsi"/>
                <w:lang w:val="en-US"/>
              </w:rPr>
            </m:ctrlPr>
          </m:sSubPr>
          <m:e>
            <m:r>
              <m:rPr>
                <m:sty m:val="p"/>
              </m:rPr>
              <w:rPr>
                <w:rFonts w:ascii="Cambria Math" w:hAnsi="Cambria Math" w:cstheme="minorHAnsi"/>
                <w:lang w:val="en-US"/>
              </w:rPr>
              <m:t>T</m:t>
            </m:r>
          </m:e>
          <m:sub>
            <m:r>
              <m:rPr>
                <m:sty m:val="p"/>
              </m:rPr>
              <w:rPr>
                <w:rFonts w:ascii="Cambria Math" w:hAnsi="Cambria Math" w:cstheme="minorHAnsi"/>
              </w:rPr>
              <m:t>1</m:t>
            </m:r>
          </m:sub>
        </m:sSub>
      </m:oMath>
      <w:r>
        <w:tab/>
        <w:t xml:space="preserve">, </w:t>
      </w:r>
      <m:oMath>
        <m:sSub>
          <m:sSubPr>
            <m:ctrlPr>
              <w:rPr>
                <w:rFonts w:ascii="Cambria Math" w:hAnsi="Cambria Math" w:cstheme="minorHAnsi"/>
                <w:lang w:val="en-US"/>
              </w:rPr>
            </m:ctrlPr>
          </m:sSubPr>
          <m:e>
            <m:r>
              <m:rPr>
                <m:sty m:val="p"/>
              </m:rPr>
              <w:rPr>
                <w:rFonts w:ascii="Cambria Math" w:hAnsi="Cambria Math" w:cstheme="minorHAnsi"/>
                <w:lang w:val="en-US"/>
              </w:rPr>
              <m:t>T</m:t>
            </m:r>
          </m:e>
          <m:sub>
            <m:r>
              <w:rPr>
                <w:rFonts w:ascii="Cambria Math" w:hAnsi="Cambria Math" w:cstheme="minorHAnsi"/>
              </w:rPr>
              <m:t>2</m:t>
            </m:r>
          </m:sub>
        </m:sSub>
      </m:oMath>
      <w:r>
        <w:t xml:space="preserve">, </w:t>
      </w:r>
      <m:oMath>
        <m:sSub>
          <m:sSubPr>
            <m:ctrlPr>
              <w:rPr>
                <w:rFonts w:ascii="Cambria Math" w:hAnsi="Cambria Math" w:cstheme="minorHAnsi"/>
                <w:lang w:val="en-US"/>
              </w:rPr>
            </m:ctrlPr>
          </m:sSubPr>
          <m:e>
            <m:r>
              <m:rPr>
                <m:sty m:val="p"/>
              </m:rPr>
              <w:rPr>
                <w:rFonts w:ascii="Cambria Math" w:hAnsi="Cambria Math" w:cstheme="minorHAnsi"/>
                <w:lang w:val="en-US"/>
              </w:rPr>
              <m:t>T</m:t>
            </m:r>
          </m:e>
          <m:sub>
            <m:r>
              <w:rPr>
                <w:rFonts w:ascii="Cambria Math" w:hAnsi="Cambria Math" w:cstheme="minorHAnsi"/>
              </w:rPr>
              <m:t>3</m:t>
            </m:r>
          </m:sub>
        </m:sSub>
      </m:oMath>
      <w:r>
        <w:t xml:space="preserve"> и </w:t>
      </w:r>
      <m:oMath>
        <m:sSub>
          <m:sSubPr>
            <m:ctrlPr>
              <w:rPr>
                <w:rFonts w:ascii="Cambria Math" w:hAnsi="Cambria Math" w:cstheme="minorHAnsi"/>
                <w:lang w:val="en-US"/>
              </w:rPr>
            </m:ctrlPr>
          </m:sSubPr>
          <m:e>
            <m:r>
              <m:rPr>
                <m:sty m:val="p"/>
              </m:rPr>
              <w:rPr>
                <w:rFonts w:ascii="Cambria Math" w:hAnsi="Cambria Math" w:cstheme="minorHAnsi"/>
                <w:lang w:val="en-US"/>
              </w:rPr>
              <m:t>T</m:t>
            </m:r>
          </m:e>
          <m:sub>
            <m:r>
              <w:rPr>
                <w:rFonts w:ascii="Cambria Math" w:hAnsi="Cambria Math" w:cstheme="minorHAnsi"/>
              </w:rPr>
              <m:t>4</m:t>
            </m:r>
          </m:sub>
        </m:sSub>
      </m:oMath>
      <w:r>
        <w:t>.</w:t>
      </w:r>
    </w:p>
    <w:p w:rsidR="00EB5777" w:rsidRDefault="00EB5777" w:rsidP="003F4805">
      <w:pPr>
        <w:spacing w:after="0"/>
        <w:ind w:left="709"/>
        <w:jc w:val="both"/>
      </w:pPr>
    </w:p>
    <w:p w:rsidR="00EB5777" w:rsidRDefault="007B5A6B" w:rsidP="007B5A6B">
      <w:pPr>
        <w:spacing w:after="0"/>
        <w:jc w:val="both"/>
        <w:rPr>
          <w:b/>
        </w:rPr>
      </w:pPr>
      <w:r w:rsidRPr="007B5A6B">
        <w:rPr>
          <w:b/>
        </w:rPr>
        <w:t xml:space="preserve">Теорема 4. </w:t>
      </w:r>
      <w:r w:rsidR="00EB5777" w:rsidRPr="007B5A6B">
        <w:rPr>
          <w:b/>
        </w:rPr>
        <w:t>Ма</w:t>
      </w:r>
      <w:r w:rsidRPr="007B5A6B">
        <w:rPr>
          <w:b/>
        </w:rPr>
        <w:t>шина Тьюринга, реализующая цикл.</w:t>
      </w:r>
    </w:p>
    <w:p w:rsidR="00A96731" w:rsidRPr="00A96731" w:rsidRDefault="00A96731" w:rsidP="007B5A6B">
      <w:pPr>
        <w:spacing w:after="0"/>
        <w:jc w:val="both"/>
      </w:pPr>
    </w:p>
    <w:p w:rsidR="00A96731" w:rsidRDefault="00A96731" w:rsidP="007B5A6B">
      <w:pPr>
        <w:spacing w:after="0"/>
        <w:jc w:val="both"/>
      </w:pPr>
      <w:r>
        <w:t>Пусть существуют машины:</w:t>
      </w:r>
    </w:p>
    <w:p w:rsidR="00A96731" w:rsidRPr="00A96731" w:rsidRDefault="00A96731" w:rsidP="007B5A6B">
      <w:pPr>
        <w:spacing w:after="0"/>
        <w:jc w:val="both"/>
      </w:pPr>
    </w:p>
    <w:p w:rsidR="00EB5777" w:rsidRDefault="00F621CB" w:rsidP="003F4805">
      <w:pPr>
        <w:pStyle w:val="a4"/>
        <w:spacing w:after="0"/>
        <w:jc w:val="both"/>
        <w:rPr>
          <w:rFonts w:eastAsiaTheme="minorEastAsia"/>
        </w:rPr>
      </w:pPr>
      <w:r>
        <w:rPr>
          <w:rFonts w:eastAsiaTheme="minorEastAsia"/>
          <w:noProof/>
          <w:lang w:eastAsia="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875" type="#_x0000_t87" style="position:absolute;left:0;text-align:left;margin-left:26.3pt;margin-top:.9pt;width:7.15pt;height:43.5pt;z-index:251739136"/>
        </w:pict>
      </w:r>
      <m:oMath>
        <m:eqArr>
          <m:eqArrPr>
            <m:ctrlPr>
              <w:rPr>
                <w:rFonts w:ascii="Cambria Math" w:eastAsiaTheme="minorEastAsia" w:hAnsi="Cambria Math"/>
                <w:lang w:val="en-US"/>
              </w:rPr>
            </m:ctrlPr>
          </m:eqArrPr>
          <m:e>
            <m:sSub>
              <m:sSubPr>
                <m:ctrlPr>
                  <w:rPr>
                    <w:rFonts w:ascii="Cambria Math" w:eastAsiaTheme="minorEastAsia" w:hAnsi="Cambria Math"/>
                    <w:vertAlign w:val="subscript"/>
                    <w:lang w:val="en-US"/>
                  </w:rPr>
                </m:ctrlPr>
              </m:sSubPr>
              <m:e>
                <m:r>
                  <m:rPr>
                    <m:sty m:val="p"/>
                  </m:rPr>
                  <w:rPr>
                    <w:rFonts w:ascii="Cambria Math" w:eastAsiaTheme="minorEastAsia" w:hAnsi="Cambria Math"/>
                    <w:vertAlign w:val="subscript"/>
                    <w:lang w:val="en-US"/>
                  </w:rPr>
                  <m:t>T</m:t>
                </m:r>
              </m:e>
              <m:sub>
                <m:r>
                  <m:rPr>
                    <m:sty m:val="p"/>
                  </m:rPr>
                  <w:rPr>
                    <w:rFonts w:ascii="Cambria Math" w:eastAsiaTheme="minorEastAsia" w:hAnsi="Cambria Math"/>
                    <w:vertAlign w:val="subscript"/>
                    <w:lang w:val="en-US"/>
                  </w:rPr>
                  <m:t>f</m:t>
                </m:r>
                <m:r>
                  <m:rPr>
                    <m:sty m:val="p"/>
                  </m:rPr>
                  <w:rPr>
                    <w:rFonts w:ascii="Cambria Math" w:eastAsiaTheme="minorEastAsia" w:hAnsi="Cambria Math"/>
                    <w:vertAlign w:val="subscript"/>
                  </w:rPr>
                  <m:t>1</m:t>
                </m:r>
              </m:sub>
            </m:sSub>
            <m:r>
              <m:rPr>
                <m:sty m:val="p"/>
              </m:rPr>
              <w:rPr>
                <w:rFonts w:ascii="Cambria Math" w:eastAsiaTheme="minorEastAsia" w:hAnsi="Cambria Math"/>
              </w:rPr>
              <m:t xml:space="preserve">: </m:t>
            </m:r>
            <m:sSub>
              <m:sSubPr>
                <m:ctrlPr>
                  <w:rPr>
                    <w:rFonts w:ascii="Cambria Math" w:eastAsiaTheme="minorEastAsia" w:hAnsi="Cambria Math"/>
                    <w:lang w:val="en-US"/>
                  </w:rPr>
                </m:ctrlPr>
              </m:sSubPr>
              <m:e>
                <m:r>
                  <m:rPr>
                    <m:sty m:val="p"/>
                  </m:rPr>
                  <w:rPr>
                    <w:rFonts w:ascii="Cambria Math" w:eastAsiaTheme="minorEastAsia" w:hAnsi="Cambria Math"/>
                    <w:lang w:val="en-US"/>
                  </w:rPr>
                  <m:t>f</m:t>
                </m:r>
              </m:e>
              <m:sub>
                <m:r>
                  <m:rPr>
                    <m:sty m:val="p"/>
                  </m:rPr>
                  <w:rPr>
                    <w:rFonts w:ascii="Cambria Math" w:eastAsiaTheme="minorEastAsia" w:hAnsi="Cambria Math"/>
                  </w:rPr>
                  <m:t>1</m:t>
                </m:r>
              </m:sub>
            </m:sSub>
            <m:r>
              <m:rPr>
                <m:sty m:val="p"/>
              </m:rPr>
              <w:rPr>
                <w:rFonts w:ascii="Cambria Math" w:eastAsiaTheme="minorEastAsia" w:hAnsi="Cambria Math"/>
              </w:rPr>
              <m:t>(</m:t>
            </m:r>
            <m:r>
              <m:rPr>
                <m:sty m:val="p"/>
              </m:rPr>
              <w:rPr>
                <w:rFonts w:ascii="Cambria Math" w:eastAsiaTheme="minorEastAsia" w:hAnsi="Cambria Math"/>
                <w:lang w:val="en-US"/>
              </w:rPr>
              <m:t>p</m:t>
            </m:r>
            <m:r>
              <m:rPr>
                <m:sty m:val="p"/>
              </m:rPr>
              <w:rPr>
                <w:rFonts w:ascii="Cambria Math" w:eastAsiaTheme="minorEastAsia" w:hAnsi="Cambria Math"/>
              </w:rPr>
              <m:t xml:space="preserve">), </m:t>
            </m:r>
            <m:sSub>
              <m:sSubPr>
                <m:ctrlPr>
                  <w:rPr>
                    <w:rFonts w:ascii="Cambria Math" w:eastAsiaTheme="minorEastAsia" w:hAnsi="Cambria Math"/>
                  </w:rPr>
                </m:ctrlPr>
              </m:sSubPr>
              <m:e>
                <m:r>
                  <w:rPr>
                    <w:rFonts w:ascii="Cambria Math" w:eastAsiaTheme="minorEastAsia" w:hAnsi="Cambria Math"/>
                  </w:rPr>
                  <m:t>А</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e>
          <m:e>
            <m:sSub>
              <m:sSubPr>
                <m:ctrlPr>
                  <w:rPr>
                    <w:rFonts w:ascii="Cambria Math" w:eastAsiaTheme="minorEastAsia" w:hAnsi="Cambria Math"/>
                    <w:lang w:val="en-US"/>
                  </w:rPr>
                </m:ctrlPr>
              </m:sSubPr>
              <m:e>
                <m:r>
                  <m:rPr>
                    <m:sty m:val="p"/>
                  </m:rPr>
                  <w:rPr>
                    <w:rFonts w:ascii="Cambria Math" w:eastAsiaTheme="minorEastAsia" w:hAnsi="Cambria Math"/>
                    <w:lang w:val="en-US"/>
                  </w:rPr>
                  <m:t>T</m:t>
                </m:r>
              </m:e>
              <m:sub>
                <m:r>
                  <m:rPr>
                    <m:sty m:val="p"/>
                  </m:rPr>
                  <w:rPr>
                    <w:rFonts w:ascii="Cambria Math" w:eastAsiaTheme="minorEastAsia" w:hAnsi="Cambria Math"/>
                    <w:lang w:val="en-US"/>
                  </w:rPr>
                  <m:t>f</m:t>
                </m:r>
                <m:r>
                  <m:rPr>
                    <m:sty m:val="p"/>
                  </m:rPr>
                  <w:rPr>
                    <w:rFonts w:ascii="Cambria Math" w:eastAsiaTheme="minorEastAsia" w:hAnsi="Cambria Math"/>
                  </w:rPr>
                  <m:t>2</m:t>
                </m:r>
              </m:sub>
            </m:sSub>
            <m:r>
              <m:rPr>
                <m:sty m:val="p"/>
              </m:rPr>
              <w:rPr>
                <w:rFonts w:ascii="Cambria Math" w:eastAsiaTheme="minorEastAsia" w:hAnsi="Cambria Math"/>
              </w:rPr>
              <m:t xml:space="preserve">: </m:t>
            </m:r>
            <m:sSub>
              <m:sSubPr>
                <m:ctrlPr>
                  <w:rPr>
                    <w:rFonts w:ascii="Cambria Math" w:eastAsiaTheme="minorEastAsia" w:hAnsi="Cambria Math"/>
                    <w:lang w:val="en-US"/>
                  </w:rPr>
                </m:ctrlPr>
              </m:sSubPr>
              <m:e>
                <m:r>
                  <m:rPr>
                    <m:sty m:val="p"/>
                  </m:rPr>
                  <w:rPr>
                    <w:rFonts w:ascii="Cambria Math" w:eastAsiaTheme="minorEastAsia" w:hAnsi="Cambria Math"/>
                    <w:lang w:val="en-US"/>
                  </w:rPr>
                  <m:t>f</m:t>
                </m:r>
              </m:e>
              <m:sub>
                <m:r>
                  <m:rPr>
                    <m:sty m:val="p"/>
                  </m:rPr>
                  <w:rPr>
                    <w:rFonts w:ascii="Cambria Math" w:eastAsiaTheme="minorEastAsia" w:hAnsi="Cambria Math"/>
                  </w:rPr>
                  <m:t>2</m:t>
                </m:r>
              </m:sub>
            </m:sSub>
            <m:r>
              <m:rPr>
                <m:sty m:val="p"/>
              </m:rPr>
              <w:rPr>
                <w:rFonts w:ascii="Cambria Math" w:eastAsiaTheme="minorEastAsia" w:hAnsi="Cambria Math"/>
              </w:rPr>
              <m:t>(</m:t>
            </m:r>
            <m:r>
              <m:rPr>
                <m:sty m:val="p"/>
              </m:rPr>
              <w:rPr>
                <w:rFonts w:ascii="Cambria Math" w:eastAsiaTheme="minorEastAsia" w:hAnsi="Cambria Math"/>
                <w:lang w:val="en-US"/>
              </w:rPr>
              <m:t>p</m:t>
            </m:r>
            <m:r>
              <m:rPr>
                <m:sty m:val="p"/>
              </m:rPr>
              <w:rPr>
                <w:rFonts w:ascii="Cambria Math" w:eastAsiaTheme="minorEastAsia" w:hAnsi="Cambria Math"/>
              </w:rPr>
              <m:t xml:space="preserve">), </m:t>
            </m:r>
            <m:sSub>
              <m:sSubPr>
                <m:ctrlPr>
                  <w:rPr>
                    <w:rFonts w:ascii="Cambria Math" w:eastAsiaTheme="minorEastAsia" w:hAnsi="Cambria Math"/>
                  </w:rPr>
                </m:ctrlPr>
              </m:sSubPr>
              <m:e>
                <m:r>
                  <w:rPr>
                    <w:rFonts w:ascii="Cambria Math" w:eastAsiaTheme="minorEastAsia" w:hAnsi="Cambria Math"/>
                  </w:rPr>
                  <m:t>А</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e>
        </m:eqArr>
      </m:oMath>
    </w:p>
    <w:p w:rsidR="003C14E0" w:rsidRPr="003C14E0" w:rsidRDefault="00F621CB" w:rsidP="003F4805">
      <w:pPr>
        <w:pStyle w:val="a4"/>
        <w:spacing w:after="0"/>
        <w:jc w:val="both"/>
        <w:rPr>
          <w:rFonts w:eastAsiaTheme="minorEastAsia"/>
          <w:i/>
        </w:rPr>
      </w:pPr>
      <m:oMathPara>
        <m:oMathParaPr>
          <m:jc m:val="left"/>
        </m:oMathParaPr>
        <m:oMath>
          <m:sSub>
            <m:sSubPr>
              <m:ctrlPr>
                <w:rPr>
                  <w:rFonts w:ascii="Cambria Math" w:eastAsiaTheme="minorEastAsia" w:hAnsi="Cambria Math"/>
                  <w:lang w:val="en-US"/>
                </w:rPr>
              </m:ctrlPr>
            </m:sSubPr>
            <m:e>
              <m:r>
                <m:rPr>
                  <m:sty m:val="p"/>
                </m:rPr>
                <w:rPr>
                  <w:rFonts w:ascii="Cambria Math" w:eastAsiaTheme="minorEastAsia" w:hAnsi="Cambria Math"/>
                  <w:lang w:val="en-US"/>
                </w:rPr>
                <m:t>T</m:t>
              </m:r>
            </m:e>
            <m:sub>
              <m:r>
                <m:rPr>
                  <m:sty m:val="p"/>
                </m:rPr>
                <w:rPr>
                  <w:rFonts w:ascii="Cambria Math" w:eastAsiaTheme="minorEastAsia" w:hAnsi="Cambria Math"/>
                </w:rPr>
                <m:t>ф</m:t>
              </m:r>
            </m:sub>
          </m:sSub>
          <m:r>
            <m:rPr>
              <m:sty m:val="p"/>
            </m:rPr>
            <w:rPr>
              <w:rFonts w:ascii="Cambria Math" w:eastAsiaTheme="minorEastAsia" w:hAnsi="Cambria Math"/>
            </w:rPr>
            <m:t>: Ф</m:t>
          </m:r>
          <m:d>
            <m:dPr>
              <m:ctrlPr>
                <w:rPr>
                  <w:rFonts w:ascii="Cambria Math" w:eastAsiaTheme="minorEastAsia" w:hAnsi="Cambria Math"/>
                </w:rPr>
              </m:ctrlPr>
            </m:dPr>
            <m:e>
              <m:r>
                <m:rPr>
                  <m:sty m:val="p"/>
                </m:rPr>
                <w:rPr>
                  <w:rFonts w:ascii="Cambria Math" w:eastAsiaTheme="minorEastAsia" w:hAnsi="Cambria Math"/>
                  <w:lang w:val="en-US"/>
                </w:rPr>
                <m:t>p</m:t>
              </m:r>
            </m:e>
          </m:d>
          <m:r>
            <m:rPr>
              <m:sty m:val="p"/>
            </m:rPr>
            <w:rPr>
              <w:rFonts w:ascii="Cambria Math" w:eastAsiaTheme="minorEastAsia" w:hAnsi="Cambria Math"/>
            </w:rPr>
            <m:t>=</m:t>
          </m:r>
          <m:d>
            <m:dPr>
              <m:begChr m:val="{"/>
              <m:endChr m:val=""/>
              <m:ctrlPr>
                <w:rPr>
                  <w:rFonts w:ascii="Cambria Math" w:eastAsiaTheme="minorEastAsia" w:hAnsi="Cambria Math"/>
                  <w:lang w:val="en-US"/>
                </w:rPr>
              </m:ctrlPr>
            </m:dPr>
            <m:e>
              <m:eqArr>
                <m:eqArrPr>
                  <m:ctrlPr>
                    <w:rPr>
                      <w:rFonts w:ascii="Cambria Math" w:eastAsiaTheme="minorEastAsia" w:hAnsi="Cambria Math"/>
                      <w:lang w:val="en-US"/>
                    </w:rPr>
                  </m:ctrlPr>
                </m:eqArrPr>
                <m:e>
                  <m:r>
                    <w:rPr>
                      <w:rFonts w:ascii="Cambria Math" w:eastAsiaTheme="minorEastAsia" w:hAnsi="Cambria Math"/>
                    </w:rPr>
                    <m:t>0</m:t>
                  </m:r>
                </m:e>
                <m:e>
                  <m:r>
                    <w:rPr>
                      <w:rFonts w:ascii="Cambria Math" w:eastAsiaTheme="minorEastAsia" w:hAnsi="Cambria Math"/>
                    </w:rPr>
                    <m:t>1</m:t>
                  </m:r>
                </m:e>
              </m:eqArr>
            </m:e>
          </m:d>
          <m:r>
            <m:rPr>
              <m:sty m:val="p"/>
            </m:rPr>
            <w:rPr>
              <w:rFonts w:ascii="Cambria Math" w:eastAsiaTheme="minorEastAsia" w:hAnsi="Cambria Math"/>
            </w:rPr>
            <m:t xml:space="preserve">, </m:t>
          </m:r>
          <m:r>
            <w:rPr>
              <w:rFonts w:ascii="Cambria Math" w:eastAsiaTheme="minorEastAsia" w:hAnsi="Cambria Math"/>
            </w:rPr>
            <m:t xml:space="preserve">где </m:t>
          </m:r>
          <m:r>
            <m:rPr>
              <m:sty m:val="p"/>
            </m:rPr>
            <w:rPr>
              <w:rFonts w:ascii="Cambria Math" w:eastAsiaTheme="minorEastAsia" w:hAnsi="Cambria Math"/>
            </w:rPr>
            <m:t>где Ф(</m:t>
          </m:r>
          <m:r>
            <m:rPr>
              <m:sty m:val="p"/>
            </m:rPr>
            <w:rPr>
              <w:rFonts w:ascii="Cambria Math" w:eastAsiaTheme="minorEastAsia" w:hAnsi="Cambria Math"/>
              <w:lang w:val="en-US"/>
            </w:rPr>
            <m:t>p</m:t>
          </m:r>
          <m:r>
            <m:rPr>
              <m:sty m:val="p"/>
            </m:rPr>
            <w:rPr>
              <w:rFonts w:ascii="Cambria Math" w:eastAsiaTheme="minorEastAsia" w:hAnsi="Cambria Math"/>
            </w:rPr>
            <m:t>) – предикат</m:t>
          </m:r>
        </m:oMath>
      </m:oMathPara>
    </w:p>
    <w:p w:rsidR="00A96731" w:rsidRDefault="00A96731" w:rsidP="00A96731">
      <w:pPr>
        <w:spacing w:after="0"/>
        <w:jc w:val="both"/>
      </w:pPr>
    </w:p>
    <w:p w:rsidR="00EB5777" w:rsidRPr="00A96731" w:rsidRDefault="00EB5777" w:rsidP="00A96731">
      <w:pPr>
        <w:spacing w:after="0"/>
        <w:jc w:val="both"/>
      </w:pPr>
      <w:r>
        <w:t>Тогда существует машина</w:t>
      </w:r>
      <w:r w:rsidR="00A96731">
        <w:t xml:space="preserve"> </w:t>
      </w:r>
      <w:r w:rsidR="00A96731">
        <w:rPr>
          <w:lang w:val="en-US"/>
        </w:rPr>
        <w:t>T</w:t>
      </w:r>
      <w:r w:rsidR="00A96731">
        <w:rPr>
          <w:vertAlign w:val="subscript"/>
          <w:lang w:val="en-US"/>
        </w:rPr>
        <w:t>C</w:t>
      </w:r>
      <w:r>
        <w:t>, реализующая цикл</w:t>
      </w:r>
      <w:r w:rsidR="00A96731">
        <w:t>:</w:t>
      </w:r>
    </w:p>
    <w:p w:rsidR="00EB5777" w:rsidRDefault="00F621CB" w:rsidP="00A96731">
      <w:pPr>
        <w:keepNext/>
        <w:spacing w:after="0"/>
        <w:ind w:left="709"/>
        <w:jc w:val="both"/>
      </w:pPr>
      <w:r>
        <w:rPr>
          <w:noProof/>
        </w:rPr>
        <w:lastRenderedPageBreak/>
        <w:pict>
          <v:rect id="Прямоугольник 25" o:spid="_x0000_s1166" style="position:absolute;left:0;text-align:left;margin-left:71.2pt;margin-top:14.8pt;width:55.05pt;height:16.3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" strokecolor="white [3212]"/>
        </w:pict>
      </w:r>
      <w:r>
        <w:rPr>
          <w:noProof/>
        </w:rPr>
        <w:pict>
          <v:shape id="Прямая со стрелкой 24" o:spid="_x0000_s1160" type="#_x0000_t32" style="position:absolute;left:0;text-align:left;margin-left:63.15pt;margin-top:10.25pt;width:77.4pt;height:11.55pt;flip:y;z-index:251629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">
            <v:stroke endarrow="block"/>
          </v:shape>
        </w:pict>
      </w:r>
      <w:r w:rsidR="00EB5777">
        <w:tab/>
      </w:r>
      <w:proofErr w:type="gramStart"/>
      <w:r w:rsidR="00EB5777">
        <w:t>Ф(</w:t>
      </w:r>
      <w:proofErr w:type="spellStart"/>
      <w:proofErr w:type="gramEnd"/>
      <w:r w:rsidR="00EB5777">
        <w:t>р</w:t>
      </w:r>
      <w:proofErr w:type="spellEnd"/>
      <w:r w:rsidR="00EB5777">
        <w:t>)=1</w:t>
      </w:r>
      <w:r w:rsidR="00EB5777">
        <w:tab/>
      </w:r>
      <w:r w:rsidR="00EB5777">
        <w:tab/>
      </w:r>
      <m:oMath>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rPr>
              <m:t>1</m:t>
            </m:r>
          </m:sub>
        </m:sSub>
        <m:r>
          <m:rPr>
            <m:sty m:val="p"/>
          </m:rPr>
          <w:rPr>
            <w:rFonts w:ascii="Cambria Math" w:hAnsi="Cambria Math"/>
          </w:rPr>
          <m:t>(</m:t>
        </m:r>
        <m:r>
          <m:rPr>
            <m:sty m:val="p"/>
          </m:rPr>
          <w:rPr>
            <w:rFonts w:ascii="Cambria Math" w:hAnsi="Cambria Math"/>
            <w:lang w:val="en-US"/>
          </w:rPr>
          <m:t>p</m:t>
        </m:r>
        <m:r>
          <m:rPr>
            <m:sty m:val="p"/>
          </m:rPr>
          <w:rPr>
            <w:rFonts w:ascii="Cambria Math" w:hAnsi="Cambria Math"/>
          </w:rPr>
          <m:t>)</m:t>
        </m:r>
      </m:oMath>
    </w:p>
    <w:p w:rsidR="00EB5777" w:rsidRDefault="00F621CB" w:rsidP="00A96731">
      <w:pPr>
        <w:keepNext/>
        <w:spacing w:after="0"/>
        <w:ind w:left="709"/>
        <w:jc w:val="both"/>
      </w:pPr>
      <w:r>
        <w:rPr>
          <w:noProof/>
        </w:rPr>
        <w:pict>
          <v:rect id="Прямоугольник 23" o:spid="_x0000_s1168" style="position:absolute;left:0;text-align:left;margin-left:71.2pt;margin-top:12.2pt;width:55.05pt;height:16.3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" strokecolor="white [3212]"/>
        </w:pict>
      </w:r>
      <w:r>
        <w:rPr>
          <w:noProof/>
        </w:rPr>
        <w:pict>
          <v:shape id="Прямая со стрелкой 22" o:spid="_x0000_s1161" type="#_x0000_t32" style="position:absolute;left:0;text-align:left;margin-left:63.15pt;margin-top:6.95pt;width:77.4pt;height:12.9pt;z-index:25163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">
            <v:stroke endarrow="block"/>
          </v:shape>
        </w:pict>
      </w:r>
      <w:r>
        <w:rPr>
          <w:noProof/>
        </w:rPr>
        <w:pict>
          <v:shape id="Прямая со стрелкой 21" o:spid="_x0000_s1162" type="#_x0000_t32" style="position:absolute;left:0;text-align:left;margin-left:169.15pt;margin-top:11pt;width:77.4pt;height:13.6pt;flip:y;z-index:25163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">
            <v:stroke endarrow="block"/>
          </v:shape>
        </w:pict>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rPr>
              <m:t>с</m:t>
            </m:r>
          </m:sub>
        </m:sSub>
      </m:oMath>
      <w:r w:rsidR="00EB5777">
        <w:t xml:space="preserve">: </w:t>
      </w:r>
      <w:proofErr w:type="gramStart"/>
      <w:r w:rsidR="00EB5777">
        <w:t>Р</w:t>
      </w:r>
      <w:proofErr w:type="gramEnd"/>
      <w:r w:rsidR="00EB5777">
        <w:tab/>
      </w:r>
      <w:r w:rsidR="00EB5777">
        <w:tab/>
      </w:r>
      <w:r w:rsidR="00EB5777">
        <w:tab/>
      </w:r>
      <w:r w:rsidR="003C14E0">
        <w:t xml:space="preserve">               </w:t>
      </w:r>
      <w:r w:rsidR="00EB5777">
        <w:t>Ф(</w:t>
      </w:r>
      <m:oMath>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rPr>
              <m:t>2</m:t>
            </m:r>
          </m:sub>
        </m:sSub>
        <m:r>
          <m:rPr>
            <m:sty m:val="p"/>
          </m:rPr>
          <w:rPr>
            <w:rFonts w:ascii="Cambria Math" w:hAnsi="Cambria Math"/>
          </w:rPr>
          <m:t>(</m:t>
        </m:r>
        <m:r>
          <m:rPr>
            <m:sty m:val="p"/>
          </m:rPr>
          <w:rPr>
            <w:rFonts w:ascii="Cambria Math" w:hAnsi="Cambria Math"/>
            <w:lang w:val="en-US"/>
          </w:rPr>
          <m:t>p</m:t>
        </m:r>
        <m:r>
          <m:rPr>
            <m:sty m:val="p"/>
          </m:rPr>
          <w:rPr>
            <w:rFonts w:ascii="Cambria Math" w:hAnsi="Cambria Math"/>
          </w:rPr>
          <m:t>)</m:t>
        </m:r>
      </m:oMath>
      <w:r w:rsidR="00EB5777">
        <w:t>)=0</w:t>
      </w:r>
      <w:r w:rsidR="00EB5777">
        <w:tab/>
      </w:r>
      <w:r w:rsidR="003C14E0">
        <w:t xml:space="preserve">  </w:t>
      </w:r>
      <m:oMath>
        <m:sSub>
          <m:sSubPr>
            <m:ctrlPr>
              <w:rPr>
                <w:rFonts w:ascii="Cambria Math" w:hAnsi="Cambria Math"/>
                <w:lang w:val="en-US"/>
              </w:rPr>
            </m:ctrlPr>
          </m:sSubPr>
          <m:e>
            <m:r>
              <m:rPr>
                <m:sty m:val="p"/>
              </m:rPr>
              <w:rPr>
                <w:rFonts w:ascii="Cambria Math" w:hAnsi="Cambria Math"/>
                <w:lang w:val="en-US"/>
              </w:rPr>
              <m:t>f</m:t>
            </m:r>
          </m:e>
          <m:sub>
            <m:r>
              <w:rPr>
                <w:rFonts w:ascii="Cambria Math" w:hAnsi="Cambria Math"/>
              </w:rPr>
              <m:t>1</m:t>
            </m:r>
          </m:sub>
        </m:sSub>
        <m:r>
          <m:rPr>
            <m:sty m:val="p"/>
          </m:rPr>
          <w:rPr>
            <w:rFonts w:ascii="Cambria Math" w:hAnsi="Cambria Math"/>
          </w:rPr>
          <m:t>(</m:t>
        </m:r>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rPr>
              <m:t>2</m:t>
            </m:r>
          </m:sub>
        </m:sSub>
        <m:r>
          <m:rPr>
            <m:sty m:val="p"/>
          </m:rPr>
          <w:rPr>
            <w:rFonts w:ascii="Cambria Math" w:hAnsi="Cambria Math"/>
          </w:rPr>
          <m:t>(</m:t>
        </m:r>
        <m:r>
          <m:rPr>
            <m:sty m:val="p"/>
          </m:rPr>
          <w:rPr>
            <w:rFonts w:ascii="Cambria Math" w:hAnsi="Cambria Math"/>
            <w:lang w:val="en-US"/>
          </w:rPr>
          <m:t>p</m:t>
        </m:r>
        <m:r>
          <m:rPr>
            <m:sty m:val="p"/>
          </m:rPr>
          <w:rPr>
            <w:rFonts w:ascii="Cambria Math" w:hAnsi="Cambria Math"/>
          </w:rPr>
          <m:t>))</m:t>
        </m:r>
      </m:oMath>
    </w:p>
    <w:p w:rsidR="00EB5777" w:rsidRDefault="00F621CB" w:rsidP="003F4805">
      <w:pPr>
        <w:spacing w:after="0"/>
        <w:ind w:left="709"/>
        <w:jc w:val="both"/>
      </w:pPr>
      <w:r>
        <w:rPr>
          <w:noProof/>
        </w:rPr>
        <w:pict>
          <v:rect id="Прямоугольник 20" o:spid="_x0000_s1167" style="position:absolute;left:0;text-align:left;margin-left:83.2pt;margin-top:-19.55pt;width:55.05pt;height:16.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" strokecolor="white [3212]"/>
        </w:pict>
      </w:r>
      <w:r>
        <w:rPr>
          <w:noProof/>
        </w:rPr>
        <w:pict>
          <v:shape id="Прямая со стрелкой 19" o:spid="_x0000_s1164" type="#_x0000_t32" style="position:absolute;left:0;text-align:left;margin-left:299.95pt;margin-top:9.15pt;width:77.4pt;height:13.6pt;flip:y;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">
            <v:stroke endarrow="block"/>
          </v:shape>
        </w:pict>
      </w:r>
      <w:r>
        <w:rPr>
          <w:noProof/>
        </w:rPr>
        <w:pict>
          <v:shape id="Прямая со стрелкой 18" o:spid="_x0000_s1163" type="#_x0000_t32" style="position:absolute;left:0;text-align:left;margin-left:169.15pt;margin-top:9.15pt;width:77.4pt;height:12.9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">
            <v:stroke endarrow="block"/>
          </v:shape>
        </w:pict>
      </w:r>
      <w:r w:rsidR="00EB5777">
        <w:tab/>
      </w:r>
      <w:proofErr w:type="gramStart"/>
      <w:r w:rsidR="00EB5777">
        <w:t>Ф(</w:t>
      </w:r>
      <w:proofErr w:type="spellStart"/>
      <w:proofErr w:type="gramEnd"/>
      <w:r w:rsidR="00EB5777">
        <w:t>р</w:t>
      </w:r>
      <w:proofErr w:type="spellEnd"/>
      <w:r w:rsidR="00EB5777">
        <w:t>)=0</w:t>
      </w:r>
      <w:r w:rsidR="00EB5777">
        <w:tab/>
      </w:r>
      <w:r w:rsidR="00EB5777">
        <w:tab/>
      </w:r>
      <m:oMath>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rPr>
              <m:t>2</m:t>
            </m:r>
          </m:sub>
        </m:sSub>
        <m:r>
          <m:rPr>
            <m:sty m:val="p"/>
          </m:rPr>
          <w:rPr>
            <w:rFonts w:ascii="Cambria Math" w:hAnsi="Cambria Math"/>
          </w:rPr>
          <m:t>(</m:t>
        </m:r>
        <m:r>
          <m:rPr>
            <m:sty m:val="p"/>
          </m:rPr>
          <w:rPr>
            <w:rFonts w:ascii="Cambria Math" w:hAnsi="Cambria Math"/>
            <w:lang w:val="en-US"/>
          </w:rPr>
          <m:t>p</m:t>
        </m:r>
        <m:r>
          <m:rPr>
            <m:sty m:val="p"/>
          </m:rPr>
          <w:rPr>
            <w:rFonts w:ascii="Cambria Math" w:hAnsi="Cambria Math"/>
          </w:rPr>
          <m:t>)</m:t>
        </m:r>
      </m:oMath>
    </w:p>
    <w:p w:rsidR="00EB5777" w:rsidRDefault="00F621CB" w:rsidP="003F4805">
      <w:pPr>
        <w:spacing w:after="0"/>
        <w:ind w:left="709"/>
        <w:jc w:val="both"/>
      </w:pPr>
      <w:r>
        <w:rPr>
          <w:noProof/>
        </w:rPr>
        <w:pict>
          <v:shape id="Прямая со стрелкой 17" o:spid="_x0000_s1165" type="#_x0000_t32" style="position:absolute;left:0;text-align:left;margin-left:299.95pt;margin-top:7.95pt;width:77.4pt;height:12.9pt;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">
            <v:stroke endarrow="block"/>
          </v:shape>
        </w:pict>
      </w:r>
      <w:r w:rsidR="00EB5777">
        <w:tab/>
      </w:r>
      <w:r w:rsidR="00EB5777">
        <w:tab/>
      </w:r>
      <w:r w:rsidR="00EB5777">
        <w:tab/>
      </w:r>
      <w:r w:rsidR="00EB5777">
        <w:tab/>
        <w:t>Ф(</w:t>
      </w:r>
      <m:oMath>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rPr>
              <m:t>2</m:t>
            </m:r>
          </m:sub>
        </m:sSub>
        <m:r>
          <m:rPr>
            <m:sty m:val="p"/>
          </m:rPr>
          <w:rPr>
            <w:rFonts w:ascii="Cambria Math" w:hAnsi="Cambria Math"/>
          </w:rPr>
          <m:t>(</m:t>
        </m:r>
        <m:r>
          <m:rPr>
            <m:sty m:val="p"/>
          </m:rPr>
          <w:rPr>
            <w:rFonts w:ascii="Cambria Math" w:hAnsi="Cambria Math"/>
            <w:lang w:val="en-US"/>
          </w:rPr>
          <m:t>p</m:t>
        </m:r>
        <m:r>
          <m:rPr>
            <m:sty m:val="p"/>
          </m:rPr>
          <w:rPr>
            <w:rFonts w:ascii="Cambria Math" w:hAnsi="Cambria Math"/>
          </w:rPr>
          <m:t>)</m:t>
        </m:r>
      </m:oMath>
      <w:r w:rsidR="00EB5777">
        <w:tab/>
        <w:t>)=1</w:t>
      </w:r>
      <w:r w:rsidR="00EB5777">
        <w:tab/>
      </w:r>
      <w:r w:rsidR="003C14E0">
        <w:t xml:space="preserve">  </w:t>
      </w:r>
      <m:oMath>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rPr>
              <m:t>2</m:t>
            </m:r>
          </m:sub>
        </m:sSub>
        <m:r>
          <m:rPr>
            <m:sty m:val="p"/>
          </m:rPr>
          <w:rPr>
            <w:rFonts w:ascii="Cambria Math" w:hAnsi="Cambria Math"/>
          </w:rPr>
          <m:t>(</m:t>
        </m:r>
        <m:sSub>
          <m:sSubPr>
            <m:ctrlPr>
              <w:rPr>
                <w:rFonts w:ascii="Cambria Math" w:hAnsi="Cambria Math"/>
                <w:lang w:val="en-US"/>
              </w:rPr>
            </m:ctrlPr>
          </m:sSubPr>
          <m:e>
            <m:r>
              <m:rPr>
                <m:sty m:val="p"/>
              </m:rPr>
              <w:rPr>
                <w:rFonts w:ascii="Cambria Math" w:hAnsi="Cambria Math"/>
                <w:lang w:val="en-US"/>
              </w:rPr>
              <m:t>f</m:t>
            </m:r>
          </m:e>
          <m:sub>
            <m:r>
              <w:rPr>
                <w:rFonts w:ascii="Cambria Math" w:hAnsi="Cambria Math"/>
              </w:rPr>
              <m:t>2</m:t>
            </m:r>
          </m:sub>
        </m:sSub>
        <m:r>
          <m:rPr>
            <m:sty m:val="p"/>
          </m:rPr>
          <w:rPr>
            <w:rFonts w:ascii="Cambria Math" w:hAnsi="Cambria Math"/>
          </w:rPr>
          <m:t>(</m:t>
        </m:r>
        <m:r>
          <m:rPr>
            <m:sty m:val="p"/>
          </m:rPr>
          <w:rPr>
            <w:rFonts w:ascii="Cambria Math" w:hAnsi="Cambria Math"/>
            <w:lang w:val="en-US"/>
          </w:rPr>
          <m:t>p</m:t>
        </m:r>
        <m:r>
          <m:rPr>
            <m:sty m:val="p"/>
          </m:rPr>
          <w:rPr>
            <w:rFonts w:ascii="Cambria Math" w:hAnsi="Cambria Math"/>
          </w:rPr>
          <m:t>))</m:t>
        </m:r>
      </m:oMath>
      <w:r w:rsidR="00EB5777">
        <w:tab/>
      </w:r>
      <w:r w:rsidR="00EB5777">
        <w:tab/>
      </w:r>
      <w:r w:rsidR="00EB5777">
        <w:tab/>
        <w:t>и т.д.</w:t>
      </w:r>
    </w:p>
    <w:p w:rsidR="00EB5777" w:rsidRPr="0062749C" w:rsidRDefault="00EB5777" w:rsidP="003F4805">
      <w:pPr>
        <w:spacing w:after="0"/>
        <w:ind w:left="709"/>
        <w:jc w:val="both"/>
      </w:pPr>
    </w:p>
    <w:p w:rsidR="00EB5777" w:rsidRDefault="00EB5777" w:rsidP="00EB5777">
      <w:pPr>
        <w:spacing w:after="0"/>
        <w:ind w:left="709"/>
      </w:pPr>
      <w:r w:rsidRPr="007B5A6B">
        <w:t xml:space="preserve">Блок-схема </w:t>
      </w:r>
      <w:proofErr w:type="gramStart"/>
      <w:r w:rsidRPr="007B5A6B">
        <w:t>алгоритма</w:t>
      </w:r>
      <w:r w:rsidR="00EF06C6">
        <w:t>,  реализующего данный цикл выглядит</w:t>
      </w:r>
      <w:proofErr w:type="gramEnd"/>
      <w:r w:rsidR="00EF06C6">
        <w:t xml:space="preserve"> следующим образом</w:t>
      </w:r>
      <w:r w:rsidRPr="007B5A6B">
        <w:t>:</w:t>
      </w:r>
    </w:p>
    <w:p w:rsidR="00EB5777" w:rsidRDefault="00F621CB" w:rsidP="00EB5777">
      <w:pPr>
        <w:spacing w:after="0"/>
        <w:ind w:left="709"/>
        <w:rPr>
          <w:noProof/>
        </w:rPr>
      </w:pPr>
      <w:r>
        <w:rPr>
          <w:noProof/>
        </w:rPr>
      </w:r>
      <w:r>
        <w:rPr>
          <w:noProof/>
        </w:rPr>
        <w:pict>
          <v:group id="_x0000_s1136" editas="canvas" style="width:298.2pt;height:226.65pt;mso-position-horizontal-relative:char;mso-position-vertical-relative:line" coordorigin="1305,8701" coordsize="5964,4533">
            <v:shape id="_x0000_s1137" type="#_x0000_t75" style="position:absolute;left:1305;top:8701;width:5964;height:4533;visibility:visible">
              <v:fill o:detectmouseclick="t"/>
              <v:path o:connecttype="none"/>
            </v:shape>
            <v:shapetype id="_x0000_t202" coordsize="21600,21600" o:spt="202" path="m,l,21600r21600,l21600,xe">
              <v:stroke joinstyle="miter"/>
              <v:path gradientshapeok="t" o:connecttype="rect"/>
            </v:shapetype>
            <v:shape id="Надпись 2" o:spid="_x0000_s1139" type="#_x0000_t202" style="position:absolute;left:4864;top:10938;width:839;height:4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0b1cIA&#10;AADaAAAADwAAAGRycy9kb3ducmV2LnhtbESPQYvCMBSE74L/ITzBm6aKiHaNIoriRcSuuHt82zzb&#10;YvNSmqjd/fVGWPA4zMw3zGzRmFLcqXaFZQWDfgSCOLW64EzB6XPTm4BwHlljaZkU/JKDxbzdmmGs&#10;7YOPdE98JgKEXYwKcu+rWEqX5mTQ9W1FHLyLrQ36IOtM6hofAW5KOYyisTRYcFjIsaJVTuk1uRkF&#10;Lo3G58MoOX/9yC39TbVef2/3SnU7zfIDhKfGv8P/7Z1WMILXlXA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XRvVwgAAANoAAAAPAAAAAAAAAAAAAAAAAJgCAABkcnMvZG93&#10;bnJldi54bWxQSwUGAAAAAAQABAD1AAAAhwMAAAAA&#10;" strokecolor="white [3212]">
              <v:textbox>
                <w:txbxContent/>
              </v:textbox>
            </v:shape>
            <v:group id="_x0000_s32893" style="position:absolute;left:1305;top:8889;width:5964;height:4041" coordorigin="1305,8889" coordsize="5964,4041">
              <v:shape id="Надпись 2" o:spid="_x0000_s1138" type="#_x0000_t202" style="position:absolute;left:4038;top:11835;width:1887;height:4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SDocQA&#10;AADaAAAADwAAAGRycy9kb3ducmV2LnhtbESPQWvCQBSE74X+h+UVeqsbbZEa3QSxVHoRMRX1+Mw+&#10;k2D2bchuNfXXu4LgcZiZb5hJ2planKh1lWUF/V4Egji3uuJCwfr3++0ThPPIGmvLpOCfHKTJ89ME&#10;Y23PvKJT5gsRIOxiVFB638RSurwkg65nG+LgHWxr0AfZFlK3eA5wU8tBFA2lwYrDQokNzUrKj9mf&#10;UeDyaLhZfmSb7V7O6TLS+ms3Xyj1+tJNxyA8df4Rvrd/tIJ3uF0JN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0g6HEAAAA2gAAAA8AAAAAAAAAAAAAAAAAmAIAAGRycy9k&#10;b3ducmV2LnhtbFBLBQYAAAAABAAEAPUAAACJAwAAAAA=&#10;" strokecolor="white [3212]">
                <v:textbox style="mso-next-textbox:#Надпись 2">
                  <w:txbxContent>
                    <w:p w:rsidR="00EF7E6B" w:rsidRDefault="00EF7E6B" w:rsidP="00382363">
                      <m:oMathPara>
                        <m:oMath>
                          <m:sSub>
                            <m:sSubPr>
                              <m:ctrlPr>
                                <w:rPr>
                                  <w:rFonts w:ascii="Cambria Math" w:hAnsi="Cambria Math"/>
                                  <w:i/>
                                </w:rPr>
                              </m:ctrlPr>
                            </m:sSubPr>
                            <m:e>
                              <m:r>
                                <w:rPr>
                                  <w:rFonts w:ascii="Cambria Math" w:hAnsi="Cambria Math"/>
                                  <w:lang w:val="en-US"/>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1</m:t>
                                  </m:r>
                                </m:sub>
                              </m:sSub>
                              <m:r>
                                <w:rPr>
                                  <w:rFonts w:ascii="Cambria Math" w:hAnsi="Cambria Math"/>
                                  <w:lang w:val="en-US"/>
                                </w:rPr>
                                <m:t>V</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2</m:t>
                                  </m:r>
                                </m:sub>
                              </m:sSub>
                            </m:sub>
                          </m:sSub>
                        </m:oMath>
                      </m:oMathPara>
                    </w:p>
                    <w:p w:rsidR="00EF7E6B" w:rsidRDefault="00EF7E6B" w:rsidP="00382363">
                      <w:r>
                        <w:t>Да</w:t>
                      </w:r>
                    </w:p>
                  </w:txbxContent>
                </v:textbox>
              </v:shape>
              <v:shape id="AutoShape 12" o:spid="_x0000_s1146" type="#_x0000_t32" style="position:absolute;left:4029;top:9471;width:1;height:3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14" o:spid="_x0000_s1148" type="#_x0000_t32" style="position:absolute;left:4029;top:11835;width:10;height:51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Надпись 2" o:spid="_x0000_s1140" type="#_x0000_t202" style="position:absolute;left:4158;top:9378;width:1842;height:459;visibility:visibl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G+TsQA&#10;AADaAAAADwAAAGRycy9kb3ducmV2LnhtbESPQWvCQBSE74X+h+UVeqsbpZUa3QSxVHoRMRX1+Mw+&#10;k2D2bchuNfXXu4LgcZiZb5hJ2planKh1lWUF/V4Egji3uuJCwfr3++0ThPPIGmvLpOCfHKTJ89ME&#10;Y23PvKJT5gsRIOxiVFB638RSurwkg65nG+LgHWxr0AfZFlK3eA5wU8tBFA2lwYrDQokNzUrKj9mf&#10;UeDyaLhZvmeb7V7O6TLS+ms3Xyj1+tJNxyA8df4Rvrd/tIIPuF0JN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Rvk7EAAAA2gAAAA8AAAAAAAAAAAAAAAAAmAIAAGRycy9k&#10;b3ducmV2LnhtbFBLBQYAAAAABAAEAPUAAACJAwAAAAA=&#10;" strokecolor="white [3212]">
                <v:textbox>
                  <w:txbxContent>
                    <w:p w:rsidR="00EF7E6B" w:rsidRDefault="00EF7E6B" w:rsidP="00382363">
                      <m:oMathPara>
                        <m:oMath>
                          <m:sSub>
                            <m:sSubPr>
                              <m:ctrlPr>
                                <w:rPr>
                                  <w:rFonts w:ascii="Cambria Math" w:hAnsi="Cambria Math"/>
                                  <w:i/>
                                </w:rPr>
                              </m:ctrlPr>
                            </m:sSubPr>
                            <m:e>
                              <m:r>
                                <w:rPr>
                                  <w:rFonts w:ascii="Cambria Math" w:hAnsi="Cambria Math"/>
                                  <w:lang w:val="en-US"/>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lang w:val="en-US"/>
                                </w:rPr>
                                <m:t>T</m:t>
                              </m:r>
                            </m:e>
                            <m:sub>
                              <m:r>
                                <w:rPr>
                                  <w:rFonts w:ascii="Cambria Math" w:hAnsi="Cambria Math"/>
                                </w:rPr>
                                <m:t>p</m:t>
                              </m:r>
                            </m:sub>
                          </m:sSub>
                          <m:r>
                            <w:rPr>
                              <w:rFonts w:ascii="Cambria Math" w:hAnsi="Cambria Math"/>
                            </w:rPr>
                            <m:t>&amp;</m:t>
                          </m:r>
                          <m:sSub>
                            <m:sSubPr>
                              <m:ctrlPr>
                                <w:rPr>
                                  <w:rFonts w:ascii="Cambria Math" w:hAnsi="Cambria Math"/>
                                  <w:i/>
                                </w:rPr>
                              </m:ctrlPr>
                            </m:sSubPr>
                            <m:e>
                              <m:r>
                                <w:rPr>
                                  <w:rFonts w:ascii="Cambria Math" w:hAnsi="Cambria Math"/>
                                </w:rPr>
                                <m:t>T</m:t>
                              </m:r>
                            </m:e>
                            <m:sub>
                              <m:r>
                                <w:rPr>
                                  <w:rFonts w:ascii="Cambria Math" w:hAnsi="Cambria Math"/>
                                </w:rPr>
                                <m:t>ф</m:t>
                              </m:r>
                            </m:sub>
                          </m:sSub>
                        </m:oMath>
                      </m:oMathPara>
                    </w:p>
                  </w:txbxContent>
                </v:textbox>
              </v:shape>
              <v:group id="_x0000_s28466" style="position:absolute;left:3197;top:8889;width:4072;height:4041" coordorigin="4999,1196" coordsize="25855,25658" o:regroupid="2">
                <v:rect id="Rectangle 7" o:spid="_x0000_s1141" style="position:absolute;left:5618;top:1196;width:9314;height:3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style="mso-next-textbox:#Rectangle 7">
                    <w:txbxContent>
                      <w:p w:rsidR="00EF7E6B" w:rsidRPr="006E37D4" w:rsidRDefault="00EF7E6B" w:rsidP="00382363">
                        <w:pPr>
                          <w:jc w:val="center"/>
                          <w:rPr>
                            <w:lang w:val="en-US"/>
                          </w:rPr>
                        </w:pPr>
                        <w:r>
                          <w:rPr>
                            <w:lang w:val="en-US"/>
                          </w:rPr>
                          <w:t>P</w:t>
                        </w:r>
                      </w:p>
                    </w:txbxContent>
                  </v:textbox>
                </v:rect>
                <v:rect id="_x0000_s1142" style="position:absolute;left:5618;top:7218;width:9314;height:36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style="mso-next-textbox:#_x0000_s1142">
                    <w:txbxContent>
                      <w:p w:rsidR="00EF7E6B" w:rsidRPr="006D4235" w:rsidRDefault="00EF7E6B" w:rsidP="00382363">
                        <w:pPr>
                          <w:jc w:val="center"/>
                        </w:pPr>
                        <w:proofErr w:type="gramStart"/>
                        <w:r>
                          <w:t>Ф(</w:t>
                        </w:r>
                        <w:proofErr w:type="spellStart"/>
                        <w:proofErr w:type="gramEnd"/>
                        <w:r>
                          <w:t>р</w:t>
                        </w:r>
                        <w:proofErr w:type="spellEnd"/>
                        <w:r>
                          <w:t>)*</w:t>
                        </w:r>
                        <w:proofErr w:type="spellStart"/>
                        <w:r>
                          <w:t>р</w:t>
                        </w:r>
                        <w:proofErr w:type="spellEnd"/>
                      </w:p>
                    </w:txbxContent>
                  </v:textbox>
                </v:rect>
                <v:shapetype id="_x0000_t110" coordsize="21600,21600" o:spt="110" path="m10800,l,10800,10800,21600,21600,10800xe">
                  <v:stroke joinstyle="miter"/>
                  <v:path gradientshapeok="t" o:connecttype="rect" textboxrect="5400,5400,16200,16200"/>
                </v:shapetype>
                <v:shape id="AutoShape 9" o:spid="_x0000_s1143" type="#_x0000_t110" style="position:absolute;left:4999;top:14206;width:10585;height:56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Q7+cAA&#10;AADaAAAADwAAAGRycy9kb3ducmV2LnhtbERPTWvCQBC9C/6HZYTedNMqtkRXKYViDyJqi+cxOyah&#10;mdmQXU3017sHwePjfc+XHVfqQo0vnRh4HSWgSDJnS8kN/P1+Dz9A+YBisXJCBq7kYbno9+aYWtfK&#10;ji77kKsYIj5FA0UIdaq1zwpi9CNXk0Tu5BrGEGGTa9tgG8O50m9JMtWMpcSGAmv6Kij735/ZwPY4&#10;2XK7vp14fZscuDqv3g+bsTEvg+5zBipQF57ih/vHGohb45V4A/T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3Q7+cAAAADaAAAADwAAAAAAAAAAAAAAAACYAgAAZHJzL2Rvd25y&#10;ZXYueG1sUEsFBgAAAAAEAAQA9QAAAIUDAAAAAA==&#10;">
                  <v:textbox style="mso-next-textbox:#AutoShape 9">
                    <w:txbxContent>
                      <w:p w:rsidR="00EF7E6B" w:rsidRPr="006E37D4" w:rsidRDefault="00EF7E6B" w:rsidP="00382363">
                        <w:pPr>
                          <w:rPr>
                            <w:lang w:val="en-US"/>
                          </w:rPr>
                        </w:pPr>
                        <w:proofErr w:type="gramStart"/>
                        <w:r>
                          <w:t>Ф(</w:t>
                        </w:r>
                        <w:proofErr w:type="spellStart"/>
                        <w:proofErr w:type="gramEnd"/>
                        <w:r>
                          <w:t>р</w:t>
                        </w:r>
                        <w:proofErr w:type="spellEnd"/>
                        <w:r>
                          <w:t>)</w:t>
                        </w:r>
                        <w:r>
                          <w:rPr>
                            <w:lang w:val="en-US"/>
                          </w:rPr>
                          <w:t>=1</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AutoShape 11" o:spid="_x0000_s1145" type="#_x0000_t111" style="position:absolute;left:19816;top:14825;width:11038;height:4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j5sQA&#10;AADbAAAADwAAAGRycy9kb3ducmV2LnhtbESPQWvCQBCF7wX/wzIFb3XTQqWmrlKFFC8iVYvXITvJ&#10;hmZnQ3ar8d87B8HbDO/Ne9/Ml4Nv1Zn62AQ28DrJQBGXwTZcGzgeipcPUDEhW2wDk4ErRVguRk9z&#10;zG248A+d96lWEsIxRwMupS7XOpaOPMZJ6IhFq0LvMcna19r2eJFw3+q3LJtqjw1Lg8OO1o7Kv/2/&#10;N7Benerit9ttvwd3aotmWxWz98qY8fPw9Qkq0ZAe5vv1xgq+0MsvMo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0I+bEAAAA2wAAAA8AAAAAAAAAAAAAAAAAmAIAAGRycy9k&#10;b3ducmV2LnhtbFBLBQYAAAAABAAEAPUAAACJAwAAAAA=&#10;">
                  <v:textbox style="mso-next-textbox:#AutoShape 11">
                    <w:txbxContent>
                      <w:p w:rsidR="00EF7E6B" w:rsidRDefault="00EF7E6B" w:rsidP="00382363">
                        <m:oMathPara>
                          <m:oMath>
                            <m:sSub>
                              <m:sSubPr>
                                <m:ctrlPr>
                                  <w:rPr>
                                    <w:rFonts w:ascii="Cambria Math" w:hAnsi="Cambria Math"/>
                                    <w:lang w:val="en-US"/>
                                  </w:rPr>
                                </m:ctrlPr>
                              </m:sSubPr>
                              <m:e>
                                <m:r>
                                  <m:rPr>
                                    <m:sty m:val="p"/>
                                  </m:rPr>
                                  <w:rPr>
                                    <w:rFonts w:ascii="Cambria Math" w:hAnsi="Cambria Math"/>
                                    <w:lang w:val="en-US"/>
                                  </w:rPr>
                                  <m:t>f</m:t>
                                </m:r>
                              </m:e>
                              <m:sub>
                                <m:r>
                                  <w:rPr>
                                    <w:rFonts w:ascii="Cambria Math" w:hAnsi="Cambria Math"/>
                                    <w:lang w:val="en-US"/>
                                  </w:rPr>
                                  <m:t>1</m:t>
                                </m:r>
                              </m:sub>
                            </m:sSub>
                            <m:r>
                              <m:rPr>
                                <m:sty m:val="p"/>
                              </m:rPr>
                              <w:rPr>
                                <w:rFonts w:ascii="Cambria Math" w:hAnsi="Cambria Math"/>
                              </w:rPr>
                              <m:t>(</m:t>
                            </m:r>
                            <m:r>
                              <m:rPr>
                                <m:sty m:val="p"/>
                              </m:rPr>
                              <w:rPr>
                                <w:rFonts w:ascii="Cambria Math" w:hAnsi="Cambria Math"/>
                                <w:lang w:val="en-US"/>
                              </w:rPr>
                              <m:t>p</m:t>
                            </m:r>
                            <m:r>
                              <m:rPr>
                                <m:sty m:val="p"/>
                              </m:rPr>
                              <w:rPr>
                                <w:rFonts w:ascii="Cambria Math" w:hAnsi="Cambria Math"/>
                              </w:rPr>
                              <m:t>)</m:t>
                            </m:r>
                          </m:oMath>
                        </m:oMathPara>
                      </w:p>
                    </w:txbxContent>
                  </v:textbox>
                </v:shape>
                <v:shape id="AutoShape 13" o:spid="_x0000_s1147" type="#_x0000_t32" style="position:absolute;left:10279;top:10840;width:16;height:336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15" o:spid="_x0000_s1149" type="#_x0000_t32" style="position:absolute;left:15584;top:16937;width:5337;height:11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6" o:spid="_x0000_s1150" type="#_x0000_t35" style="position:absolute;left:5725;top:5725;width:4620;height:19561;rotation:18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oLesQAAADbAAAADwAAAGRycy9kb3ducmV2LnhtbESPQWvDMAyF74X9B6PBbo2TkI6Q1S1h&#10;0G2XHtbmspuItTg0lkPsNtm/nwuD3STee5+etvvFDuJGk+8dK8iSFARx63TPnYLmfFiXIHxA1jg4&#10;JgU/5GG/e1htsdJu5k+6nUInIoR9hQpMCGMlpW8NWfSJG4mj9u0miyGuUyf1hHOE20HmafosLfYc&#10;Lxgc6dVQezldbaQci7z8mje1GZrsLX9vi8vSFUo9PS71C4hAS/g3/6U/dKy/gfsvc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Sgt6xAAAANsAAAAPAAAAAAAAAAAA&#10;AAAAAKECAABkcnMvZG93bnJldi54bWxQSwUGAAAAAAQABAD5AAAAkgMAAAAA&#10;" adj="-15924,21571">
                  <v:stroke endarrow="block"/>
                </v:shape>
                <v:rect id="Rectangle 7" o:spid="_x0000_s28465" style="position:absolute;left:5620;top:23158;width:9315;height:3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EF7E6B" w:rsidRPr="006E37D4" w:rsidRDefault="00EF7E6B" w:rsidP="00382363">
                        <w:pPr>
                          <w:rPr>
                            <w:lang w:val="en-US"/>
                          </w:rPr>
                        </w:pPr>
                        <m:oMathPara>
                          <m:oMath>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rPr>
                                  <m:t>2</m:t>
                                </m:r>
                              </m:sub>
                            </m:sSub>
                            <m:r>
                              <m:rPr>
                                <m:sty m:val="p"/>
                              </m:rPr>
                              <w:rPr>
                                <w:rFonts w:ascii="Cambria Math" w:hAnsi="Cambria Math"/>
                              </w:rPr>
                              <m:t>(</m:t>
                            </m:r>
                            <m:r>
                              <m:rPr>
                                <m:sty m:val="p"/>
                              </m:rPr>
                              <w:rPr>
                                <w:rFonts w:ascii="Cambria Math" w:hAnsi="Cambria Math"/>
                                <w:lang w:val="en-US"/>
                              </w:rPr>
                              <m:t>p</m:t>
                            </m:r>
                            <m:r>
                              <m:rPr>
                                <m:sty m:val="p"/>
                              </m:rPr>
                              <w:rPr>
                                <w:rFonts w:ascii="Cambria Math" w:hAnsi="Cambria Math"/>
                              </w:rPr>
                              <m:t>)</m:t>
                            </m:r>
                          </m:oMath>
                        </m:oMathPara>
                      </w:p>
                    </w:txbxContent>
                  </v:textbox>
                </v:rect>
              </v:group>
              <v:rect id="_x0000_s32891" style="position:absolute;left:3125;top:11774;width:760;height:496" strokecolor="white [3212]">
                <v:textbox>
                  <w:txbxContent>
                    <w:p w:rsidR="00EF7E6B" w:rsidRPr="00E66617" w:rsidRDefault="00EF7E6B" w:rsidP="00382363">
                      <w:r>
                        <w:t>нет</w:t>
                      </w:r>
                    </w:p>
                  </w:txbxContent>
                </v:textbox>
              </v:rect>
              <v:shape id="Надпись 2" o:spid="_x0000_s32892" type="#_x0000_t202" style="position:absolute;left:1305;top:10710;width:1355;height:4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SDocQA&#10;AADaAAAADwAAAGRycy9kb3ducmV2LnhtbESPQWvCQBSE74X+h+UVeqsbbZEa3QSxVHoRMRX1+Mw+&#10;k2D2bchuNfXXu4LgcZiZb5hJ2planKh1lWUF/V4Egji3uuJCwfr3++0ThPPIGmvLpOCfHKTJ89ME&#10;Y23PvKJT5gsRIOxiVFB638RSurwkg65nG+LgHWxr0AfZFlK3eA5wU8tBFA2lwYrDQokNzUrKj9mf&#10;UeDyaLhZfmSb7V7O6TLS+ms3Xyj1+tJNxyA8df4Rvrd/tIJ3uF0JN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0g6HEAAAA2gAAAA8AAAAAAAAAAAAAAAAAmAIAAGRycy9k&#10;b3ducmV2LnhtbFBLBQYAAAAABAAEAPUAAACJAwAAAAA=&#10;" strokecolor="white [3212]">
                <v:textbox>
                  <w:txbxContent>
                    <w:p w:rsidR="00EF7E6B" w:rsidRDefault="00EF7E6B" w:rsidP="00382363">
                      <m:oMathPara>
                        <m:oMath>
                          <m:sSub>
                            <m:sSubPr>
                              <m:ctrlPr>
                                <w:rPr>
                                  <w:rFonts w:ascii="Cambria Math" w:hAnsi="Cambria Math"/>
                                  <w:i/>
                                </w:rPr>
                              </m:ctrlPr>
                            </m:sSubPr>
                            <m:e>
                              <m:r>
                                <w:rPr>
                                  <w:rFonts w:ascii="Cambria Math" w:hAnsi="Cambria Math"/>
                                  <w:lang w:val="en-US"/>
                                </w:rPr>
                                <m:t>T</m:t>
                              </m:r>
                            </m:e>
                            <m:sub>
                              <m:r>
                                <w:rPr>
                                  <w:rFonts w:ascii="Cambria Math" w:hAnsi="Cambria Math"/>
                                </w:rPr>
                                <m:t>1</m:t>
                              </m:r>
                            </m:sub>
                          </m:sSub>
                          <m:r>
                            <w:rPr>
                              <w:rFonts w:ascii="Cambria Math" w:hAnsi="Cambria Math"/>
                            </w:rPr>
                            <m:t xml:space="preserve"> о</m:t>
                          </m:r>
                          <m:sSub>
                            <m:sSubPr>
                              <m:ctrlPr>
                                <w:rPr>
                                  <w:rFonts w:ascii="Cambria Math" w:hAnsi="Cambria Math"/>
                                  <w:i/>
                                </w:rPr>
                              </m:ctrlPr>
                            </m:sSubPr>
                            <m:e>
                              <m:r>
                                <w:rPr>
                                  <w:rFonts w:ascii="Cambria Math" w:hAnsi="Cambria Math"/>
                                </w:rPr>
                                <m:t xml:space="preserve"> T</m:t>
                              </m:r>
                            </m:e>
                            <m:sub>
                              <m:r>
                                <w:rPr>
                                  <w:rFonts w:ascii="Cambria Math" w:hAnsi="Cambria Math"/>
                                </w:rPr>
                                <m:t>2</m:t>
                              </m:r>
                            </m:sub>
                          </m:sSub>
                        </m:oMath>
                      </m:oMathPara>
                    </w:p>
                    <w:p w:rsidR="00EF7E6B" w:rsidRPr="00E66617" w:rsidRDefault="00EF7E6B" w:rsidP="00382363"/>
                  </w:txbxContent>
                </v:textbox>
              </v:shape>
            </v:group>
            <w10:wrap type="none"/>
            <w10:anchorlock/>
          </v:group>
        </w:pict>
      </w:r>
    </w:p>
    <w:p w:rsidR="007B5A6B" w:rsidRDefault="007B5A6B" w:rsidP="007B5A6B">
      <w:pPr>
        <w:spacing w:after="0"/>
      </w:pPr>
      <w:r>
        <w:rPr>
          <w:noProof/>
        </w:rPr>
        <w:t>Таким образом, любую процедуру</w:t>
      </w:r>
      <w:r w:rsidR="00E42F35">
        <w:rPr>
          <w:noProof/>
        </w:rPr>
        <w:t xml:space="preserve"> можн реализовать с помощью суперпозиции машин </w:t>
      </w:r>
      <w:r w:rsidR="00E42F35">
        <w:rPr>
          <w:noProof/>
          <w:lang w:val="en-US"/>
        </w:rPr>
        <w:t>T</w:t>
      </w:r>
      <w:r w:rsidR="00E42F35" w:rsidRPr="00E42F35">
        <w:rPr>
          <w:noProof/>
          <w:vertAlign w:val="subscript"/>
        </w:rPr>
        <w:t>1</w:t>
      </w:r>
      <w:r w:rsidR="00E42F35" w:rsidRPr="00E42F35">
        <w:rPr>
          <w:noProof/>
        </w:rPr>
        <w:t xml:space="preserve"> </w:t>
      </w:r>
      <w:r w:rsidR="00E42F35">
        <w:rPr>
          <w:noProof/>
        </w:rPr>
        <w:t>и</w:t>
      </w:r>
      <w:r w:rsidR="00E42F35" w:rsidRPr="00E42F35">
        <w:rPr>
          <w:noProof/>
        </w:rPr>
        <w:t xml:space="preserve"> </w:t>
      </w:r>
      <w:r w:rsidR="00E42F35">
        <w:rPr>
          <w:noProof/>
          <w:lang w:val="en-US"/>
        </w:rPr>
        <w:t>T</w:t>
      </w:r>
      <w:r w:rsidR="00E42F35" w:rsidRPr="00E42F35">
        <w:rPr>
          <w:noProof/>
          <w:vertAlign w:val="subscript"/>
        </w:rPr>
        <w:t>2</w:t>
      </w:r>
      <w:r>
        <w:rPr>
          <w:noProof/>
        </w:rPr>
        <w:t>.</w:t>
      </w:r>
      <w:r w:rsidR="00E42F35">
        <w:rPr>
          <w:noProof/>
        </w:rPr>
        <w:t>При этом</w:t>
      </w:r>
      <w:r w:rsidR="00E42F35" w:rsidRPr="00E42F35">
        <w:rPr>
          <w:noProof/>
        </w:rPr>
        <w:t xml:space="preserve"> </w:t>
      </w:r>
      <w:r w:rsidR="00E42F35">
        <w:rPr>
          <w:noProof/>
        </w:rPr>
        <w:t xml:space="preserve">нужно, дополнительно, объединить заключительное состояние машины </w:t>
      </w:r>
      <m:oMath>
        <m:sSub>
          <m:sSubPr>
            <m:ctrlPr>
              <w:rPr>
                <w:rFonts w:ascii="Cambria Math" w:hAnsi="Cambria Math"/>
                <w:i/>
              </w:rPr>
            </m:ctrlPr>
          </m:sSubPr>
          <m:e>
            <m:r>
              <w:rPr>
                <w:rFonts w:ascii="Cambria Math" w:hAnsi="Cambria Math"/>
              </w:rPr>
              <m:t>T</m:t>
            </m:r>
          </m:e>
          <m:sub>
            <m:sSub>
              <m:sSubPr>
                <m:ctrlPr>
                  <w:rPr>
                    <w:rFonts w:ascii="Cambria Math" w:hAnsi="Cambria Math"/>
                    <w:i/>
                    <w:lang w:val="en-US"/>
                  </w:rPr>
                </m:ctrlPr>
              </m:sSubPr>
              <m:e>
                <m:r>
                  <w:rPr>
                    <w:rFonts w:ascii="Cambria Math" w:hAnsi="Cambria Math"/>
                    <w:lang w:val="en-US"/>
                  </w:rPr>
                  <m:t>f</m:t>
                </m:r>
              </m:e>
              <m:sub>
                <m:r>
                  <w:rPr>
                    <w:rFonts w:ascii="Cambria Math" w:hAnsi="Cambria Math"/>
                  </w:rPr>
                  <m:t>1</m:t>
                </m:r>
              </m:sub>
            </m:sSub>
          </m:sub>
        </m:sSub>
      </m:oMath>
      <w:r w:rsidR="00E42F35">
        <w:rPr>
          <w:noProof/>
        </w:rPr>
        <w:t xml:space="preserve"> с начальным состоянием машины </w:t>
      </w:r>
      <w:r w:rsidR="00E42F35">
        <w:rPr>
          <w:noProof/>
          <w:lang w:val="en-US"/>
        </w:rPr>
        <w:t>T</w:t>
      </w:r>
      <w:r w:rsidR="00E42F35" w:rsidRPr="00E42F35">
        <w:rPr>
          <w:noProof/>
          <w:vertAlign w:val="subscript"/>
        </w:rPr>
        <w:t>1</w:t>
      </w:r>
      <w:r w:rsidR="00E42F35" w:rsidRPr="00E42F35">
        <w:rPr>
          <w:noProof/>
        </w:rPr>
        <w:t>,</w:t>
      </w:r>
      <w:r w:rsidR="00E42F35">
        <w:rPr>
          <w:noProof/>
        </w:rPr>
        <w:t xml:space="preserve"> а заключительное состояние машины </w:t>
      </w:r>
      <w:r w:rsidR="00E42F35" w:rsidRPr="00E42F35">
        <w:rPr>
          <w:noProof/>
          <w:vertAlign w:val="subscript"/>
        </w:rPr>
        <w:t xml:space="preserve"> </w:t>
      </w:r>
      <m:oMath>
        <m:sSub>
          <m:sSubPr>
            <m:ctrlPr>
              <w:rPr>
                <w:rFonts w:ascii="Cambria Math" w:hAnsi="Cambria Math"/>
                <w:i/>
              </w:rPr>
            </m:ctrlPr>
          </m:sSubPr>
          <m:e>
            <m:r>
              <w:rPr>
                <w:rFonts w:ascii="Cambria Math" w:hAnsi="Cambria Math"/>
              </w:rPr>
              <m:t>T</m:t>
            </m:r>
          </m:e>
          <m:sub>
            <m:sSub>
              <m:sSubPr>
                <m:ctrlPr>
                  <w:rPr>
                    <w:rFonts w:ascii="Cambria Math" w:hAnsi="Cambria Math"/>
                    <w:i/>
                    <w:lang w:val="en-US"/>
                  </w:rPr>
                </m:ctrlPr>
              </m:sSubPr>
              <m:e>
                <m:r>
                  <w:rPr>
                    <w:rFonts w:ascii="Cambria Math" w:hAnsi="Cambria Math"/>
                    <w:lang w:val="en-US"/>
                  </w:rPr>
                  <m:t>f</m:t>
                </m:r>
              </m:e>
              <m:sub>
                <m:r>
                  <w:rPr>
                    <w:rFonts w:ascii="Cambria Math" w:hAnsi="Cambria Math"/>
                  </w:rPr>
                  <m:t>1</m:t>
                </m:r>
              </m:sub>
            </m:sSub>
          </m:sub>
        </m:sSub>
      </m:oMath>
      <w:r w:rsidR="00E42F35">
        <w:rPr>
          <w:noProof/>
        </w:rPr>
        <w:t xml:space="preserve"> сделать общим заключительным состоянием машины </w:t>
      </w:r>
      <w:r w:rsidR="00E42F35">
        <w:rPr>
          <w:noProof/>
          <w:lang w:val="en-US"/>
        </w:rPr>
        <w:t>T</w:t>
      </w:r>
      <w:r w:rsidR="00E42F35">
        <w:rPr>
          <w:noProof/>
          <w:vertAlign w:val="subscript"/>
          <w:lang w:val="en-US"/>
        </w:rPr>
        <w:t>C</w:t>
      </w:r>
      <w:r w:rsidR="00E42F35">
        <w:rPr>
          <w:noProof/>
        </w:rPr>
        <w:t>.</w:t>
      </w:r>
      <w:r w:rsidR="00F23969">
        <w:rPr>
          <w:noProof/>
        </w:rPr>
        <w:t xml:space="preserve"> </w:t>
      </w:r>
      <w:r>
        <w:rPr>
          <w:noProof/>
        </w:rPr>
        <w:t>Нельзя придумать такую, чтобы невозможно было реализовать.</w:t>
      </w:r>
    </w:p>
    <w:p w:rsidR="00EB5777" w:rsidRDefault="001D3C96" w:rsidP="001D3C96">
      <w:pPr>
        <w:pStyle w:val="21"/>
        <w:rPr>
          <w:rFonts w:eastAsiaTheme="minorEastAsia"/>
        </w:rPr>
      </w:pPr>
      <w:bookmarkStart w:id="47" w:name="_Toc475372200"/>
      <w:r>
        <w:rPr>
          <w:rFonts w:eastAsiaTheme="minorEastAsia"/>
        </w:rPr>
        <w:t xml:space="preserve">6.4. </w:t>
      </w:r>
      <w:r w:rsidR="00EB5777" w:rsidRPr="00EA65A3">
        <w:rPr>
          <w:rFonts w:eastAsiaTheme="minorEastAsia"/>
        </w:rPr>
        <w:t>Тезис Тьюринга</w:t>
      </w:r>
      <w:r w:rsidR="007B5A6B">
        <w:rPr>
          <w:rFonts w:eastAsiaTheme="minorEastAsia"/>
        </w:rPr>
        <w:t>.</w:t>
      </w:r>
      <w:bookmarkEnd w:id="47"/>
    </w:p>
    <w:p w:rsidR="00F23969" w:rsidRDefault="00F23969" w:rsidP="00F23969"/>
    <w:p w:rsidR="00F23969" w:rsidRPr="00F23969" w:rsidRDefault="00F23969" w:rsidP="00F23969">
      <w:r>
        <w:t>Мы видим, в этом нас убеждает общая практика вычислений:</w:t>
      </w:r>
    </w:p>
    <w:p w:rsidR="003B4F4D" w:rsidRDefault="003B4F4D" w:rsidP="00510F1F">
      <w:pPr>
        <w:pStyle w:val="a4"/>
        <w:numPr>
          <w:ilvl w:val="0"/>
          <w:numId w:val="40"/>
        </w:numPr>
        <w:spacing w:after="0"/>
        <w:rPr>
          <w:rFonts w:eastAsiaTheme="minorEastAsia"/>
        </w:rPr>
      </w:pPr>
      <w:r>
        <w:rPr>
          <w:rFonts w:eastAsiaTheme="minorEastAsia"/>
        </w:rPr>
        <w:t>Существуют машины, реализующие основные алгоритмические конструкции. Во всех алгоритмах другие конструкции можно представить через эти.</w:t>
      </w:r>
    </w:p>
    <w:p w:rsidR="003B4F4D" w:rsidRPr="003B4F4D" w:rsidRDefault="003B4F4D" w:rsidP="00510F1F">
      <w:pPr>
        <w:pStyle w:val="a4"/>
        <w:numPr>
          <w:ilvl w:val="0"/>
          <w:numId w:val="40"/>
        </w:numPr>
        <w:spacing w:after="0"/>
        <w:rPr>
          <w:rFonts w:eastAsiaTheme="minorEastAsia"/>
        </w:rPr>
      </w:pPr>
      <w:r>
        <w:rPr>
          <w:rFonts w:eastAsiaTheme="minorEastAsia"/>
        </w:rPr>
        <w:t>Любой алгоритм всегда может быть реализован с помощью МТ (на данный момент не нашлось алгоритмической процедуры, которая не может быть реализована с помощью МТ).</w:t>
      </w:r>
    </w:p>
    <w:p w:rsidR="00B16243" w:rsidRDefault="003B4F4D" w:rsidP="00B16243">
      <w:pPr>
        <w:spacing w:after="0"/>
      </w:pPr>
      <w:r>
        <w:t>Из этого следует тезис Тьюринга: л</w:t>
      </w:r>
      <w:r w:rsidR="00EB5777">
        <w:t>юбая вычислимая функция является вычислимой по Тьюрингу (В=Т)</w:t>
      </w:r>
    </w:p>
    <w:p w:rsidR="00EB5777" w:rsidRDefault="00EB5777" w:rsidP="00B16243">
      <w:pPr>
        <w:spacing w:after="0"/>
      </w:pPr>
      <w:r>
        <w:t>Фактически</w:t>
      </w:r>
      <w:r w:rsidR="00F23969">
        <w:t>,</w:t>
      </w:r>
      <w:r>
        <w:t xml:space="preserve"> этот тезис утверждает универсальность </w:t>
      </w:r>
      <w:r w:rsidR="00B16243">
        <w:t>машин</w:t>
      </w:r>
      <w:r>
        <w:t xml:space="preserve"> Тьюринга.</w:t>
      </w:r>
    </w:p>
    <w:p w:rsidR="00EB5777" w:rsidRPr="00EA65A3" w:rsidRDefault="003606F2" w:rsidP="00F23969">
      <w:pPr>
        <w:pStyle w:val="1"/>
        <w:pageBreakBefore/>
        <w:rPr>
          <w:rFonts w:eastAsiaTheme="minorEastAsia"/>
          <w:color w:val="auto"/>
        </w:rPr>
      </w:pPr>
      <w:bookmarkStart w:id="48" w:name="_Toc475372201"/>
      <w:r w:rsidRPr="003606F2">
        <w:rPr>
          <w:rFonts w:eastAsiaTheme="minorEastAsia"/>
          <w:bCs w:val="0"/>
          <w:color w:val="auto"/>
        </w:rPr>
        <w:lastRenderedPageBreak/>
        <w:t>7.</w:t>
      </w:r>
      <w:r>
        <w:rPr>
          <w:rFonts w:eastAsiaTheme="minorEastAsia"/>
          <w:color w:val="auto"/>
        </w:rPr>
        <w:t xml:space="preserve"> </w:t>
      </w:r>
      <w:r w:rsidR="00EB5777" w:rsidRPr="00EA65A3">
        <w:rPr>
          <w:rFonts w:eastAsiaTheme="minorEastAsia"/>
          <w:color w:val="auto"/>
        </w:rPr>
        <w:t>Частично-рекурсивные функции</w:t>
      </w:r>
      <w:r w:rsidR="007B5A6B">
        <w:rPr>
          <w:rFonts w:eastAsiaTheme="minorEastAsia"/>
          <w:color w:val="auto"/>
        </w:rPr>
        <w:t>.</w:t>
      </w:r>
      <w:bookmarkEnd w:id="48"/>
    </w:p>
    <w:p w:rsidR="00EB5777" w:rsidRPr="00EA65A3" w:rsidRDefault="003606F2" w:rsidP="001D3C96">
      <w:pPr>
        <w:pStyle w:val="21"/>
      </w:pPr>
      <w:bookmarkStart w:id="49" w:name="_Toc475372202"/>
      <w:r>
        <w:t>7.1</w:t>
      </w:r>
      <w:r w:rsidR="007B5A6B">
        <w:t>.</w:t>
      </w:r>
      <w:r>
        <w:t xml:space="preserve"> </w:t>
      </w:r>
      <w:r w:rsidR="00EB5777" w:rsidRPr="00EA65A3">
        <w:t>Определение частично-рекурсивных функций</w:t>
      </w:r>
      <w:r w:rsidR="007B5A6B">
        <w:t>.</w:t>
      </w:r>
      <w:bookmarkEnd w:id="49"/>
    </w:p>
    <w:p w:rsidR="00EB5777" w:rsidRDefault="00EB5777" w:rsidP="00AF176D">
      <w:pPr>
        <w:spacing w:before="240" w:after="0"/>
        <w:ind w:left="709"/>
        <w:jc w:val="both"/>
      </w:pPr>
      <w:r>
        <w:t>Будем рассматривать функции</w:t>
      </w:r>
      <w:r w:rsidR="00B16243">
        <w:t xml:space="preserve"> </w:t>
      </w:r>
      <w:r>
        <w:t>натурального аргумента:</w:t>
      </w:r>
    </w:p>
    <w:p w:rsidR="00EB5777" w:rsidRPr="0062749C" w:rsidRDefault="00F621CB" w:rsidP="00AF176D">
      <w:pPr>
        <w:spacing w:after="0"/>
        <w:ind w:left="709"/>
        <w:jc w:val="both"/>
      </w:pPr>
      <w:r>
        <w:rPr>
          <w:noProof/>
        </w:rPr>
        <w:pict>
          <v:shape id="Прямая со стрелкой 2" o:spid="_x0000_s1169" type="#_x0000_t32" style="position:absolute;left:0;text-align:left;margin-left:153.05pt;margin-top:14.4pt;width:88.6pt;height:41.4pt;flip:x;z-index:2516387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">
            <v:stroke endarrow="block"/>
          </v:shape>
        </w:pict>
      </w:r>
      <w:r>
        <w:rPr>
          <w:noProof/>
        </w:rPr>
        <w:pict>
          <v:shape id="Прямая со стрелкой 1" o:spid="_x0000_s1170" type="#_x0000_t32" style="position:absolute;left:0;text-align:left;margin-left:241.65pt;margin-top:14.4pt;width:92.4pt;height:41.4pt;z-index:251639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">
            <v:stroke endarrow="block"/>
          </v:shape>
        </w:pict>
      </w:r>
      <w:proofErr w:type="gramStart"/>
      <w:r w:rsidR="00EB5777">
        <w:rPr>
          <w:lang w:val="en-US"/>
        </w:rPr>
        <w:t>f</w:t>
      </w:r>
      <w:r w:rsidR="00EB5777" w:rsidRPr="0035641A">
        <w:t>(</w:t>
      </w:r>
      <w:proofErr w:type="gramEnd"/>
      <w:r w:rsidR="00EB5777">
        <w:rPr>
          <w:lang w:val="en-US"/>
        </w:rPr>
        <w:t>x</w:t>
      </w:r>
      <w:r w:rsidR="00EB5777">
        <w:t xml:space="preserve">), где </w:t>
      </w:r>
      <w:r w:rsidR="00EB5777">
        <w:rPr>
          <w:lang w:val="en-US"/>
        </w:rPr>
        <w:t>x</w:t>
      </w:r>
      <m:oMath>
        <m:r>
          <w:rPr>
            <w:rFonts w:ascii="Cambria Math" w:hAnsi="Cambria Math"/>
          </w:rPr>
          <m:t>∈</m:t>
        </m:r>
      </m:oMath>
      <w:r w:rsidR="00EB5777">
        <w:rPr>
          <w:lang w:val="en-US"/>
        </w:rPr>
        <w:t>N</w:t>
      </w:r>
    </w:p>
    <w:p w:rsidR="00EB5777" w:rsidRDefault="00EB5777" w:rsidP="00AF176D">
      <w:pPr>
        <w:spacing w:before="240" w:after="0"/>
        <w:ind w:left="709"/>
        <w:jc w:val="both"/>
      </w:pPr>
    </w:p>
    <w:p w:rsidR="00EB5777" w:rsidRDefault="00EB5777" w:rsidP="00AF176D">
      <w:pPr>
        <w:spacing w:after="0"/>
        <w:ind w:left="709"/>
        <w:jc w:val="both"/>
      </w:pPr>
      <w:r>
        <w:tab/>
      </w:r>
      <w:r>
        <w:tab/>
      </w:r>
    </w:p>
    <w:p w:rsidR="00EB5777" w:rsidRDefault="00EB5777" w:rsidP="00AF176D">
      <w:pPr>
        <w:spacing w:after="0"/>
        <w:ind w:left="1417" w:firstLine="707"/>
        <w:jc w:val="both"/>
      </w:pPr>
      <w:r>
        <w:t>всюду определенная функция</w:t>
      </w:r>
      <w:r>
        <w:tab/>
        <w:t>частично определенная функция</w:t>
      </w:r>
    </w:p>
    <w:p w:rsidR="00EB5777" w:rsidRDefault="00EB5777" w:rsidP="00AF176D">
      <w:pPr>
        <w:spacing w:after="0"/>
        <w:ind w:left="709"/>
        <w:jc w:val="both"/>
      </w:pPr>
      <w:r>
        <w:tab/>
      </w:r>
      <w:r>
        <w:tab/>
      </w:r>
      <m:oMath>
        <m:r>
          <m:rPr>
            <m:sty m:val="p"/>
          </m:rPr>
          <w:rPr>
            <w:rFonts w:ascii="Cambria Math" w:hAnsi="Cambria Math"/>
          </w:rPr>
          <m:t>∀</m:t>
        </m:r>
        <m:r>
          <m:rPr>
            <m:sty m:val="p"/>
          </m:rPr>
          <w:rPr>
            <w:rFonts w:ascii="Cambria Math" w:hAnsi="Cambria Math"/>
            <w:lang w:val="en-US"/>
          </w:rPr>
          <m:t>x</m:t>
        </m:r>
        <m:r>
          <m:rPr>
            <m:sty m:val="p"/>
          </m:rPr>
          <w:rPr>
            <w:rFonts w:ascii="Cambria Math" w:hAnsi="Cambria Math"/>
          </w:rPr>
          <m:t>∈</m:t>
        </m:r>
        <m:r>
          <m:rPr>
            <m:sty m:val="p"/>
          </m:rPr>
          <w:rPr>
            <w:rFonts w:ascii="Cambria Math" w:hAnsi="Cambria Math"/>
            <w:lang w:val="en-US"/>
          </w:rPr>
          <m:t>N</m:t>
        </m:r>
        <m:r>
          <m:rPr>
            <m:sty m:val="p"/>
          </m:rPr>
          <w:rPr>
            <w:rFonts w:ascii="Cambria Math" w:hAnsi="Cambria Math"/>
          </w:rPr>
          <m:t xml:space="preserve"> ⟹ x∈Dom(f)</m:t>
        </m:r>
      </m:oMath>
      <w:r w:rsidRPr="003C1CFD">
        <w:tab/>
      </w:r>
      <w:r w:rsidRPr="003C1CFD">
        <w:tab/>
      </w:r>
      <m:oMath>
        <m:r>
          <m:rPr>
            <m:sty m:val="p"/>
          </m:rPr>
          <w:rPr>
            <w:rFonts w:ascii="Cambria Math" w:hAnsi="Cambria Math"/>
          </w:rPr>
          <m:t>∃</m:t>
        </m:r>
        <m:r>
          <m:rPr>
            <m:sty m:val="p"/>
          </m:rPr>
          <w:rPr>
            <w:rFonts w:ascii="Cambria Math" w:hAnsi="Cambria Math"/>
            <w:lang w:val="en-US"/>
          </w:rPr>
          <m:t>x</m:t>
        </m:r>
        <m:r>
          <m:rPr>
            <m:sty m:val="p"/>
          </m:rPr>
          <w:rPr>
            <w:rFonts w:ascii="Cambria Math" w:hAnsi="Cambria Math"/>
          </w:rPr>
          <m:t>∈</m:t>
        </m:r>
        <m:r>
          <m:rPr>
            <m:sty m:val="p"/>
          </m:rPr>
          <w:rPr>
            <w:rFonts w:ascii="Cambria Math" w:hAnsi="Cambria Math"/>
            <w:lang w:val="en-US"/>
          </w:rPr>
          <m:t>N</m:t>
        </m:r>
        <m:r>
          <w:rPr>
            <w:rFonts w:ascii="Cambria Math" w:hAnsi="Cambria Math"/>
          </w:rPr>
          <m:t>такие, что</m:t>
        </m:r>
        <m:r>
          <m:rPr>
            <m:sty m:val="p"/>
          </m:rPr>
          <w:rPr>
            <w:rFonts w:ascii="Cambria Math" w:hAnsi="Cambria Math"/>
          </w:rPr>
          <m:t xml:space="preserve"> x∉Dom(f)</m:t>
        </m:r>
      </m:oMath>
      <w:r w:rsidRPr="003C1CFD">
        <w:tab/>
      </w:r>
    </w:p>
    <w:p w:rsidR="00EB5777" w:rsidRDefault="00B16243" w:rsidP="00AF176D">
      <w:pPr>
        <w:spacing w:after="0"/>
        <w:ind w:left="709"/>
        <w:jc w:val="both"/>
      </w:pPr>
      <w:r>
        <w:t>Определим три</w:t>
      </w:r>
      <w:r w:rsidR="00EB5777">
        <w:t xml:space="preserve"> базовые функции:</w:t>
      </w:r>
    </w:p>
    <w:p w:rsidR="00EB5777" w:rsidRPr="003C1CFD" w:rsidRDefault="00EB5777" w:rsidP="00AF176D">
      <w:pPr>
        <w:pStyle w:val="a4"/>
        <w:numPr>
          <w:ilvl w:val="0"/>
          <w:numId w:val="41"/>
        </w:numPr>
        <w:spacing w:after="0"/>
        <w:jc w:val="both"/>
        <w:rPr>
          <w:rFonts w:eastAsiaTheme="minorEastAsia"/>
          <w:u w:val="single"/>
        </w:rPr>
      </w:pPr>
      <w:r w:rsidRPr="003C1CFD">
        <w:rPr>
          <w:rFonts w:eastAsiaTheme="minorEastAsia"/>
          <w:u w:val="single"/>
        </w:rPr>
        <w:t>Ноль-функция</w:t>
      </w:r>
    </w:p>
    <w:p w:rsidR="00EB5777" w:rsidRDefault="00EB5777" w:rsidP="00AF176D">
      <w:pPr>
        <w:pStyle w:val="a4"/>
        <w:spacing w:after="0"/>
        <w:ind w:left="1069"/>
        <w:jc w:val="both"/>
        <w:rPr>
          <w:rFonts w:eastAsiaTheme="minorEastAsia"/>
        </w:rPr>
      </w:pPr>
      <w:r>
        <w:rPr>
          <w:rFonts w:eastAsiaTheme="minorEastAsia"/>
        </w:rPr>
        <w:t>0(</w:t>
      </w:r>
      <w:proofErr w:type="spellStart"/>
      <w:r>
        <w:rPr>
          <w:rFonts w:eastAsiaTheme="minorEastAsia"/>
        </w:rPr>
        <w:t>х</w:t>
      </w:r>
      <w:proofErr w:type="spellEnd"/>
      <w:r>
        <w:rPr>
          <w:rFonts w:eastAsiaTheme="minorEastAsia"/>
        </w:rPr>
        <w:t>)=0</w:t>
      </w:r>
    </w:p>
    <w:p w:rsidR="00EB5777" w:rsidRDefault="00EB5777" w:rsidP="00AF176D">
      <w:pPr>
        <w:pStyle w:val="a4"/>
        <w:spacing w:after="0"/>
        <w:ind w:left="1069"/>
        <w:jc w:val="both"/>
        <w:rPr>
          <w:rFonts w:eastAsiaTheme="minorEastAsia"/>
        </w:rPr>
      </w:pPr>
      <w:r>
        <w:rPr>
          <w:rFonts w:eastAsiaTheme="minorEastAsia"/>
        </w:rPr>
        <w:t>Всюду определенная функция, значение которой всегда равна нулю.</w:t>
      </w:r>
    </w:p>
    <w:p w:rsidR="00EB5777" w:rsidRPr="00E110E6" w:rsidRDefault="00EB5777" w:rsidP="00AF176D">
      <w:pPr>
        <w:pStyle w:val="a4"/>
        <w:numPr>
          <w:ilvl w:val="0"/>
          <w:numId w:val="41"/>
        </w:numPr>
        <w:spacing w:before="240" w:after="0"/>
        <w:jc w:val="both"/>
        <w:rPr>
          <w:rFonts w:eastAsiaTheme="minorEastAsia"/>
          <w:u w:val="single"/>
        </w:rPr>
      </w:pPr>
      <w:r w:rsidRPr="00E110E6">
        <w:rPr>
          <w:rFonts w:eastAsiaTheme="minorEastAsia"/>
          <w:u w:val="single"/>
        </w:rPr>
        <w:t xml:space="preserve">Функция следования </w:t>
      </w:r>
    </w:p>
    <w:p w:rsidR="00EB5777" w:rsidRDefault="00EB5777" w:rsidP="00AF176D">
      <w:pPr>
        <w:pStyle w:val="a4"/>
        <w:spacing w:after="0"/>
        <w:ind w:left="1069"/>
        <w:jc w:val="both"/>
        <w:rPr>
          <w:rFonts w:eastAsiaTheme="minorEastAsia"/>
        </w:rPr>
      </w:pPr>
      <w:proofErr w:type="gramStart"/>
      <w:r w:rsidRPr="00E110E6">
        <w:rPr>
          <w:rFonts w:eastAsiaTheme="minorEastAsia"/>
          <w:lang w:val="en-US"/>
        </w:rPr>
        <w:t>s(</w:t>
      </w:r>
      <w:proofErr w:type="gramEnd"/>
      <w:r w:rsidRPr="00E110E6">
        <w:rPr>
          <w:rFonts w:eastAsiaTheme="minorEastAsia"/>
          <w:lang w:val="en-US"/>
        </w:rPr>
        <w:t>x)=x+1</w:t>
      </w:r>
    </w:p>
    <w:p w:rsidR="00EB5777" w:rsidRPr="00E110E6" w:rsidRDefault="00EB5777" w:rsidP="00AF176D">
      <w:pPr>
        <w:pStyle w:val="a4"/>
        <w:numPr>
          <w:ilvl w:val="0"/>
          <w:numId w:val="41"/>
        </w:numPr>
        <w:spacing w:before="240" w:after="0"/>
        <w:jc w:val="both"/>
        <w:rPr>
          <w:rFonts w:eastAsiaTheme="minorEastAsia"/>
          <w:u w:val="single"/>
        </w:rPr>
      </w:pPr>
      <w:r w:rsidRPr="00E110E6">
        <w:rPr>
          <w:rFonts w:eastAsiaTheme="minorEastAsia"/>
          <w:u w:val="single"/>
        </w:rPr>
        <w:t>Функция взятия аргумента</w:t>
      </w:r>
    </w:p>
    <w:p w:rsidR="00EB5777" w:rsidRDefault="00F621CB" w:rsidP="00AF176D">
      <w:pPr>
        <w:pStyle w:val="a4"/>
        <w:spacing w:after="0"/>
        <w:ind w:left="1069"/>
        <w:jc w:val="both"/>
        <w:rPr>
          <w:rFonts w:eastAsiaTheme="minorEastAsia"/>
        </w:rPr>
      </w:pPr>
      <m:oMath>
        <m:sSubSup>
          <m:sSubSupPr>
            <m:ctrlPr>
              <w:rPr>
                <w:rFonts w:ascii="Cambria Math" w:eastAsiaTheme="minorEastAsia" w:hAnsi="Cambria Math"/>
              </w:rPr>
            </m:ctrlPr>
          </m:sSubSupPr>
          <m:e>
            <m:r>
              <m:rPr>
                <m:sty m:val="p"/>
              </m:rPr>
              <w:rPr>
                <w:rFonts w:ascii="Cambria Math" w:eastAsiaTheme="minorEastAsia" w:hAnsi="Cambria Math"/>
                <w:lang w:val="en-US"/>
              </w:rPr>
              <m:t>I</m:t>
            </m:r>
          </m:e>
          <m:sub>
            <m:r>
              <m:rPr>
                <m:sty m:val="p"/>
              </m:rPr>
              <w:rPr>
                <w:rFonts w:ascii="Cambria Math" w:eastAsiaTheme="minorEastAsia" w:hAnsi="Cambria Math"/>
              </w:rPr>
              <m:t>n</m:t>
            </m:r>
          </m:sub>
          <m:sup>
            <m:r>
              <m:rPr>
                <m:sty m:val="p"/>
              </m:rPr>
              <w:rPr>
                <w:rFonts w:ascii="Cambria Math" w:eastAsiaTheme="minorEastAsia" w:hAnsi="Cambria Math"/>
              </w:rPr>
              <m:t>m</m:t>
            </m:r>
          </m:sup>
        </m:sSubSup>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1</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m</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n</m:t>
            </m:r>
          </m:sub>
        </m:sSub>
      </m:oMath>
      <w:r w:rsidR="00EB5777">
        <w:rPr>
          <w:rFonts w:eastAsiaTheme="minorEastAsia"/>
        </w:rPr>
        <w:t xml:space="preserve">, где </w:t>
      </w:r>
    </w:p>
    <w:p w:rsidR="00EB5777" w:rsidRDefault="00EB5777" w:rsidP="00AF176D">
      <w:pPr>
        <w:pStyle w:val="a4"/>
        <w:spacing w:after="0"/>
        <w:ind w:left="1069"/>
        <w:jc w:val="both"/>
        <w:rPr>
          <w:rFonts w:eastAsiaTheme="minorEastAsia"/>
        </w:rPr>
      </w:pPr>
      <w:r>
        <w:rPr>
          <w:rFonts w:eastAsiaTheme="minorEastAsia"/>
          <w:lang w:val="en-US"/>
        </w:rPr>
        <w:t>m</w:t>
      </w:r>
      <w:r>
        <w:rPr>
          <w:rFonts w:eastAsiaTheme="minorEastAsia"/>
        </w:rPr>
        <w:t xml:space="preserve"> –</w:t>
      </w:r>
      <w:r>
        <w:rPr>
          <w:rFonts w:eastAsiaTheme="minorEastAsia"/>
          <w:lang w:val="en-US"/>
        </w:rPr>
        <w:t>m</w:t>
      </w:r>
      <w:r>
        <w:rPr>
          <w:rFonts w:eastAsiaTheme="minorEastAsia"/>
        </w:rPr>
        <w:t>-местная функция,</w:t>
      </w:r>
    </w:p>
    <w:p w:rsidR="00EB5777" w:rsidRPr="00056D5E" w:rsidRDefault="00EB5777" w:rsidP="00AF176D">
      <w:pPr>
        <w:pStyle w:val="a4"/>
        <w:spacing w:after="0"/>
        <w:ind w:left="1069"/>
        <w:jc w:val="both"/>
        <w:rPr>
          <w:rFonts w:eastAsiaTheme="minorEastAsia"/>
        </w:rPr>
      </w:pPr>
      <w:r>
        <w:rPr>
          <w:rFonts w:eastAsiaTheme="minorEastAsia"/>
          <w:lang w:val="en-US"/>
        </w:rPr>
        <w:t>n</w:t>
      </w:r>
      <w:r>
        <w:rPr>
          <w:rFonts w:eastAsiaTheme="minorEastAsia"/>
        </w:rPr>
        <w:t xml:space="preserve"> – </w:t>
      </w:r>
      <w:proofErr w:type="gramStart"/>
      <w:r>
        <w:rPr>
          <w:rFonts w:eastAsiaTheme="minorEastAsia"/>
        </w:rPr>
        <w:t>порядковый</w:t>
      </w:r>
      <w:proofErr w:type="gramEnd"/>
      <w:r>
        <w:rPr>
          <w:rFonts w:eastAsiaTheme="minorEastAsia"/>
        </w:rPr>
        <w:t xml:space="preserve"> номер аргумента, значению которого равно значение функции. </w:t>
      </w:r>
    </w:p>
    <w:p w:rsidR="00F23969" w:rsidRDefault="00F23969" w:rsidP="00AF176D">
      <w:pPr>
        <w:pStyle w:val="a4"/>
        <w:spacing w:after="0"/>
        <w:ind w:left="1069"/>
        <w:jc w:val="both"/>
        <w:rPr>
          <w:rFonts w:eastAsiaTheme="minorEastAsia"/>
        </w:rPr>
      </w:pPr>
    </w:p>
    <w:p w:rsidR="00EB5777" w:rsidRDefault="00B16243" w:rsidP="00AF176D">
      <w:pPr>
        <w:pStyle w:val="a4"/>
        <w:spacing w:after="0"/>
        <w:ind w:left="1069"/>
        <w:jc w:val="both"/>
        <w:rPr>
          <w:rFonts w:eastAsiaTheme="minorEastAsia"/>
        </w:rPr>
      </w:pPr>
      <w:r>
        <w:rPr>
          <w:rFonts w:eastAsiaTheme="minorEastAsia"/>
        </w:rPr>
        <w:t>Определим три</w:t>
      </w:r>
      <w:r w:rsidR="00EB5777">
        <w:rPr>
          <w:rFonts w:eastAsiaTheme="minorEastAsia"/>
        </w:rPr>
        <w:t xml:space="preserve"> типа операций</w:t>
      </w:r>
      <w:r w:rsidR="00F23969">
        <w:rPr>
          <w:rFonts w:eastAsiaTheme="minorEastAsia"/>
        </w:rPr>
        <w:t xml:space="preserve">, с помощью которых можно получать новые функции </w:t>
      </w:r>
      <w:proofErr w:type="gramStart"/>
      <w:r w:rsidR="00F23969">
        <w:rPr>
          <w:rFonts w:eastAsiaTheme="minorEastAsia"/>
        </w:rPr>
        <w:t>из</w:t>
      </w:r>
      <w:proofErr w:type="gramEnd"/>
      <w:r w:rsidR="00F23969">
        <w:rPr>
          <w:rFonts w:eastAsiaTheme="minorEastAsia"/>
        </w:rPr>
        <w:t xml:space="preserve"> уже имеющихся</w:t>
      </w:r>
      <w:r w:rsidR="00EB5777">
        <w:rPr>
          <w:rFonts w:eastAsiaTheme="minorEastAsia"/>
        </w:rPr>
        <w:t>:</w:t>
      </w:r>
    </w:p>
    <w:p w:rsidR="00F23969" w:rsidRDefault="00F23969" w:rsidP="00AF176D">
      <w:pPr>
        <w:pStyle w:val="a4"/>
        <w:spacing w:after="0"/>
        <w:ind w:left="1069"/>
        <w:jc w:val="both"/>
        <w:rPr>
          <w:rFonts w:eastAsiaTheme="minorEastAsia"/>
        </w:rPr>
      </w:pPr>
    </w:p>
    <w:p w:rsidR="00EB5777" w:rsidRPr="00A02686" w:rsidRDefault="00EB5777" w:rsidP="00AF176D">
      <w:pPr>
        <w:pStyle w:val="a4"/>
        <w:numPr>
          <w:ilvl w:val="0"/>
          <w:numId w:val="42"/>
        </w:numPr>
        <w:spacing w:after="0"/>
        <w:ind w:left="1134"/>
        <w:jc w:val="both"/>
        <w:rPr>
          <w:rFonts w:eastAsiaTheme="minorEastAsia"/>
        </w:rPr>
      </w:pPr>
      <w:r w:rsidRPr="00A02686">
        <w:rPr>
          <w:rFonts w:eastAsiaTheme="minorEastAsia"/>
          <w:u w:val="single"/>
          <w:lang w:val="en-US"/>
        </w:rPr>
        <w:t>S</w:t>
      </w:r>
      <w:r w:rsidRPr="00A02686">
        <w:rPr>
          <w:rFonts w:eastAsiaTheme="minorEastAsia"/>
          <w:u w:val="single"/>
        </w:rPr>
        <w:t xml:space="preserve"> – суперпозиция</w:t>
      </w:r>
      <w:r>
        <w:rPr>
          <w:rFonts w:eastAsiaTheme="minorEastAsia"/>
        </w:rPr>
        <w:t>:</w:t>
      </w:r>
    </w:p>
    <w:p w:rsidR="00EB5777" w:rsidRDefault="00EB5777" w:rsidP="00AF176D">
      <w:pPr>
        <w:pStyle w:val="a4"/>
        <w:spacing w:after="0"/>
        <w:ind w:left="1134"/>
        <w:jc w:val="both"/>
        <w:rPr>
          <w:rFonts w:eastAsiaTheme="minorEastAsia"/>
        </w:rPr>
      </w:pPr>
      <w:r>
        <w:rPr>
          <w:rFonts w:eastAsiaTheme="minorEastAsia"/>
        </w:rPr>
        <w:t xml:space="preserve">Пусть нам даны функции: </w:t>
      </w:r>
      <w:r>
        <w:rPr>
          <w:rFonts w:eastAsiaTheme="minorEastAsia"/>
          <w:lang w:val="en-US"/>
        </w:rPr>
        <w:t>g</w:t>
      </w:r>
      <w:r w:rsidRPr="00A02686">
        <w:rPr>
          <w:rFonts w:eastAsiaTheme="minorEastAsia"/>
        </w:rPr>
        <w:t>(</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m</m:t>
            </m:r>
          </m:sub>
        </m:sSub>
        <m:r>
          <w:rPr>
            <w:rFonts w:ascii="Cambria Math" w:eastAsiaTheme="minorEastAsia" w:hAnsi="Cambria Math"/>
          </w:rPr>
          <m:t>)</m:t>
        </m:r>
      </m:oMath>
      <w:r>
        <w:rPr>
          <w:rFonts w:eastAsiaTheme="minorEastAsia"/>
        </w:rPr>
        <w:t xml:space="preserve">и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1</m:t>
            </m:r>
          </m:sub>
        </m:sSub>
      </m:oMath>
      <w:r w:rsidRPr="00A02686">
        <w:rPr>
          <w:rFonts w:eastAsiaTheme="minorEastAsia"/>
        </w:rPr>
        <w:t>(</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r>
          <w:rPr>
            <w:rFonts w:ascii="Cambria Math" w:eastAsiaTheme="minorEastAsia" w:hAnsi="Cambria Math"/>
          </w:rPr>
          <m:t>)</m:t>
        </m:r>
      </m:oMath>
      <w:r w:rsidRPr="00A02686">
        <w:rPr>
          <w:rFonts w:eastAsiaTheme="minorEastAsia"/>
        </w:rPr>
        <w:t xml:space="preserve"> …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m</m:t>
            </m:r>
          </m:sub>
        </m:sSub>
      </m:oMath>
      <w:r w:rsidRPr="00A02686">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r>
          <w:rPr>
            <w:rFonts w:ascii="Cambria Math" w:eastAsiaTheme="minorEastAsia" w:hAnsi="Cambria Math"/>
          </w:rPr>
          <m:t>)</m:t>
        </m:r>
      </m:oMath>
      <w:r>
        <w:rPr>
          <w:rFonts w:eastAsiaTheme="minorEastAsia"/>
        </w:rPr>
        <w:t>.</w:t>
      </w:r>
    </w:p>
    <w:p w:rsidR="00EB5777" w:rsidRDefault="00EB5777" w:rsidP="00AF176D">
      <w:pPr>
        <w:pStyle w:val="a4"/>
        <w:spacing w:after="0"/>
        <w:ind w:left="1134"/>
        <w:jc w:val="both"/>
        <w:rPr>
          <w:rFonts w:eastAsiaTheme="minorEastAsia"/>
        </w:rPr>
      </w:pPr>
      <w:r>
        <w:rPr>
          <w:rFonts w:eastAsiaTheme="minorEastAsia"/>
        </w:rPr>
        <w:t>Тогда можно определить новую функцию:</w:t>
      </w:r>
    </w:p>
    <w:p w:rsidR="00EB5777" w:rsidRDefault="00EB5777" w:rsidP="00AF176D">
      <w:pPr>
        <w:pStyle w:val="a4"/>
        <w:spacing w:after="0"/>
        <w:ind w:left="1134"/>
        <w:jc w:val="both"/>
        <w:rPr>
          <w:rFonts w:eastAsiaTheme="minorEastAsia"/>
        </w:rPr>
      </w:pPr>
      <w:proofErr w:type="gramStart"/>
      <w:r>
        <w:rPr>
          <w:rFonts w:eastAsiaTheme="minorEastAsia"/>
          <w:lang w:val="en-US"/>
        </w:rPr>
        <w:t>f</w:t>
      </w:r>
      <w:r w:rsidRPr="007703DF">
        <w:rPr>
          <w:rFonts w:eastAsiaTheme="minorEastAsia"/>
        </w:rPr>
        <w:t>(</w:t>
      </w:r>
      <m:oMath>
        <w:proofErr w:type="gramEnd"/>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r>
          <w:rPr>
            <w:rFonts w:ascii="Cambria Math" w:eastAsiaTheme="minorEastAsia" w:hAnsi="Cambria Math"/>
          </w:rPr>
          <m:t>)</m:t>
        </m:r>
      </m:oMath>
      <w:r w:rsidRPr="007703DF">
        <w:rPr>
          <w:rFonts w:eastAsiaTheme="minorEastAsia"/>
        </w:rPr>
        <w:t>=</w:t>
      </w:r>
      <w:r w:rsidR="00F23969" w:rsidRPr="007703DF">
        <w:rPr>
          <w:rFonts w:eastAsiaTheme="minorEastAsia"/>
        </w:rPr>
        <w:t xml:space="preserve"> </w:t>
      </w:r>
      <w:r w:rsidR="00F23969">
        <w:rPr>
          <w:rFonts w:eastAsiaTheme="minorEastAsia"/>
          <w:lang w:val="en-US"/>
        </w:rPr>
        <w:t>S</w:t>
      </w:r>
      <w:r w:rsidR="00F23969" w:rsidRPr="007703DF">
        <w:rPr>
          <w:rFonts w:eastAsiaTheme="minorEastAsia"/>
        </w:rPr>
        <w:t>(</w:t>
      </w:r>
      <w:r w:rsidR="00F23969">
        <w:rPr>
          <w:rFonts w:eastAsiaTheme="minorEastAsia"/>
          <w:lang w:val="en-US"/>
        </w:rPr>
        <w:t>g</w:t>
      </w:r>
      <w:r w:rsidR="00F23969" w:rsidRPr="007703DF">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i</m:t>
            </m:r>
          </m:sub>
        </m:sSub>
      </m:oMath>
      <w:r w:rsidR="00F23969" w:rsidRPr="007703DF">
        <w:rPr>
          <w:rFonts w:eastAsiaTheme="minorEastAsia"/>
        </w:rPr>
        <w:t>)=</w:t>
      </w:r>
      <w:r w:rsidR="00F23969" w:rsidRPr="00FA0A48">
        <w:rPr>
          <w:rFonts w:eastAsiaTheme="minorEastAsia"/>
          <w:lang w:val="en-US"/>
        </w:rPr>
        <w:t> </w:t>
      </w:r>
      <w:r>
        <w:rPr>
          <w:rFonts w:eastAsiaTheme="minorEastAsia"/>
          <w:lang w:val="en-US"/>
        </w:rPr>
        <w:t>g</w:t>
      </w:r>
      <w:r w:rsidRPr="007703DF">
        <w:rPr>
          <w:rFonts w:eastAsiaTheme="minorEastAsia"/>
        </w:rPr>
        <w:t>(</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1</m:t>
            </m:r>
          </m:sub>
        </m:sSub>
      </m:oMath>
      <w:r w:rsidRPr="007703DF">
        <w:rPr>
          <w:rFonts w:eastAsiaTheme="minorEastAsia"/>
        </w:rPr>
        <w:t>(</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r>
          <w:rPr>
            <w:rFonts w:ascii="Cambria Math" w:eastAsiaTheme="minorEastAsia" w:hAnsi="Cambria Math"/>
          </w:rPr>
          <m:t>)</m:t>
        </m:r>
      </m:oMath>
      <w:r w:rsidRPr="007703DF">
        <w:rPr>
          <w:rFonts w:eastAsiaTheme="minorEastAsia"/>
        </w:rPr>
        <w:t xml:space="preserve"> …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m</m:t>
            </m:r>
          </m:sub>
        </m:sSub>
      </m:oMath>
      <w:r w:rsidRPr="00E60E41">
        <w:rPr>
          <w:rFonts w:eastAsiaTheme="minorEastAsia"/>
          <w:lang w:val="en-US"/>
        </w:rPr>
        <w:t>(</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lang w:val="en-US"/>
              </w:rPr>
              <m:t>1</m:t>
            </m:r>
          </m:sub>
        </m:sSub>
        <m:r>
          <w:rPr>
            <w:rFonts w:ascii="Cambria Math" w:eastAsiaTheme="minorEastAsia" w:hAnsi="Cambria Math"/>
            <w:lang w:val="en-US"/>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oMath>
      <w:r>
        <w:rPr>
          <w:rFonts w:eastAsiaTheme="minorEastAsia"/>
          <w:lang w:val="en-US"/>
        </w:rPr>
        <w:t xml:space="preserve">)) </w:t>
      </w:r>
    </w:p>
    <w:p w:rsidR="00F23969" w:rsidRPr="00F23969" w:rsidRDefault="00F23969" w:rsidP="00AF176D">
      <w:pPr>
        <w:pStyle w:val="a4"/>
        <w:spacing w:after="0"/>
        <w:ind w:left="1134"/>
        <w:jc w:val="both"/>
        <w:rPr>
          <w:rFonts w:eastAsiaTheme="minorEastAsia"/>
        </w:rPr>
      </w:pPr>
    </w:p>
    <w:p w:rsidR="00EB5777" w:rsidRPr="00E60E41" w:rsidRDefault="00EB5777" w:rsidP="00AF176D">
      <w:pPr>
        <w:pStyle w:val="a4"/>
        <w:numPr>
          <w:ilvl w:val="0"/>
          <w:numId w:val="42"/>
        </w:numPr>
        <w:spacing w:after="0"/>
        <w:ind w:left="1134"/>
        <w:jc w:val="both"/>
        <w:rPr>
          <w:rFonts w:eastAsiaTheme="minorEastAsia"/>
        </w:rPr>
      </w:pPr>
      <w:r>
        <w:rPr>
          <w:rFonts w:eastAsiaTheme="minorEastAsia"/>
          <w:u w:val="single"/>
          <w:lang w:val="en-US"/>
        </w:rPr>
        <w:t xml:space="preserve">R - </w:t>
      </w:r>
      <w:r>
        <w:rPr>
          <w:rFonts w:eastAsiaTheme="minorEastAsia"/>
          <w:u w:val="single"/>
        </w:rPr>
        <w:t>п</w:t>
      </w:r>
      <w:r w:rsidRPr="00E60E41">
        <w:rPr>
          <w:rFonts w:eastAsiaTheme="minorEastAsia"/>
          <w:u w:val="single"/>
        </w:rPr>
        <w:t>римитивная рекурсия</w:t>
      </w:r>
      <w:r>
        <w:rPr>
          <w:rFonts w:eastAsiaTheme="minorEastAsia"/>
        </w:rPr>
        <w:t>:</w:t>
      </w:r>
    </w:p>
    <w:p w:rsidR="00EB5777" w:rsidRDefault="00EB5777" w:rsidP="00AF176D">
      <w:pPr>
        <w:pStyle w:val="a4"/>
        <w:spacing w:after="0"/>
        <w:ind w:left="1134"/>
        <w:jc w:val="both"/>
        <w:rPr>
          <w:rFonts w:eastAsiaTheme="minorEastAsia"/>
        </w:rPr>
      </w:pPr>
      <w:r>
        <w:rPr>
          <w:rFonts w:eastAsiaTheme="minorEastAsia"/>
        </w:rPr>
        <w:t xml:space="preserve">Пусть нам даны функции: </w:t>
      </w:r>
      <w:r>
        <w:rPr>
          <w:rFonts w:eastAsiaTheme="minorEastAsia"/>
          <w:lang w:val="en-US"/>
        </w:rPr>
        <w:t>g</w:t>
      </w:r>
      <w:r w:rsidRPr="00A02686">
        <w:rPr>
          <w:rFonts w:eastAsiaTheme="minorEastAsia"/>
        </w:rPr>
        <w:t>(</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lang w:val="en-US"/>
              </w:rPr>
              <m:t>n</m:t>
            </m:r>
          </m:sub>
        </m:sSub>
        <m:r>
          <w:rPr>
            <w:rFonts w:ascii="Cambria Math" w:eastAsiaTheme="minorEastAsia" w:hAnsi="Cambria Math"/>
          </w:rPr>
          <m:t xml:space="preserve">) </m:t>
        </m:r>
      </m:oMath>
      <w:r w:rsidRPr="007262B3">
        <w:rPr>
          <w:rFonts w:eastAsiaTheme="minorEastAsia"/>
        </w:rPr>
        <w:t>=</w:t>
      </w:r>
      <w:r>
        <w:rPr>
          <w:rFonts w:eastAsiaTheme="minorEastAsia"/>
          <w:lang w:val="en-US"/>
        </w:rPr>
        <w:t>g</w:t>
      </w:r>
      <w:r w:rsidRPr="007262B3">
        <w:rPr>
          <w:rFonts w:eastAsiaTheme="minorEastAsia"/>
        </w:rPr>
        <w:t>(</w:t>
      </w:r>
      <m:oMath>
        <m:acc>
          <m:accPr>
            <m:chr m:val="̅"/>
            <m:ctrlPr>
              <w:rPr>
                <w:rFonts w:ascii="Cambria Math" w:eastAsiaTheme="minorEastAsia" w:hAnsi="Cambria Math"/>
                <w:lang w:val="en-US"/>
              </w:rPr>
            </m:ctrlPr>
          </m:accPr>
          <m:e>
            <m:r>
              <m:rPr>
                <m:sty m:val="p"/>
              </m:rPr>
              <w:rPr>
                <w:rFonts w:ascii="Cambria Math" w:eastAsiaTheme="minorEastAsia" w:hAnsi="Cambria Math"/>
                <w:lang w:val="en-US"/>
              </w:rPr>
              <m:t>x</m:t>
            </m:r>
          </m:e>
        </m:acc>
      </m:oMath>
      <w:r w:rsidRPr="007262B3">
        <w:rPr>
          <w:rFonts w:eastAsiaTheme="minorEastAsia"/>
        </w:rPr>
        <w:t xml:space="preserve">) </w:t>
      </w:r>
      <w:r w:rsidR="00423673">
        <w:rPr>
          <w:rFonts w:eastAsiaTheme="minorEastAsia"/>
        </w:rPr>
        <w:t xml:space="preserve">– </w:t>
      </w:r>
      <w:r w:rsidR="00423673">
        <w:rPr>
          <w:rFonts w:eastAsiaTheme="minorEastAsia"/>
          <w:lang w:val="en-US"/>
        </w:rPr>
        <w:t>n</w:t>
      </w:r>
      <w:r w:rsidR="00423673" w:rsidRPr="00423673">
        <w:rPr>
          <w:rFonts w:eastAsiaTheme="minorEastAsia"/>
        </w:rPr>
        <w:t>-</w:t>
      </w:r>
      <w:r w:rsidR="00032696">
        <w:rPr>
          <w:rFonts w:eastAsiaTheme="minorEastAsia"/>
        </w:rPr>
        <w:t>местн</w:t>
      </w:r>
      <w:r w:rsidR="00423673">
        <w:rPr>
          <w:rFonts w:eastAsiaTheme="minorEastAsia"/>
        </w:rPr>
        <w:t xml:space="preserve">ая функция </w:t>
      </w:r>
      <w:r>
        <w:rPr>
          <w:rFonts w:eastAsiaTheme="minorEastAsia"/>
        </w:rPr>
        <w:t>и</w:t>
      </w:r>
      <w:r w:rsidR="00B16243">
        <w:rPr>
          <w:rFonts w:eastAsiaTheme="minorEastAsia"/>
        </w:rPr>
        <w:t xml:space="preserve"> </w:t>
      </w:r>
      <w:r>
        <w:rPr>
          <w:rFonts w:eastAsiaTheme="minorEastAsia"/>
          <w:lang w:val="en-US"/>
        </w:rPr>
        <w:t>h</w:t>
      </w:r>
      <w:r w:rsidRPr="00A02686">
        <w:rPr>
          <w:rFonts w:eastAsiaTheme="minorEastAsia"/>
        </w:rPr>
        <w:t>(</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r>
          <w:rPr>
            <w:rFonts w:ascii="Cambria Math" w:eastAsiaTheme="minorEastAsia" w:hAnsi="Cambria Math"/>
          </w:rPr>
          <m:t>,y,z)</m:t>
        </m:r>
      </m:oMath>
      <w:r w:rsidR="00423673">
        <w:rPr>
          <w:rFonts w:eastAsiaTheme="minorEastAsia"/>
        </w:rPr>
        <w:t xml:space="preserve"> </w:t>
      </w:r>
      <w:r w:rsidR="00032696">
        <w:rPr>
          <w:rFonts w:eastAsiaTheme="minorEastAsia"/>
        </w:rPr>
        <w:t>–</w:t>
      </w:r>
      <w:r w:rsidR="00423673">
        <w:rPr>
          <w:rFonts w:eastAsiaTheme="minorEastAsia"/>
        </w:rPr>
        <w:t xml:space="preserve"> </w:t>
      </w:r>
      <w:r w:rsidR="00032696">
        <w:rPr>
          <w:rFonts w:eastAsiaTheme="minorEastAsia"/>
        </w:rPr>
        <w:t>(</w:t>
      </w:r>
      <w:r w:rsidR="00032696">
        <w:rPr>
          <w:rFonts w:eastAsiaTheme="minorEastAsia"/>
          <w:lang w:val="en-US"/>
        </w:rPr>
        <w:t>n</w:t>
      </w:r>
      <w:r w:rsidR="00032696" w:rsidRPr="00032696">
        <w:rPr>
          <w:rFonts w:eastAsiaTheme="minorEastAsia"/>
        </w:rPr>
        <w:t>+2</w:t>
      </w:r>
      <w:r w:rsidR="00032696">
        <w:rPr>
          <w:rFonts w:eastAsiaTheme="minorEastAsia"/>
        </w:rPr>
        <w:t>)-местная функция</w:t>
      </w:r>
      <w:r>
        <w:rPr>
          <w:rFonts w:eastAsiaTheme="minorEastAsia"/>
        </w:rPr>
        <w:t>.</w:t>
      </w:r>
    </w:p>
    <w:p w:rsidR="00EB5777" w:rsidRDefault="00EB5777" w:rsidP="00AF176D">
      <w:pPr>
        <w:pStyle w:val="a4"/>
        <w:spacing w:after="0"/>
        <w:ind w:left="1134"/>
        <w:jc w:val="both"/>
        <w:rPr>
          <w:rFonts w:eastAsiaTheme="minorEastAsia"/>
        </w:rPr>
      </w:pPr>
      <w:r>
        <w:rPr>
          <w:rFonts w:eastAsiaTheme="minorEastAsia"/>
        </w:rPr>
        <w:t>Тогда может быть определена новая (</w:t>
      </w:r>
      <w:r>
        <w:rPr>
          <w:rFonts w:eastAsiaTheme="minorEastAsia"/>
          <w:lang w:val="en-US"/>
        </w:rPr>
        <w:t>n</w:t>
      </w:r>
      <w:r w:rsidRPr="007262B3">
        <w:rPr>
          <w:rFonts w:eastAsiaTheme="minorEastAsia"/>
        </w:rPr>
        <w:t>+1)</w:t>
      </w:r>
      <w:r>
        <w:rPr>
          <w:rFonts w:eastAsiaTheme="minorEastAsia"/>
        </w:rPr>
        <w:t>-местная функция:</w:t>
      </w:r>
    </w:p>
    <w:p w:rsidR="00EB5777" w:rsidRPr="0062749C" w:rsidRDefault="00EB5777" w:rsidP="00AF176D">
      <w:pPr>
        <w:pStyle w:val="a4"/>
        <w:spacing w:after="0"/>
        <w:ind w:left="1134"/>
        <w:jc w:val="both"/>
        <w:rPr>
          <w:rFonts w:eastAsiaTheme="minorEastAsia"/>
          <w:lang w:val="en-US"/>
        </w:rPr>
      </w:pPr>
      <w:proofErr w:type="gramStart"/>
      <w:r>
        <w:rPr>
          <w:rFonts w:eastAsiaTheme="minorEastAsia"/>
          <w:lang w:val="en-US"/>
        </w:rPr>
        <w:t>f</w:t>
      </w:r>
      <w:r w:rsidRPr="0062749C">
        <w:rPr>
          <w:rFonts w:eastAsiaTheme="minorEastAsia"/>
          <w:lang w:val="en-US"/>
        </w:rPr>
        <w:t>(</w:t>
      </w:r>
      <m:oMath>
        <w:proofErr w:type="gramEnd"/>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lang w:val="en-US"/>
              </w:rPr>
              <m:t>1</m:t>
            </m:r>
          </m:sub>
        </m:sSub>
        <m:r>
          <w:rPr>
            <w:rFonts w:ascii="Cambria Math" w:eastAsiaTheme="minorEastAsia" w:hAnsi="Cambria Math"/>
            <w:lang w:val="en-US"/>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r>
          <w:rPr>
            <w:rFonts w:ascii="Cambria Math" w:eastAsiaTheme="minorEastAsia" w:hAnsi="Cambria Math"/>
            <w:lang w:val="en-US"/>
          </w:rPr>
          <m:t>,</m:t>
        </m:r>
        <m:r>
          <w:rPr>
            <w:rFonts w:ascii="Cambria Math" w:eastAsiaTheme="minorEastAsia" w:hAnsi="Cambria Math"/>
          </w:rPr>
          <m:t>y</m:t>
        </m:r>
        <m:r>
          <w:rPr>
            <w:rFonts w:ascii="Cambria Math" w:eastAsiaTheme="minorEastAsia" w:hAnsi="Cambria Math"/>
            <w:lang w:val="en-US"/>
          </w:rPr>
          <m:t>)</m:t>
        </m:r>
      </m:oMath>
      <w:r w:rsidRPr="0062749C">
        <w:rPr>
          <w:rFonts w:eastAsiaTheme="minorEastAsia"/>
          <w:lang w:val="en-US"/>
        </w:rPr>
        <w:t>=</w:t>
      </w:r>
      <w:r>
        <w:rPr>
          <w:rFonts w:eastAsiaTheme="minorEastAsia"/>
          <w:lang w:val="en-US"/>
        </w:rPr>
        <w:t>R</w:t>
      </w:r>
      <w:r w:rsidRPr="0062749C">
        <w:rPr>
          <w:rFonts w:eastAsiaTheme="minorEastAsia"/>
          <w:lang w:val="en-US"/>
        </w:rPr>
        <w:t>(</w:t>
      </w:r>
      <w:proofErr w:type="spellStart"/>
      <w:r>
        <w:rPr>
          <w:rFonts w:eastAsiaTheme="minorEastAsia"/>
          <w:lang w:val="en-US"/>
        </w:rPr>
        <w:t>g</w:t>
      </w:r>
      <w:r w:rsidRPr="0062749C">
        <w:rPr>
          <w:rFonts w:eastAsiaTheme="minorEastAsia"/>
          <w:lang w:val="en-US"/>
        </w:rPr>
        <w:t>,</w:t>
      </w:r>
      <w:r>
        <w:rPr>
          <w:rFonts w:eastAsiaTheme="minorEastAsia"/>
          <w:lang w:val="en-US"/>
        </w:rPr>
        <w:t>h</w:t>
      </w:r>
      <w:proofErr w:type="spellEnd"/>
      <w:r w:rsidRPr="0062749C">
        <w:rPr>
          <w:rFonts w:eastAsiaTheme="minorEastAsia"/>
          <w:lang w:val="en-US"/>
        </w:rPr>
        <w:t>)=</w:t>
      </w:r>
      <m:oMath>
        <m:d>
          <m:dPr>
            <m:begChr m:val="{"/>
            <m:endChr m:val=""/>
            <m:ctrlPr>
              <w:rPr>
                <w:rFonts w:ascii="Cambria Math" w:eastAsiaTheme="minorEastAsia" w:hAnsi="Cambria Math"/>
                <w:i/>
                <w:lang w:val="en-US"/>
              </w:rPr>
            </m:ctrlPr>
          </m:dPr>
          <m:e>
            <m:eqArr>
              <m:eqArrPr>
                <m:ctrlPr>
                  <w:rPr>
                    <w:rFonts w:ascii="Cambria Math" w:eastAsiaTheme="minorEastAsia" w:hAnsi="Cambria Math"/>
                    <w:i/>
                    <w:lang w:val="en-US"/>
                  </w:rPr>
                </m:ctrlPr>
              </m:eqArrPr>
              <m:e>
                <m:r>
                  <m:rPr>
                    <m:sty m:val="p"/>
                  </m:rPr>
                  <w:rPr>
                    <w:rFonts w:ascii="Cambria Math" w:eastAsiaTheme="minorEastAsia" w:hAnsi="Cambria Math"/>
                    <w:lang w:val="en-US"/>
                  </w:rPr>
                  <m:t>g(</m:t>
                </m:r>
                <m:acc>
                  <m:accPr>
                    <m:chr m:val="̅"/>
                    <m:ctrlPr>
                      <w:rPr>
                        <w:rFonts w:ascii="Cambria Math" w:eastAsiaTheme="minorEastAsia" w:hAnsi="Cambria Math"/>
                        <w:lang w:val="en-US"/>
                      </w:rPr>
                    </m:ctrlPr>
                  </m:accPr>
                  <m:e>
                    <m:r>
                      <m:rPr>
                        <m:sty m:val="p"/>
                      </m:rPr>
                      <w:rPr>
                        <w:rFonts w:ascii="Cambria Math" w:eastAsiaTheme="minorEastAsia" w:hAnsi="Cambria Math"/>
                        <w:lang w:val="en-US"/>
                      </w:rPr>
                      <m:t>x</m:t>
                    </m:r>
                  </m:e>
                </m:acc>
                <m:r>
                  <m:rPr>
                    <m:sty m:val="p"/>
                  </m:rPr>
                  <w:rPr>
                    <w:rFonts w:ascii="Cambria Math" w:eastAsiaTheme="minorEastAsia" w:hAnsi="Cambria Math"/>
                    <w:lang w:val="en-US"/>
                  </w:rPr>
                  <m:t>),  y=0,</m:t>
                </m:r>
              </m:e>
              <m:e>
                <m:r>
                  <m:rPr>
                    <m:sty m:val="p"/>
                  </m:rPr>
                  <w:rPr>
                    <w:rFonts w:ascii="Cambria Math" w:eastAsiaTheme="minorEastAsia" w:hAnsi="Cambria Math"/>
                    <w:lang w:val="en-US"/>
                  </w:rPr>
                  <m:t>h</m:t>
                </m:r>
                <m:d>
                  <m:dPr>
                    <m:ctrlPr>
                      <w:rPr>
                        <w:rFonts w:ascii="Cambria Math" w:eastAsiaTheme="minorEastAsia" w:hAnsi="Cambria Math"/>
                        <w:lang w:val="en-US"/>
                      </w:rPr>
                    </m:ctrlPr>
                  </m:dPr>
                  <m:e>
                    <m:acc>
                      <m:accPr>
                        <m:chr m:val="̅"/>
                        <m:ctrlPr>
                          <w:rPr>
                            <w:rFonts w:ascii="Cambria Math" w:eastAsiaTheme="minorEastAsia" w:hAnsi="Cambria Math"/>
                            <w:lang w:val="en-US"/>
                          </w:rPr>
                        </m:ctrlPr>
                      </m:accPr>
                      <m:e>
                        <m:r>
                          <w:rPr>
                            <w:rFonts w:ascii="Cambria Math" w:eastAsiaTheme="minorEastAsia" w:hAnsi="Cambria Math"/>
                            <w:lang w:val="en-US"/>
                          </w:rPr>
                          <m:t>x,</m:t>
                        </m:r>
                      </m:e>
                    </m:acc>
                    <m:r>
                      <w:rPr>
                        <w:rFonts w:ascii="Cambria Math" w:eastAsiaTheme="minorEastAsia" w:hAnsi="Cambria Math"/>
                      </w:rPr>
                      <m:t>y</m:t>
                    </m:r>
                    <m:r>
                      <w:rPr>
                        <w:rFonts w:ascii="Cambria Math" w:eastAsiaTheme="minorEastAsia" w:hAnsi="Cambria Math"/>
                        <w:lang w:val="en-US"/>
                      </w:rPr>
                      <m:t>,</m:t>
                    </m:r>
                    <m:r>
                      <w:rPr>
                        <w:rFonts w:ascii="Cambria Math" w:eastAsiaTheme="minorEastAsia" w:hAnsi="Cambria Math"/>
                      </w:rPr>
                      <m:t>f</m:t>
                    </m:r>
                    <m:d>
                      <m:dPr>
                        <m:ctrlPr>
                          <w:rPr>
                            <w:rFonts w:ascii="Cambria Math" w:eastAsiaTheme="minorEastAsia" w:hAnsi="Cambria Math"/>
                            <w:i/>
                            <w:lang w:val="en-US"/>
                          </w:rPr>
                        </m:ctrlPr>
                      </m:dPr>
                      <m:e>
                        <m:r>
                          <w:rPr>
                            <w:rFonts w:ascii="Cambria Math" w:eastAsiaTheme="minorEastAsia" w:hAnsi="Cambria Math"/>
                          </w:rPr>
                          <m:t>y</m:t>
                        </m:r>
                      </m:e>
                    </m:d>
                    <m:ctrlPr>
                      <w:rPr>
                        <w:rFonts w:ascii="Cambria Math" w:eastAsiaTheme="minorEastAsia" w:hAnsi="Cambria Math"/>
                        <w:i/>
                        <w:lang w:val="en-US"/>
                      </w:rPr>
                    </m:ctrlPr>
                  </m:e>
                </m:d>
                <m:r>
                  <w:rPr>
                    <w:rFonts w:ascii="Cambria Math" w:eastAsiaTheme="minorEastAsia" w:hAnsi="Cambria Math"/>
                    <w:lang w:val="en-US"/>
                  </w:rPr>
                  <m:t>,</m:t>
                </m:r>
              </m:e>
            </m:eqArr>
          </m:e>
        </m:d>
        <m:m>
          <m:mPr>
            <m:mcs>
              <m:mc>
                <m:mcPr>
                  <m:count m:val="1"/>
                  <m:mcJc m:val="center"/>
                </m:mcPr>
              </m:mc>
            </m:mcs>
            <m:ctrlPr>
              <w:rPr>
                <w:rFonts w:ascii="Cambria Math" w:eastAsiaTheme="minorEastAsia" w:hAnsi="Cambria Math"/>
                <w:i/>
              </w:rPr>
            </m:ctrlPr>
          </m:mPr>
          <m:mr>
            <m:e/>
          </m:mr>
          <m:mr>
            <m:e>
              <m:r>
                <w:rPr>
                  <w:rFonts w:ascii="Cambria Math" w:eastAsiaTheme="minorEastAsia" w:hAnsi="Cambria Math"/>
                  <w:lang w:val="en-US"/>
                </w:rPr>
                <m:t xml:space="preserve"> </m:t>
              </m:r>
              <m:r>
                <w:rPr>
                  <w:rFonts w:ascii="Cambria Math" w:eastAsiaTheme="minorEastAsia" w:hAnsi="Cambria Math"/>
                </w:rPr>
                <m:t>y</m:t>
              </m:r>
              <m:r>
                <w:rPr>
                  <w:rFonts w:ascii="Cambria Math" w:eastAsiaTheme="minorEastAsia" w:hAnsi="Cambria Math"/>
                  <w:lang w:val="en-US"/>
                </w:rPr>
                <m:t>=</m:t>
              </m:r>
              <m:r>
                <w:rPr>
                  <w:rFonts w:ascii="Cambria Math" w:eastAsiaTheme="minorEastAsia" w:hAnsi="Cambria Math"/>
                </w:rPr>
                <m:t>y</m:t>
              </m:r>
              <m:r>
                <w:rPr>
                  <w:rFonts w:ascii="Cambria Math" w:eastAsiaTheme="minorEastAsia" w:hAnsi="Cambria Math"/>
                  <w:lang w:val="en-US"/>
                </w:rPr>
                <m:t>+1;</m:t>
              </m:r>
            </m:e>
          </m:mr>
        </m:m>
        <m:r>
          <w:rPr>
            <w:rFonts w:ascii="Cambria Math" w:eastAsiaTheme="minorEastAsia" w:hAnsi="Cambria Math"/>
            <w:lang w:val="en-US"/>
          </w:rPr>
          <m:t>⇔</m:t>
        </m:r>
      </m:oMath>
      <w:r w:rsidRPr="0062749C">
        <w:rPr>
          <w:rFonts w:eastAsiaTheme="minorEastAsia"/>
          <w:lang w:val="en-US"/>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lang w:val="en-US"/>
                  </w:rPr>
                  <m:t>f</m:t>
                </m:r>
                <m:r>
                  <m:rPr>
                    <m:sty m:val="p"/>
                  </m:rPr>
                  <w:rPr>
                    <w:rFonts w:ascii="Cambria Math" w:eastAsiaTheme="minorEastAsia" w:hAnsi="Cambria Math"/>
                    <w:lang w:val="en-US"/>
                  </w:rPr>
                  <m:t>(</m:t>
                </m:r>
                <m:acc>
                  <m:accPr>
                    <m:chr m:val="̅"/>
                    <m:ctrlPr>
                      <w:rPr>
                        <w:rFonts w:ascii="Cambria Math" w:eastAsiaTheme="minorEastAsia" w:hAnsi="Cambria Math"/>
                        <w:lang w:val="en-US"/>
                      </w:rPr>
                    </m:ctrlPr>
                  </m:accPr>
                  <m:e>
                    <m:r>
                      <m:rPr>
                        <m:sty m:val="p"/>
                      </m:rPr>
                      <w:rPr>
                        <w:rFonts w:ascii="Cambria Math" w:eastAsiaTheme="minorEastAsia" w:hAnsi="Cambria Math"/>
                        <w:lang w:val="en-US"/>
                      </w:rPr>
                      <m:t>x,</m:t>
                    </m:r>
                  </m:e>
                </m:acc>
                <m:r>
                  <m:rPr>
                    <m:sty m:val="p"/>
                  </m:rPr>
                  <w:rPr>
                    <w:rFonts w:ascii="Cambria Math" w:eastAsiaTheme="minorEastAsia" w:hAnsi="Cambria Math"/>
                    <w:lang w:val="en-US"/>
                  </w:rPr>
                  <m:t>0)=g(</m:t>
                </m:r>
                <m:acc>
                  <m:accPr>
                    <m:chr m:val="̅"/>
                    <m:ctrlPr>
                      <w:rPr>
                        <w:rFonts w:ascii="Cambria Math" w:eastAsiaTheme="minorEastAsia" w:hAnsi="Cambria Math"/>
                        <w:lang w:val="en-US"/>
                      </w:rPr>
                    </m:ctrlPr>
                  </m:accPr>
                  <m:e>
                    <m:r>
                      <m:rPr>
                        <m:sty m:val="p"/>
                      </m:rPr>
                      <w:rPr>
                        <w:rFonts w:ascii="Cambria Math" w:eastAsiaTheme="minorEastAsia" w:hAnsi="Cambria Math"/>
                        <w:lang w:val="en-US"/>
                      </w:rPr>
                      <m:t>x</m:t>
                    </m:r>
                  </m:e>
                </m:acc>
                <m:r>
                  <m:rPr>
                    <m:sty m:val="p"/>
                  </m:rPr>
                  <w:rPr>
                    <w:rFonts w:ascii="Cambria Math" w:eastAsiaTheme="minorEastAsia" w:hAnsi="Cambria Math"/>
                    <w:lang w:val="en-US"/>
                  </w:rPr>
                  <m:t>)</m:t>
                </m:r>
              </m:e>
              <m:e>
                <m:r>
                  <w:rPr>
                    <w:rFonts w:ascii="Cambria Math" w:eastAsiaTheme="minorEastAsia" w:hAnsi="Cambria Math"/>
                    <w:lang w:val="en-US"/>
                  </w:rPr>
                  <m:t>f</m:t>
                </m:r>
                <m:r>
                  <m:rPr>
                    <m:sty m:val="p"/>
                  </m:rPr>
                  <w:rPr>
                    <w:rFonts w:ascii="Cambria Math" w:eastAsiaTheme="minorEastAsia" w:hAnsi="Cambria Math"/>
                    <w:lang w:val="en-US"/>
                  </w:rPr>
                  <m:t>(</m:t>
                </m:r>
                <m:acc>
                  <m:accPr>
                    <m:chr m:val="̅"/>
                    <m:ctrlPr>
                      <w:rPr>
                        <w:rFonts w:ascii="Cambria Math" w:eastAsiaTheme="minorEastAsia" w:hAnsi="Cambria Math"/>
                        <w:lang w:val="en-US"/>
                      </w:rPr>
                    </m:ctrlPr>
                  </m:accPr>
                  <m:e>
                    <m:r>
                      <m:rPr>
                        <m:sty m:val="p"/>
                      </m:rPr>
                      <w:rPr>
                        <w:rFonts w:ascii="Cambria Math" w:eastAsiaTheme="minorEastAsia" w:hAnsi="Cambria Math"/>
                        <w:lang w:val="en-US"/>
                      </w:rPr>
                      <m:t>x,</m:t>
                    </m:r>
                  </m:e>
                </m:acc>
                <m:r>
                  <m:rPr>
                    <m:sty m:val="p"/>
                  </m:rPr>
                  <w:rPr>
                    <w:rFonts w:ascii="Cambria Math" w:eastAsiaTheme="minorEastAsia" w:hAnsi="Cambria Math"/>
                    <w:lang w:val="en-US"/>
                  </w:rPr>
                  <m:t>y+1)=h(</m:t>
                </m:r>
                <m:acc>
                  <m:accPr>
                    <m:chr m:val="̅"/>
                    <m:ctrlPr>
                      <w:rPr>
                        <w:rFonts w:ascii="Cambria Math" w:eastAsiaTheme="minorEastAsia" w:hAnsi="Cambria Math"/>
                        <w:lang w:val="en-US"/>
                      </w:rPr>
                    </m:ctrlPr>
                  </m:accPr>
                  <m:e>
                    <m:r>
                      <m:rPr>
                        <m:sty m:val="p"/>
                      </m:rPr>
                      <w:rPr>
                        <w:rFonts w:ascii="Cambria Math" w:eastAsiaTheme="minorEastAsia" w:hAnsi="Cambria Math"/>
                        <w:lang w:val="en-US"/>
                      </w:rPr>
                      <m:t>x,</m:t>
                    </m:r>
                  </m:e>
                </m:acc>
                <m:r>
                  <m:rPr>
                    <m:sty m:val="p"/>
                  </m:rPr>
                  <w:rPr>
                    <w:rFonts w:ascii="Cambria Math" w:eastAsiaTheme="minorEastAsia" w:hAnsi="Cambria Math"/>
                    <w:lang w:val="en-US"/>
                  </w:rPr>
                  <m:t>y,f(y,</m:t>
                </m:r>
                <m:acc>
                  <m:accPr>
                    <m:chr m:val="̅"/>
                    <m:ctrlPr>
                      <w:rPr>
                        <w:rFonts w:ascii="Cambria Math" w:eastAsiaTheme="minorEastAsia" w:hAnsi="Cambria Math"/>
                        <w:lang w:val="en-US"/>
                      </w:rPr>
                    </m:ctrlPr>
                  </m:accPr>
                  <m:e>
                    <m:r>
                      <m:rPr>
                        <m:sty m:val="p"/>
                      </m:rPr>
                      <w:rPr>
                        <w:rFonts w:ascii="Cambria Math" w:eastAsiaTheme="minorEastAsia" w:hAnsi="Cambria Math"/>
                        <w:lang w:val="en-US"/>
                      </w:rPr>
                      <m:t>x</m:t>
                    </m:r>
                  </m:e>
                </m:acc>
                <m:r>
                  <m:rPr>
                    <m:sty m:val="p"/>
                  </m:rPr>
                  <w:rPr>
                    <w:rFonts w:ascii="Cambria Math" w:eastAsiaTheme="minorEastAsia" w:hAnsi="Cambria Math"/>
                    <w:lang w:val="en-US"/>
                  </w:rPr>
                  <m:t>))</m:t>
                </m:r>
              </m:e>
            </m:eqArr>
          </m:e>
        </m:d>
      </m:oMath>
      <w:r w:rsidRPr="0062749C">
        <w:rPr>
          <w:rFonts w:eastAsiaTheme="minorEastAsia"/>
          <w:lang w:val="en-US"/>
        </w:rPr>
        <w:t xml:space="preserve">, </w:t>
      </w:r>
    </w:p>
    <w:p w:rsidR="00EB5777" w:rsidRDefault="00EB5777" w:rsidP="00AF176D">
      <w:pPr>
        <w:pStyle w:val="a4"/>
        <w:spacing w:after="0"/>
        <w:ind w:left="1134"/>
        <w:jc w:val="both"/>
        <w:rPr>
          <w:rFonts w:eastAsiaTheme="minorEastAsia"/>
        </w:rPr>
      </w:pPr>
      <w:r>
        <w:rPr>
          <w:rFonts w:eastAsiaTheme="minorEastAsia"/>
        </w:rPr>
        <w:t>т.е. функция определяется через себя же.</w:t>
      </w:r>
    </w:p>
    <w:p w:rsidR="00EB5777" w:rsidRDefault="00EB5777" w:rsidP="00AF176D">
      <w:pPr>
        <w:pStyle w:val="a4"/>
        <w:spacing w:after="0"/>
        <w:ind w:left="1134"/>
        <w:jc w:val="both"/>
        <w:rPr>
          <w:rFonts w:eastAsiaTheme="minorEastAsia"/>
        </w:rPr>
      </w:pPr>
      <w:r>
        <w:rPr>
          <w:rFonts w:eastAsiaTheme="minorEastAsia"/>
        </w:rPr>
        <w:t xml:space="preserve">Предположим, что некоторое значение </w:t>
      </w:r>
      <m:oMath>
        <m:sSub>
          <m:sSubPr>
            <m:ctrlPr>
              <w:rPr>
                <w:rFonts w:ascii="Cambria Math" w:eastAsiaTheme="minorEastAsia" w:hAnsi="Cambria Math"/>
              </w:rPr>
            </m:ctrlPr>
          </m:sSubPr>
          <m:e>
            <m:r>
              <m:rPr>
                <m:sty m:val="p"/>
              </m:rPr>
              <w:rPr>
                <w:rFonts w:ascii="Cambria Math" w:eastAsiaTheme="minorEastAsia" w:hAnsi="Cambria Math"/>
                <w:lang w:val="en-US"/>
              </w:rPr>
              <m:t>y</m:t>
            </m:r>
          </m:e>
          <m:sub>
            <m:r>
              <m:rPr>
                <m:sty m:val="p"/>
              </m:rPr>
              <w:rPr>
                <w:rFonts w:ascii="Cambria Math" w:eastAsiaTheme="minorEastAsia" w:hAnsi="Cambria Math"/>
              </w:rPr>
              <m:t>0</m:t>
            </m:r>
          </m:sub>
        </m:sSub>
        <m:r>
          <m:rPr>
            <m:sty m:val="p"/>
          </m:rPr>
          <w:rPr>
            <w:rFonts w:ascii="Cambria Math" w:eastAsiaTheme="minorEastAsia" w:hAnsi="Cambria Math"/>
          </w:rPr>
          <m:t>∉Dom(f)</m:t>
        </m:r>
      </m:oMath>
      <w:r>
        <w:rPr>
          <w:rFonts w:eastAsiaTheme="minorEastAsia"/>
        </w:rPr>
        <w:t xml:space="preserve"> при </w:t>
      </w:r>
      <m:oMath>
        <m:acc>
          <m:accPr>
            <m:chr m:val="̅"/>
            <m:ctrlPr>
              <w:rPr>
                <w:rFonts w:ascii="Cambria Math" w:eastAsiaTheme="minorEastAsia" w:hAnsi="Cambria Math"/>
                <w:lang w:val="en-US"/>
              </w:rPr>
            </m:ctrlPr>
          </m:accPr>
          <m:e>
            <m:r>
              <m:rPr>
                <m:sty m:val="p"/>
              </m:rPr>
              <w:rPr>
                <w:rFonts w:ascii="Cambria Math" w:eastAsiaTheme="minorEastAsia" w:hAnsi="Cambria Math"/>
                <w:lang w:val="en-US"/>
              </w:rPr>
              <m:t>x</m:t>
            </m:r>
          </m:e>
        </m:acc>
      </m:oMath>
      <w:r>
        <w:rPr>
          <w:rFonts w:eastAsiaTheme="minorEastAsia"/>
        </w:rPr>
        <w:t xml:space="preserve">, тогда для </w:t>
      </w:r>
      <w:r>
        <w:rPr>
          <w:rFonts w:eastAsiaTheme="minorEastAsia"/>
          <w:lang w:val="en-US"/>
        </w:rPr>
        <w:t>y</w:t>
      </w:r>
      <w:r w:rsidRPr="00F05BAD">
        <w:rPr>
          <w:rFonts w:eastAsiaTheme="minorEastAsia"/>
        </w:rPr>
        <w:t>&gt;</w:t>
      </w:r>
      <m:oMath>
        <m:sSub>
          <m:sSubPr>
            <m:ctrlPr>
              <w:rPr>
                <w:rFonts w:ascii="Cambria Math" w:eastAsiaTheme="minorEastAsia" w:hAnsi="Cambria Math"/>
              </w:rPr>
            </m:ctrlPr>
          </m:sSubPr>
          <m:e>
            <m:r>
              <m:rPr>
                <m:sty m:val="p"/>
              </m:rPr>
              <w:rPr>
                <w:rFonts w:ascii="Cambria Math" w:eastAsiaTheme="minorEastAsia" w:hAnsi="Cambria Math"/>
                <w:lang w:val="en-US"/>
              </w:rPr>
              <m:t>y</m:t>
            </m:r>
          </m:e>
          <m:sub>
            <m:r>
              <m:rPr>
                <m:sty m:val="p"/>
              </m:rPr>
              <w:rPr>
                <w:rFonts w:ascii="Cambria Math" w:eastAsiaTheme="minorEastAsia" w:hAnsi="Cambria Math"/>
              </w:rPr>
              <m:t>0</m:t>
            </m:r>
          </m:sub>
        </m:sSub>
      </m:oMath>
      <w:r>
        <w:rPr>
          <w:rFonts w:eastAsiaTheme="minorEastAsia"/>
        </w:rPr>
        <w:t xml:space="preserve">значение функции </w:t>
      </w:r>
      <m:oMath>
        <m:r>
          <m:rPr>
            <m:sty m:val="p"/>
          </m:rPr>
          <w:rPr>
            <w:rFonts w:ascii="Cambria Math" w:eastAsiaTheme="minorEastAsia" w:hAnsi="Cambria Math"/>
          </w:rPr>
          <m:t>f(y,</m:t>
        </m:r>
        <m:acc>
          <m:accPr>
            <m:chr m:val="̅"/>
            <m:ctrlPr>
              <w:rPr>
                <w:rFonts w:ascii="Cambria Math" w:eastAsiaTheme="minorEastAsia" w:hAnsi="Cambria Math"/>
                <w:lang w:val="en-US"/>
              </w:rPr>
            </m:ctrlPr>
          </m:accPr>
          <m:e>
            <m:r>
              <m:rPr>
                <m:sty m:val="p"/>
              </m:rPr>
              <w:rPr>
                <w:rFonts w:ascii="Cambria Math" w:eastAsiaTheme="minorEastAsia" w:hAnsi="Cambria Math"/>
                <w:lang w:val="en-US"/>
              </w:rPr>
              <m:t>x</m:t>
            </m:r>
          </m:e>
        </m:acc>
        <m:r>
          <m:rPr>
            <m:sty m:val="p"/>
          </m:rPr>
          <w:rPr>
            <w:rFonts w:ascii="Cambria Math" w:eastAsiaTheme="minorEastAsia" w:hAnsi="Cambria Math"/>
          </w:rPr>
          <m:t>)</m:t>
        </m:r>
      </m:oMath>
      <w:r w:rsidR="00032696">
        <w:rPr>
          <w:rFonts w:eastAsiaTheme="minorEastAsia"/>
        </w:rPr>
        <w:t xml:space="preserve"> будет не определено (</w:t>
      </w:r>
      <w:r>
        <w:rPr>
          <w:rFonts w:eastAsiaTheme="minorEastAsia"/>
          <w:lang w:val="en-US"/>
        </w:rPr>
        <w:t>f</w:t>
      </w:r>
      <w:r w:rsidRPr="00F05BAD">
        <w:rPr>
          <w:rFonts w:eastAsiaTheme="minorEastAsia"/>
        </w:rPr>
        <w:t>(</w:t>
      </w:r>
      <m:oMath>
        <m:sSub>
          <m:sSubPr>
            <m:ctrlPr>
              <w:rPr>
                <w:rFonts w:ascii="Cambria Math" w:eastAsiaTheme="minorEastAsia" w:hAnsi="Cambria Math"/>
              </w:rPr>
            </m:ctrlPr>
          </m:sSubPr>
          <m:e>
            <m:r>
              <m:rPr>
                <m:sty m:val="p"/>
              </m:rPr>
              <w:rPr>
                <w:rFonts w:ascii="Cambria Math" w:eastAsiaTheme="minorEastAsia" w:hAnsi="Cambria Math"/>
                <w:lang w:val="en-US"/>
              </w:rPr>
              <m:t>y</m:t>
            </m:r>
          </m:e>
          <m:sub>
            <m:r>
              <m:rPr>
                <m:sty m:val="p"/>
              </m:rPr>
              <w:rPr>
                <w:rFonts w:ascii="Cambria Math" w:eastAsiaTheme="minorEastAsia" w:hAnsi="Cambria Math"/>
              </w:rPr>
              <m:t>0</m:t>
            </m:r>
          </m:sub>
        </m:sSub>
      </m:oMath>
      <w:r w:rsidRPr="00F05BAD">
        <w:rPr>
          <w:rFonts w:eastAsiaTheme="minorEastAsia"/>
        </w:rPr>
        <w:t xml:space="preserve">) – </w:t>
      </w:r>
      <w:r>
        <w:rPr>
          <w:rFonts w:eastAsiaTheme="minorEastAsia"/>
        </w:rPr>
        <w:t xml:space="preserve">не определено </w:t>
      </w:r>
      <m:oMath>
        <m:r>
          <m:rPr>
            <m:sty m:val="p"/>
          </m:rPr>
          <w:rPr>
            <w:rFonts w:ascii="Cambria Math" w:eastAsiaTheme="minorEastAsia" w:hAnsi="Cambria Math"/>
          </w:rPr>
          <m:t>⟹</m:t>
        </m:r>
      </m:oMath>
      <w:r>
        <w:rPr>
          <w:rFonts w:eastAsiaTheme="minorEastAsia"/>
          <w:lang w:val="en-US"/>
        </w:rPr>
        <w:t>f</w:t>
      </w:r>
      <w:r w:rsidRPr="00F05BAD">
        <w:rPr>
          <w:rFonts w:eastAsiaTheme="minorEastAsia"/>
        </w:rPr>
        <w:t>(</w:t>
      </w:r>
      <w:r>
        <w:rPr>
          <w:rFonts w:eastAsiaTheme="minorEastAsia"/>
          <w:lang w:val="en-US"/>
        </w:rPr>
        <w:t>y</w:t>
      </w:r>
      <w:r w:rsidRPr="00F05BAD">
        <w:rPr>
          <w:rFonts w:eastAsiaTheme="minorEastAsia"/>
        </w:rPr>
        <w:t xml:space="preserve">) </w:t>
      </w:r>
      <w:r>
        <w:rPr>
          <w:rFonts w:eastAsiaTheme="minorEastAsia"/>
        </w:rPr>
        <w:t xml:space="preserve">при </w:t>
      </w:r>
      <w:r>
        <w:rPr>
          <w:rFonts w:eastAsiaTheme="minorEastAsia"/>
          <w:lang w:val="en-US"/>
        </w:rPr>
        <w:t>y</w:t>
      </w:r>
      <w:r w:rsidRPr="00F05BAD">
        <w:rPr>
          <w:rFonts w:eastAsiaTheme="minorEastAsia"/>
        </w:rPr>
        <w:t>&gt;</w:t>
      </w:r>
      <m:oMath>
        <m:sSub>
          <m:sSubPr>
            <m:ctrlPr>
              <w:rPr>
                <w:rFonts w:ascii="Cambria Math" w:eastAsiaTheme="minorEastAsia" w:hAnsi="Cambria Math"/>
              </w:rPr>
            </m:ctrlPr>
          </m:sSubPr>
          <m:e>
            <m:r>
              <m:rPr>
                <m:sty m:val="p"/>
              </m:rPr>
              <w:rPr>
                <w:rFonts w:ascii="Cambria Math" w:eastAsiaTheme="minorEastAsia" w:hAnsi="Cambria Math"/>
                <w:lang w:val="en-US"/>
              </w:rPr>
              <m:t>y</m:t>
            </m:r>
          </m:e>
          <m:sub>
            <m:r>
              <m:rPr>
                <m:sty m:val="p"/>
              </m:rPr>
              <w:rPr>
                <w:rFonts w:ascii="Cambria Math" w:eastAsiaTheme="minorEastAsia" w:hAnsi="Cambria Math"/>
              </w:rPr>
              <m:t>0</m:t>
            </m:r>
          </m:sub>
        </m:sSub>
      </m:oMath>
      <w:r>
        <w:rPr>
          <w:rFonts w:eastAsiaTheme="minorEastAsia"/>
        </w:rPr>
        <w:t xml:space="preserve"> будет не определено</w:t>
      </w:r>
      <w:r w:rsidR="00032696">
        <w:rPr>
          <w:rFonts w:eastAsiaTheme="minorEastAsia"/>
        </w:rPr>
        <w:t>)</w:t>
      </w:r>
      <w:r>
        <w:rPr>
          <w:rFonts w:eastAsiaTheme="minorEastAsia"/>
        </w:rPr>
        <w:t>.</w:t>
      </w:r>
    </w:p>
    <w:p w:rsidR="00EB5777" w:rsidRDefault="00EB5777" w:rsidP="00AF176D">
      <w:pPr>
        <w:pStyle w:val="a4"/>
        <w:spacing w:before="240" w:after="0"/>
        <w:ind w:left="1134"/>
        <w:jc w:val="both"/>
        <w:rPr>
          <w:rFonts w:eastAsiaTheme="minorEastAsia"/>
        </w:rPr>
      </w:pPr>
      <w:r>
        <w:rPr>
          <w:rFonts w:eastAsiaTheme="minorEastAsia"/>
        </w:rPr>
        <w:t xml:space="preserve">Как </w:t>
      </w:r>
      <w:r>
        <w:rPr>
          <w:rFonts w:eastAsiaTheme="minorEastAsia"/>
          <w:lang w:val="en-US"/>
        </w:rPr>
        <w:t>S</w:t>
      </w:r>
      <w:r>
        <w:rPr>
          <w:rFonts w:eastAsiaTheme="minorEastAsia"/>
        </w:rPr>
        <w:t xml:space="preserve">, так и </w:t>
      </w:r>
      <w:r>
        <w:rPr>
          <w:rFonts w:eastAsiaTheme="minorEastAsia"/>
          <w:lang w:val="en-US"/>
        </w:rPr>
        <w:t>R</w:t>
      </w:r>
      <w:r>
        <w:rPr>
          <w:rFonts w:eastAsiaTheme="minorEastAsia"/>
        </w:rPr>
        <w:t>, будучи применимыми ко всюду определенным функциям, дают всюду определенную функцию.</w:t>
      </w:r>
    </w:p>
    <w:p w:rsidR="00F23969" w:rsidRPr="00F05BAD" w:rsidRDefault="00F23969" w:rsidP="00AF176D">
      <w:pPr>
        <w:pStyle w:val="a4"/>
        <w:spacing w:before="240" w:after="0"/>
        <w:ind w:left="1134"/>
        <w:jc w:val="both"/>
        <w:rPr>
          <w:rFonts w:eastAsiaTheme="minorEastAsia"/>
        </w:rPr>
      </w:pPr>
    </w:p>
    <w:p w:rsidR="00EB5777" w:rsidRPr="00F05BAD" w:rsidRDefault="00EB5777" w:rsidP="00F23969">
      <w:pPr>
        <w:pStyle w:val="a4"/>
        <w:keepNext/>
        <w:numPr>
          <w:ilvl w:val="0"/>
          <w:numId w:val="42"/>
        </w:numPr>
        <w:spacing w:after="0"/>
        <w:ind w:left="1134" w:hanging="357"/>
        <w:jc w:val="both"/>
        <w:rPr>
          <w:rFonts w:eastAsiaTheme="minorEastAsia"/>
        </w:rPr>
      </w:pPr>
      <w:r w:rsidRPr="00F05BAD">
        <w:rPr>
          <w:rFonts w:eastAsiaTheme="minorEastAsia"/>
          <w:u w:val="single"/>
          <w:lang w:val="en-US"/>
        </w:rPr>
        <w:lastRenderedPageBreak/>
        <w:t>M</w:t>
      </w:r>
      <w:r w:rsidRPr="00F05BAD">
        <w:rPr>
          <w:rFonts w:eastAsiaTheme="minorEastAsia"/>
          <w:u w:val="single"/>
        </w:rPr>
        <w:t xml:space="preserve"> – операция минимизации</w:t>
      </w:r>
      <w:r>
        <w:rPr>
          <w:rFonts w:eastAsiaTheme="minorEastAsia"/>
        </w:rPr>
        <w:t>:</w:t>
      </w:r>
    </w:p>
    <w:p w:rsidR="00EB5777" w:rsidRPr="00FE50A3" w:rsidRDefault="00EB5777" w:rsidP="00AF176D">
      <w:pPr>
        <w:pStyle w:val="a4"/>
        <w:spacing w:after="0"/>
        <w:ind w:left="1134"/>
        <w:jc w:val="both"/>
        <w:rPr>
          <w:rFonts w:eastAsiaTheme="minorEastAsia"/>
        </w:rPr>
      </w:pPr>
      <w:r>
        <w:rPr>
          <w:rFonts w:eastAsiaTheme="minorEastAsia"/>
        </w:rPr>
        <w:t xml:space="preserve">Пусть дана </w:t>
      </w:r>
      <w:r>
        <w:rPr>
          <w:rFonts w:eastAsiaTheme="minorEastAsia"/>
          <w:lang w:val="en-US"/>
        </w:rPr>
        <w:t>n</w:t>
      </w:r>
      <w:r w:rsidRPr="00FE50A3">
        <w:rPr>
          <w:rFonts w:eastAsiaTheme="minorEastAsia"/>
        </w:rPr>
        <w:t>-</w:t>
      </w:r>
      <w:r>
        <w:rPr>
          <w:rFonts w:eastAsiaTheme="minorEastAsia"/>
        </w:rPr>
        <w:t xml:space="preserve">местная функция </w:t>
      </w:r>
      <w:r>
        <w:rPr>
          <w:rFonts w:eastAsiaTheme="minorEastAsia"/>
          <w:lang w:val="en-US"/>
        </w:rPr>
        <w:t>g</w:t>
      </w:r>
      <w:r w:rsidRPr="00A02686">
        <w:rPr>
          <w:rFonts w:eastAsiaTheme="minorEastAsia"/>
        </w:rPr>
        <w:t>(</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lang w:val="en-US"/>
              </w:rPr>
              <m:t>n</m:t>
            </m:r>
          </m:sub>
        </m:sSub>
        <m:r>
          <w:rPr>
            <w:rFonts w:ascii="Cambria Math" w:eastAsiaTheme="minorEastAsia" w:hAnsi="Cambria Math"/>
          </w:rPr>
          <m:t>)</m:t>
        </m:r>
      </m:oMath>
      <w:r>
        <w:rPr>
          <w:rFonts w:eastAsiaTheme="minorEastAsia"/>
        </w:rPr>
        <w:t xml:space="preserve">. Будем рассматривать уравнение относительно </w:t>
      </w:r>
      <w:r>
        <w:rPr>
          <w:rFonts w:eastAsiaTheme="minorEastAsia"/>
          <w:lang w:val="en-US"/>
        </w:rPr>
        <w:t>y</w:t>
      </w:r>
      <w:r w:rsidRPr="00FE50A3">
        <w:rPr>
          <w:rFonts w:eastAsiaTheme="minorEastAsia"/>
        </w:rPr>
        <w:t xml:space="preserve"> (</w:t>
      </w:r>
      <w:r>
        <w:rPr>
          <w:rFonts w:eastAsiaTheme="minorEastAsia"/>
          <w:lang w:val="en-US"/>
        </w:rPr>
        <w:t>y</w:t>
      </w:r>
      <m:oMath>
        <m:r>
          <m:rPr>
            <m:sty m:val="p"/>
          </m:rPr>
          <w:rPr>
            <w:rFonts w:ascii="Cambria Math" w:eastAsiaTheme="minorEastAsia" w:hAnsi="Cambria Math"/>
          </w:rPr>
          <m:t>∈</m:t>
        </m:r>
        <m:r>
          <m:rPr>
            <m:sty m:val="p"/>
          </m:rPr>
          <w:rPr>
            <w:rFonts w:ascii="Cambria Math" w:eastAsiaTheme="minorEastAsia" w:hAnsi="Cambria Math"/>
            <w:lang w:val="en-US"/>
          </w:rPr>
          <m:t>N</m:t>
        </m:r>
      </m:oMath>
      <w:r w:rsidRPr="00FE50A3">
        <w:rPr>
          <w:rFonts w:eastAsiaTheme="minorEastAsia"/>
        </w:rPr>
        <w:t>):</w:t>
      </w:r>
    </w:p>
    <w:p w:rsidR="00EB5777" w:rsidRPr="0062749C" w:rsidRDefault="00EB5777" w:rsidP="00AF176D">
      <w:pPr>
        <w:pStyle w:val="a4"/>
        <w:spacing w:after="0"/>
        <w:ind w:left="1134"/>
        <w:jc w:val="both"/>
        <w:rPr>
          <w:rFonts w:eastAsiaTheme="minorEastAsia"/>
        </w:rPr>
      </w:pPr>
      <w:proofErr w:type="gramStart"/>
      <w:r>
        <w:rPr>
          <w:rFonts w:eastAsiaTheme="minorEastAsia"/>
          <w:lang w:val="en-US"/>
        </w:rPr>
        <w:t>g</w:t>
      </w:r>
      <w:r w:rsidRPr="00A02686">
        <w:rPr>
          <w:rFonts w:eastAsiaTheme="minorEastAsia"/>
        </w:rPr>
        <w:t>(</w:t>
      </w:r>
      <m:oMath>
        <w:proofErr w:type="gramEnd"/>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lang w:val="en-US"/>
              </w:rPr>
              <m:t>n</m:t>
            </m:r>
            <m:r>
              <w:rPr>
                <w:rFonts w:ascii="Cambria Math" w:eastAsiaTheme="minorEastAsia" w:hAnsi="Cambria Math"/>
              </w:rPr>
              <m:t>-1</m:t>
            </m:r>
          </m:sub>
        </m:sSub>
        <m:r>
          <w:rPr>
            <w:rFonts w:ascii="Cambria Math" w:eastAsiaTheme="minorEastAsia" w:hAnsi="Cambria Math"/>
          </w:rPr>
          <m:t>,y)</m:t>
        </m:r>
      </m:oMath>
      <w:r w:rsidRPr="0062749C">
        <w:rPr>
          <w:rFonts w:eastAsiaTheme="minorEastAsia"/>
        </w:rPr>
        <w:t>=</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oMath>
    </w:p>
    <w:p w:rsidR="00EB5777" w:rsidRDefault="00EB5777" w:rsidP="00AF176D">
      <w:pPr>
        <w:pStyle w:val="a4"/>
        <w:spacing w:after="0"/>
        <w:ind w:left="1134"/>
        <w:jc w:val="both"/>
        <w:rPr>
          <w:rFonts w:eastAsiaTheme="minorEastAsia"/>
        </w:rPr>
      </w:pPr>
      <w:r>
        <w:rPr>
          <w:rFonts w:eastAsiaTheme="minorEastAsia"/>
        </w:rPr>
        <w:t xml:space="preserve">Решать будем следующим образом: будем перебирать значения </w:t>
      </w:r>
      <w:r>
        <w:rPr>
          <w:rFonts w:eastAsiaTheme="minorEastAsia"/>
          <w:lang w:val="en-US"/>
        </w:rPr>
        <w:t>y</w:t>
      </w:r>
      <w:r>
        <w:rPr>
          <w:rFonts w:eastAsiaTheme="minorEastAsia"/>
        </w:rPr>
        <w:t>, начиная с 0. Как только получим первое значение, которое удовлетворяет уравнению, мы получим минимальное решение данного уравнения.</w:t>
      </w:r>
    </w:p>
    <w:p w:rsidR="00EB5777" w:rsidRDefault="00EB5777" w:rsidP="00AF176D">
      <w:pPr>
        <w:pStyle w:val="a4"/>
        <w:spacing w:after="0"/>
        <w:ind w:left="1134"/>
        <w:jc w:val="both"/>
        <w:rPr>
          <w:rFonts w:eastAsiaTheme="minorEastAsia"/>
          <w:lang w:val="en-US"/>
        </w:rPr>
      </w:pPr>
      <m:oMath>
        <m:r>
          <w:rPr>
            <w:rFonts w:ascii="Cambria Math" w:eastAsiaTheme="minorEastAsia" w:hAnsi="Cambria Math"/>
            <w:lang w:val="en-US"/>
          </w:rPr>
          <m:t>f</m:t>
        </m:r>
        <m:r>
          <m:rPr>
            <m:sty m:val="p"/>
          </m:rPr>
          <w:rPr>
            <w:rFonts w:ascii="Cambria Math" w:eastAsiaTheme="minorEastAsia" w:hAnsi="Cambria Math"/>
            <w:lang w:val="en-US"/>
          </w:rPr>
          <m:t>(</m:t>
        </m:r>
        <m:acc>
          <m:accPr>
            <m:chr m:val="̅"/>
            <m:ctrlPr>
              <w:rPr>
                <w:rFonts w:ascii="Cambria Math" w:eastAsiaTheme="minorEastAsia" w:hAnsi="Cambria Math"/>
                <w:lang w:val="en-US"/>
              </w:rPr>
            </m:ctrlPr>
          </m:accPr>
          <m:e>
            <m:r>
              <m:rPr>
                <m:sty m:val="p"/>
              </m:rPr>
              <w:rPr>
                <w:rFonts w:ascii="Cambria Math" w:eastAsiaTheme="minorEastAsia" w:hAnsi="Cambria Math"/>
                <w:lang w:val="en-US"/>
              </w:rPr>
              <m:t>x</m:t>
            </m:r>
          </m:e>
        </m:acc>
        <m:r>
          <w:rPr>
            <w:rFonts w:ascii="Cambria Math" w:eastAsiaTheme="minorEastAsia" w:hAnsi="Cambria Math"/>
            <w:lang w:val="en-US"/>
          </w:rPr>
          <m:t>)</m:t>
        </m:r>
      </m:oMath>
      <w:r w:rsidRPr="005B2F23">
        <w:rPr>
          <w:rFonts w:eastAsiaTheme="minorEastAsia"/>
          <w:lang w:val="en-US"/>
        </w:rPr>
        <w:t>=</w:t>
      </w:r>
      <w:proofErr w:type="gramStart"/>
      <w:r>
        <w:rPr>
          <w:rFonts w:eastAsiaTheme="minorEastAsia"/>
          <w:lang w:val="en-US"/>
        </w:rPr>
        <w:t>M(</w:t>
      </w:r>
      <w:proofErr w:type="gramEnd"/>
      <w:r>
        <w:rPr>
          <w:rFonts w:eastAsiaTheme="minorEastAsia"/>
          <w:lang w:val="en-US"/>
        </w:rPr>
        <w:t>g</w:t>
      </w:r>
      <w:r w:rsidRPr="005B2F23">
        <w:rPr>
          <w:rFonts w:eastAsiaTheme="minorEastAsia"/>
          <w:lang w:val="en-US"/>
        </w:rPr>
        <w:t>(</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lang w:val="en-US"/>
              </w:rPr>
              <m:t>1</m:t>
            </m:r>
          </m:sub>
        </m:sSub>
        <m:r>
          <w:rPr>
            <w:rFonts w:ascii="Cambria Math" w:eastAsiaTheme="minorEastAsia" w:hAnsi="Cambria Math"/>
            <w:lang w:val="en-US"/>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lang w:val="en-US"/>
              </w:rPr>
              <m:t>n-1</m:t>
            </m:r>
          </m:sub>
        </m:sSub>
        <m:r>
          <w:rPr>
            <w:rFonts w:ascii="Cambria Math" w:eastAsiaTheme="minorEastAsia" w:hAnsi="Cambria Math"/>
            <w:lang w:val="en-US"/>
          </w:rPr>
          <m:t>,</m:t>
        </m:r>
        <m:r>
          <w:rPr>
            <w:rFonts w:ascii="Cambria Math" w:eastAsiaTheme="minorEastAsia" w:hAnsi="Cambria Math"/>
          </w:rPr>
          <m:t>y</m:t>
        </m:r>
        <m:r>
          <w:rPr>
            <w:rFonts w:ascii="Cambria Math" w:eastAsiaTheme="minorEastAsia" w:hAnsi="Cambria Math"/>
            <w:lang w:val="en-US"/>
          </w:rPr>
          <m:t>)</m:t>
        </m:r>
      </m:oMath>
      <w:r>
        <w:rPr>
          <w:rFonts w:eastAsiaTheme="minorEastAsia"/>
          <w:lang w:val="en-US"/>
        </w:rPr>
        <w:t>=</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oMath>
      <w:r>
        <w:rPr>
          <w:rFonts w:eastAsiaTheme="minorEastAsia"/>
          <w:lang w:val="en-US"/>
        </w:rPr>
        <w:t>)</w:t>
      </w:r>
    </w:p>
    <w:p w:rsidR="00EB5777" w:rsidRPr="005B2F23" w:rsidRDefault="00EB5777" w:rsidP="00AF176D">
      <w:pPr>
        <w:pStyle w:val="a4"/>
        <w:spacing w:after="0"/>
        <w:ind w:left="1134"/>
        <w:jc w:val="both"/>
        <w:rPr>
          <w:rFonts w:eastAsiaTheme="minorEastAsia"/>
          <w:lang w:val="en-US"/>
        </w:rPr>
      </w:pPr>
    </w:p>
    <w:p w:rsidR="00EB5777" w:rsidRDefault="00AF176D" w:rsidP="00AF176D">
      <w:pPr>
        <w:tabs>
          <w:tab w:val="left" w:pos="4186"/>
          <w:tab w:val="center" w:pos="5244"/>
        </w:tabs>
        <w:spacing w:after="0"/>
        <w:jc w:val="both"/>
      </w:pPr>
      <w:r w:rsidRPr="00AF176D">
        <w:rPr>
          <w:u w:val="single"/>
        </w:rPr>
        <w:t>Определение:</w:t>
      </w:r>
      <w:r>
        <w:t xml:space="preserve"> </w:t>
      </w:r>
      <w:r w:rsidR="00032696" w:rsidRPr="00AF176D">
        <w:rPr>
          <w:b/>
        </w:rPr>
        <w:t xml:space="preserve">Частично рекурсивные функции (ЧРФ) </w:t>
      </w:r>
      <w:r w:rsidR="00032696">
        <w:t>– это функции</w:t>
      </w:r>
      <w:r>
        <w:t>,</w:t>
      </w:r>
      <w:r w:rsidR="00032696">
        <w:t xml:space="preserve"> полученные с помощью конечного числа использований операций </w:t>
      </w:r>
      <w:r w:rsidR="00032696" w:rsidRPr="008A673E">
        <w:rPr>
          <w:i/>
          <w:lang w:val="en-US"/>
        </w:rPr>
        <w:t>R</w:t>
      </w:r>
      <w:r w:rsidR="00032696" w:rsidRPr="008A673E">
        <w:rPr>
          <w:i/>
        </w:rPr>
        <w:t xml:space="preserve">, </w:t>
      </w:r>
      <w:r w:rsidR="00032696" w:rsidRPr="008A673E">
        <w:rPr>
          <w:i/>
          <w:lang w:val="en-US"/>
        </w:rPr>
        <w:t>M</w:t>
      </w:r>
      <w:r w:rsidR="00032696" w:rsidRPr="008A673E">
        <w:rPr>
          <w:i/>
        </w:rPr>
        <w:t xml:space="preserve">, </w:t>
      </w:r>
      <w:r w:rsidR="00032696" w:rsidRPr="008A673E">
        <w:rPr>
          <w:i/>
          <w:lang w:val="en-US"/>
        </w:rPr>
        <w:t>S</w:t>
      </w:r>
      <w:r w:rsidR="00032696" w:rsidRPr="008A673E">
        <w:rPr>
          <w:i/>
        </w:rPr>
        <w:t xml:space="preserve"> </w:t>
      </w:r>
      <w:r w:rsidR="00032696">
        <w:t xml:space="preserve">к функциям </w:t>
      </w:r>
      <w:r w:rsidR="008A673E" w:rsidRPr="008A673E">
        <w:rPr>
          <w:i/>
        </w:rPr>
        <w:t>0</w:t>
      </w:r>
      <w:r w:rsidR="00032696" w:rsidRPr="009A33C4">
        <w:t>(</w:t>
      </w:r>
      <w:r w:rsidR="00032696">
        <w:rPr>
          <w:lang w:val="en-US"/>
        </w:rPr>
        <w:t>x</w:t>
      </w:r>
      <w:r w:rsidR="00032696" w:rsidRPr="009A33C4">
        <w:t xml:space="preserve">), </w:t>
      </w:r>
      <w:r w:rsidR="008A673E" w:rsidRPr="008A673E">
        <w:rPr>
          <w:i/>
          <w:lang w:val="en-US"/>
        </w:rPr>
        <w:t>s</w:t>
      </w:r>
      <w:r w:rsidR="00032696" w:rsidRPr="009A33C4">
        <w:t>(</w:t>
      </w:r>
      <w:r w:rsidR="00032696">
        <w:rPr>
          <w:lang w:val="en-US"/>
        </w:rPr>
        <w:t>x</w:t>
      </w:r>
      <w:r w:rsidR="00032696" w:rsidRPr="009A33C4">
        <w:t xml:space="preserve">), </w:t>
      </w:r>
      <m:oMath>
        <m:sSubSup>
          <m:sSubSupPr>
            <m:ctrlPr>
              <w:rPr>
                <w:rFonts w:ascii="Cambria Math" w:hAnsi="Cambria Math"/>
                <w:i/>
              </w:rPr>
            </m:ctrlPr>
          </m:sSubSupPr>
          <m:e>
            <m:r>
              <w:rPr>
                <w:rFonts w:ascii="Cambria Math" w:hAnsi="Cambria Math"/>
              </w:rPr>
              <m:t>I</m:t>
            </m:r>
          </m:e>
          <m:sub>
            <m:r>
              <w:rPr>
                <w:rFonts w:ascii="Cambria Math" w:hAnsi="Cambria Math"/>
              </w:rPr>
              <m:t>n</m:t>
            </m:r>
          </m:sub>
          <m:sup>
            <m:r>
              <w:rPr>
                <w:rFonts w:ascii="Cambria Math" w:hAnsi="Cambria Math"/>
              </w:rPr>
              <m:t>m</m:t>
            </m:r>
          </m:sup>
        </m:sSubSup>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e>
        </m:d>
      </m:oMath>
      <w:r w:rsidR="00032696" w:rsidRPr="009A33C4">
        <w:t xml:space="preserve"> (</w:t>
      </w:r>
      <w:r w:rsidR="00032696">
        <w:t xml:space="preserve">Под </w:t>
      </w:r>
      <w:r w:rsidR="00032696">
        <w:rPr>
          <w:lang w:val="en-US"/>
        </w:rPr>
        <w:t>x</w:t>
      </w:r>
      <w:r w:rsidR="00032696" w:rsidRPr="009A33C4">
        <w:t xml:space="preserve"> </w:t>
      </w:r>
      <w:r w:rsidR="00032696">
        <w:t xml:space="preserve">везде понимаем </w:t>
      </w:r>
      <w:r w:rsidR="00FD29E6">
        <w:t xml:space="preserve">множество </w:t>
      </w:r>
      <m:oMath>
        <m:r>
          <w:rPr>
            <w:rFonts w:ascii="Cambria Math" w:hAnsi="Cambria Math"/>
          </w:rPr>
          <m:t>x=</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e>
        </m:d>
      </m:oMath>
      <w:r>
        <w:t>).</w:t>
      </w:r>
    </w:p>
    <w:p w:rsidR="008842EB" w:rsidRPr="00032696" w:rsidRDefault="008842EB" w:rsidP="00AF176D">
      <w:pPr>
        <w:tabs>
          <w:tab w:val="left" w:pos="4186"/>
          <w:tab w:val="center" w:pos="5244"/>
        </w:tabs>
        <w:spacing w:after="0"/>
        <w:jc w:val="both"/>
      </w:pPr>
    </w:p>
    <w:p w:rsidR="00EB5777" w:rsidRDefault="00FD29E6" w:rsidP="00AF176D">
      <w:pPr>
        <w:pStyle w:val="a4"/>
        <w:tabs>
          <w:tab w:val="left" w:pos="4186"/>
          <w:tab w:val="center" w:pos="5244"/>
        </w:tabs>
        <w:spacing w:after="0"/>
        <w:ind w:left="1134" w:hanging="1134"/>
        <w:jc w:val="both"/>
        <w:rPr>
          <w:rFonts w:eastAsiaTheme="minorEastAsia"/>
        </w:rPr>
      </w:pPr>
      <w:r>
        <w:rPr>
          <w:rFonts w:eastAsiaTheme="minorEastAsia"/>
        </w:rPr>
        <w:t>Данное определение можно представить в следующем виде</w:t>
      </w:r>
      <w:r w:rsidR="00EB5777">
        <w:rPr>
          <w:rFonts w:eastAsiaTheme="minorEastAsia"/>
        </w:rPr>
        <w:t>:</w:t>
      </w:r>
    </w:p>
    <w:p w:rsidR="00F23969" w:rsidRDefault="00F23969" w:rsidP="00AF176D">
      <w:pPr>
        <w:pStyle w:val="a4"/>
        <w:tabs>
          <w:tab w:val="left" w:pos="4186"/>
          <w:tab w:val="center" w:pos="5244"/>
        </w:tabs>
        <w:spacing w:after="0"/>
        <w:ind w:left="1134" w:hanging="1134"/>
        <w:jc w:val="both"/>
        <w:rPr>
          <w:rFonts w:eastAsiaTheme="minorEastAsia"/>
        </w:rPr>
      </w:pPr>
    </w:p>
    <w:p w:rsidR="00EB5777" w:rsidRDefault="008A673E" w:rsidP="00AF176D">
      <w:pPr>
        <w:pStyle w:val="a4"/>
        <w:numPr>
          <w:ilvl w:val="0"/>
          <w:numId w:val="43"/>
        </w:numPr>
        <w:tabs>
          <w:tab w:val="left" w:pos="4186"/>
          <w:tab w:val="center" w:pos="5244"/>
        </w:tabs>
        <w:spacing w:after="0"/>
        <w:jc w:val="both"/>
        <w:rPr>
          <w:rFonts w:eastAsiaTheme="minorEastAsia"/>
        </w:rPr>
      </w:pPr>
      <m:oMath>
        <m:r>
          <w:rPr>
            <w:rFonts w:ascii="Cambria Math" w:eastAsiaTheme="minorEastAsia" w:hAnsi="Cambria Math"/>
          </w:rPr>
          <m:t>0</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s</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n</m:t>
            </m:r>
          </m:sub>
          <m:sup>
            <m:r>
              <w:rPr>
                <w:rFonts w:ascii="Cambria Math" w:eastAsiaTheme="minorEastAsia" w:hAnsi="Cambria Math"/>
              </w:rPr>
              <m:t>m</m:t>
            </m:r>
          </m:sup>
        </m:sSubSup>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e>
        </m:d>
        <m:r>
          <w:rPr>
            <w:rFonts w:ascii="Cambria Math" w:eastAsiaTheme="minorEastAsia" w:hAnsi="Cambria Math"/>
          </w:rPr>
          <m:t>∈Ч</m:t>
        </m:r>
      </m:oMath>
      <w:r w:rsidR="00FD29E6">
        <w:rPr>
          <w:rFonts w:eastAsiaTheme="minorEastAsia"/>
        </w:rPr>
        <w:t xml:space="preserve">, где </w:t>
      </w:r>
      <m:oMath>
        <m:r>
          <w:rPr>
            <w:rFonts w:ascii="Cambria Math" w:eastAsiaTheme="minorEastAsia" w:hAnsi="Cambria Math"/>
          </w:rPr>
          <m:t>Ч</m:t>
        </m:r>
      </m:oMath>
      <w:r w:rsidR="00FD29E6">
        <w:rPr>
          <w:rFonts w:eastAsiaTheme="minorEastAsia"/>
        </w:rPr>
        <w:t xml:space="preserve"> - класс ЧРФ</w:t>
      </w:r>
      <w:r w:rsidR="00AF176D" w:rsidRPr="00AF176D">
        <w:rPr>
          <w:rFonts w:eastAsiaTheme="minorEastAsia"/>
        </w:rPr>
        <w:t>;</w:t>
      </w:r>
    </w:p>
    <w:p w:rsidR="00EB5777" w:rsidRDefault="00EB5777" w:rsidP="00AF176D">
      <w:pPr>
        <w:pStyle w:val="a4"/>
        <w:numPr>
          <w:ilvl w:val="0"/>
          <w:numId w:val="43"/>
        </w:numPr>
        <w:tabs>
          <w:tab w:val="left" w:pos="4186"/>
          <w:tab w:val="center" w:pos="5244"/>
        </w:tabs>
        <w:spacing w:after="0"/>
        <w:jc w:val="both"/>
        <w:rPr>
          <w:rFonts w:eastAsiaTheme="minorEastAsia"/>
        </w:rPr>
      </w:pPr>
      <m:oMath>
        <m:r>
          <w:rPr>
            <w:rFonts w:ascii="Cambria Math" w:eastAsiaTheme="minorEastAsia" w:hAnsi="Cambria Math"/>
          </w:rPr>
          <m:t>g</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1</m:t>
            </m:r>
          </m:sub>
        </m:sSub>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n</m:t>
            </m:r>
          </m:sub>
        </m:sSub>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e>
        </m:d>
        <m:r>
          <w:rPr>
            <w:rFonts w:ascii="Cambria Math" w:eastAsiaTheme="minorEastAsia" w:hAnsi="Cambria Math"/>
          </w:rPr>
          <m:t xml:space="preserve">∈Ч </m:t>
        </m:r>
        <m:r>
          <m:rPr>
            <m:sty m:val="p"/>
          </m:rPr>
          <w:rPr>
            <w:rFonts w:ascii="Cambria Math" w:eastAsiaTheme="minorEastAsia" w:hAnsi="Cambria Math"/>
          </w:rPr>
          <m:t>⟹ h(</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r>
          <m:rPr>
            <m:sty m:val="p"/>
          </m:rPr>
          <w:rPr>
            <w:rFonts w:ascii="Cambria Math" w:eastAsiaTheme="minorEastAsia" w:hAnsi="Cambria Math"/>
          </w:rPr>
          <m:t>)=S</m:t>
        </m:r>
        <m:d>
          <m:dPr>
            <m:ctrlPr>
              <w:rPr>
                <w:rFonts w:ascii="Cambria Math" w:eastAsiaTheme="minorEastAsia" w:hAnsi="Cambria Math"/>
              </w:rPr>
            </m:ctrlPr>
          </m:dPr>
          <m:e>
            <m:r>
              <m:rPr>
                <m:sty m:val="p"/>
              </m:rPr>
              <w:rPr>
                <w:rFonts w:ascii="Cambria Math" w:eastAsiaTheme="minorEastAsia" w:hAnsi="Cambria Math"/>
              </w:rPr>
              <m:t>g,</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n</m:t>
                </m:r>
              </m:sub>
            </m:sSub>
          </m:e>
        </m:d>
        <m:r>
          <m:rPr>
            <m:sty m:val="p"/>
          </m:rPr>
          <w:rPr>
            <w:rFonts w:ascii="Cambria Math" w:eastAsiaTheme="minorEastAsia" w:hAnsi="Cambria Math"/>
          </w:rPr>
          <m:t>∈</m:t>
        </m:r>
        <m:r>
          <w:rPr>
            <w:rFonts w:ascii="Cambria Math" w:eastAsiaTheme="minorEastAsia" w:hAnsi="Cambria Math"/>
          </w:rPr>
          <m:t>Ч</m:t>
        </m:r>
      </m:oMath>
      <w:r w:rsidR="00AF176D" w:rsidRPr="00AF176D">
        <w:rPr>
          <w:rFonts w:eastAsiaTheme="minorEastAsia"/>
        </w:rPr>
        <w:t>;</w:t>
      </w:r>
    </w:p>
    <w:p w:rsidR="00EB5777" w:rsidRDefault="00EB5777" w:rsidP="00AF176D">
      <w:pPr>
        <w:pStyle w:val="a4"/>
        <w:numPr>
          <w:ilvl w:val="0"/>
          <w:numId w:val="43"/>
        </w:numPr>
        <w:tabs>
          <w:tab w:val="left" w:pos="4186"/>
          <w:tab w:val="center" w:pos="5244"/>
        </w:tabs>
        <w:spacing w:after="0"/>
        <w:jc w:val="both"/>
        <w:rPr>
          <w:rFonts w:eastAsiaTheme="minorEastAsia"/>
        </w:rPr>
      </w:pPr>
      <m:oMath>
        <m:r>
          <w:rPr>
            <w:rFonts w:ascii="Cambria Math" w:eastAsiaTheme="minorEastAsia" w:hAnsi="Cambria Math"/>
          </w:rPr>
          <m:t>g</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e>
        </m:d>
        <m:r>
          <w:rPr>
            <w:rFonts w:ascii="Cambria Math" w:eastAsiaTheme="minorEastAsia" w:hAnsi="Cambria Math"/>
          </w:rPr>
          <m:t>, h</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 y, z</m:t>
            </m:r>
          </m:e>
        </m:d>
        <m:r>
          <w:rPr>
            <w:rFonts w:ascii="Cambria Math" w:eastAsiaTheme="minorEastAsia" w:hAnsi="Cambria Math"/>
          </w:rPr>
          <m:t xml:space="preserve">∈Ч </m:t>
        </m:r>
        <m:r>
          <m:rPr>
            <m:sty m:val="p"/>
          </m:rPr>
          <w:rPr>
            <w:rFonts w:ascii="Cambria Math" w:eastAsiaTheme="minorEastAsia" w:hAnsi="Cambria Math"/>
          </w:rPr>
          <m:t>⟹</m:t>
        </m:r>
        <m:r>
          <w:rPr>
            <w:rFonts w:ascii="Cambria Math" w:eastAsiaTheme="minorEastAsia" w:hAnsi="Cambria Math"/>
            <w:lang w:val="en-US"/>
          </w:rPr>
          <m:t>f</m:t>
        </m:r>
        <m:d>
          <m:dPr>
            <m:ctrlPr>
              <w:rPr>
                <w:rFonts w:ascii="Cambria Math" w:eastAsiaTheme="minorEastAsia" w:hAnsi="Cambria Math"/>
                <w:i/>
                <w:lang w:val="en-US"/>
              </w:rPr>
            </m:ctrlPr>
          </m:dPr>
          <m:e>
            <m:acc>
              <m:accPr>
                <m:chr m:val="̅"/>
                <m:ctrlPr>
                  <w:rPr>
                    <w:rFonts w:ascii="Cambria Math" w:eastAsiaTheme="minorEastAsia" w:hAnsi="Cambria Math"/>
                    <w:i/>
                    <w:lang w:val="en-US"/>
                  </w:rPr>
                </m:ctrlPr>
              </m:accPr>
              <m:e>
                <m:r>
                  <w:rPr>
                    <w:rFonts w:ascii="Cambria Math" w:eastAsiaTheme="minorEastAsia" w:hAnsi="Cambria Math"/>
                    <w:lang w:val="en-US"/>
                  </w:rPr>
                  <m:t>x</m:t>
                </m:r>
              </m:e>
            </m:acc>
            <m:r>
              <w:rPr>
                <w:rFonts w:ascii="Cambria Math" w:eastAsiaTheme="minorEastAsia" w:hAnsi="Cambria Math"/>
              </w:rPr>
              <m:t>, y</m:t>
            </m:r>
          </m:e>
        </m:d>
        <m:r>
          <w:rPr>
            <w:rFonts w:ascii="Cambria Math" w:eastAsiaTheme="minorEastAsia" w:hAnsi="Cambria Math"/>
          </w:rPr>
          <m:t>=</m:t>
        </m:r>
        <m:r>
          <w:rPr>
            <w:rFonts w:ascii="Cambria Math" w:eastAsiaTheme="minorEastAsia" w:hAnsi="Cambria Math"/>
            <w:lang w:val="en-US"/>
          </w:rPr>
          <m:t>R</m:t>
        </m:r>
        <m:d>
          <m:dPr>
            <m:ctrlPr>
              <w:rPr>
                <w:rFonts w:ascii="Cambria Math" w:eastAsiaTheme="minorEastAsia" w:hAnsi="Cambria Math"/>
                <w:i/>
                <w:lang w:val="en-US"/>
              </w:rPr>
            </m:ctrlPr>
          </m:dPr>
          <m:e>
            <m:r>
              <w:rPr>
                <w:rFonts w:ascii="Cambria Math" w:eastAsiaTheme="minorEastAsia" w:hAnsi="Cambria Math"/>
                <w:lang w:val="en-US"/>
              </w:rPr>
              <m:t>g</m:t>
            </m:r>
            <m:r>
              <w:rPr>
                <w:rFonts w:ascii="Cambria Math" w:eastAsiaTheme="minorEastAsia" w:hAnsi="Cambria Math"/>
              </w:rPr>
              <m:t>, h</m:t>
            </m:r>
          </m:e>
        </m:d>
        <m:r>
          <w:rPr>
            <w:rFonts w:ascii="Cambria Math" w:eastAsiaTheme="minorEastAsia" w:hAnsi="Cambria Math"/>
          </w:rPr>
          <m:t>∈Ч</m:t>
        </m:r>
      </m:oMath>
      <w:r w:rsidR="00AF176D" w:rsidRPr="00AF176D">
        <w:rPr>
          <w:rFonts w:eastAsiaTheme="minorEastAsia"/>
        </w:rPr>
        <w:t>;</w:t>
      </w:r>
    </w:p>
    <w:p w:rsidR="00EB5777" w:rsidRDefault="00EB5777" w:rsidP="00AF176D">
      <w:pPr>
        <w:pStyle w:val="a4"/>
        <w:numPr>
          <w:ilvl w:val="0"/>
          <w:numId w:val="43"/>
        </w:numPr>
        <w:tabs>
          <w:tab w:val="left" w:pos="4186"/>
          <w:tab w:val="center" w:pos="5244"/>
        </w:tabs>
        <w:spacing w:after="0"/>
        <w:jc w:val="both"/>
        <w:rPr>
          <w:rFonts w:eastAsiaTheme="minorEastAsia"/>
        </w:rPr>
      </w:pPr>
      <m:oMath>
        <m:r>
          <w:rPr>
            <w:rFonts w:ascii="Cambria Math" w:eastAsiaTheme="minorEastAsia" w:hAnsi="Cambria Math"/>
          </w:rPr>
          <m:t>g</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e>
        </m:d>
        <m:r>
          <w:rPr>
            <w:rFonts w:ascii="Cambria Math" w:eastAsiaTheme="minorEastAsia" w:hAnsi="Cambria Math"/>
          </w:rPr>
          <m:t xml:space="preserve"> ∈Ч </m:t>
        </m:r>
        <m:r>
          <m:rPr>
            <m:sty m:val="p"/>
          </m:rPr>
          <w:rPr>
            <w:rFonts w:ascii="Cambria Math" w:eastAsiaTheme="minorEastAsia" w:hAnsi="Cambria Math"/>
          </w:rPr>
          <m:t xml:space="preserve">⟹ </m:t>
        </m:r>
        <m:r>
          <w:rPr>
            <w:rFonts w:ascii="Cambria Math" w:eastAsiaTheme="minorEastAsia" w:hAnsi="Cambria Math"/>
            <w:lang w:val="en-US"/>
          </w:rPr>
          <m:t>f</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e>
        </m:d>
        <m:r>
          <w:rPr>
            <w:rFonts w:ascii="Cambria Math" w:eastAsiaTheme="minorEastAsia" w:hAnsi="Cambria Math"/>
          </w:rPr>
          <m:t>=M</m:t>
        </m:r>
        <m:d>
          <m:dPr>
            <m:ctrlPr>
              <w:rPr>
                <w:rFonts w:ascii="Cambria Math" w:eastAsiaTheme="minorEastAsia" w:hAnsi="Cambria Math"/>
                <w:i/>
              </w:rPr>
            </m:ctrlPr>
          </m:dPr>
          <m:e>
            <m:r>
              <w:rPr>
                <w:rFonts w:ascii="Cambria Math" w:eastAsiaTheme="minorEastAsia" w:hAnsi="Cambria Math"/>
              </w:rPr>
              <m:t>y</m:t>
            </m:r>
          </m:e>
        </m:d>
        <m:r>
          <w:rPr>
            <w:rFonts w:ascii="Cambria Math" w:eastAsiaTheme="minorEastAsia" w:hAnsi="Cambria Math"/>
          </w:rPr>
          <m:t>∈Ч</m:t>
        </m:r>
      </m:oMath>
      <w:r w:rsidR="00AF176D">
        <w:rPr>
          <w:rFonts w:eastAsiaTheme="minorEastAsia"/>
          <w:lang w:val="en-US"/>
        </w:rPr>
        <w:t>;</w:t>
      </w:r>
    </w:p>
    <w:p w:rsidR="00EB5777" w:rsidRDefault="00EB5777" w:rsidP="00AF176D">
      <w:pPr>
        <w:pStyle w:val="a4"/>
        <w:numPr>
          <w:ilvl w:val="0"/>
          <w:numId w:val="43"/>
        </w:numPr>
        <w:tabs>
          <w:tab w:val="left" w:pos="4186"/>
          <w:tab w:val="center" w:pos="5244"/>
        </w:tabs>
        <w:spacing w:after="0"/>
        <w:jc w:val="both"/>
        <w:rPr>
          <w:rFonts w:eastAsiaTheme="minorEastAsia"/>
        </w:rPr>
      </w:pPr>
      <w:r>
        <w:rPr>
          <w:rFonts w:eastAsiaTheme="minorEastAsia"/>
        </w:rPr>
        <w:t>Других ЧРФ нет</w:t>
      </w:r>
      <w:r w:rsidR="00AF176D">
        <w:rPr>
          <w:rFonts w:eastAsiaTheme="minorEastAsia"/>
          <w:lang w:val="en-US"/>
        </w:rPr>
        <w:t>!</w:t>
      </w:r>
    </w:p>
    <w:p w:rsidR="00EB5777" w:rsidRDefault="003606F2" w:rsidP="001D3C96">
      <w:pPr>
        <w:pStyle w:val="21"/>
      </w:pPr>
      <w:bookmarkStart w:id="50" w:name="_Toc475372203"/>
      <w:r>
        <w:t>7.2</w:t>
      </w:r>
      <w:r w:rsidR="00AF176D">
        <w:rPr>
          <w:lang w:val="en-US"/>
        </w:rPr>
        <w:t>.</w:t>
      </w:r>
      <w:r>
        <w:t xml:space="preserve"> </w:t>
      </w:r>
      <w:r w:rsidR="00EB5777" w:rsidRPr="00364252">
        <w:t>Примеры ЧРФ</w:t>
      </w:r>
      <w:r w:rsidR="00AF176D">
        <w:rPr>
          <w:lang w:val="en-US"/>
        </w:rPr>
        <w:t>.</w:t>
      </w:r>
      <w:bookmarkEnd w:id="50"/>
    </w:p>
    <w:p w:rsidR="008842EB" w:rsidRPr="008842EB" w:rsidRDefault="008842EB" w:rsidP="008842EB"/>
    <w:p w:rsidR="00EB5777" w:rsidRPr="009A33C4" w:rsidRDefault="00EB5777" w:rsidP="00510F1F">
      <w:pPr>
        <w:pStyle w:val="a4"/>
        <w:numPr>
          <w:ilvl w:val="0"/>
          <w:numId w:val="44"/>
        </w:numPr>
        <w:tabs>
          <w:tab w:val="left" w:pos="4186"/>
          <w:tab w:val="center" w:pos="5244"/>
        </w:tabs>
        <w:spacing w:after="0"/>
        <w:rPr>
          <w:rFonts w:eastAsiaTheme="minorEastAsia"/>
        </w:rPr>
      </w:p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=const=m</m:t>
        </m:r>
      </m:oMath>
    </w:p>
    <w:p w:rsidR="00EB5777" w:rsidRPr="009A33C4" w:rsidRDefault="00EB5777" w:rsidP="00EB5777">
      <w:pPr>
        <w:pStyle w:val="a4"/>
        <w:tabs>
          <w:tab w:val="left" w:pos="4186"/>
          <w:tab w:val="center" w:pos="5244"/>
        </w:tabs>
        <w:spacing w:after="0"/>
        <w:rPr>
          <w:rFonts w:eastAsiaTheme="minorEastAsia"/>
        </w:rPr>
      </w:pPr>
      <m:oMathPara>
        <m:oMathParaPr>
          <m:jc m:val="left"/>
        </m:oMathPara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limLow>
            <m:limLowPr>
              <m:ctrlPr>
                <w:rPr>
                  <w:rFonts w:ascii="Cambria Math" w:eastAsiaTheme="minorEastAsia" w:hAnsi="Cambria Math"/>
                  <w:i/>
                </w:rPr>
              </m:ctrlPr>
            </m:limLowPr>
            <m:e>
              <m:groupChr>
                <m:groupChrPr>
                  <m:ctrlPr>
                    <w:rPr>
                      <w:rFonts w:ascii="Cambria Math" w:eastAsiaTheme="minorEastAsia" w:hAnsi="Cambria Math"/>
                      <w:i/>
                    </w:rPr>
                  </m:ctrlPr>
                </m:groupChrPr>
                <m:e>
                  <m:r>
                    <w:rPr>
                      <w:rFonts w:ascii="Cambria Math" w:eastAsiaTheme="minorEastAsia" w:hAnsi="Cambria Math"/>
                    </w:rPr>
                    <m:t>s(s(…s(</m:t>
                  </m:r>
                  <m:r>
                    <m:rPr>
                      <m:sty m:val="p"/>
                    </m:rPr>
                    <w:rPr>
                      <w:rFonts w:ascii="Cambria Math" w:eastAsiaTheme="minorEastAsia" w:hAnsi="Cambria Math"/>
                    </w:rPr>
                    <m:t>0</m:t>
                  </m:r>
                  <m:r>
                    <w:rPr>
                      <w:rFonts w:ascii="Cambria Math" w:eastAsiaTheme="minorEastAsia" w:hAnsi="Cambria Math"/>
                    </w:rPr>
                    <m:t>(x))</m:t>
                  </m:r>
                </m:e>
              </m:groupChr>
            </m:e>
            <m:lim>
              <m:r>
                <m:rPr>
                  <m:sty m:val="p"/>
                </m:rPr>
                <w:rPr>
                  <w:rFonts w:ascii="Cambria Math" w:eastAsiaTheme="minorEastAsia" w:hAnsi="Cambria Math"/>
                  <w:lang w:val="en-US"/>
                </w:rPr>
                <m:t xml:space="preserve">  </m:t>
              </m:r>
              <m:m>
                <m:mPr>
                  <m:mcs>
                    <m:mc>
                      <m:mcPr>
                        <m:count m:val="1"/>
                        <m:mcJc m:val="center"/>
                      </m:mcPr>
                    </m:mc>
                  </m:mcs>
                  <m:ctrlPr>
                    <w:rPr>
                      <w:rFonts w:ascii="Cambria Math" w:eastAsiaTheme="minorEastAsia" w:hAnsi="Cambria Math"/>
                    </w:rPr>
                  </m:ctrlPr>
                </m:mPr>
                <m:mr>
                  <m:e>
                    <m:r>
                      <m:rPr>
                        <m:sty m:val="p"/>
                      </m:rPr>
                      <w:rPr>
                        <w:rFonts w:ascii="Cambria Math" w:eastAsiaTheme="minorEastAsia" w:hAnsi="Cambria Math"/>
                        <w:lang w:val="en-US"/>
                      </w:rPr>
                      <m:t>m</m:t>
                    </m:r>
                    <m:r>
                      <m:rPr>
                        <m:sty m:val="p"/>
                      </m:rPr>
                      <w:rPr>
                        <w:rFonts w:ascii="Cambria Math" w:eastAsiaTheme="minorEastAsia" w:hAnsi="Cambria Math"/>
                      </w:rPr>
                      <m:t xml:space="preserve"> раз применяем</m:t>
                    </m:r>
                  </m:e>
                </m:mr>
                <m:mr>
                  <m:e>
                    <m:r>
                      <m:rPr>
                        <m:sty m:val="p"/>
                      </m:rPr>
                      <w:rPr>
                        <w:rFonts w:ascii="Cambria Math" w:eastAsiaTheme="minorEastAsia" w:hAnsi="Cambria Math"/>
                      </w:rPr>
                      <m:t xml:space="preserve">суперпозицию к </m:t>
                    </m:r>
                    <m:r>
                      <m:rPr>
                        <m:sty m:val="p"/>
                      </m:rPr>
                      <w:rPr>
                        <w:rFonts w:ascii="Cambria Math" w:eastAsiaTheme="minorEastAsia" w:hAnsi="Cambria Math"/>
                        <w:lang w:val="en-US"/>
                      </w:rPr>
                      <m:t>O</m:t>
                    </m:r>
                    <m:r>
                      <m:rPr>
                        <m:sty m:val="p"/>
                      </m:rPr>
                      <w:rPr>
                        <w:rFonts w:ascii="Cambria Math" w:eastAsiaTheme="minorEastAsia" w:hAnsi="Cambria Math"/>
                      </w:rPr>
                      <m:t>(</m:t>
                    </m:r>
                    <m:r>
                      <m:rPr>
                        <m:sty m:val="p"/>
                      </m:rPr>
                      <w:rPr>
                        <w:rFonts w:ascii="Cambria Math" w:eastAsiaTheme="minorEastAsia" w:hAnsi="Cambria Math"/>
                        <w:lang w:val="en-US"/>
                      </w:rPr>
                      <m:t>x</m:t>
                    </m:r>
                    <m:r>
                      <m:rPr>
                        <m:sty m:val="p"/>
                      </m:rPr>
                      <w:rPr>
                        <w:rFonts w:ascii="Cambria Math" w:eastAsiaTheme="minorEastAsia" w:hAnsi="Cambria Math"/>
                      </w:rPr>
                      <m:t>)</m:t>
                    </m:r>
                  </m:e>
                </m:mr>
              </m:m>
            </m:lim>
          </m:limLow>
        </m:oMath>
      </m:oMathPara>
    </w:p>
    <w:p w:rsidR="008842EB" w:rsidRPr="00135E7A" w:rsidRDefault="008842EB" w:rsidP="00EB5777">
      <w:pPr>
        <w:pStyle w:val="a4"/>
        <w:tabs>
          <w:tab w:val="left" w:pos="4186"/>
          <w:tab w:val="center" w:pos="5244"/>
        </w:tabs>
        <w:spacing w:after="0"/>
        <w:ind w:left="1134"/>
        <w:rPr>
          <w:rFonts w:eastAsiaTheme="minorEastAsia"/>
        </w:rPr>
      </w:pPr>
    </w:p>
    <w:p w:rsidR="00EB5777" w:rsidRPr="004936BC" w:rsidRDefault="00EB5777" w:rsidP="00510F1F">
      <w:pPr>
        <w:pStyle w:val="a4"/>
        <w:numPr>
          <w:ilvl w:val="0"/>
          <w:numId w:val="44"/>
        </w:numPr>
        <w:tabs>
          <w:tab w:val="left" w:pos="4186"/>
          <w:tab w:val="center" w:pos="5244"/>
        </w:tabs>
        <w:spacing w:after="0"/>
        <w:rPr>
          <w:rFonts w:eastAsiaTheme="minorEastAsia"/>
        </w:rPr>
      </w:pPr>
      <w:r>
        <w:rPr>
          <w:rFonts w:eastAsiaTheme="minorEastAsia"/>
        </w:rPr>
        <w:t xml:space="preserve">Функция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x,y</m:t>
            </m:r>
          </m:e>
        </m:d>
        <m:r>
          <w:rPr>
            <w:rFonts w:ascii="Cambria Math" w:eastAsiaTheme="minorEastAsia" w:hAnsi="Cambria Math"/>
          </w:rPr>
          <m:t>=x+y</m:t>
        </m:r>
      </m:oMath>
      <w:r w:rsidRPr="009A33C4">
        <w:rPr>
          <w:rFonts w:eastAsiaTheme="minorEastAsia"/>
        </w:rPr>
        <w:t xml:space="preserve"> </w:t>
      </w:r>
      <w:r>
        <w:rPr>
          <w:rFonts w:eastAsiaTheme="minorEastAsia"/>
        </w:rPr>
        <w:t>является рекурсией от функций</w:t>
      </w:r>
    </w:p>
    <w:p w:rsidR="00EB5777" w:rsidRPr="008A673E" w:rsidRDefault="00EB5777" w:rsidP="00EB5777">
      <w:pPr>
        <w:pStyle w:val="a4"/>
        <w:tabs>
          <w:tab w:val="left" w:pos="4186"/>
          <w:tab w:val="center" w:pos="5244"/>
        </w:tabs>
        <w:spacing w:after="0"/>
        <w:rPr>
          <w:rFonts w:eastAsiaTheme="minorEastAsia"/>
        </w:rPr>
      </w:pP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1</m:t>
            </m:r>
          </m:sub>
          <m:sup>
            <m:r>
              <w:rPr>
                <w:rFonts w:ascii="Cambria Math" w:eastAsiaTheme="minorEastAsia" w:hAnsi="Cambria Math"/>
              </w:rPr>
              <m:t>1</m:t>
            </m:r>
          </m:sup>
        </m:sSub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и h</m:t>
        </m:r>
        <m:d>
          <m:dPr>
            <m:ctrlPr>
              <w:rPr>
                <w:rFonts w:ascii="Cambria Math" w:eastAsiaTheme="minorEastAsia" w:hAnsi="Cambria Math"/>
                <w:i/>
                <w:lang w:val="en-US"/>
              </w:rPr>
            </m:ctrlPr>
          </m:dPr>
          <m:e>
            <m:r>
              <w:rPr>
                <w:rFonts w:ascii="Cambria Math" w:eastAsiaTheme="minorEastAsia" w:hAnsi="Cambria Math"/>
                <w:lang w:val="en-US"/>
              </w:rPr>
              <m:t>x</m:t>
            </m:r>
            <m:r>
              <w:rPr>
                <w:rFonts w:ascii="Cambria Math" w:eastAsiaTheme="minorEastAsia" w:hAnsi="Cambria Math"/>
              </w:rPr>
              <m:t>,</m:t>
            </m:r>
            <m:r>
              <w:rPr>
                <w:rFonts w:ascii="Cambria Math" w:eastAsiaTheme="minorEastAsia" w:hAnsi="Cambria Math"/>
                <w:lang w:val="en-US"/>
              </w:rPr>
              <m:t>y</m:t>
            </m:r>
            <m:r>
              <w:rPr>
                <w:rFonts w:ascii="Cambria Math" w:eastAsiaTheme="minorEastAsia" w:hAnsi="Cambria Math"/>
              </w:rPr>
              <m:t>,</m:t>
            </m:r>
            <m:r>
              <w:rPr>
                <w:rFonts w:ascii="Cambria Math" w:eastAsiaTheme="minorEastAsia" w:hAnsi="Cambria Math"/>
                <w:lang w:val="en-US"/>
              </w:rPr>
              <m:t>z</m:t>
            </m:r>
          </m:e>
        </m:d>
        <m:r>
          <w:rPr>
            <w:rFonts w:ascii="Cambria Math" w:eastAsiaTheme="minorEastAsia" w:hAnsi="Cambria Math"/>
          </w:rPr>
          <m:t>=</m:t>
        </m:r>
        <m:r>
          <w:rPr>
            <w:rFonts w:ascii="Cambria Math" w:eastAsiaTheme="minorEastAsia" w:hAnsi="Cambria Math"/>
            <w:lang w:val="en-US"/>
          </w:rPr>
          <m:t>s</m:t>
        </m:r>
        <m:r>
          <w:rPr>
            <w:rFonts w:ascii="Cambria Math" w:eastAsiaTheme="minorEastAsia" w:hAnsi="Cambria Math"/>
          </w:rPr>
          <m:t>(</m:t>
        </m:r>
        <m:r>
          <w:rPr>
            <w:rFonts w:ascii="Cambria Math" w:eastAsiaTheme="minorEastAsia" w:hAnsi="Cambria Math"/>
            <w:lang w:val="en-US"/>
          </w:rPr>
          <m:t>z</m:t>
        </m:r>
        <m:r>
          <w:rPr>
            <w:rFonts w:ascii="Cambria Math" w:eastAsiaTheme="minorEastAsia" w:hAnsi="Cambria Math"/>
          </w:rPr>
          <m:t>)</m:t>
        </m:r>
      </m:oMath>
      <w:r w:rsidR="008A673E">
        <w:rPr>
          <w:rFonts w:eastAsiaTheme="minorEastAsia"/>
        </w:rPr>
        <w:t xml:space="preserve">, где </w:t>
      </w:r>
      <m:oMath>
        <m:sSubSup>
          <m:sSubSupPr>
            <m:ctrlPr>
              <w:rPr>
                <w:rFonts w:ascii="Cambria Math" w:eastAsiaTheme="minorEastAsia" w:hAnsi="Cambria Math"/>
                <w:i/>
                <w:lang w:val="en-US"/>
              </w:rPr>
            </m:ctrlPr>
          </m:sSubSupPr>
          <m:e>
            <m:r>
              <w:rPr>
                <w:rFonts w:ascii="Cambria Math" w:eastAsiaTheme="minorEastAsia" w:hAnsi="Cambria Math"/>
                <w:lang w:val="en-US"/>
              </w:rPr>
              <m:t>z</m:t>
            </m:r>
            <m:r>
              <w:rPr>
                <w:rFonts w:ascii="Cambria Math" w:eastAsiaTheme="minorEastAsia" w:hAnsi="Cambria Math"/>
              </w:rPr>
              <m:t>(</m:t>
            </m:r>
            <m:r>
              <w:rPr>
                <w:rFonts w:ascii="Cambria Math" w:eastAsiaTheme="minorEastAsia" w:hAnsi="Cambria Math"/>
                <w:lang w:val="en-US"/>
              </w:rPr>
              <m:t>x</m:t>
            </m:r>
            <m:r>
              <w:rPr>
                <w:rFonts w:ascii="Cambria Math" w:eastAsiaTheme="minorEastAsia" w:hAnsi="Cambria Math"/>
              </w:rPr>
              <m:t>,</m:t>
            </m:r>
            <m:r>
              <w:rPr>
                <w:rFonts w:ascii="Cambria Math" w:eastAsiaTheme="minorEastAsia" w:hAnsi="Cambria Math"/>
                <w:lang w:val="en-US"/>
              </w:rPr>
              <m:t>y</m:t>
            </m:r>
            <m:r>
              <w:rPr>
                <w:rFonts w:ascii="Cambria Math" w:eastAsiaTheme="minorEastAsia" w:hAnsi="Cambria Math"/>
              </w:rPr>
              <m:t>,</m:t>
            </m:r>
            <m:r>
              <w:rPr>
                <w:rFonts w:ascii="Cambria Math" w:eastAsiaTheme="minorEastAsia" w:hAnsi="Cambria Math"/>
                <w:lang w:val="en-US"/>
              </w:rPr>
              <m:t>z</m:t>
            </m:r>
            <m:r>
              <w:rPr>
                <w:rFonts w:ascii="Cambria Math" w:eastAsiaTheme="minorEastAsia" w:hAnsi="Cambria Math"/>
              </w:rPr>
              <m:t>)=</m:t>
            </m:r>
            <m:r>
              <w:rPr>
                <w:rFonts w:ascii="Cambria Math" w:eastAsiaTheme="minorEastAsia" w:hAnsi="Cambria Math"/>
                <w:lang w:val="en-US"/>
              </w:rPr>
              <m:t>I</m:t>
            </m:r>
          </m:e>
          <m:sub>
            <m:r>
              <w:rPr>
                <w:rFonts w:ascii="Cambria Math" w:eastAsiaTheme="minorEastAsia" w:hAnsi="Cambria Math"/>
              </w:rPr>
              <m:t>3</m:t>
            </m:r>
          </m:sub>
          <m:sup>
            <m:r>
              <w:rPr>
                <w:rFonts w:ascii="Cambria Math" w:eastAsiaTheme="minorEastAsia" w:hAnsi="Cambria Math"/>
              </w:rPr>
              <m:t>3</m:t>
            </m:r>
          </m:sup>
        </m:sSubSup>
        <m:r>
          <w:rPr>
            <w:rFonts w:ascii="Cambria Math" w:eastAsiaTheme="minorEastAsia" w:hAnsi="Cambria Math"/>
          </w:rPr>
          <m:t>(</m:t>
        </m:r>
        <m:r>
          <w:rPr>
            <w:rFonts w:ascii="Cambria Math" w:eastAsiaTheme="minorEastAsia" w:hAnsi="Cambria Math"/>
            <w:lang w:val="en-US"/>
          </w:rPr>
          <m:t>x</m:t>
        </m:r>
        <m:r>
          <w:rPr>
            <w:rFonts w:ascii="Cambria Math" w:eastAsiaTheme="minorEastAsia" w:hAnsi="Cambria Math"/>
          </w:rPr>
          <m:t>,</m:t>
        </m:r>
        <m:r>
          <w:rPr>
            <w:rFonts w:ascii="Cambria Math" w:eastAsiaTheme="minorEastAsia" w:hAnsi="Cambria Math"/>
            <w:lang w:val="en-US"/>
          </w:rPr>
          <m:t>y</m:t>
        </m:r>
        <m:r>
          <w:rPr>
            <w:rFonts w:ascii="Cambria Math" w:eastAsiaTheme="minorEastAsia" w:hAnsi="Cambria Math"/>
          </w:rPr>
          <m:t>,</m:t>
        </m:r>
        <m:r>
          <w:rPr>
            <w:rFonts w:ascii="Cambria Math" w:eastAsiaTheme="minorEastAsia" w:hAnsi="Cambria Math"/>
            <w:lang w:val="en-US"/>
          </w:rPr>
          <m:t>z</m:t>
        </m:r>
        <m:r>
          <w:rPr>
            <w:rFonts w:ascii="Cambria Math" w:eastAsiaTheme="minorEastAsia" w:hAnsi="Cambria Math"/>
          </w:rPr>
          <m:t>))</m:t>
        </m:r>
      </m:oMath>
    </w:p>
    <w:p w:rsidR="00EB5777" w:rsidRPr="004936BC" w:rsidRDefault="00AF176D" w:rsidP="00EB5777">
      <w:pPr>
        <w:pStyle w:val="a4"/>
        <w:tabs>
          <w:tab w:val="left" w:pos="4186"/>
          <w:tab w:val="center" w:pos="5244"/>
        </w:tabs>
        <w:spacing w:after="0"/>
        <w:rPr>
          <w:rFonts w:eastAsiaTheme="minorEastAsia"/>
          <w:iCs/>
          <w:lang w:val="en-US"/>
        </w:rPr>
      </w:pPr>
      <m:oMathPara>
        <m:oMathParaPr>
          <m:jc m:val="left"/>
        </m:oMathParaPr>
        <m:oMath>
          <m:r>
            <w:rPr>
              <w:rFonts w:ascii="Cambria Math" w:eastAsiaTheme="minorEastAsia" w:hAnsi="Cambria Math"/>
              <w:lang w:val="en-US"/>
            </w:rPr>
            <m:t>f</m:t>
          </m:r>
          <m:d>
            <m:dPr>
              <m:ctrlPr>
                <w:rPr>
                  <w:rFonts w:ascii="Cambria Math" w:eastAsiaTheme="minorEastAsia" w:hAnsi="Cambria Math"/>
                  <w:i/>
                  <w:lang w:val="en-US"/>
                </w:rPr>
              </m:ctrlPr>
            </m:dPr>
            <m:e>
              <m:r>
                <w:rPr>
                  <w:rFonts w:ascii="Cambria Math" w:eastAsiaTheme="minorEastAsia" w:hAnsi="Cambria Math"/>
                  <w:lang w:val="en-US"/>
                </w:rPr>
                <m:t>x,0</m:t>
              </m:r>
            </m:e>
          </m:d>
          <m:r>
            <w:rPr>
              <w:rFonts w:ascii="Cambria Math" w:eastAsiaTheme="minorEastAsia" w:hAnsi="Cambria Math"/>
              <w:lang w:val="en-US"/>
            </w:rPr>
            <m:t>=x+0=x=g</m:t>
          </m:r>
          <m:d>
            <m:dPr>
              <m:ctrlPr>
                <w:rPr>
                  <w:rFonts w:ascii="Cambria Math" w:eastAsiaTheme="minorEastAsia" w:hAnsi="Cambria Math"/>
                  <w:i/>
                  <w:iCs/>
                  <w:lang w:val="en-US"/>
                </w:rPr>
              </m:ctrlPr>
            </m:dPr>
            <m:e>
              <m:r>
                <w:rPr>
                  <w:rFonts w:ascii="Cambria Math" w:eastAsiaTheme="minorEastAsia" w:hAnsi="Cambria Math"/>
                  <w:lang w:val="en-US"/>
                </w:rPr>
                <m:t>x</m:t>
              </m:r>
            </m:e>
          </m:d>
        </m:oMath>
      </m:oMathPara>
    </w:p>
    <w:p w:rsidR="00EB5777" w:rsidRDefault="00EB5777" w:rsidP="00EB5777">
      <w:pPr>
        <w:pStyle w:val="a4"/>
        <w:tabs>
          <w:tab w:val="left" w:pos="4186"/>
          <w:tab w:val="center" w:pos="5244"/>
        </w:tabs>
        <w:spacing w:after="0"/>
        <w:rPr>
          <w:rFonts w:eastAsiaTheme="minorEastAsia"/>
        </w:rPr>
      </w:pPr>
      <m:oMathPara>
        <m:oMathParaPr>
          <m:jc m:val="left"/>
        </m:oMathParaPr>
        <m:oMath>
          <m:r>
            <w:rPr>
              <w:rFonts w:ascii="Cambria Math" w:eastAsiaTheme="minorEastAsia" w:hAnsi="Cambria Math"/>
              <w:lang w:val="en-US"/>
            </w:rPr>
            <m:t>f</m:t>
          </m:r>
          <m:d>
            <m:dPr>
              <m:ctrlPr>
                <w:rPr>
                  <w:rFonts w:ascii="Cambria Math" w:eastAsiaTheme="minorEastAsia" w:hAnsi="Cambria Math"/>
                  <w:i/>
                  <w:lang w:val="en-US"/>
                </w:rPr>
              </m:ctrlPr>
            </m:dPr>
            <m:e>
              <m:r>
                <w:rPr>
                  <w:rFonts w:ascii="Cambria Math" w:eastAsiaTheme="minorEastAsia" w:hAnsi="Cambria Math"/>
                  <w:lang w:val="en-US"/>
                </w:rPr>
                <m:t>x, y+1</m:t>
              </m:r>
            </m:e>
          </m:d>
          <m:r>
            <w:rPr>
              <w:rFonts w:ascii="Cambria Math" w:eastAsiaTheme="minorEastAsia" w:hAnsi="Cambria Math"/>
              <w:lang w:val="en-US"/>
            </w:rPr>
            <m:t>=h</m:t>
          </m:r>
          <m:d>
            <m:dPr>
              <m:ctrlPr>
                <w:rPr>
                  <w:rFonts w:ascii="Cambria Math" w:eastAsiaTheme="minorEastAsia" w:hAnsi="Cambria Math"/>
                  <w:i/>
                  <w:lang w:val="en-US"/>
                </w:rPr>
              </m:ctrlPr>
            </m:dPr>
            <m:e>
              <m:r>
                <w:rPr>
                  <w:rFonts w:ascii="Cambria Math" w:eastAsiaTheme="minorEastAsia" w:hAnsi="Cambria Math"/>
                  <w:lang w:val="en-US"/>
                </w:rPr>
                <m:t>x,y,f</m:t>
              </m:r>
              <m:d>
                <m:dPr>
                  <m:ctrlPr>
                    <w:rPr>
                      <w:rFonts w:ascii="Cambria Math" w:eastAsiaTheme="minorEastAsia" w:hAnsi="Cambria Math"/>
                      <w:i/>
                      <w:lang w:val="en-US"/>
                    </w:rPr>
                  </m:ctrlPr>
                </m:dPr>
                <m:e>
                  <m:r>
                    <w:rPr>
                      <w:rFonts w:ascii="Cambria Math" w:eastAsiaTheme="minorEastAsia" w:hAnsi="Cambria Math"/>
                      <w:lang w:val="en-US"/>
                    </w:rPr>
                    <m:t>x,y</m:t>
                  </m:r>
                </m:e>
              </m:d>
            </m:e>
          </m:d>
          <m:r>
            <w:rPr>
              <w:rFonts w:ascii="Cambria Math" w:eastAsiaTheme="minorEastAsia" w:hAnsi="Cambria Math"/>
              <w:lang w:val="en-US"/>
            </w:rPr>
            <m:t>=s</m:t>
          </m:r>
          <m:d>
            <m:dPr>
              <m:ctrlPr>
                <w:rPr>
                  <w:rFonts w:ascii="Cambria Math" w:eastAsiaTheme="minorEastAsia" w:hAnsi="Cambria Math"/>
                  <w:i/>
                  <w:lang w:val="en-US"/>
                </w:rPr>
              </m:ctrlPr>
            </m:dPr>
            <m:e>
              <m:r>
                <w:rPr>
                  <w:rFonts w:ascii="Cambria Math" w:eastAsiaTheme="minorEastAsia" w:hAnsi="Cambria Math"/>
                  <w:lang w:val="en-US"/>
                </w:rPr>
                <m:t>f(x,y)</m:t>
              </m:r>
            </m:e>
          </m:d>
          <m:r>
            <w:rPr>
              <w:rFonts w:ascii="Cambria Math" w:eastAsiaTheme="minorEastAsia" w:hAnsi="Cambria Math"/>
              <w:lang w:val="en-US"/>
            </w:rPr>
            <m:t>=x+y+1</m:t>
          </m:r>
        </m:oMath>
      </m:oMathPara>
    </w:p>
    <w:p w:rsidR="00135E7A" w:rsidRPr="00135E7A" w:rsidRDefault="00135E7A" w:rsidP="00EB5777">
      <w:pPr>
        <w:pStyle w:val="a4"/>
        <w:tabs>
          <w:tab w:val="left" w:pos="4186"/>
          <w:tab w:val="center" w:pos="5244"/>
        </w:tabs>
        <w:spacing w:after="0"/>
        <w:rPr>
          <w:rFonts w:eastAsiaTheme="minorEastAsia"/>
        </w:rPr>
      </w:pPr>
    </w:p>
    <w:p w:rsidR="00EB5777" w:rsidRDefault="00EB5777" w:rsidP="00510F1F">
      <w:pPr>
        <w:pStyle w:val="a4"/>
        <w:numPr>
          <w:ilvl w:val="0"/>
          <w:numId w:val="44"/>
        </w:numPr>
        <w:tabs>
          <w:tab w:val="left" w:pos="4186"/>
          <w:tab w:val="center" w:pos="5244"/>
        </w:tabs>
        <w:spacing w:after="0"/>
        <w:rPr>
          <w:rFonts w:eastAsiaTheme="minorEastAsia"/>
          <w:lang w:val="en-US"/>
        </w:rPr>
      </w:pPr>
      <m:oMath>
        <m:r>
          <w:rPr>
            <w:rFonts w:ascii="Cambria Math" w:eastAsiaTheme="minorEastAsia" w:hAnsi="Cambria Math"/>
            <w:lang w:val="en-US"/>
          </w:rPr>
          <m:t>x∙y=R(0</m:t>
        </m:r>
        <m:d>
          <m:dPr>
            <m:ctrlPr>
              <w:rPr>
                <w:rFonts w:ascii="Cambria Math" w:eastAsiaTheme="minorEastAsia" w:hAnsi="Cambria Math"/>
                <w:i/>
                <w:lang w:val="en-US"/>
              </w:rPr>
            </m:ctrlPr>
          </m:dPr>
          <m:e>
            <m:r>
              <w:rPr>
                <w:rFonts w:ascii="Cambria Math" w:eastAsiaTheme="minorEastAsia" w:hAnsi="Cambria Math"/>
                <w:lang w:val="en-US"/>
              </w:rPr>
              <m:t>x</m:t>
            </m:r>
          </m:e>
        </m:d>
        <m:r>
          <w:rPr>
            <w:rFonts w:ascii="Cambria Math" w:eastAsiaTheme="minorEastAsia" w:hAnsi="Cambria Math"/>
            <w:lang w:val="en-US"/>
          </w:rPr>
          <m:t>, (x+y))</m:t>
        </m:r>
      </m:oMath>
    </w:p>
    <w:p w:rsidR="008842EB" w:rsidRPr="008842EB" w:rsidRDefault="008842EB" w:rsidP="008842EB">
      <w:pPr>
        <w:tabs>
          <w:tab w:val="left" w:pos="4186"/>
          <w:tab w:val="center" w:pos="5244"/>
        </w:tabs>
        <w:spacing w:after="0"/>
        <w:ind w:left="360"/>
        <w:rPr>
          <w:lang w:val="en-US"/>
        </w:rPr>
      </w:pPr>
    </w:p>
    <w:p w:rsidR="00EB5777" w:rsidRPr="00135E7A" w:rsidRDefault="00F621CB" w:rsidP="00510F1F">
      <w:pPr>
        <w:pStyle w:val="a4"/>
        <w:numPr>
          <w:ilvl w:val="0"/>
          <w:numId w:val="44"/>
        </w:numPr>
        <w:tabs>
          <w:tab w:val="left" w:pos="4186"/>
          <w:tab w:val="center" w:pos="5244"/>
        </w:tabs>
        <w:spacing w:after="0"/>
        <w:rPr>
          <w:rFonts w:eastAsiaTheme="minorEastAsia"/>
          <w:lang w:val="en-US"/>
        </w:rPr>
      </w:pPr>
      <m:oMath>
        <m:sSup>
          <m:sSupPr>
            <m:ctrlPr>
              <w:rPr>
                <w:rFonts w:ascii="Cambria Math" w:eastAsiaTheme="minorEastAsia" w:hAnsi="Cambria Math"/>
                <w:i/>
                <w:lang w:val="en-US"/>
              </w:rPr>
            </m:ctrlPr>
          </m:sSupPr>
          <m:e>
            <m:r>
              <w:rPr>
                <w:rFonts w:ascii="Cambria Math" w:eastAsiaTheme="minorEastAsia" w:hAnsi="Cambria Math"/>
                <w:lang w:val="en-US"/>
              </w:rPr>
              <m:t>x</m:t>
            </m:r>
          </m:e>
          <m:sup>
            <m:r>
              <w:rPr>
                <w:rFonts w:ascii="Cambria Math" w:eastAsiaTheme="minorEastAsia" w:hAnsi="Cambria Math"/>
                <w:lang w:val="en-US"/>
              </w:rPr>
              <m:t>y</m:t>
            </m:r>
          </m:sup>
        </m:sSup>
        <m:r>
          <w:rPr>
            <w:rFonts w:ascii="Cambria Math" w:eastAsiaTheme="minorEastAsia" w:hAnsi="Cambria Math"/>
            <w:lang w:val="en-US"/>
          </w:rPr>
          <m:t>=R</m:t>
        </m:r>
        <m:d>
          <m:dPr>
            <m:ctrlPr>
              <w:rPr>
                <w:rFonts w:ascii="Cambria Math" w:eastAsiaTheme="minorEastAsia" w:hAnsi="Cambria Math"/>
                <w:i/>
                <w:lang w:val="en-US"/>
              </w:rPr>
            </m:ctrlPr>
          </m:dPr>
          <m:e>
            <m:r>
              <w:rPr>
                <w:rFonts w:ascii="Cambria Math" w:eastAsiaTheme="minorEastAsia" w:hAnsi="Cambria Math"/>
                <w:lang w:val="en-US"/>
              </w:rPr>
              <m:t>1</m:t>
            </m:r>
            <m:d>
              <m:dPr>
                <m:ctrlPr>
                  <w:rPr>
                    <w:rFonts w:ascii="Cambria Math" w:eastAsiaTheme="minorEastAsia" w:hAnsi="Cambria Math"/>
                    <w:i/>
                    <w:lang w:val="en-US"/>
                  </w:rPr>
                </m:ctrlPr>
              </m:dPr>
              <m:e>
                <m:r>
                  <w:rPr>
                    <w:rFonts w:ascii="Cambria Math" w:eastAsiaTheme="minorEastAsia" w:hAnsi="Cambria Math"/>
                    <w:lang w:val="en-US"/>
                  </w:rPr>
                  <m:t>x</m:t>
                </m:r>
              </m:e>
            </m:d>
            <m:r>
              <w:rPr>
                <w:rFonts w:ascii="Cambria Math" w:eastAsiaTheme="minorEastAsia" w:hAnsi="Cambria Math"/>
                <w:lang w:val="en-US"/>
              </w:rPr>
              <m:t>, (x*y)</m:t>
            </m:r>
          </m:e>
        </m:d>
      </m:oMath>
    </w:p>
    <w:p w:rsidR="00135E7A" w:rsidRPr="00135E7A" w:rsidRDefault="00135E7A" w:rsidP="00135E7A">
      <w:pPr>
        <w:tabs>
          <w:tab w:val="left" w:pos="4186"/>
          <w:tab w:val="center" w:pos="5244"/>
        </w:tabs>
        <w:spacing w:after="0"/>
        <w:ind w:left="360"/>
      </w:pPr>
    </w:p>
    <w:p w:rsidR="00EB5777" w:rsidRDefault="00EB5777" w:rsidP="00510F1F">
      <w:pPr>
        <w:pStyle w:val="a4"/>
        <w:numPr>
          <w:ilvl w:val="0"/>
          <w:numId w:val="44"/>
        </w:numPr>
        <w:tabs>
          <w:tab w:val="left" w:pos="4186"/>
          <w:tab w:val="center" w:pos="5244"/>
        </w:tabs>
        <w:spacing w:after="0"/>
        <w:rPr>
          <w:rFonts w:eastAsiaTheme="minorEastAsia"/>
          <w:lang w:val="en-US"/>
        </w:rPr>
      </w:pPr>
      <w:proofErr w:type="spellStart"/>
      <w:r>
        <w:rPr>
          <w:rFonts w:eastAsiaTheme="minorEastAsia"/>
          <w:lang w:val="en-US"/>
        </w:rPr>
        <w:t>Sg</w:t>
      </w:r>
      <w:proofErr w:type="spellEnd"/>
      <w:r>
        <w:rPr>
          <w:rFonts w:eastAsiaTheme="minorEastAsia"/>
          <w:lang w:val="en-US"/>
        </w:rPr>
        <w:t>(x)</w:t>
      </w:r>
      <w:r w:rsidRPr="0021486C">
        <w:rPr>
          <w:rFonts w:eastAsiaTheme="minorEastAsia"/>
        </w:rPr>
        <w:t xml:space="preserve"> = </w:t>
      </w:r>
      <m:oMath>
        <m:d>
          <m:dPr>
            <m:begChr m:val="{"/>
            <m:endChr m:val=""/>
            <m:ctrlPr>
              <w:rPr>
                <w:rFonts w:ascii="Cambria Math" w:eastAsiaTheme="minorEastAsia" w:hAnsi="Cambria Math"/>
                <w:lang w:val="en-US"/>
              </w:rPr>
            </m:ctrlPr>
          </m:dPr>
          <m:e>
            <m:eqArr>
              <m:eqArrPr>
                <m:ctrlPr>
                  <w:rPr>
                    <w:rFonts w:ascii="Cambria Math" w:eastAsiaTheme="minorEastAsia" w:hAnsi="Cambria Math"/>
                    <w:lang w:val="en-US"/>
                  </w:rPr>
                </m:ctrlPr>
              </m:eqArrPr>
              <m:e>
                <m:r>
                  <m:rPr>
                    <m:sty m:val="p"/>
                  </m:rPr>
                  <w:rPr>
                    <w:rFonts w:ascii="Cambria Math" w:eastAsiaTheme="minorEastAsia" w:hAnsi="Cambria Math"/>
                    <w:vertAlign w:val="subscript"/>
                  </w:rPr>
                  <m:t>0</m:t>
                </m:r>
                <m:r>
                  <m:rPr>
                    <m:sty m:val="p"/>
                  </m:rPr>
                  <w:rPr>
                    <w:rFonts w:ascii="Cambria Math" w:eastAsiaTheme="minorEastAsia" w:hAnsi="Cambria Math"/>
                  </w:rPr>
                  <m:t xml:space="preserve">,  </m:t>
                </m:r>
                <m:r>
                  <m:rPr>
                    <m:sty m:val="p"/>
                  </m:rPr>
                  <w:rPr>
                    <w:rFonts w:ascii="Cambria Math" w:eastAsiaTheme="minorEastAsia" w:hAnsi="Cambria Math"/>
                    <w:lang w:val="en-US"/>
                  </w:rPr>
                  <m:t>x=0</m:t>
                </m:r>
              </m:e>
              <m:e>
                <m:r>
                  <m:rPr>
                    <m:sty m:val="p"/>
                  </m:rPr>
                  <w:rPr>
                    <w:rFonts w:ascii="Cambria Math" w:eastAsiaTheme="minorEastAsia" w:hAnsi="Cambria Math"/>
                    <w:lang w:val="en-US"/>
                  </w:rPr>
                  <m:t>1</m:t>
                </m:r>
                <m:r>
                  <m:rPr>
                    <m:sty m:val="p"/>
                  </m:rPr>
                  <w:rPr>
                    <w:rFonts w:ascii="Cambria Math" w:eastAsiaTheme="minorEastAsia" w:hAnsi="Cambria Math"/>
                  </w:rPr>
                  <m:t xml:space="preserve">,  </m:t>
                </m:r>
                <m:r>
                  <m:rPr>
                    <m:sty m:val="p"/>
                  </m:rPr>
                  <w:rPr>
                    <w:rFonts w:ascii="Cambria Math" w:eastAsiaTheme="minorEastAsia" w:hAnsi="Cambria Math"/>
                    <w:lang w:val="en-US"/>
                  </w:rPr>
                  <m:t>x</m:t>
                </m:r>
                <m:r>
                  <m:rPr>
                    <m:sty m:val="p"/>
                  </m:rPr>
                  <w:rPr>
                    <w:rFonts w:ascii="Cambria Math" w:eastAsiaTheme="minorEastAsia" w:hAnsi="Cambria Math"/>
                  </w:rPr>
                  <m:t>&gt;</m:t>
                </m:r>
                <m:r>
                  <m:rPr>
                    <m:sty m:val="p"/>
                  </m:rPr>
                  <w:rPr>
                    <w:rFonts w:ascii="Cambria Math" w:eastAsiaTheme="minorEastAsia" w:hAnsi="Cambria Math"/>
                    <w:lang w:val="en-US"/>
                  </w:rPr>
                  <m:t>0</m:t>
                </m:r>
              </m:e>
            </m:eqArr>
          </m:e>
        </m:d>
      </m:oMath>
    </w:p>
    <w:p w:rsidR="00EB5777" w:rsidRDefault="00EB5777" w:rsidP="00EB5777">
      <w:pPr>
        <w:pStyle w:val="a4"/>
        <w:tabs>
          <w:tab w:val="left" w:pos="4186"/>
          <w:tab w:val="center" w:pos="5244"/>
        </w:tabs>
        <w:spacing w:after="0"/>
        <w:rPr>
          <w:rFonts w:eastAsiaTheme="minorEastAsia"/>
        </w:rPr>
      </w:pPr>
      <m:oMathPara>
        <m:oMathParaPr>
          <m:jc m:val="left"/>
        </m:oMathParaPr>
        <m:oMath>
          <m:r>
            <w:rPr>
              <w:rFonts w:ascii="Cambria Math" w:eastAsiaTheme="minorEastAsia" w:hAnsi="Cambria Math"/>
              <w:lang w:val="en-US"/>
            </w:rPr>
            <m:t>Sg(x)=R</m:t>
          </m:r>
          <m:d>
            <m:dPr>
              <m:ctrlPr>
                <w:rPr>
                  <w:rFonts w:ascii="Cambria Math" w:eastAsiaTheme="minorEastAsia" w:hAnsi="Cambria Math"/>
                  <w:i/>
                  <w:lang w:val="en-US"/>
                </w:rPr>
              </m:ctrlPr>
            </m:dPr>
            <m:e>
              <m:r>
                <w:rPr>
                  <w:rFonts w:ascii="Cambria Math" w:eastAsiaTheme="minorEastAsia" w:hAnsi="Cambria Math"/>
                  <w:lang w:val="en-US"/>
                </w:rPr>
                <m:t>0</m:t>
              </m:r>
              <m:d>
                <m:dPr>
                  <m:ctrlPr>
                    <w:rPr>
                      <w:rFonts w:ascii="Cambria Math" w:eastAsiaTheme="minorEastAsia" w:hAnsi="Cambria Math"/>
                      <w:i/>
                      <w:lang w:val="en-US"/>
                    </w:rPr>
                  </m:ctrlPr>
                </m:dPr>
                <m:e>
                  <m:r>
                    <w:rPr>
                      <w:rFonts w:ascii="Cambria Math" w:eastAsiaTheme="minorEastAsia" w:hAnsi="Cambria Math"/>
                      <w:lang w:val="en-US"/>
                    </w:rPr>
                    <m:t>x</m:t>
                  </m:r>
                </m:e>
              </m:d>
              <m:r>
                <w:rPr>
                  <w:rFonts w:ascii="Cambria Math" w:eastAsiaTheme="minorEastAsia" w:hAnsi="Cambria Math"/>
                  <w:lang w:val="en-US"/>
                </w:rPr>
                <m:t>, s(0(x))</m:t>
              </m:r>
            </m:e>
          </m:d>
        </m:oMath>
      </m:oMathPara>
    </w:p>
    <w:p w:rsidR="00135E7A" w:rsidRPr="00135E7A" w:rsidRDefault="00135E7A" w:rsidP="00EB5777">
      <w:pPr>
        <w:pStyle w:val="a4"/>
        <w:tabs>
          <w:tab w:val="left" w:pos="4186"/>
          <w:tab w:val="center" w:pos="5244"/>
        </w:tabs>
        <w:spacing w:after="0"/>
        <w:rPr>
          <w:rFonts w:eastAsiaTheme="minorEastAsia"/>
          <w:i/>
        </w:rPr>
      </w:pPr>
    </w:p>
    <w:p w:rsidR="00EB5777" w:rsidRPr="004936BC" w:rsidRDefault="00EB5777" w:rsidP="00510F1F">
      <w:pPr>
        <w:pStyle w:val="a4"/>
        <w:numPr>
          <w:ilvl w:val="0"/>
          <w:numId w:val="44"/>
        </w:numPr>
        <w:tabs>
          <w:tab w:val="left" w:pos="4186"/>
          <w:tab w:val="center" w:pos="5244"/>
        </w:tabs>
        <w:spacing w:after="0"/>
        <w:rPr>
          <w:rFonts w:eastAsiaTheme="minorEastAsia"/>
          <w:lang w:val="en-US"/>
        </w:rPr>
      </w:pPr>
      <w:r w:rsidRPr="004936BC">
        <w:rPr>
          <w:rFonts w:eastAsiaTheme="minorEastAsia"/>
          <w:lang w:val="en-US"/>
        </w:rPr>
        <w:t xml:space="preserve"> </w:t>
      </w:r>
      <m:oMath>
        <m:acc>
          <m:accPr>
            <m:chr m:val="̅"/>
            <m:ctrlPr>
              <w:rPr>
                <w:rFonts w:ascii="Cambria Math" w:eastAsiaTheme="minorEastAsia" w:hAnsi="Cambria Math"/>
                <w:i/>
              </w:rPr>
            </m:ctrlPr>
          </m:accPr>
          <m:e>
            <m:r>
              <w:rPr>
                <w:rFonts w:ascii="Cambria Math" w:eastAsiaTheme="minorEastAsia" w:hAnsi="Cambria Math"/>
              </w:rPr>
              <m:t>Sg</m:t>
            </m:r>
          </m:e>
        </m:acc>
        <m:d>
          <m:dPr>
            <m:ctrlPr>
              <w:rPr>
                <w:rFonts w:ascii="Cambria Math" w:eastAsiaTheme="minorEastAsia" w:hAnsi="Cambria Math"/>
                <w:i/>
                <w:lang w:val="en-US"/>
              </w:rPr>
            </m:ctrlPr>
          </m:dPr>
          <m:e>
            <m:r>
              <w:rPr>
                <w:rFonts w:ascii="Cambria Math" w:eastAsiaTheme="minorEastAsia" w:hAnsi="Cambria Math"/>
              </w:rPr>
              <m:t>x</m:t>
            </m:r>
          </m:e>
        </m:d>
        <m:r>
          <w:rPr>
            <w:rFonts w:ascii="Cambria Math" w:eastAsiaTheme="minorEastAsia" w:hAnsi="Cambria Math"/>
            <w:lang w:val="en-US"/>
          </w:rPr>
          <m:t>=</m:t>
        </m:r>
        <m:d>
          <m:dPr>
            <m:begChr m:val="{"/>
            <m:endChr m:val=""/>
            <m:ctrlPr>
              <w:rPr>
                <w:rFonts w:ascii="Cambria Math" w:eastAsiaTheme="minorEastAsia" w:hAnsi="Cambria Math"/>
                <w:lang w:val="en-US"/>
              </w:rPr>
            </m:ctrlPr>
          </m:dPr>
          <m:e>
            <m:eqArr>
              <m:eqArrPr>
                <m:ctrlPr>
                  <w:rPr>
                    <w:rFonts w:ascii="Cambria Math" w:eastAsiaTheme="minorEastAsia" w:hAnsi="Cambria Math"/>
                    <w:lang w:val="en-US"/>
                  </w:rPr>
                </m:ctrlPr>
              </m:eqArrPr>
              <m:e>
                <m:r>
                  <m:rPr>
                    <m:sty m:val="p"/>
                  </m:rPr>
                  <w:rPr>
                    <w:rFonts w:ascii="Cambria Math" w:eastAsiaTheme="minorEastAsia" w:hAnsi="Cambria Math"/>
                    <w:vertAlign w:val="subscript"/>
                    <w:lang w:val="en-US"/>
                  </w:rPr>
                  <m:t>1</m:t>
                </m:r>
                <m:r>
                  <m:rPr>
                    <m:sty m:val="p"/>
                  </m:rPr>
                  <w:rPr>
                    <w:rFonts w:ascii="Cambria Math" w:eastAsiaTheme="minorEastAsia" w:hAnsi="Cambria Math"/>
                    <w:lang w:val="en-US"/>
                  </w:rPr>
                  <m:t>,  x=0</m:t>
                </m:r>
              </m:e>
              <m:e>
                <m:r>
                  <m:rPr>
                    <m:sty m:val="p"/>
                  </m:rPr>
                  <w:rPr>
                    <w:rFonts w:ascii="Cambria Math" w:eastAsiaTheme="minorEastAsia" w:hAnsi="Cambria Math"/>
                    <w:lang w:val="en-US"/>
                  </w:rPr>
                  <m:t>0,  x</m:t>
                </m:r>
                <m:r>
                  <w:rPr>
                    <w:rFonts w:ascii="Cambria Math" w:eastAsiaTheme="minorEastAsia" w:hAnsi="Cambria Math"/>
                    <w:lang w:val="en-US"/>
                  </w:rPr>
                  <m:t>&gt;0</m:t>
                </m:r>
              </m:e>
            </m:eqArr>
          </m:e>
        </m:d>
      </m:oMath>
    </w:p>
    <w:p w:rsidR="00EB5777" w:rsidRDefault="00F621CB" w:rsidP="00EB5777">
      <w:pPr>
        <w:pStyle w:val="a4"/>
        <w:tabs>
          <w:tab w:val="left" w:pos="4186"/>
          <w:tab w:val="center" w:pos="5244"/>
        </w:tabs>
        <w:spacing w:after="0"/>
        <w:rPr>
          <w:rFonts w:eastAsiaTheme="minorEastAsia"/>
        </w:rPr>
      </w:pPr>
      <m:oMathPara>
        <m:oMathParaPr>
          <m:jc m:val="left"/>
        </m:oMathParaPr>
        <m:oMath>
          <m:acc>
            <m:accPr>
              <m:chr m:val="̅"/>
              <m:ctrlPr>
                <w:rPr>
                  <w:rFonts w:ascii="Cambria Math" w:eastAsiaTheme="minorEastAsia" w:hAnsi="Cambria Math"/>
                  <w:i/>
                </w:rPr>
              </m:ctrlPr>
            </m:accPr>
            <m:e>
              <m:r>
                <w:rPr>
                  <w:rFonts w:ascii="Cambria Math" w:eastAsiaTheme="minorEastAsia" w:hAnsi="Cambria Math"/>
                </w:rPr>
                <m:t>Sg</m:t>
              </m:r>
            </m:e>
          </m:acc>
          <m:d>
            <m:dPr>
              <m:ctrlPr>
                <w:rPr>
                  <w:rFonts w:ascii="Cambria Math" w:eastAsiaTheme="minorEastAsia" w:hAnsi="Cambria Math"/>
                  <w:i/>
                  <w:lang w:val="en-US"/>
                </w:rPr>
              </m:ctrlPr>
            </m:dPr>
            <m:e>
              <m:r>
                <w:rPr>
                  <w:rFonts w:ascii="Cambria Math" w:eastAsiaTheme="minorEastAsia" w:hAnsi="Cambria Math"/>
                </w:rPr>
                <m:t>x</m:t>
              </m:r>
            </m:e>
          </m:d>
          <m:r>
            <w:rPr>
              <w:rFonts w:ascii="Cambria Math" w:eastAsiaTheme="minorEastAsia" w:hAnsi="Cambria Math"/>
              <w:lang w:val="en-US"/>
            </w:rPr>
            <m:t>=R</m:t>
          </m:r>
          <m:d>
            <m:dPr>
              <m:ctrlPr>
                <w:rPr>
                  <w:rFonts w:ascii="Cambria Math" w:eastAsiaTheme="minorEastAsia" w:hAnsi="Cambria Math"/>
                  <w:i/>
                  <w:lang w:val="en-US"/>
                </w:rPr>
              </m:ctrlPr>
            </m:dPr>
            <m:e>
              <m:r>
                <w:rPr>
                  <w:rFonts w:ascii="Cambria Math" w:eastAsiaTheme="minorEastAsia" w:hAnsi="Cambria Math"/>
                  <w:lang w:val="en-US"/>
                </w:rPr>
                <m:t>1</m:t>
              </m:r>
              <m:d>
                <m:dPr>
                  <m:ctrlPr>
                    <w:rPr>
                      <w:rFonts w:ascii="Cambria Math" w:eastAsiaTheme="minorEastAsia" w:hAnsi="Cambria Math"/>
                      <w:i/>
                      <w:lang w:val="en-US"/>
                    </w:rPr>
                  </m:ctrlPr>
                </m:dPr>
                <m:e>
                  <m:r>
                    <w:rPr>
                      <w:rFonts w:ascii="Cambria Math" w:eastAsiaTheme="minorEastAsia" w:hAnsi="Cambria Math"/>
                      <w:lang w:val="en-US"/>
                    </w:rPr>
                    <m:t>x</m:t>
                  </m:r>
                </m:e>
              </m:d>
              <m:r>
                <w:rPr>
                  <w:rFonts w:ascii="Cambria Math" w:eastAsiaTheme="minorEastAsia" w:hAnsi="Cambria Math"/>
                  <w:lang w:val="en-US"/>
                </w:rPr>
                <m:t>,s(0(x))</m:t>
              </m:r>
            </m:e>
          </m:d>
        </m:oMath>
      </m:oMathPara>
    </w:p>
    <w:p w:rsidR="00135E7A" w:rsidRPr="00135E7A" w:rsidRDefault="00135E7A" w:rsidP="00EB5777">
      <w:pPr>
        <w:pStyle w:val="a4"/>
        <w:tabs>
          <w:tab w:val="left" w:pos="4186"/>
          <w:tab w:val="center" w:pos="5244"/>
        </w:tabs>
        <w:spacing w:after="0"/>
        <w:rPr>
          <w:rFonts w:eastAsiaTheme="minorEastAsia"/>
        </w:rPr>
      </w:pPr>
    </w:p>
    <w:p w:rsidR="00EB5777" w:rsidRPr="00F36D88" w:rsidRDefault="00EB5777" w:rsidP="00510F1F">
      <w:pPr>
        <w:pStyle w:val="a4"/>
        <w:numPr>
          <w:ilvl w:val="0"/>
          <w:numId w:val="44"/>
        </w:numPr>
        <w:tabs>
          <w:tab w:val="left" w:pos="4186"/>
          <w:tab w:val="center" w:pos="5244"/>
        </w:tabs>
        <w:spacing w:after="0"/>
        <w:rPr>
          <w:rFonts w:eastAsiaTheme="minorEastAsia"/>
          <w:i/>
        </w:rPr>
      </w:pPr>
      <m:oMath>
        <m:r>
          <w:rPr>
            <w:rFonts w:ascii="Cambria Math" w:eastAsiaTheme="minorEastAsia" w:hAnsi="Cambria Math"/>
          </w:rPr>
          <m:t>x</m:t>
        </m:r>
        <m:acc>
          <m:accPr>
            <m:chr m:val="̇"/>
            <m:ctrlPr>
              <w:rPr>
                <w:rFonts w:ascii="Cambria Math" w:eastAsiaTheme="minorEastAsia" w:hAnsi="Cambria Math"/>
                <w:i/>
              </w:rPr>
            </m:ctrlPr>
          </m:accPr>
          <m:e>
            <m:r>
              <w:rPr>
                <w:rFonts w:ascii="Cambria Math" w:eastAsiaTheme="minorEastAsia" w:hAnsi="Cambria Math"/>
              </w:rPr>
              <m:t>-</m:t>
            </m:r>
          </m:e>
        </m:acc>
        <m:r>
          <w:rPr>
            <w:rFonts w:ascii="Cambria Math" w:eastAsiaTheme="minorEastAsia" w:hAnsi="Cambria Math"/>
          </w:rPr>
          <m:t>1=</m:t>
        </m:r>
        <m:d>
          <m:dPr>
            <m:begChr m:val="{"/>
            <m:endChr m:val=""/>
            <m:ctrlPr>
              <w:rPr>
                <w:rFonts w:ascii="Cambria Math" w:eastAsiaTheme="minorEastAsia" w:hAnsi="Cambria Math"/>
                <w:lang w:val="en-US"/>
              </w:rPr>
            </m:ctrlPr>
          </m:dPr>
          <m:e>
            <m:eqArr>
              <m:eqArrPr>
                <m:ctrlPr>
                  <w:rPr>
                    <w:rFonts w:ascii="Cambria Math" w:eastAsiaTheme="minorEastAsia" w:hAnsi="Cambria Math"/>
                    <w:lang w:val="en-US"/>
                  </w:rPr>
                </m:ctrlPr>
              </m:eqArrPr>
              <m:e>
                <m:r>
                  <m:rPr>
                    <m:sty m:val="p"/>
                  </m:rPr>
                  <w:rPr>
                    <w:rFonts w:ascii="Cambria Math" w:eastAsiaTheme="minorEastAsia" w:hAnsi="Cambria Math"/>
                    <w:vertAlign w:val="subscript"/>
                  </w:rPr>
                  <m:t>0</m:t>
                </m:r>
                <m:r>
                  <m:rPr>
                    <m:sty m:val="p"/>
                  </m:rPr>
                  <w:rPr>
                    <w:rFonts w:ascii="Cambria Math" w:eastAsiaTheme="minorEastAsia" w:hAnsi="Cambria Math"/>
                  </w:rPr>
                  <m:t xml:space="preserve">,  </m:t>
                </m:r>
                <m:r>
                  <m:rPr>
                    <m:sty m:val="p"/>
                  </m:rPr>
                  <w:rPr>
                    <w:rFonts w:ascii="Cambria Math" w:eastAsiaTheme="minorEastAsia" w:hAnsi="Cambria Math"/>
                    <w:lang w:val="en-US"/>
                  </w:rPr>
                  <m:t>x</m:t>
                </m:r>
                <m:r>
                  <m:rPr>
                    <m:sty m:val="p"/>
                  </m:rPr>
                  <w:rPr>
                    <w:rFonts w:ascii="Cambria Math" w:eastAsiaTheme="minorEastAsia" w:hAnsi="Cambria Math"/>
                  </w:rPr>
                  <m:t>=0</m:t>
                </m:r>
              </m:e>
              <m:e>
                <m:r>
                  <m:rPr>
                    <m:sty m:val="p"/>
                  </m:rPr>
                  <w:rPr>
                    <w:rFonts w:ascii="Cambria Math" w:eastAsiaTheme="minorEastAsia" w:hAnsi="Cambria Math"/>
                    <w:lang w:val="en-US"/>
                  </w:rPr>
                  <m:t>x</m:t>
                </m:r>
                <m:r>
                  <m:rPr>
                    <m:sty m:val="p"/>
                  </m:rPr>
                  <w:rPr>
                    <w:rFonts w:ascii="Cambria Math" w:eastAsiaTheme="minorEastAsia" w:hAnsi="Cambria Math"/>
                  </w:rPr>
                  <m:t xml:space="preserve">-1, </m:t>
                </m:r>
                <w:bookmarkStart w:id="51" w:name="MTToggleStart"/>
                <w:bookmarkStart w:id="52" w:name="MTToggleEnd"/>
                <w:bookmarkEnd w:id="51"/>
                <w:bookmarkEnd w:id="52"/>
                <m:r>
                  <m:rPr>
                    <m:sty m:val="p"/>
                  </m:rPr>
                  <w:rPr>
                    <w:rFonts w:ascii="Cambria Math" w:eastAsiaTheme="minorEastAsia" w:hAnsi="Cambria Math"/>
                  </w:rPr>
                  <m:t xml:space="preserve"> </m:t>
                </m:r>
                <m:r>
                  <m:rPr>
                    <m:sty m:val="p"/>
                  </m:rPr>
                  <w:rPr>
                    <w:rFonts w:ascii="Cambria Math" w:eastAsiaTheme="minorEastAsia" w:hAnsi="Cambria Math"/>
                    <w:lang w:val="en-US"/>
                  </w:rPr>
                  <m:t>x</m:t>
                </m:r>
                <m:r>
                  <w:rPr>
                    <w:rFonts w:ascii="Cambria Math" w:eastAsiaTheme="minorEastAsia" w:hAnsi="Cambria Math"/>
                  </w:rPr>
                  <m:t>&gt;0</m:t>
                </m:r>
              </m:e>
            </m:eqArr>
          </m:e>
        </m:d>
      </m:oMath>
      <w:r w:rsidR="00F36D88" w:rsidRPr="00F36D88">
        <w:rPr>
          <w:rFonts w:eastAsiaTheme="minorEastAsia"/>
          <w:i/>
        </w:rPr>
        <w:t xml:space="preserve"> </w:t>
      </w:r>
      <w:r w:rsidR="00F36D88">
        <w:rPr>
          <w:rFonts w:eastAsiaTheme="minorEastAsia"/>
          <w:i/>
        </w:rPr>
        <w:t xml:space="preserve">               </w:t>
      </w:r>
      <w:r w:rsidR="00F36D88">
        <w:rPr>
          <w:rFonts w:eastAsiaTheme="minorEastAsia"/>
        </w:rPr>
        <w:t>функция предыдущего значения</w:t>
      </w:r>
    </w:p>
    <w:p w:rsidR="00EB5777" w:rsidRDefault="00EB5777" w:rsidP="00EB5777">
      <w:pPr>
        <w:pStyle w:val="a4"/>
        <w:tabs>
          <w:tab w:val="left" w:pos="4186"/>
          <w:tab w:val="center" w:pos="5244"/>
        </w:tabs>
        <w:spacing w:after="0"/>
        <w:rPr>
          <w:rFonts w:eastAsiaTheme="minorEastAsia"/>
          <w:i/>
        </w:rPr>
      </w:pPr>
      <m:oMathPara>
        <m:oMathParaPr>
          <m:jc m:val="left"/>
        </m:oMathParaPr>
        <m:oMath>
          <m:r>
            <w:rPr>
              <w:rFonts w:ascii="Cambria Math" w:eastAsiaTheme="minorEastAsia" w:hAnsi="Cambria Math"/>
            </w:rPr>
            <m:t>x</m:t>
          </m:r>
          <m:acc>
            <m:accPr>
              <m:chr m:val="̇"/>
              <m:ctrlPr>
                <w:rPr>
                  <w:rFonts w:ascii="Cambria Math" w:eastAsiaTheme="minorEastAsia" w:hAnsi="Cambria Math"/>
                  <w:i/>
                </w:rPr>
              </m:ctrlPr>
            </m:accPr>
            <m:e>
              <m:r>
                <w:rPr>
                  <w:rFonts w:ascii="Cambria Math" w:eastAsiaTheme="minorEastAsia" w:hAnsi="Cambria Math"/>
                </w:rPr>
                <m:t>-</m:t>
              </m:r>
            </m:e>
          </m:acc>
          <m:r>
            <w:rPr>
              <w:rFonts w:ascii="Cambria Math" w:eastAsiaTheme="minorEastAsia" w:hAnsi="Cambria Math"/>
              <w:lang w:val="en-US"/>
            </w:rPr>
            <m:t>1=R(0</m:t>
          </m:r>
          <m:d>
            <m:dPr>
              <m:ctrlPr>
                <w:rPr>
                  <w:rFonts w:ascii="Cambria Math" w:eastAsiaTheme="minorEastAsia" w:hAnsi="Cambria Math"/>
                  <w:i/>
                  <w:lang w:val="en-US"/>
                </w:rPr>
              </m:ctrlPr>
            </m:dPr>
            <m:e>
              <m:r>
                <w:rPr>
                  <w:rFonts w:ascii="Cambria Math" w:eastAsiaTheme="minorEastAsia" w:hAnsi="Cambria Math"/>
                  <w:lang w:val="en-US"/>
                </w:rPr>
                <m:t>x</m:t>
              </m:r>
            </m:e>
          </m:d>
          <m:r>
            <w:rPr>
              <w:rFonts w:ascii="Cambria Math" w:eastAsiaTheme="minorEastAsia" w:hAnsi="Cambria Math"/>
              <w:lang w:val="en-US"/>
            </w:rPr>
            <m:t>,</m:t>
          </m:r>
          <m:sSubSup>
            <m:sSubSupPr>
              <m:ctrlPr>
                <w:rPr>
                  <w:rFonts w:ascii="Cambria Math" w:eastAsiaTheme="minorEastAsia" w:hAnsi="Cambria Math"/>
                  <w:i/>
                  <w:lang w:val="en-US"/>
                </w:rPr>
              </m:ctrlPr>
            </m:sSubSupPr>
            <m:e>
              <m:r>
                <w:rPr>
                  <w:rFonts w:ascii="Cambria Math" w:eastAsiaTheme="minorEastAsia" w:hAnsi="Cambria Math"/>
                  <w:lang w:val="en-US"/>
                </w:rPr>
                <m:t>I</m:t>
              </m:r>
            </m:e>
            <m:sub>
              <m:r>
                <w:rPr>
                  <w:rFonts w:ascii="Cambria Math" w:eastAsiaTheme="minorEastAsia" w:hAnsi="Cambria Math"/>
                  <w:lang w:val="en-US"/>
                </w:rPr>
                <m:t>1</m:t>
              </m:r>
            </m:sub>
            <m:sup>
              <m:r>
                <w:rPr>
                  <w:rFonts w:ascii="Cambria Math" w:eastAsiaTheme="minorEastAsia" w:hAnsi="Cambria Math"/>
                  <w:lang w:val="en-US"/>
                </w:rPr>
                <m:t>3</m:t>
              </m:r>
            </m:sup>
          </m:sSubSup>
          <m:r>
            <w:rPr>
              <w:rFonts w:ascii="Cambria Math" w:eastAsiaTheme="minorEastAsia" w:hAnsi="Cambria Math"/>
              <w:lang w:val="en-US"/>
            </w:rPr>
            <m:t>(x,y,z))</m:t>
          </m:r>
        </m:oMath>
      </m:oMathPara>
    </w:p>
    <w:p w:rsidR="00135E7A" w:rsidRPr="00135E7A" w:rsidRDefault="00135E7A" w:rsidP="00EB5777">
      <w:pPr>
        <w:pStyle w:val="a4"/>
        <w:tabs>
          <w:tab w:val="left" w:pos="4186"/>
          <w:tab w:val="center" w:pos="5244"/>
        </w:tabs>
        <w:spacing w:after="0"/>
        <w:rPr>
          <w:rFonts w:eastAsiaTheme="minorEastAsia"/>
          <w:i/>
        </w:rPr>
      </w:pPr>
    </w:p>
    <w:p w:rsidR="00EB5777" w:rsidRDefault="00EB5777" w:rsidP="00510F1F">
      <w:pPr>
        <w:pStyle w:val="a4"/>
        <w:numPr>
          <w:ilvl w:val="0"/>
          <w:numId w:val="44"/>
        </w:numPr>
        <w:tabs>
          <w:tab w:val="left" w:pos="4186"/>
          <w:tab w:val="center" w:pos="5244"/>
        </w:tabs>
        <w:spacing w:after="0"/>
        <w:rPr>
          <w:rFonts w:eastAsiaTheme="minorEastAsia"/>
          <w:i/>
          <w:lang w:val="en-US"/>
        </w:rPr>
      </w:pPr>
      <m:oMath>
        <m:r>
          <w:rPr>
            <w:rFonts w:ascii="Cambria Math" w:eastAsiaTheme="minorEastAsia" w:hAnsi="Cambria Math"/>
          </w:rPr>
          <m:t>x</m:t>
        </m:r>
        <m:acc>
          <m:accPr>
            <m:chr m:val="̇"/>
            <m:ctrlPr>
              <w:rPr>
                <w:rFonts w:ascii="Cambria Math" w:eastAsiaTheme="minorEastAsia" w:hAnsi="Cambria Math"/>
                <w:i/>
              </w:rPr>
            </m:ctrlPr>
          </m:accPr>
          <m:e>
            <m:r>
              <w:rPr>
                <w:rFonts w:ascii="Cambria Math" w:eastAsiaTheme="minorEastAsia" w:hAnsi="Cambria Math"/>
              </w:rPr>
              <m:t>-</m:t>
            </m:r>
          </m:e>
        </m:acc>
        <m:r>
          <w:rPr>
            <w:rFonts w:ascii="Cambria Math" w:eastAsiaTheme="minorEastAsia" w:hAnsi="Cambria Math"/>
            <w:lang w:val="en-US"/>
          </w:rPr>
          <m:t>y=</m:t>
        </m:r>
        <m:d>
          <m:dPr>
            <m:begChr m:val="{"/>
            <m:endChr m:val=""/>
            <m:ctrlPr>
              <w:rPr>
                <w:rFonts w:ascii="Cambria Math" w:eastAsiaTheme="minorEastAsia" w:hAnsi="Cambria Math"/>
                <w:lang w:val="en-US"/>
              </w:rPr>
            </m:ctrlPr>
          </m:dPr>
          <m:e>
            <m:eqArr>
              <m:eqArrPr>
                <m:ctrlPr>
                  <w:rPr>
                    <w:rFonts w:ascii="Cambria Math" w:eastAsiaTheme="minorEastAsia" w:hAnsi="Cambria Math"/>
                    <w:lang w:val="en-US"/>
                  </w:rPr>
                </m:ctrlPr>
              </m:eqArrPr>
              <m:e>
                <m:r>
                  <m:rPr>
                    <m:sty m:val="p"/>
                  </m:rPr>
                  <w:rPr>
                    <w:rFonts w:ascii="Cambria Math" w:eastAsiaTheme="minorEastAsia" w:hAnsi="Cambria Math"/>
                    <w:vertAlign w:val="subscript"/>
                    <w:lang w:val="en-US"/>
                  </w:rPr>
                  <m:t>0</m:t>
                </m:r>
                <m:r>
                  <m:rPr>
                    <m:sty m:val="p"/>
                  </m:rPr>
                  <w:rPr>
                    <w:rFonts w:ascii="Cambria Math" w:eastAsiaTheme="minorEastAsia" w:hAnsi="Cambria Math"/>
                    <w:lang w:val="en-US"/>
                  </w:rPr>
                  <m:t>,  y</m:t>
                </m:r>
                <m:r>
                  <w:rPr>
                    <w:rFonts w:ascii="Cambria Math" w:eastAsiaTheme="minorEastAsia" w:hAnsi="Cambria Math"/>
                    <w:lang w:val="en-US"/>
                  </w:rPr>
                  <m:t>&gt;x</m:t>
                </m:r>
              </m:e>
              <m:e>
                <m:r>
                  <m:rPr>
                    <m:sty m:val="p"/>
                  </m:rPr>
                  <w:rPr>
                    <w:rFonts w:ascii="Cambria Math" w:eastAsiaTheme="minorEastAsia" w:hAnsi="Cambria Math"/>
                    <w:lang w:val="en-US"/>
                  </w:rPr>
                  <m:t>x-y,  y≤x</m:t>
                </m:r>
              </m:e>
            </m:eqArr>
          </m:e>
        </m:d>
      </m:oMath>
    </w:p>
    <w:p w:rsidR="00EB5777" w:rsidRDefault="00EB5777" w:rsidP="00EB5777">
      <w:pPr>
        <w:pStyle w:val="a4"/>
        <w:tabs>
          <w:tab w:val="left" w:pos="4186"/>
          <w:tab w:val="center" w:pos="5244"/>
        </w:tabs>
        <w:spacing w:after="0"/>
        <w:rPr>
          <w:rFonts w:eastAsiaTheme="minorEastAsia"/>
        </w:rPr>
      </w:pPr>
      <m:oMathPara>
        <m:oMathParaPr>
          <m:jc m:val="left"/>
        </m:oMathParaPr>
        <m:oMath>
          <m:r>
            <w:rPr>
              <w:rFonts w:ascii="Cambria Math" w:eastAsiaTheme="minorEastAsia" w:hAnsi="Cambria Math"/>
            </w:rPr>
            <m:t>x</m:t>
          </m:r>
          <m:acc>
            <m:accPr>
              <m:chr m:val="̇"/>
              <m:ctrlPr>
                <w:rPr>
                  <w:rFonts w:ascii="Cambria Math" w:eastAsiaTheme="minorEastAsia" w:hAnsi="Cambria Math"/>
                  <w:i/>
                </w:rPr>
              </m:ctrlPr>
            </m:accPr>
            <m:e>
              <m:r>
                <w:rPr>
                  <w:rFonts w:ascii="Cambria Math" w:eastAsiaTheme="minorEastAsia" w:hAnsi="Cambria Math"/>
                </w:rPr>
                <m:t>-</m:t>
              </m:r>
            </m:e>
          </m:acc>
          <m:r>
            <w:rPr>
              <w:rFonts w:ascii="Cambria Math" w:eastAsiaTheme="minorEastAsia" w:hAnsi="Cambria Math"/>
              <w:lang w:val="en-US"/>
            </w:rPr>
            <m:t xml:space="preserve">y=R(x, </m:t>
          </m:r>
          <m:r>
            <w:rPr>
              <w:rFonts w:ascii="Cambria Math" w:eastAsiaTheme="minorEastAsia" w:hAnsi="Cambria Math"/>
            </w:rPr>
            <m:t>x</m:t>
          </m:r>
          <m:acc>
            <m:accPr>
              <m:chr m:val="̇"/>
              <m:ctrlPr>
                <w:rPr>
                  <w:rFonts w:ascii="Cambria Math" w:eastAsiaTheme="minorEastAsia" w:hAnsi="Cambria Math"/>
                  <w:i/>
                </w:rPr>
              </m:ctrlPr>
            </m:accPr>
            <m:e>
              <m:r>
                <w:rPr>
                  <w:rFonts w:ascii="Cambria Math" w:eastAsiaTheme="minorEastAsia" w:hAnsi="Cambria Math"/>
                </w:rPr>
                <m:t>-</m:t>
              </m:r>
            </m:e>
          </m:acc>
          <m:r>
            <w:rPr>
              <w:rFonts w:ascii="Cambria Math" w:eastAsiaTheme="minorEastAsia" w:hAnsi="Cambria Math"/>
              <w:lang w:val="en-US"/>
            </w:rPr>
            <m:t>1)</m:t>
          </m:r>
        </m:oMath>
      </m:oMathPara>
    </w:p>
    <w:p w:rsidR="00135E7A" w:rsidRPr="00135E7A" w:rsidRDefault="00135E7A" w:rsidP="00EB5777">
      <w:pPr>
        <w:pStyle w:val="a4"/>
        <w:tabs>
          <w:tab w:val="left" w:pos="4186"/>
          <w:tab w:val="center" w:pos="5244"/>
        </w:tabs>
        <w:spacing w:after="0"/>
        <w:rPr>
          <w:rFonts w:eastAsiaTheme="minorEastAsia"/>
        </w:rPr>
      </w:pPr>
    </w:p>
    <w:p w:rsidR="00EB5777" w:rsidRPr="00135E7A" w:rsidRDefault="00F621CB" w:rsidP="00510F1F">
      <w:pPr>
        <w:pStyle w:val="a4"/>
        <w:numPr>
          <w:ilvl w:val="0"/>
          <w:numId w:val="44"/>
        </w:numPr>
        <w:tabs>
          <w:tab w:val="left" w:pos="4186"/>
          <w:tab w:val="center" w:pos="5244"/>
        </w:tabs>
        <w:spacing w:after="0"/>
        <w:rPr>
          <w:rFonts w:eastAsiaTheme="minorEastAsia"/>
          <w:lang w:val="en-US"/>
        </w:rPr>
      </w:pPr>
      <m:oMath>
        <m:d>
          <m:dPr>
            <m:begChr m:val="|"/>
            <m:endChr m:val="|"/>
            <m:ctrlPr>
              <w:rPr>
                <w:rFonts w:ascii="Cambria Math" w:eastAsiaTheme="minorEastAsia" w:hAnsi="Cambria Math"/>
                <w:i/>
                <w:lang w:val="en-US"/>
              </w:rPr>
            </m:ctrlPr>
          </m:dPr>
          <m:e>
            <m:r>
              <w:rPr>
                <w:rFonts w:ascii="Cambria Math" w:eastAsiaTheme="minorEastAsia" w:hAnsi="Cambria Math"/>
                <w:lang w:val="en-US"/>
              </w:rPr>
              <m:t>x-y</m:t>
            </m:r>
          </m:e>
        </m:d>
        <m:r>
          <w:rPr>
            <w:rFonts w:ascii="Cambria Math" w:eastAsiaTheme="minorEastAsia" w:hAnsi="Cambria Math"/>
            <w:lang w:val="en-US"/>
          </w:rPr>
          <m:t>=</m:t>
        </m:r>
        <m:d>
          <m:dPr>
            <m:ctrlPr>
              <w:rPr>
                <w:rFonts w:ascii="Cambria Math" w:eastAsiaTheme="minorEastAsia" w:hAnsi="Cambria Math"/>
                <w:i/>
                <w:lang w:val="en-US"/>
              </w:rPr>
            </m:ctrlPr>
          </m:dPr>
          <m:e>
            <m:r>
              <w:rPr>
                <w:rFonts w:ascii="Cambria Math" w:eastAsiaTheme="minorEastAsia" w:hAnsi="Cambria Math"/>
                <w:lang w:val="en-US"/>
              </w:rPr>
              <m:t>x</m:t>
            </m:r>
            <m:acc>
              <m:accPr>
                <m:chr m:val="̇"/>
                <m:ctrlPr>
                  <w:rPr>
                    <w:rFonts w:ascii="Cambria Math" w:eastAsiaTheme="minorEastAsia" w:hAnsi="Cambria Math"/>
                    <w:i/>
                    <w:lang w:val="en-US"/>
                  </w:rPr>
                </m:ctrlPr>
              </m:accPr>
              <m:e>
                <m:r>
                  <w:rPr>
                    <w:rFonts w:ascii="Cambria Math" w:eastAsiaTheme="minorEastAsia" w:hAnsi="Cambria Math"/>
                    <w:lang w:val="en-US"/>
                  </w:rPr>
                  <m:t>-</m:t>
                </m:r>
              </m:e>
            </m:acc>
            <m:r>
              <w:rPr>
                <w:rFonts w:ascii="Cambria Math" w:eastAsiaTheme="minorEastAsia" w:hAnsi="Cambria Math"/>
                <w:lang w:val="en-US"/>
              </w:rPr>
              <m:t>y</m:t>
            </m:r>
          </m:e>
        </m:d>
        <m:r>
          <w:rPr>
            <w:rFonts w:ascii="Cambria Math" w:eastAsiaTheme="minorEastAsia" w:hAnsi="Cambria Math"/>
            <w:lang w:val="en-US"/>
          </w:rPr>
          <m:t>+(y</m:t>
        </m:r>
        <m:acc>
          <m:accPr>
            <m:chr m:val="̇"/>
            <m:ctrlPr>
              <w:rPr>
                <w:rFonts w:ascii="Cambria Math" w:eastAsiaTheme="minorEastAsia" w:hAnsi="Cambria Math"/>
                <w:i/>
                <w:lang w:val="en-US"/>
              </w:rPr>
            </m:ctrlPr>
          </m:accPr>
          <m:e>
            <m:r>
              <w:rPr>
                <w:rFonts w:ascii="Cambria Math" w:eastAsiaTheme="minorEastAsia" w:hAnsi="Cambria Math"/>
                <w:lang w:val="en-US"/>
              </w:rPr>
              <m:t>-</m:t>
            </m:r>
          </m:e>
        </m:acc>
        <m:r>
          <w:rPr>
            <w:rFonts w:ascii="Cambria Math" w:eastAsiaTheme="minorEastAsia" w:hAnsi="Cambria Math"/>
            <w:lang w:val="en-US"/>
          </w:rPr>
          <m:t>x)</m:t>
        </m:r>
      </m:oMath>
    </w:p>
    <w:p w:rsidR="00135E7A" w:rsidRPr="00135E7A" w:rsidRDefault="00135E7A" w:rsidP="00135E7A">
      <w:pPr>
        <w:tabs>
          <w:tab w:val="left" w:pos="4186"/>
          <w:tab w:val="center" w:pos="5244"/>
        </w:tabs>
        <w:spacing w:after="0"/>
        <w:ind w:left="360"/>
      </w:pPr>
    </w:p>
    <w:p w:rsidR="00EB5777" w:rsidRPr="00135E7A" w:rsidRDefault="00EB5777" w:rsidP="00510F1F">
      <w:pPr>
        <w:pStyle w:val="a4"/>
        <w:numPr>
          <w:ilvl w:val="0"/>
          <w:numId w:val="44"/>
        </w:numPr>
        <w:tabs>
          <w:tab w:val="left" w:pos="4186"/>
          <w:tab w:val="center" w:pos="5244"/>
        </w:tabs>
        <w:spacing w:after="0"/>
        <w:rPr>
          <w:oMath/>
          <w:rFonts w:ascii="Cambria Math" w:eastAsiaTheme="minorEastAsia" w:hAnsi="Cambria Math"/>
          <w:lang w:val="en-US"/>
        </w:rPr>
      </w:pPr>
      <m:oMath>
        <m:r>
          <w:rPr>
            <w:rFonts w:ascii="Cambria Math" w:eastAsiaTheme="minorEastAsia" w:hAnsi="Cambria Math"/>
            <w:lang w:val="en-US"/>
          </w:rPr>
          <m:t>Min</m:t>
        </m:r>
        <m:d>
          <m:dPr>
            <m:ctrlPr>
              <w:rPr>
                <w:rFonts w:ascii="Cambria Math" w:eastAsiaTheme="minorEastAsia" w:hAnsi="Cambria Math"/>
                <w:i/>
                <w:lang w:val="en-US"/>
              </w:rPr>
            </m:ctrlPr>
          </m:dPr>
          <m:e>
            <m:r>
              <w:rPr>
                <w:rFonts w:ascii="Cambria Math" w:eastAsiaTheme="minorEastAsia" w:hAnsi="Cambria Math"/>
                <w:lang w:val="en-US"/>
              </w:rPr>
              <m:t>x,y</m:t>
            </m:r>
          </m:e>
        </m:d>
        <m:r>
          <w:rPr>
            <w:rFonts w:ascii="Cambria Math" w:eastAsiaTheme="minorEastAsia" w:hAnsi="Cambria Math"/>
            <w:lang w:val="en-US"/>
          </w:rPr>
          <m:t>=x-(x</m:t>
        </m:r>
        <m:acc>
          <m:accPr>
            <m:chr m:val="̇"/>
            <m:ctrlPr>
              <w:rPr>
                <w:rFonts w:ascii="Cambria Math" w:eastAsiaTheme="minorEastAsia" w:hAnsi="Cambria Math"/>
                <w:i/>
                <w:lang w:val="en-US"/>
              </w:rPr>
            </m:ctrlPr>
          </m:accPr>
          <m:e>
            <m:r>
              <w:rPr>
                <w:rFonts w:ascii="Cambria Math" w:eastAsiaTheme="minorEastAsia" w:hAnsi="Cambria Math"/>
                <w:lang w:val="en-US"/>
              </w:rPr>
              <m:t>-</m:t>
            </m:r>
          </m:e>
        </m:acc>
        <m:r>
          <w:rPr>
            <w:rFonts w:ascii="Cambria Math" w:eastAsiaTheme="minorEastAsia" w:hAnsi="Cambria Math"/>
            <w:lang w:val="en-US"/>
          </w:rPr>
          <m:t>y)</m:t>
        </m:r>
      </m:oMath>
    </w:p>
    <w:p w:rsidR="00135E7A" w:rsidRPr="00135E7A" w:rsidRDefault="00135E7A" w:rsidP="00135E7A">
      <w:pPr>
        <w:tabs>
          <w:tab w:val="left" w:pos="4186"/>
          <w:tab w:val="center" w:pos="5244"/>
        </w:tabs>
        <w:spacing w:after="0"/>
        <w:rPr>
          <w:oMath/>
          <w:rFonts w:ascii="Cambria Math" w:hAnsi="Cambria Math"/>
        </w:rPr>
      </w:pPr>
    </w:p>
    <w:p w:rsidR="00EB5777" w:rsidRPr="00135E7A" w:rsidRDefault="00EB5777" w:rsidP="00510F1F">
      <w:pPr>
        <w:pStyle w:val="a4"/>
        <w:numPr>
          <w:ilvl w:val="0"/>
          <w:numId w:val="44"/>
        </w:numPr>
        <w:tabs>
          <w:tab w:val="left" w:pos="4186"/>
          <w:tab w:val="center" w:pos="5244"/>
        </w:tabs>
        <w:spacing w:after="0"/>
        <w:rPr>
          <w:oMath/>
          <w:rFonts w:ascii="Cambria Math" w:eastAsiaTheme="minorEastAsia" w:hAnsi="Cambria Math"/>
          <w:lang w:val="en-US"/>
        </w:rPr>
      </w:pPr>
      <m:oMath>
        <m:r>
          <w:rPr>
            <w:rFonts w:ascii="Cambria Math" w:eastAsiaTheme="minorEastAsia" w:hAnsi="Cambria Math"/>
            <w:lang w:val="en-US"/>
          </w:rPr>
          <m:t>Max</m:t>
        </m:r>
        <m:d>
          <m:dPr>
            <m:ctrlPr>
              <w:rPr>
                <w:rFonts w:ascii="Cambria Math" w:eastAsiaTheme="minorEastAsia" w:hAnsi="Cambria Math"/>
                <w:i/>
                <w:lang w:val="en-US"/>
              </w:rPr>
            </m:ctrlPr>
          </m:dPr>
          <m:e>
            <m:r>
              <w:rPr>
                <w:rFonts w:ascii="Cambria Math" w:eastAsiaTheme="minorEastAsia" w:hAnsi="Cambria Math"/>
                <w:lang w:val="en-US"/>
              </w:rPr>
              <m:t>x,y</m:t>
            </m:r>
          </m:e>
        </m:d>
        <m:r>
          <w:rPr>
            <w:rFonts w:ascii="Cambria Math" w:eastAsiaTheme="minorEastAsia" w:hAnsi="Cambria Math"/>
            <w:lang w:val="en-US"/>
          </w:rPr>
          <m:t>=x+(x</m:t>
        </m:r>
        <m:acc>
          <m:accPr>
            <m:chr m:val="̇"/>
            <m:ctrlPr>
              <w:rPr>
                <w:rFonts w:ascii="Cambria Math" w:eastAsiaTheme="minorEastAsia" w:hAnsi="Cambria Math"/>
                <w:i/>
                <w:lang w:val="en-US"/>
              </w:rPr>
            </m:ctrlPr>
          </m:accPr>
          <m:e>
            <m:r>
              <w:rPr>
                <w:rFonts w:ascii="Cambria Math" w:eastAsiaTheme="minorEastAsia" w:hAnsi="Cambria Math"/>
                <w:lang w:val="en-US"/>
              </w:rPr>
              <m:t>-</m:t>
            </m:r>
          </m:e>
        </m:acc>
        <m:r>
          <w:rPr>
            <w:rFonts w:ascii="Cambria Math" w:eastAsiaTheme="minorEastAsia" w:hAnsi="Cambria Math"/>
            <w:lang w:val="en-US"/>
          </w:rPr>
          <m:t>y)</m:t>
        </m:r>
      </m:oMath>
    </w:p>
    <w:p w:rsidR="00135E7A" w:rsidRPr="00135E7A" w:rsidRDefault="00135E7A" w:rsidP="00135E7A">
      <w:pPr>
        <w:tabs>
          <w:tab w:val="left" w:pos="4186"/>
          <w:tab w:val="center" w:pos="5244"/>
        </w:tabs>
        <w:spacing w:after="0"/>
        <w:rPr>
          <w:oMath/>
          <w:rFonts w:ascii="Cambria Math" w:hAnsi="Cambria Math"/>
        </w:rPr>
      </w:pPr>
    </w:p>
    <w:p w:rsidR="00EB5777" w:rsidRPr="00135E7A" w:rsidRDefault="00F621CB" w:rsidP="00510F1F">
      <w:pPr>
        <w:pStyle w:val="a4"/>
        <w:numPr>
          <w:ilvl w:val="0"/>
          <w:numId w:val="44"/>
        </w:numPr>
        <w:tabs>
          <w:tab w:val="left" w:pos="4186"/>
          <w:tab w:val="center" w:pos="5244"/>
        </w:tabs>
        <w:spacing w:after="0"/>
        <w:rPr>
          <w:oMath/>
          <w:rFonts w:ascii="Cambria Math" w:eastAsiaTheme="minorEastAsia" w:hAnsi="Cambria Math"/>
        </w:rPr>
      </w:pPr>
      <m:oMath>
        <m:d>
          <m:dPr>
            <m:begChr m:val="["/>
            <m:endChr m:val="]"/>
            <m:ctrlPr>
              <w:rPr>
                <w:rFonts w:ascii="Cambria Math" w:eastAsiaTheme="minorEastAsia" w:hAnsi="Cambria Math"/>
                <w:i/>
                <w:lang w:val="en-US"/>
              </w:rPr>
            </m:ctrlPr>
          </m:dPr>
          <m:e>
            <m:f>
              <m:fPr>
                <m:ctrlPr>
                  <w:rPr>
                    <w:rFonts w:ascii="Cambria Math" w:eastAsiaTheme="minorEastAsia" w:hAnsi="Cambria Math"/>
                    <w:i/>
                    <w:lang w:val="en-US"/>
                  </w:rPr>
                </m:ctrlPr>
              </m:fPr>
              <m:num>
                <m:r>
                  <w:rPr>
                    <w:rFonts w:ascii="Cambria Math" w:eastAsiaTheme="minorEastAsia" w:hAnsi="Cambria Math"/>
                    <w:lang w:val="en-US"/>
                  </w:rPr>
                  <m:t>x</m:t>
                </m:r>
              </m:num>
              <m:den>
                <m:r>
                  <w:rPr>
                    <w:rFonts w:ascii="Cambria Math" w:eastAsiaTheme="minorEastAsia" w:hAnsi="Cambria Math"/>
                    <w:lang w:val="en-US"/>
                  </w:rPr>
                  <m:t>y</m:t>
                </m:r>
              </m:den>
            </m:f>
          </m:e>
        </m:d>
      </m:oMath>
      <w:r w:rsidR="00EB5777" w:rsidRPr="00BF5161">
        <w:rPr>
          <w:rFonts w:eastAsiaTheme="minorEastAsia"/>
        </w:rPr>
        <w:t xml:space="preserve"> – </w:t>
      </w:r>
      <w:r w:rsidR="00EB5777">
        <w:rPr>
          <w:rFonts w:eastAsiaTheme="minorEastAsia"/>
        </w:rPr>
        <w:t>целая часть от деления</w:t>
      </w:r>
    </w:p>
    <w:p w:rsidR="00135E7A" w:rsidRPr="00135E7A" w:rsidRDefault="00135E7A" w:rsidP="00135E7A">
      <w:pPr>
        <w:tabs>
          <w:tab w:val="left" w:pos="4186"/>
          <w:tab w:val="center" w:pos="5244"/>
        </w:tabs>
        <w:spacing w:after="0"/>
        <w:rPr>
          <w:oMath/>
          <w:rFonts w:ascii="Cambria Math" w:hAnsi="Cambria Math"/>
        </w:rPr>
      </w:pPr>
    </w:p>
    <w:p w:rsidR="00EB5777" w:rsidRPr="00135E7A" w:rsidRDefault="00F621CB" w:rsidP="00510F1F">
      <w:pPr>
        <w:pStyle w:val="a4"/>
        <w:numPr>
          <w:ilvl w:val="0"/>
          <w:numId w:val="44"/>
        </w:numPr>
        <w:tabs>
          <w:tab w:val="left" w:pos="4186"/>
          <w:tab w:val="center" w:pos="5244"/>
        </w:tabs>
        <w:spacing w:after="0"/>
        <w:rPr>
          <w:oMath/>
          <w:rFonts w:ascii="Cambria Math" w:eastAsiaTheme="minorEastAsia" w:hAnsi="Cambria Math"/>
        </w:rPr>
      </w:pPr>
      <m:oMath>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lang w:val="en-US"/>
                  </w:rPr>
                  <m:t>x</m:t>
                </m:r>
              </m:num>
              <m:den>
                <m:r>
                  <w:rPr>
                    <w:rFonts w:ascii="Cambria Math" w:eastAsiaTheme="minorEastAsia" w:hAnsi="Cambria Math"/>
                  </w:rPr>
                  <m:t>y</m:t>
                </m:r>
              </m:den>
            </m:f>
          </m:e>
        </m:d>
      </m:oMath>
      <w:r w:rsidR="00EB5777">
        <w:rPr>
          <w:rFonts w:eastAsiaTheme="minorEastAsia"/>
        </w:rPr>
        <w:t xml:space="preserve"> </w:t>
      </w:r>
      <w:r w:rsidR="00EB5777" w:rsidRPr="00BF5161">
        <w:rPr>
          <w:rFonts w:eastAsiaTheme="minorEastAsia"/>
        </w:rPr>
        <w:t>-</w:t>
      </w:r>
      <w:r w:rsidR="00EB5777">
        <w:rPr>
          <w:rFonts w:eastAsiaTheme="minorEastAsia"/>
        </w:rPr>
        <w:t xml:space="preserve"> </w:t>
      </w:r>
      <w:r w:rsidR="00EB5777" w:rsidRPr="00BF5161">
        <w:rPr>
          <w:rFonts w:eastAsiaTheme="minorEastAsia"/>
        </w:rPr>
        <w:t xml:space="preserve"> </w:t>
      </w:r>
      <w:r w:rsidR="00EB5777">
        <w:rPr>
          <w:rFonts w:eastAsiaTheme="minorEastAsia"/>
        </w:rPr>
        <w:t>остаток от деления</w:t>
      </w:r>
    </w:p>
    <w:p w:rsidR="00135E7A" w:rsidRPr="00135E7A" w:rsidRDefault="00135E7A" w:rsidP="00135E7A">
      <w:pPr>
        <w:tabs>
          <w:tab w:val="left" w:pos="4186"/>
          <w:tab w:val="center" w:pos="5244"/>
        </w:tabs>
        <w:spacing w:after="0"/>
        <w:rPr>
          <w:oMath/>
          <w:rFonts w:ascii="Cambria Math" w:hAnsi="Cambria Math"/>
        </w:rPr>
      </w:pPr>
    </w:p>
    <w:p w:rsidR="00EB5777" w:rsidRPr="00135E7A" w:rsidRDefault="00EB5777" w:rsidP="00510F1F">
      <w:pPr>
        <w:pStyle w:val="a4"/>
        <w:numPr>
          <w:ilvl w:val="0"/>
          <w:numId w:val="44"/>
        </w:numPr>
        <w:tabs>
          <w:tab w:val="left" w:pos="4186"/>
          <w:tab w:val="center" w:pos="5244"/>
        </w:tabs>
        <w:spacing w:after="0"/>
        <w:rPr>
          <w:oMath/>
          <w:rFonts w:ascii="Cambria Math" w:eastAsiaTheme="minorEastAsia" w:hAnsi="Cambria Math"/>
        </w:rPr>
      </w:pPr>
      <m:oMath>
        <m:r>
          <w:rPr>
            <w:rFonts w:ascii="Cambria Math" w:eastAsiaTheme="minorEastAsia" w:hAnsi="Cambria Math"/>
            <w:lang w:val="en-US"/>
          </w:rPr>
          <m:t>f</m:t>
        </m:r>
        <m:r>
          <w:rPr>
            <w:rFonts w:ascii="Cambria Math" w:eastAsiaTheme="minorEastAsia" w:hAnsi="Cambria Math"/>
          </w:rPr>
          <m:t>(</m:t>
        </m:r>
        <m:r>
          <w:rPr>
            <w:rFonts w:ascii="Cambria Math" w:eastAsiaTheme="minorEastAsia" w:hAnsi="Cambria Math"/>
            <w:lang w:val="en-US"/>
          </w:rPr>
          <m:t>x</m:t>
        </m:r>
        <m:r>
          <w:rPr>
            <w:rFonts w:ascii="Cambria Math" w:eastAsiaTheme="minorEastAsia" w:hAnsi="Cambria Math"/>
          </w:rPr>
          <m:t>)=</m:t>
        </m:r>
        <m:d>
          <m:dPr>
            <m:begChr m:val="{"/>
            <m:endChr m:val=""/>
            <m:ctrlPr>
              <w:rPr>
                <w:rFonts w:ascii="Cambria Math" w:eastAsiaTheme="minorEastAsia" w:hAnsi="Cambria Math"/>
                <w:lang w:val="en-US"/>
              </w:rPr>
            </m:ctrlPr>
          </m:dPr>
          <m:e>
            <m:eqArr>
              <m:eqArrPr>
                <m:ctrlPr>
                  <w:rPr>
                    <w:rFonts w:ascii="Cambria Math" w:eastAsiaTheme="minorEastAsia" w:hAnsi="Cambria Math"/>
                    <w:lang w:val="en-US"/>
                  </w:rPr>
                </m:ctrlPr>
              </m:eqArrPr>
              <m:e>
                <m:sSub>
                  <m:sSubPr>
                    <m:ctrlPr>
                      <w:rPr>
                        <w:rFonts w:ascii="Cambria Math" w:eastAsiaTheme="minorEastAsia" w:hAnsi="Cambria Math"/>
                        <w:vertAlign w:val="subscript"/>
                        <w:lang w:val="en-US"/>
                      </w:rPr>
                    </m:ctrlPr>
                  </m:sSubPr>
                  <m:e>
                    <m:r>
                      <m:rPr>
                        <m:sty m:val="p"/>
                      </m:rPr>
                      <w:rPr>
                        <w:rFonts w:ascii="Cambria Math" w:eastAsiaTheme="minorEastAsia" w:hAnsi="Cambria Math"/>
                        <w:vertAlign w:val="subscript"/>
                        <w:lang w:val="en-US"/>
                      </w:rPr>
                      <m:t>y</m:t>
                    </m:r>
                  </m:e>
                  <m:sub>
                    <m:r>
                      <m:rPr>
                        <m:sty m:val="p"/>
                      </m:rPr>
                      <w:rPr>
                        <w:rFonts w:ascii="Cambria Math" w:eastAsiaTheme="minorEastAsia" w:hAnsi="Cambria Math"/>
                        <w:vertAlign w:val="subscript"/>
                        <w:lang w:val="en-US"/>
                      </w:rPr>
                      <m:t>i</m:t>
                    </m:r>
                  </m:sub>
                </m:sSub>
                <m:r>
                  <m:rPr>
                    <m:sty m:val="p"/>
                  </m:rPr>
                  <w:rPr>
                    <w:rFonts w:ascii="Cambria Math" w:eastAsiaTheme="minorEastAsia" w:hAnsi="Cambria Math"/>
                  </w:rPr>
                  <m:t xml:space="preserve">,  </m:t>
                </m:r>
                <m:r>
                  <m:rPr>
                    <m:sty m:val="p"/>
                  </m:rPr>
                  <w:rPr>
                    <w:rFonts w:ascii="Cambria Math" w:eastAsiaTheme="minorEastAsia" w:hAnsi="Cambria Math"/>
                    <w:lang w:val="en-US"/>
                  </w:rPr>
                  <m:t>x</m:t>
                </m:r>
                <m:r>
                  <m:rPr>
                    <m:sty m:val="p"/>
                  </m:rPr>
                  <w:rPr>
                    <w:rFonts w:ascii="Cambria Math" w:eastAsiaTheme="minorEastAsia" w:hAnsi="Cambria Math"/>
                  </w:rPr>
                  <m:t>=</m:t>
                </m:r>
                <m:sSub>
                  <m:sSubPr>
                    <m:ctrlPr>
                      <w:rPr>
                        <w:rFonts w:ascii="Cambria Math" w:eastAsiaTheme="minorEastAsia" w:hAnsi="Cambria Math"/>
                        <w:lang w:val="en-US"/>
                      </w:rPr>
                    </m:ctrlPr>
                  </m:sSubPr>
                  <m:e>
                    <m:r>
                      <m:rPr>
                        <m:sty m:val="p"/>
                      </m:rPr>
                      <w:rPr>
                        <w:rFonts w:ascii="Cambria Math" w:eastAsiaTheme="minorEastAsia" w:hAnsi="Cambria Math"/>
                        <w:lang w:val="en-US"/>
                      </w:rPr>
                      <m:t>x</m:t>
                    </m:r>
                  </m:e>
                  <m:sub>
                    <m:r>
                      <m:rPr>
                        <m:sty m:val="p"/>
                      </m:rPr>
                      <w:rPr>
                        <w:rFonts w:ascii="Cambria Math" w:eastAsiaTheme="minorEastAsia" w:hAnsi="Cambria Math"/>
                        <w:lang w:val="en-US"/>
                      </w:rPr>
                      <m:t>i</m:t>
                    </m:r>
                  </m:sub>
                </m:sSub>
              </m:e>
              <m:e>
                <m:r>
                  <m:rPr>
                    <m:sty m:val="p"/>
                  </m:rPr>
                  <w:rPr>
                    <w:rFonts w:ascii="Cambria Math" w:eastAsiaTheme="minorEastAsia" w:hAnsi="Cambria Math"/>
                  </w:rPr>
                  <m:t xml:space="preserve">0,  </m:t>
                </m:r>
                <m:r>
                  <m:rPr>
                    <m:sty m:val="p"/>
                  </m:rPr>
                  <w:rPr>
                    <w:rFonts w:ascii="Cambria Math" w:eastAsiaTheme="minorEastAsia" w:hAnsi="Cambria Math"/>
                    <w:lang w:val="en-US"/>
                  </w:rPr>
                  <m:t>x</m:t>
                </m:r>
                <m:r>
                  <m:rPr>
                    <m:sty m:val="p"/>
                  </m:rPr>
                  <w:rPr>
                    <w:rFonts w:ascii="Cambria Math" w:eastAsiaTheme="minorEastAsia" w:hAnsi="Cambria Math"/>
                  </w:rPr>
                  <m:t>≠</m:t>
                </m:r>
                <m:sSub>
                  <m:sSubPr>
                    <m:ctrlPr>
                      <w:rPr>
                        <w:rFonts w:ascii="Cambria Math" w:eastAsiaTheme="minorEastAsia" w:hAnsi="Cambria Math"/>
                        <w:lang w:val="en-US"/>
                      </w:rPr>
                    </m:ctrlPr>
                  </m:sSubPr>
                  <m:e>
                    <m:r>
                      <m:rPr>
                        <m:sty m:val="p"/>
                      </m:rPr>
                      <w:rPr>
                        <w:rFonts w:ascii="Cambria Math" w:eastAsiaTheme="minorEastAsia" w:hAnsi="Cambria Math"/>
                        <w:lang w:val="en-US"/>
                      </w:rPr>
                      <m:t>x</m:t>
                    </m:r>
                  </m:e>
                  <m:sub>
                    <m:r>
                      <m:rPr>
                        <m:sty m:val="p"/>
                      </m:rPr>
                      <w:rPr>
                        <w:rFonts w:ascii="Cambria Math" w:eastAsiaTheme="minorEastAsia" w:hAnsi="Cambria Math"/>
                        <w:lang w:val="en-US"/>
                      </w:rPr>
                      <m:t>i</m:t>
                    </m:r>
                  </m:sub>
                </m:sSub>
              </m:e>
            </m:eqArr>
          </m:e>
        </m:d>
      </m:oMath>
      <w:r w:rsidRPr="00BF5161">
        <w:rPr>
          <w:rFonts w:eastAsiaTheme="minorEastAsia"/>
        </w:rPr>
        <w:t xml:space="preserve"> - </w:t>
      </w:r>
      <w:proofErr w:type="gramStart"/>
      <w:r>
        <w:rPr>
          <w:rFonts w:eastAsiaTheme="minorEastAsia"/>
        </w:rPr>
        <w:t>отлична</w:t>
      </w:r>
      <w:proofErr w:type="gramEnd"/>
      <w:r>
        <w:rPr>
          <w:rFonts w:eastAsiaTheme="minorEastAsia"/>
        </w:rPr>
        <w:t xml:space="preserve"> от нуля в конечном количестве точек</w:t>
      </w:r>
    </w:p>
    <w:p w:rsidR="00135E7A" w:rsidRPr="00135E7A" w:rsidRDefault="00135E7A" w:rsidP="00135E7A">
      <w:pPr>
        <w:tabs>
          <w:tab w:val="left" w:pos="4186"/>
          <w:tab w:val="center" w:pos="5244"/>
        </w:tabs>
        <w:spacing w:after="0"/>
        <w:rPr>
          <w:oMath/>
          <w:rFonts w:ascii="Cambria Math" w:hAnsi="Cambria Math"/>
        </w:rPr>
      </w:pPr>
    </w:p>
    <w:p w:rsidR="00EB5777" w:rsidRPr="00135E7A" w:rsidRDefault="00EB5777" w:rsidP="00510F1F">
      <w:pPr>
        <w:pStyle w:val="a4"/>
        <w:numPr>
          <w:ilvl w:val="0"/>
          <w:numId w:val="44"/>
        </w:numPr>
        <w:tabs>
          <w:tab w:val="left" w:pos="4186"/>
          <w:tab w:val="center" w:pos="5244"/>
        </w:tabs>
        <w:spacing w:after="0"/>
        <w:rPr>
          <w:oMath/>
          <w:rFonts w:ascii="Cambria Math" w:eastAsiaTheme="minorEastAsia" w:hAnsi="Cambria Math"/>
        </w:rPr>
      </w:pPr>
      <m:oMath>
        <m:r>
          <w:rPr>
            <w:rFonts w:ascii="Cambria Math" w:eastAsiaTheme="minorEastAsia" w:hAnsi="Cambria Math"/>
            <w:i/>
          </w:rPr>
          <w:sym w:font="Symbol" w:char="F050"/>
        </m:r>
        <m:r>
          <w:rPr>
            <w:rFonts w:ascii="Cambria Math" w:eastAsiaTheme="minorEastAsia" w:hAnsi="Cambria Math"/>
          </w:rPr>
          <m:t>(</m:t>
        </m:r>
        <m:r>
          <w:rPr>
            <w:rFonts w:ascii="Cambria Math" w:eastAsiaTheme="minorEastAsia" w:hAnsi="Cambria Math"/>
            <w:lang w:val="en-US"/>
          </w:rPr>
          <m:t>x</m:t>
        </m:r>
        <m:r>
          <w:rPr>
            <w:rFonts w:ascii="Cambria Math" w:eastAsiaTheme="minorEastAsia" w:hAnsi="Cambria Math"/>
          </w:rPr>
          <m:t>)</m:t>
        </m:r>
      </m:oMath>
      <w:r w:rsidRPr="00BF5161">
        <w:rPr>
          <w:rFonts w:eastAsiaTheme="minorEastAsia"/>
        </w:rPr>
        <w:t xml:space="preserve">- </w:t>
      </w:r>
      <w:r>
        <w:rPr>
          <w:rFonts w:eastAsiaTheme="minorEastAsia"/>
        </w:rPr>
        <w:t xml:space="preserve">количество простых чисел </w:t>
      </w:r>
      <w:r w:rsidRPr="00BF5161">
        <w:rPr>
          <w:rFonts w:eastAsiaTheme="minorEastAsia"/>
        </w:rPr>
        <w:t xml:space="preserve">&lt; </w:t>
      </w:r>
      <w:r>
        <w:rPr>
          <w:rFonts w:eastAsiaTheme="minorEastAsia"/>
          <w:lang w:val="en-US"/>
        </w:rPr>
        <w:t>x</w:t>
      </w:r>
    </w:p>
    <w:p w:rsidR="00135E7A" w:rsidRPr="00135E7A" w:rsidRDefault="00135E7A" w:rsidP="00135E7A">
      <w:pPr>
        <w:tabs>
          <w:tab w:val="left" w:pos="4186"/>
          <w:tab w:val="center" w:pos="5244"/>
        </w:tabs>
        <w:spacing w:after="0"/>
        <w:rPr>
          <w:oMath/>
          <w:rFonts w:ascii="Cambria Math" w:hAnsi="Cambria Math"/>
        </w:rPr>
      </w:pPr>
    </w:p>
    <w:p w:rsidR="00EB5777" w:rsidRPr="00135E7A" w:rsidRDefault="00EB5777" w:rsidP="00510F1F">
      <w:pPr>
        <w:pStyle w:val="a4"/>
        <w:numPr>
          <w:ilvl w:val="0"/>
          <w:numId w:val="44"/>
        </w:numPr>
        <w:tabs>
          <w:tab w:val="left" w:pos="4186"/>
          <w:tab w:val="center" w:pos="5244"/>
        </w:tabs>
        <w:spacing w:after="0"/>
        <w:rPr>
          <w:oMath/>
          <w:rFonts w:ascii="Cambria Math" w:eastAsiaTheme="minorEastAsia" w:hAnsi="Cambria Math"/>
        </w:rPr>
      </w:pPr>
      <m:oMath>
        <m:r>
          <w:rPr>
            <w:rFonts w:ascii="Cambria Math" w:eastAsiaTheme="minorEastAsia" w:hAnsi="Cambria Math"/>
            <w:lang w:val="en-US"/>
          </w:rPr>
          <m:t>p</m:t>
        </m:r>
        <m:d>
          <m:dPr>
            <m:ctrlPr>
              <w:rPr>
                <w:rFonts w:ascii="Cambria Math" w:eastAsiaTheme="minorEastAsia" w:hAnsi="Cambria Math"/>
                <w:i/>
                <w:lang w:val="en-US"/>
              </w:rPr>
            </m:ctrlPr>
          </m:dPr>
          <m:e>
            <m:r>
              <w:rPr>
                <w:rFonts w:ascii="Cambria Math" w:eastAsiaTheme="minorEastAsia" w:hAnsi="Cambria Math"/>
                <w:lang w:val="en-US"/>
              </w:rPr>
              <m:t>x</m:t>
            </m:r>
          </m:e>
        </m:d>
        <m:r>
          <w:rPr>
            <w:rFonts w:ascii="Cambria Math" w:eastAsiaTheme="minorEastAsia" w:hAnsi="Cambria Math"/>
          </w:rPr>
          <m:t>=</m:t>
        </m:r>
        <m:r>
          <w:rPr>
            <w:rFonts w:ascii="Cambria Math" w:eastAsiaTheme="minorEastAsia" w:hAnsi="Cambria Math"/>
            <w:lang w:val="en-US"/>
          </w:rPr>
          <m:t>x</m:t>
        </m:r>
        <m:r>
          <w:rPr>
            <w:rFonts w:ascii="Cambria Math" w:eastAsiaTheme="minorEastAsia" w:hAnsi="Cambria Math"/>
          </w:rPr>
          <m:t>+1</m:t>
        </m:r>
      </m:oMath>
      <w:r w:rsidRPr="00BF5161">
        <w:rPr>
          <w:rFonts w:eastAsiaTheme="minorEastAsia"/>
        </w:rPr>
        <w:t xml:space="preserve"> – </w:t>
      </w:r>
      <w:r>
        <w:rPr>
          <w:rFonts w:eastAsiaTheme="minorEastAsia"/>
        </w:rPr>
        <w:t>простое число</w:t>
      </w:r>
    </w:p>
    <w:p w:rsidR="008842EB" w:rsidRDefault="008842EB" w:rsidP="008842EB">
      <w:pPr>
        <w:tabs>
          <w:tab w:val="left" w:pos="4186"/>
          <w:tab w:val="center" w:pos="5244"/>
        </w:tabs>
        <w:spacing w:after="0"/>
        <w:ind w:left="360"/>
        <w:jc w:val="both"/>
      </w:pPr>
    </w:p>
    <w:p w:rsidR="008842EB" w:rsidRDefault="008842EB" w:rsidP="008842EB">
      <w:pPr>
        <w:tabs>
          <w:tab w:val="left" w:pos="4186"/>
          <w:tab w:val="center" w:pos="5244"/>
        </w:tabs>
        <w:spacing w:after="0"/>
        <w:ind w:left="360"/>
        <w:jc w:val="both"/>
      </w:pPr>
      <w:r>
        <w:t>Дополнительно, в классе ЧРФ можно выделить 2 подкласса:</w:t>
      </w:r>
    </w:p>
    <w:p w:rsidR="008842EB" w:rsidRPr="00F36D88" w:rsidRDefault="00F621CB" w:rsidP="008842EB">
      <w:pPr>
        <w:tabs>
          <w:tab w:val="left" w:pos="4186"/>
          <w:tab w:val="center" w:pos="5244"/>
        </w:tabs>
        <w:spacing w:after="0"/>
        <w:ind w:left="360"/>
        <w:jc w:val="both"/>
      </w:pPr>
      <m:oMath>
        <m:sSub>
          <m:sSubPr>
            <m:ctrlPr>
              <w:rPr>
                <w:rFonts w:ascii="Cambria Math" w:hAnsi="Cambria Math"/>
                <w:b/>
                <w:i/>
              </w:rPr>
            </m:ctrlPr>
          </m:sSubPr>
          <m:e>
            <m:r>
              <m:rPr>
                <m:sty m:val="bi"/>
              </m:rPr>
              <w:rPr>
                <w:rFonts w:ascii="Cambria Math" w:hAnsi="Cambria Math"/>
              </w:rPr>
              <m:t>Ч</m:t>
            </m:r>
          </m:e>
          <m:sub>
            <m:r>
              <m:rPr>
                <m:sty m:val="bi"/>
              </m:rPr>
              <w:rPr>
                <w:rFonts w:ascii="Cambria Math" w:hAnsi="Cambria Math"/>
              </w:rPr>
              <m:t>0</m:t>
            </m:r>
          </m:sub>
        </m:sSub>
        <m:r>
          <w:rPr>
            <w:rFonts w:ascii="Cambria Math" w:hAnsi="Cambria Math"/>
          </w:rPr>
          <m:t xml:space="preserve"> </m:t>
        </m:r>
      </m:oMath>
      <w:r w:rsidR="008842EB">
        <w:t>- общерекурсивные функции</w:t>
      </w:r>
      <w:r w:rsidR="008842EB" w:rsidRPr="00F36D88">
        <w:t>;</w:t>
      </w:r>
    </w:p>
    <w:p w:rsidR="008842EB" w:rsidRDefault="00F621CB" w:rsidP="008842EB">
      <w:pPr>
        <w:tabs>
          <w:tab w:val="left" w:pos="4186"/>
          <w:tab w:val="center" w:pos="5244"/>
        </w:tabs>
        <w:spacing w:after="0"/>
        <w:ind w:left="360"/>
        <w:jc w:val="both"/>
      </w:pPr>
      <m:oMath>
        <m:sSub>
          <m:sSubPr>
            <m:ctrlPr>
              <w:rPr>
                <w:rFonts w:ascii="Cambria Math" w:hAnsi="Cambria Math"/>
                <w:b/>
                <w:i/>
              </w:rPr>
            </m:ctrlPr>
          </m:sSubPr>
          <m:e>
            <m:r>
              <m:rPr>
                <m:sty m:val="bi"/>
              </m:rPr>
              <w:rPr>
                <w:rFonts w:ascii="Cambria Math" w:hAnsi="Cambria Math"/>
              </w:rPr>
              <m:t>Ч</m:t>
            </m:r>
          </m:e>
          <m:sub>
            <m:r>
              <m:rPr>
                <m:sty m:val="bi"/>
              </m:rPr>
              <w:rPr>
                <w:rFonts w:ascii="Cambria Math" w:hAnsi="Cambria Math"/>
              </w:rPr>
              <m:t>пр</m:t>
            </m:r>
          </m:sub>
        </m:sSub>
      </m:oMath>
      <w:r w:rsidR="008842EB" w:rsidRPr="008842EB">
        <w:rPr>
          <w:b/>
        </w:rPr>
        <w:t>-</w:t>
      </w:r>
      <w:r w:rsidR="008842EB">
        <w:t xml:space="preserve"> примитивно рекурсивные функции - функции, полученные без операции минимизации</w:t>
      </w:r>
      <w:r w:rsidR="008842EB" w:rsidRPr="00F36D88">
        <w:t>;</w:t>
      </w:r>
    </w:p>
    <w:p w:rsidR="008842EB" w:rsidRPr="0063206E" w:rsidRDefault="0063206E" w:rsidP="008842EB">
      <w:pPr>
        <w:tabs>
          <w:tab w:val="left" w:pos="4186"/>
          <w:tab w:val="center" w:pos="5244"/>
        </w:tabs>
        <w:spacing w:after="0"/>
        <w:ind w:left="360"/>
        <w:jc w:val="both"/>
      </w:pPr>
      <w:r>
        <w:t xml:space="preserve">Возникает вопрос о соотношении подклассов </w:t>
      </w:r>
      <w:r w:rsidRPr="0063206E">
        <w:rPr>
          <w:b/>
          <w:i/>
        </w:rPr>
        <w:t>Ч</w:t>
      </w:r>
      <w:proofErr w:type="gramStart"/>
      <w:r w:rsidRPr="0063206E">
        <w:rPr>
          <w:b/>
          <w:i/>
          <w:vertAlign w:val="subscript"/>
        </w:rPr>
        <w:t>0</w:t>
      </w:r>
      <w:proofErr w:type="gramEnd"/>
      <w:r>
        <w:t xml:space="preserve"> и </w:t>
      </w:r>
      <w:proofErr w:type="spellStart"/>
      <w:r w:rsidRPr="0063206E">
        <w:rPr>
          <w:b/>
          <w:i/>
        </w:rPr>
        <w:t>Ч</w:t>
      </w:r>
      <w:r w:rsidRPr="0063206E">
        <w:rPr>
          <w:b/>
          <w:i/>
          <w:vertAlign w:val="subscript"/>
        </w:rPr>
        <w:t>пр</w:t>
      </w:r>
      <w:proofErr w:type="spellEnd"/>
      <w:r>
        <w:t>: Существует ли функция принадлежащая классу</w:t>
      </w:r>
      <m:oMath>
        <m:sSub>
          <m:sSubPr>
            <m:ctrlPr>
              <w:rPr>
                <w:rFonts w:ascii="Cambria Math" w:hAnsi="Cambria Math"/>
                <w:i/>
              </w:rPr>
            </m:ctrlPr>
          </m:sSubPr>
          <m:e>
            <m:r>
              <w:rPr>
                <w:rFonts w:ascii="Cambria Math" w:hAnsi="Cambria Math"/>
              </w:rPr>
              <m:t xml:space="preserve">  Ч</m:t>
            </m:r>
          </m:e>
          <m:sub>
            <w:proofErr w:type="gramStart"/>
            <m:r>
              <w:rPr>
                <w:rFonts w:ascii="Cambria Math" w:hAnsi="Cambria Math"/>
              </w:rPr>
              <m:t>0</m:t>
            </m:r>
            <w:proofErr w:type="gramEnd"/>
          </m:sub>
        </m:sSub>
      </m:oMath>
      <w:r>
        <w:t xml:space="preserve"> которую нельзя было бы получить с помощью операций </w:t>
      </w:r>
      <w:r w:rsidRPr="008A673E">
        <w:rPr>
          <w:b/>
          <w:i/>
          <w:lang w:val="en-US"/>
        </w:rPr>
        <w:t>R</w:t>
      </w:r>
      <w:r w:rsidRPr="004573D8">
        <w:t xml:space="preserve"> </w:t>
      </w:r>
      <w:r>
        <w:t xml:space="preserve">и </w:t>
      </w:r>
      <w:r w:rsidRPr="008A673E">
        <w:rPr>
          <w:b/>
          <w:lang w:val="en-US"/>
        </w:rPr>
        <w:t>S</w:t>
      </w:r>
      <w:r w:rsidRPr="004573D8">
        <w:t>?</w:t>
      </w:r>
      <w:r>
        <w:t xml:space="preserve"> Поскольку очевидно, что все примитивно рекурсивные функции являются общерекурсивными. Ответ на этот вопрос даёт  </w:t>
      </w:r>
      <w:r w:rsidRPr="0063206E">
        <w:rPr>
          <w:u w:val="single"/>
        </w:rPr>
        <w:t xml:space="preserve">функция </w:t>
      </w:r>
      <w:proofErr w:type="spellStart"/>
      <w:proofErr w:type="gramStart"/>
      <w:r w:rsidRPr="0063206E">
        <w:rPr>
          <w:i/>
          <w:u w:val="single"/>
        </w:rPr>
        <w:t>Аккермана</w:t>
      </w:r>
      <w:proofErr w:type="spellEnd"/>
      <w:proofErr w:type="gramEnd"/>
      <w:r>
        <w:t xml:space="preserve"> которая определятся следующими </w:t>
      </w:r>
      <w:proofErr w:type="spellStart"/>
      <w:r>
        <w:t>реккуретными</w:t>
      </w:r>
      <w:proofErr w:type="spellEnd"/>
      <w:r>
        <w:t xml:space="preserve"> соотношениями:</w:t>
      </w:r>
    </w:p>
    <w:p w:rsidR="0063206E" w:rsidRPr="008842EB" w:rsidRDefault="0063206E" w:rsidP="008842EB">
      <w:pPr>
        <w:tabs>
          <w:tab w:val="left" w:pos="4186"/>
          <w:tab w:val="center" w:pos="5244"/>
        </w:tabs>
        <w:spacing w:after="0"/>
        <w:ind w:left="360"/>
        <w:jc w:val="both"/>
        <w:rPr>
          <w:u w:val="single"/>
        </w:rPr>
      </w:pPr>
    </w:p>
    <w:p w:rsidR="008842EB" w:rsidRPr="00BE6653" w:rsidRDefault="008842EB" w:rsidP="008842EB">
      <w:pPr>
        <w:tabs>
          <w:tab w:val="left" w:pos="4186"/>
          <w:tab w:val="center" w:pos="5244"/>
        </w:tabs>
        <w:spacing w:after="0"/>
        <w:ind w:left="360"/>
        <w:jc w:val="both"/>
      </w:pPr>
      <m:oMath>
        <m:r>
          <w:rPr>
            <w:rFonts w:ascii="Cambria Math" w:hAnsi="Cambria Math"/>
          </w:rPr>
          <m:t>φ</m:t>
        </m:r>
        <m:d>
          <m:dPr>
            <m:ctrlPr>
              <w:rPr>
                <w:rFonts w:ascii="Cambria Math" w:hAnsi="Cambria Math"/>
                <w:i/>
              </w:rPr>
            </m:ctrlPr>
          </m:dPr>
          <m:e>
            <m:r>
              <w:rPr>
                <w:rFonts w:ascii="Cambria Math" w:hAnsi="Cambria Math"/>
                <w:lang w:val="en-US"/>
              </w:rPr>
              <m:t>x</m:t>
            </m:r>
            <m:r>
              <w:rPr>
                <w:rFonts w:ascii="Cambria Math" w:hAnsi="Cambria Math"/>
              </w:rPr>
              <m:t>,</m:t>
            </m:r>
            <m:r>
              <w:rPr>
                <w:rFonts w:ascii="Cambria Math" w:hAnsi="Cambria Math"/>
                <w:lang w:val="en-US"/>
              </w:rPr>
              <m:t>y</m:t>
            </m:r>
          </m:e>
        </m:d>
        <m:r>
          <w:rPr>
            <w:rFonts w:ascii="Cambria Math" w:hAnsi="Cambria Math"/>
          </w:rPr>
          <m:t xml:space="preserve">: </m:t>
        </m:r>
      </m:oMath>
      <w:r>
        <w:t xml:space="preserve">          </w:t>
      </w:r>
      <m:oMath>
        <m:r>
          <w:rPr>
            <w:rFonts w:ascii="Cambria Math" w:hAnsi="Cambria Math"/>
            <w:lang w:val="en-US"/>
          </w:rPr>
          <m:t>φ</m:t>
        </m:r>
        <m:d>
          <m:dPr>
            <m:ctrlPr>
              <w:rPr>
                <w:rFonts w:ascii="Cambria Math" w:hAnsi="Cambria Math"/>
                <w:i/>
                <w:lang w:val="en-US"/>
              </w:rPr>
            </m:ctrlPr>
          </m:dPr>
          <m:e>
            <m:r>
              <w:rPr>
                <w:rFonts w:ascii="Cambria Math" w:hAnsi="Cambria Math"/>
              </w:rPr>
              <m:t>0,</m:t>
            </m:r>
            <m:r>
              <w:rPr>
                <w:rFonts w:ascii="Cambria Math" w:hAnsi="Cambria Math"/>
                <w:lang w:val="en-US"/>
              </w:rPr>
              <m:t>y</m:t>
            </m:r>
          </m:e>
        </m:d>
        <m:r>
          <w:rPr>
            <w:rFonts w:ascii="Cambria Math" w:hAnsi="Cambria Math"/>
          </w:rPr>
          <m:t>=</m:t>
        </m:r>
        <m:r>
          <w:rPr>
            <w:rFonts w:ascii="Cambria Math" w:hAnsi="Cambria Math"/>
            <w:lang w:val="en-US"/>
          </w:rPr>
          <m:t>y</m:t>
        </m:r>
        <m:r>
          <w:rPr>
            <w:rFonts w:ascii="Cambria Math" w:hAnsi="Cambria Math"/>
          </w:rPr>
          <m:t>+1</m:t>
        </m:r>
      </m:oMath>
    </w:p>
    <w:p w:rsidR="008842EB" w:rsidRPr="008842EB" w:rsidRDefault="008842EB" w:rsidP="008842EB">
      <w:pPr>
        <w:tabs>
          <w:tab w:val="left" w:pos="4186"/>
          <w:tab w:val="center" w:pos="5244"/>
        </w:tabs>
        <w:spacing w:after="0"/>
        <w:ind w:left="360"/>
        <w:jc w:val="both"/>
        <w:rPr>
          <w:lang w:val="en-US"/>
        </w:rPr>
      </w:pPr>
      <m:oMathPara>
        <m:oMathParaPr>
          <m:jc m:val="left"/>
        </m:oMathParaPr>
        <m:oMath>
          <m:r>
            <w:rPr>
              <w:rFonts w:ascii="Cambria Math" w:hAnsi="Cambria Math"/>
              <w:lang w:val="en-US"/>
            </w:rPr>
            <m:t>φ</m:t>
          </m:r>
          <m:d>
            <m:dPr>
              <m:ctrlPr>
                <w:rPr>
                  <w:rFonts w:ascii="Cambria Math" w:hAnsi="Cambria Math"/>
                  <w:i/>
                  <w:lang w:val="en-US"/>
                </w:rPr>
              </m:ctrlPr>
            </m:dPr>
            <m:e>
              <m:r>
                <w:rPr>
                  <w:rFonts w:ascii="Cambria Math" w:hAnsi="Cambria Math"/>
                  <w:lang w:val="en-US"/>
                </w:rPr>
                <m:t>x+1 ,0</m:t>
              </m:r>
            </m:e>
          </m:d>
          <m:r>
            <w:rPr>
              <w:rFonts w:ascii="Cambria Math" w:hAnsi="Cambria Math"/>
              <w:lang w:val="en-US"/>
            </w:rPr>
            <m:t>=φ(x,1)</m:t>
          </m:r>
        </m:oMath>
      </m:oMathPara>
    </w:p>
    <w:p w:rsidR="008842EB" w:rsidRDefault="008842EB" w:rsidP="008842EB">
      <w:pPr>
        <w:tabs>
          <w:tab w:val="left" w:pos="4186"/>
          <w:tab w:val="center" w:pos="5244"/>
        </w:tabs>
        <w:spacing w:after="0"/>
        <w:ind w:left="360"/>
        <w:jc w:val="both"/>
      </w:pPr>
      <m:oMathPara>
        <m:oMathParaPr>
          <m:jc m:val="left"/>
        </m:oMathParaPr>
        <m:oMath>
          <m:r>
            <w:rPr>
              <w:rFonts w:ascii="Cambria Math" w:hAnsi="Cambria Math"/>
              <w:lang w:val="en-US"/>
            </w:rPr>
            <m:t>φ</m:t>
          </m:r>
          <m:d>
            <m:dPr>
              <m:ctrlPr>
                <w:rPr>
                  <w:rFonts w:ascii="Cambria Math" w:hAnsi="Cambria Math"/>
                  <w:i/>
                  <w:lang w:val="en-US"/>
                </w:rPr>
              </m:ctrlPr>
            </m:dPr>
            <m:e>
              <m:r>
                <w:rPr>
                  <w:rFonts w:ascii="Cambria Math" w:hAnsi="Cambria Math"/>
                  <w:lang w:val="en-US"/>
                </w:rPr>
                <m:t>x+1 ,y+1</m:t>
              </m:r>
            </m:e>
          </m:d>
          <m:r>
            <w:rPr>
              <w:rFonts w:ascii="Cambria Math" w:hAnsi="Cambria Math"/>
              <w:lang w:val="en-US"/>
            </w:rPr>
            <m:t>=φ(x,φ(x+1,y))</m:t>
          </m:r>
        </m:oMath>
      </m:oMathPara>
    </w:p>
    <w:p w:rsidR="0063206E" w:rsidRPr="0063206E" w:rsidRDefault="0063206E" w:rsidP="008842EB">
      <w:pPr>
        <w:tabs>
          <w:tab w:val="left" w:pos="4186"/>
          <w:tab w:val="center" w:pos="5244"/>
        </w:tabs>
        <w:spacing w:after="0"/>
        <w:ind w:left="360"/>
        <w:jc w:val="both"/>
        <w:rPr>
          <w:i/>
        </w:rPr>
      </w:pPr>
    </w:p>
    <w:p w:rsidR="0063206E" w:rsidRDefault="0063206E" w:rsidP="0063206E">
      <w:pPr>
        <w:tabs>
          <w:tab w:val="left" w:pos="4186"/>
          <w:tab w:val="center" w:pos="5244"/>
        </w:tabs>
        <w:spacing w:after="0"/>
        <w:ind w:left="360"/>
        <w:jc w:val="both"/>
      </w:pPr>
      <w:r w:rsidRPr="0063206E">
        <w:t>Да</w:t>
      </w:r>
      <w:r>
        <w:t>нная функция является рекурсивной (</w:t>
      </w:r>
      <m:oMath>
        <m:r>
          <w:rPr>
            <w:rFonts w:ascii="Cambria Math" w:hAnsi="Cambria Math"/>
            <w:lang w:val="en-US"/>
          </w:rPr>
          <m:t>φ</m:t>
        </m:r>
        <m:r>
          <w:rPr>
            <w:rFonts w:ascii="Cambria Math" w:hAnsi="Cambria Math"/>
          </w:rPr>
          <m:t xml:space="preserve"> </m:t>
        </m:r>
        <m:r>
          <w:rPr>
            <w:rFonts w:ascii="Cambria Math" w:hAnsi="Cambria Math"/>
            <w:lang w:val="en-US"/>
          </w:rPr>
          <m:t>ϵ</m:t>
        </m:r>
        <m:r>
          <w:rPr>
            <w:rFonts w:ascii="Cambria Math" w:hAnsi="Cambria Math"/>
          </w:rPr>
          <m:t xml:space="preserve"> Ч) и, т.к.</m:t>
        </m:r>
        <m:r>
          <w:rPr>
            <w:rFonts w:ascii="Cambria Math" w:hAnsi="Cambria Math"/>
            <w:lang w:val="en-US"/>
          </w:rPr>
          <m:t>Dom</m:t>
        </m:r>
        <m:d>
          <m:dPr>
            <m:ctrlPr>
              <w:rPr>
                <w:rFonts w:ascii="Cambria Math" w:hAnsi="Cambria Math"/>
                <w:i/>
                <w:lang w:val="en-US"/>
              </w:rPr>
            </m:ctrlPr>
          </m:dPr>
          <m:e>
            <m:r>
              <w:rPr>
                <w:rFonts w:ascii="Cambria Math" w:hAnsi="Cambria Math"/>
                <w:lang w:val="en-US"/>
              </w:rPr>
              <m:t>φ</m:t>
            </m:r>
          </m:e>
        </m:d>
        <m:r>
          <w:rPr>
            <w:rFonts w:ascii="Cambria Math" w:hAnsi="Cambria Math"/>
          </w:rPr>
          <m:t>=</m:t>
        </m:r>
        <m:r>
          <w:rPr>
            <w:rFonts w:ascii="Cambria Math" w:hAnsi="Cambria Math"/>
            <w:lang w:val="en-US"/>
          </w:rPr>
          <m:t>N</m:t>
        </m:r>
        <m:r>
          <m:rPr>
            <m:sty m:val="p"/>
          </m:rPr>
          <w:rPr>
            <w:rFonts w:ascii="Cambria Math" w:hAnsi="Cambria Math"/>
          </w:rPr>
          <m:t xml:space="preserve">⟹φ ϵ </m:t>
        </m:r>
        <m:sSub>
          <m:sSubPr>
            <m:ctrlPr>
              <w:rPr>
                <w:rFonts w:ascii="Cambria Math" w:hAnsi="Cambria Math"/>
              </w:rPr>
            </m:ctrlPr>
          </m:sSubPr>
          <m:e>
            <m:r>
              <w:rPr>
                <w:rFonts w:ascii="Cambria Math" w:hAnsi="Cambria Math"/>
              </w:rPr>
              <m:t>Ч</m:t>
            </m:r>
          </m:e>
          <m:sub>
            <m:r>
              <m:rPr>
                <m:sty m:val="p"/>
              </m:rPr>
              <w:rPr>
                <w:rFonts w:ascii="Cambria Math" w:hAnsi="Cambria Math"/>
              </w:rPr>
              <m:t>0</m:t>
            </m:r>
          </m:sub>
        </m:sSub>
      </m:oMath>
      <w:r>
        <w:rPr>
          <w:i/>
        </w:rPr>
        <w:t xml:space="preserve"> </w:t>
      </w:r>
      <w:r w:rsidRPr="0063206E">
        <w:t>При</w:t>
      </w:r>
      <w:r w:rsidR="008842EB">
        <w:t xml:space="preserve"> </w:t>
      </w:r>
      <w:r>
        <w:t xml:space="preserve">этом, она </w:t>
      </w:r>
      <w:r w:rsidR="008842EB">
        <w:t>возрастает быстрее чем любая функция</w:t>
      </w:r>
      <w:r>
        <w:t>,</w:t>
      </w:r>
      <w:r w:rsidR="008842EB">
        <w:t xml:space="preserve"> принадлежащая к классу </w:t>
      </w:r>
      <m:oMath>
        <m:r>
          <w:rPr>
            <w:rFonts w:ascii="Cambria Math" w:hAnsi="Cambria Math"/>
          </w:rPr>
          <m:t xml:space="preserve"> </m:t>
        </m:r>
        <m:sSub>
          <m:sSubPr>
            <m:ctrlPr>
              <w:rPr>
                <w:rFonts w:ascii="Cambria Math" w:hAnsi="Cambria Math"/>
                <w:i/>
              </w:rPr>
            </m:ctrlPr>
          </m:sSubPr>
          <m:e>
            <m:r>
              <w:rPr>
                <w:rFonts w:ascii="Cambria Math" w:hAnsi="Cambria Math"/>
              </w:rPr>
              <m:t>Ч</m:t>
            </m:r>
          </m:e>
          <m:sub>
            <w:proofErr w:type="gramStart"/>
            <m:r>
              <w:rPr>
                <w:rFonts w:ascii="Cambria Math" w:hAnsi="Cambria Math"/>
              </w:rPr>
              <m:t>пр</m:t>
            </m:r>
            <w:proofErr w:type="gramEnd"/>
            <m:r>
              <w:rPr>
                <w:rFonts w:ascii="Cambria Math" w:hAnsi="Cambria Math"/>
              </w:rPr>
              <m:t xml:space="preserve"> </m:t>
            </m:r>
          </m:sub>
        </m:sSub>
        <m:r>
          <m:rPr>
            <m:sty m:val="p"/>
          </m:rPr>
          <w:rPr>
            <w:rFonts w:ascii="Cambria Math" w:hAnsi="Cambria Math"/>
          </w:rPr>
          <m:t xml:space="preserve">⟹ </m:t>
        </m:r>
        <m:sSub>
          <m:sSubPr>
            <m:ctrlPr>
              <w:rPr>
                <w:rFonts w:ascii="Cambria Math" w:hAnsi="Cambria Math"/>
                <w:i/>
              </w:rPr>
            </m:ctrlPr>
          </m:sSubPr>
          <m:e>
            <m:r>
              <w:rPr>
                <w:rFonts w:ascii="Cambria Math" w:hAnsi="Cambria Math"/>
              </w:rPr>
              <m:t>Ч</m:t>
            </m:r>
          </m:e>
          <m:sub>
            <m:r>
              <w:rPr>
                <w:rFonts w:ascii="Cambria Math" w:hAnsi="Cambria Math"/>
              </w:rPr>
              <m:t>пр</m:t>
            </m:r>
          </m:sub>
        </m:sSub>
        <m:r>
          <w:rPr>
            <w:rFonts w:ascii="Cambria Math" w:hAnsi="Cambria Math"/>
          </w:rPr>
          <m:t xml:space="preserve"> с</m:t>
        </m:r>
        <m:sSub>
          <m:sSubPr>
            <m:ctrlPr>
              <w:rPr>
                <w:rFonts w:ascii="Cambria Math" w:hAnsi="Cambria Math"/>
                <w:i/>
              </w:rPr>
            </m:ctrlPr>
          </m:sSubPr>
          <m:e>
            <m:r>
              <w:rPr>
                <w:rFonts w:ascii="Cambria Math" w:hAnsi="Cambria Math"/>
              </w:rPr>
              <m:t xml:space="preserve">  Ч</m:t>
            </m:r>
          </m:e>
          <m:sub>
            <m:r>
              <w:rPr>
                <w:rFonts w:ascii="Cambria Math" w:hAnsi="Cambria Math"/>
              </w:rPr>
              <m:t>0</m:t>
            </m:r>
          </m:sub>
        </m:sSub>
        <m:r>
          <m:rPr>
            <m:sty m:val="p"/>
          </m:rPr>
          <w:rPr>
            <w:rFonts w:ascii="Cambria Math" w:hAnsi="Cambria Math"/>
          </w:rPr>
          <m:t xml:space="preserve"> </m:t>
        </m:r>
      </m:oMath>
      <w:r w:rsidR="008842EB">
        <w:t xml:space="preserve"> т.к. нашлась функция которая является </w:t>
      </w:r>
      <m:oMath>
        <m:sSub>
          <m:sSubPr>
            <m:ctrlPr>
              <w:rPr>
                <w:rFonts w:ascii="Cambria Math" w:hAnsi="Cambria Math"/>
              </w:rPr>
            </m:ctrlPr>
          </m:sSubPr>
          <m:e>
            <m:r>
              <w:rPr>
                <w:rFonts w:ascii="Cambria Math" w:hAnsi="Cambria Math"/>
              </w:rPr>
              <m:t>Ч</m:t>
            </m:r>
          </m:e>
          <m:sub>
            <m:r>
              <m:rPr>
                <m:sty m:val="p"/>
              </m:rPr>
              <w:rPr>
                <w:rFonts w:ascii="Cambria Math" w:hAnsi="Cambria Math"/>
              </w:rPr>
              <m:t>0</m:t>
            </m:r>
          </m:sub>
        </m:sSub>
        <m:r>
          <m:rPr>
            <m:sty m:val="p"/>
          </m:rPr>
          <w:rPr>
            <w:rFonts w:ascii="Cambria Math" w:hAnsi="Cambria Math"/>
          </w:rPr>
          <m:t xml:space="preserve"> </m:t>
        </m:r>
      </m:oMath>
      <w:r w:rsidR="008842EB">
        <w:t xml:space="preserve">, но не является </w:t>
      </w:r>
      <m:oMath>
        <m:sSub>
          <m:sSubPr>
            <m:ctrlPr>
              <w:rPr>
                <w:rFonts w:ascii="Cambria Math" w:hAnsi="Cambria Math"/>
                <w:i/>
              </w:rPr>
            </m:ctrlPr>
          </m:sSubPr>
          <m:e>
            <m:r>
              <w:rPr>
                <w:rFonts w:ascii="Cambria Math" w:hAnsi="Cambria Math"/>
              </w:rPr>
              <m:t>Ч</m:t>
            </m:r>
          </m:e>
          <m:sub>
            <m:r>
              <w:rPr>
                <w:rFonts w:ascii="Cambria Math" w:hAnsi="Cambria Math"/>
              </w:rPr>
              <m:t>пр</m:t>
            </m:r>
          </m:sub>
        </m:sSub>
      </m:oMath>
      <w:r w:rsidR="008842EB" w:rsidRPr="00F36D88">
        <w:t>.</w:t>
      </w:r>
      <w:r>
        <w:t xml:space="preserve">, т.е.:  </w:t>
      </w:r>
      <m:oMath>
        <m:sSub>
          <m:sSubPr>
            <m:ctrlPr>
              <w:rPr>
                <w:rFonts w:ascii="Cambria Math" w:hAnsi="Cambria Math"/>
                <w:i/>
              </w:rPr>
            </m:ctrlPr>
          </m:sSubPr>
          <m:e>
            <m:r>
              <w:rPr>
                <w:rFonts w:ascii="Cambria Math" w:hAnsi="Cambria Math"/>
              </w:rPr>
              <m:t>Ч</m:t>
            </m:r>
          </m:e>
          <m:sub>
            <m:r>
              <w:rPr>
                <w:rFonts w:ascii="Cambria Math" w:hAnsi="Cambria Math"/>
              </w:rPr>
              <m:t>пр</m:t>
            </m:r>
          </m:sub>
        </m:sSub>
        <m:r>
          <w:rPr>
            <w:rFonts w:ascii="Cambria Math" w:hAnsi="Cambria Math"/>
          </w:rPr>
          <m:t xml:space="preserve"> ⊂</m:t>
        </m:r>
        <m:sSub>
          <m:sSubPr>
            <m:ctrlPr>
              <w:rPr>
                <w:rFonts w:ascii="Cambria Math" w:hAnsi="Cambria Math"/>
                <w:i/>
              </w:rPr>
            </m:ctrlPr>
          </m:sSubPr>
          <m:e>
            <m:r>
              <w:rPr>
                <w:rFonts w:ascii="Cambria Math" w:hAnsi="Cambria Math"/>
              </w:rPr>
              <m:t xml:space="preserve"> Ч</m:t>
            </m:r>
          </m:e>
          <m:sub>
            <m:r>
              <w:rPr>
                <w:rFonts w:ascii="Cambria Math" w:hAnsi="Cambria Math"/>
              </w:rPr>
              <m:t>0</m:t>
            </m:r>
          </m:sub>
        </m:sSub>
        <m:r>
          <w:rPr>
            <w:rFonts w:ascii="Cambria Math" w:hAnsi="Cambria Math"/>
          </w:rPr>
          <m:t xml:space="preserve"> ⊂  Ч</m:t>
        </m:r>
      </m:oMath>
    </w:p>
    <w:p w:rsidR="00135E7A" w:rsidRPr="00135E7A" w:rsidRDefault="00135E7A" w:rsidP="00135E7A">
      <w:pPr>
        <w:tabs>
          <w:tab w:val="left" w:pos="4186"/>
          <w:tab w:val="center" w:pos="5244"/>
        </w:tabs>
        <w:spacing w:after="0"/>
        <w:rPr>
          <w:oMath/>
          <w:rFonts w:ascii="Cambria Math" w:hAnsi="Cambria Math"/>
        </w:rPr>
      </w:pPr>
    </w:p>
    <w:p w:rsidR="008842EB" w:rsidRPr="00364252" w:rsidRDefault="008842EB" w:rsidP="008842EB">
      <w:pPr>
        <w:pStyle w:val="21"/>
      </w:pPr>
      <w:bookmarkStart w:id="53" w:name="_Toc475372204"/>
      <w:r>
        <w:t xml:space="preserve">7.3. </w:t>
      </w:r>
      <w:r w:rsidRPr="00364252">
        <w:t>Тезис Чёрча</w:t>
      </w:r>
      <w:r>
        <w:t>.</w:t>
      </w:r>
      <w:bookmarkEnd w:id="53"/>
    </w:p>
    <w:p w:rsidR="008842EB" w:rsidRDefault="008842EB" w:rsidP="00F36D88">
      <w:pPr>
        <w:tabs>
          <w:tab w:val="left" w:pos="4186"/>
          <w:tab w:val="center" w:pos="5244"/>
        </w:tabs>
        <w:spacing w:after="0"/>
        <w:jc w:val="both"/>
      </w:pPr>
    </w:p>
    <w:p w:rsidR="008A673E" w:rsidRDefault="00EB5777" w:rsidP="00F36D88">
      <w:pPr>
        <w:tabs>
          <w:tab w:val="left" w:pos="4186"/>
          <w:tab w:val="center" w:pos="5244"/>
        </w:tabs>
        <w:spacing w:after="0"/>
        <w:jc w:val="both"/>
      </w:pPr>
      <w:r>
        <w:t>Фактически</w:t>
      </w:r>
      <w:r w:rsidR="008842EB">
        <w:t>,</w:t>
      </w:r>
      <w:r>
        <w:t xml:space="preserve"> любая функция</w:t>
      </w:r>
      <w:r w:rsidR="00135E7A">
        <w:t>,</w:t>
      </w:r>
      <w:r>
        <w:t xml:space="preserve"> которую можно вычислить</w:t>
      </w:r>
      <w:r w:rsidR="008842EB" w:rsidRPr="008842EB">
        <w:t>?</w:t>
      </w:r>
      <w:r>
        <w:t xml:space="preserve"> может быть получена путем использования операций</w:t>
      </w:r>
      <w:r w:rsidR="00135E7A">
        <w:t xml:space="preserve"> </w:t>
      </w:r>
      <w:r w:rsidRPr="008842EB">
        <w:rPr>
          <w:i/>
          <w:lang w:val="en-US"/>
        </w:rPr>
        <w:t>S</w:t>
      </w:r>
      <w:r w:rsidRPr="008842EB">
        <w:rPr>
          <w:i/>
        </w:rPr>
        <w:t>,</w:t>
      </w:r>
      <w:r w:rsidR="008842EB" w:rsidRPr="008842EB">
        <w:rPr>
          <w:i/>
        </w:rPr>
        <w:t xml:space="preserve"> </w:t>
      </w:r>
      <w:r w:rsidRPr="008842EB">
        <w:rPr>
          <w:i/>
          <w:lang w:val="en-US"/>
        </w:rPr>
        <w:t>M</w:t>
      </w:r>
      <w:r w:rsidRPr="008842EB">
        <w:rPr>
          <w:i/>
        </w:rPr>
        <w:t>,</w:t>
      </w:r>
      <w:r w:rsidR="008842EB" w:rsidRPr="008842EB">
        <w:rPr>
          <w:i/>
        </w:rPr>
        <w:t xml:space="preserve"> </w:t>
      </w:r>
      <w:r w:rsidRPr="008842EB">
        <w:rPr>
          <w:i/>
          <w:lang w:val="en-US"/>
        </w:rPr>
        <w:t>R</w:t>
      </w:r>
      <w:r>
        <w:t xml:space="preserve"> </w:t>
      </w:r>
      <w:r w:rsidR="00135E7A">
        <w:t xml:space="preserve">к функциям </w:t>
      </w:r>
      <w:r w:rsidR="008842EB" w:rsidRPr="008842EB">
        <w:rPr>
          <w:i/>
        </w:rPr>
        <w:t>0</w:t>
      </w:r>
      <w:r w:rsidRPr="008842EB">
        <w:rPr>
          <w:i/>
        </w:rPr>
        <w:t>(</w:t>
      </w:r>
      <w:r w:rsidRPr="008842EB">
        <w:rPr>
          <w:i/>
          <w:lang w:val="en-US"/>
        </w:rPr>
        <w:t>x</w:t>
      </w:r>
      <w:r w:rsidRPr="008842EB">
        <w:rPr>
          <w:i/>
        </w:rPr>
        <w:t xml:space="preserve">), </w:t>
      </w:r>
      <w:r w:rsidR="008842EB">
        <w:rPr>
          <w:i/>
          <w:lang w:val="en-US"/>
        </w:rPr>
        <w:t>s</w:t>
      </w:r>
      <w:r w:rsidRPr="008842EB">
        <w:rPr>
          <w:i/>
        </w:rPr>
        <w:t>(</w:t>
      </w:r>
      <w:r w:rsidRPr="008842EB">
        <w:rPr>
          <w:i/>
          <w:lang w:val="en-US"/>
        </w:rPr>
        <w:t>x</w:t>
      </w:r>
      <w:r w:rsidRPr="008842EB">
        <w:rPr>
          <w:i/>
        </w:rPr>
        <w:t xml:space="preserve">), </w:t>
      </w:r>
      <m:oMath>
        <m:sSubSup>
          <m:sSubSupPr>
            <m:ctrlPr>
              <w:rPr>
                <w:rFonts w:ascii="Cambria Math" w:hAnsi="Cambria Math"/>
                <w:i/>
              </w:rPr>
            </m:ctrlPr>
          </m:sSubSupPr>
          <m:e>
            <m:r>
              <w:rPr>
                <w:rFonts w:ascii="Cambria Math" w:hAnsi="Cambria Math"/>
              </w:rPr>
              <m:t>I</m:t>
            </m:r>
          </m:e>
          <m:sub>
            <m:r>
              <w:rPr>
                <w:rFonts w:ascii="Cambria Math" w:hAnsi="Cambria Math"/>
              </w:rPr>
              <m:t>n</m:t>
            </m:r>
          </m:sub>
          <m:sup>
            <m:r>
              <w:rPr>
                <w:rFonts w:ascii="Cambria Math" w:hAnsi="Cambria Math"/>
              </w:rPr>
              <m:t>m</m:t>
            </m:r>
          </m:sup>
        </m:sSubSup>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e>
        </m:d>
      </m:oMath>
      <w:r w:rsidR="008842EB">
        <w:t xml:space="preserve">. Таким образом, можно утверждать, что ЧРФ также являются универсальной алгоритмической моделью. </w:t>
      </w:r>
      <w:r w:rsidR="0063206E">
        <w:t xml:space="preserve">Это утверждение называется </w:t>
      </w:r>
      <w:r w:rsidR="0063206E" w:rsidRPr="00B848DD">
        <w:rPr>
          <w:u w:val="single"/>
        </w:rPr>
        <w:t>Тезис Черча</w:t>
      </w:r>
      <w:r w:rsidR="0063206E">
        <w:t xml:space="preserve">: </w:t>
      </w:r>
    </w:p>
    <w:p w:rsidR="008A673E" w:rsidRDefault="008A673E" w:rsidP="00F36D88">
      <w:pPr>
        <w:tabs>
          <w:tab w:val="left" w:pos="4186"/>
          <w:tab w:val="center" w:pos="5244"/>
        </w:tabs>
        <w:spacing w:after="0"/>
        <w:jc w:val="both"/>
      </w:pPr>
    </w:p>
    <w:p w:rsidR="00930AA3" w:rsidRDefault="00B848DD" w:rsidP="00F36D88">
      <w:pPr>
        <w:tabs>
          <w:tab w:val="left" w:pos="4186"/>
          <w:tab w:val="center" w:pos="5244"/>
        </w:tabs>
        <w:spacing w:after="0"/>
        <w:jc w:val="both"/>
      </w:pPr>
      <w:r>
        <w:t>Всякая вычисляема</w:t>
      </w:r>
      <w:proofErr w:type="gramStart"/>
      <w:r>
        <w:t>я(</w:t>
      </w:r>
      <w:proofErr w:type="gramEnd"/>
      <w:r>
        <w:t>ре</w:t>
      </w:r>
      <w:r w:rsidR="00930AA3">
        <w:t>курсивная) функция является ЧРФ</w:t>
      </w:r>
    </w:p>
    <w:p w:rsidR="00B848DD" w:rsidRDefault="00930AA3" w:rsidP="00F36D88">
      <w:pPr>
        <w:tabs>
          <w:tab w:val="left" w:pos="4186"/>
          <w:tab w:val="center" w:pos="5244"/>
        </w:tabs>
        <w:spacing w:after="0"/>
        <w:jc w:val="both"/>
      </w:pPr>
      <w:r>
        <w:lastRenderedPageBreak/>
        <w:t>, т.е. классы вычислимых и частично-рекурсивных функций совпадают (В = Ч)</w:t>
      </w:r>
    </w:p>
    <w:p w:rsidR="00B848DD" w:rsidRDefault="00930AA3" w:rsidP="00F36D88">
      <w:pPr>
        <w:tabs>
          <w:tab w:val="left" w:pos="4186"/>
          <w:tab w:val="center" w:pos="5244"/>
        </w:tabs>
        <w:spacing w:after="0"/>
        <w:jc w:val="both"/>
      </w:pPr>
      <w:r>
        <w:t>Как тезис Тьюринга, данное</w:t>
      </w:r>
      <w:r w:rsidR="00B848DD">
        <w:t xml:space="preserve"> утверждение </w:t>
      </w:r>
      <w:r>
        <w:t xml:space="preserve">является </w:t>
      </w:r>
      <w:r w:rsidR="00B848DD">
        <w:t>принципиально недоказуем</w:t>
      </w:r>
      <w:r>
        <w:t>ым</w:t>
      </w:r>
      <w:r w:rsidR="00B848DD">
        <w:t xml:space="preserve"> т.к. </w:t>
      </w:r>
      <w:r>
        <w:t xml:space="preserve">в нём утверждается совпадения класса ЧРФ с принципиально неопределяемым классом </w:t>
      </w:r>
      <w:r w:rsidR="00B848DD">
        <w:t>вычислимых функций.</w:t>
      </w:r>
      <w:r>
        <w:t xml:space="preserve"> Подтверждением тезиса Чёрча является вся существующая вычислительная практика и</w:t>
      </w:r>
    </w:p>
    <w:p w:rsidR="00EB5777" w:rsidRPr="00F36D88" w:rsidRDefault="003606F2" w:rsidP="00F36D88">
      <w:pPr>
        <w:pStyle w:val="1"/>
        <w:rPr>
          <w:color w:val="auto"/>
        </w:rPr>
      </w:pPr>
      <w:bookmarkStart w:id="54" w:name="_Toc475372205"/>
      <w:r w:rsidRPr="003606F2">
        <w:rPr>
          <w:bCs w:val="0"/>
          <w:color w:val="auto"/>
        </w:rPr>
        <w:t>8.</w:t>
      </w:r>
      <w:r w:rsidRPr="003606F2">
        <w:rPr>
          <w:color w:val="auto"/>
        </w:rPr>
        <w:t xml:space="preserve"> </w:t>
      </w:r>
      <w:r w:rsidR="00EB5777" w:rsidRPr="003606F2">
        <w:rPr>
          <w:color w:val="auto"/>
        </w:rPr>
        <w:t>Соотношение</w:t>
      </w:r>
      <w:r w:rsidR="00EB5777" w:rsidRPr="00364252">
        <w:rPr>
          <w:color w:val="auto"/>
        </w:rPr>
        <w:t xml:space="preserve"> между классами «Т» и «Ч»</w:t>
      </w:r>
      <w:r w:rsidR="00F36D88" w:rsidRPr="00F36D88">
        <w:rPr>
          <w:color w:val="auto"/>
        </w:rPr>
        <w:t>.</w:t>
      </w:r>
      <w:bookmarkEnd w:id="54"/>
    </w:p>
    <w:p w:rsidR="00EB5777" w:rsidRPr="00F36D88" w:rsidRDefault="00EB5777" w:rsidP="00EB5777">
      <w:pPr>
        <w:tabs>
          <w:tab w:val="left" w:pos="4186"/>
          <w:tab w:val="center" w:pos="5244"/>
        </w:tabs>
        <w:spacing w:after="0"/>
      </w:pPr>
      <w:r>
        <w:t xml:space="preserve">Из тезисов Тьюринга и Черча </w:t>
      </w:r>
      <w:proofErr w:type="gramStart"/>
      <w:r>
        <w:t>следует</w:t>
      </w:r>
      <w:proofErr w:type="gramEnd"/>
      <w:r>
        <w:t xml:space="preserve"> что класс функций вычислимых по Тьюрингу совпадает с классом ЧРФ (в том случае если эти тезисы верны)</w:t>
      </w:r>
      <w:r w:rsidR="00F36D88" w:rsidRPr="00F36D88">
        <w:t>.</w:t>
      </w:r>
    </w:p>
    <w:p w:rsidR="00EB5777" w:rsidRPr="00E37EFD" w:rsidRDefault="00EB5777" w:rsidP="00EB5777">
      <w:pPr>
        <w:tabs>
          <w:tab w:val="left" w:pos="4186"/>
          <w:tab w:val="center" w:pos="5244"/>
        </w:tabs>
        <w:spacing w:after="0"/>
      </w:pPr>
      <w:r w:rsidRPr="00D727E2">
        <w:t xml:space="preserve">Т.е. если </w:t>
      </w:r>
      <m:oMath>
        <m:r>
          <w:rPr>
            <w:rFonts w:ascii="Cambria Math" w:hAnsi="Cambria Math"/>
          </w:rPr>
          <m:t>Т≠Ч</m:t>
        </m:r>
      </m:oMath>
      <w:proofErr w:type="gramStart"/>
      <w:r w:rsidRPr="00D727E2">
        <w:t xml:space="preserve"> </w:t>
      </w:r>
      <w:r w:rsidR="00F36D88" w:rsidRPr="00F36D88">
        <w:t>,</w:t>
      </w:r>
      <w:proofErr w:type="gramEnd"/>
      <w:r w:rsidRPr="00D727E2">
        <w:t>то тезис Тьюринга или Черча не верен</w:t>
      </w:r>
      <w:r w:rsidRPr="00E37EFD">
        <w:t xml:space="preserve">, </w:t>
      </w:r>
      <w:r>
        <w:t>либо они оба не верны.</w:t>
      </w:r>
    </w:p>
    <w:p w:rsidR="00EB5777" w:rsidRPr="00FA0A48" w:rsidRDefault="00EB5777" w:rsidP="00EB5777">
      <w:pPr>
        <w:tabs>
          <w:tab w:val="left" w:pos="4186"/>
          <w:tab w:val="center" w:pos="5244"/>
        </w:tabs>
        <w:spacing w:after="0"/>
      </w:pPr>
      <w:r>
        <w:t>Это можно проверить, т.к. оба этих класса являются строго определенными.</w:t>
      </w:r>
    </w:p>
    <w:p w:rsidR="008A673E" w:rsidRPr="00FA0A48" w:rsidRDefault="008A673E" w:rsidP="00EB5777">
      <w:pPr>
        <w:tabs>
          <w:tab w:val="left" w:pos="4186"/>
          <w:tab w:val="center" w:pos="5244"/>
        </w:tabs>
        <w:spacing w:after="0"/>
      </w:pPr>
    </w:p>
    <w:p w:rsidR="00EB5777" w:rsidRPr="007703DF" w:rsidRDefault="00EB5777" w:rsidP="008A673E">
      <w:pPr>
        <w:rPr>
          <w:b/>
          <w:u w:val="single"/>
        </w:rPr>
      </w:pPr>
      <w:r w:rsidRPr="008A673E">
        <w:rPr>
          <w:b/>
          <w:u w:val="single"/>
        </w:rPr>
        <w:t>Вычислимость по Тьюрингу ЧРФ</w:t>
      </w:r>
    </w:p>
    <w:p w:rsidR="00F36D88" w:rsidRPr="00F36D88" w:rsidRDefault="00EB5777" w:rsidP="00EB5777">
      <w:pPr>
        <w:tabs>
          <w:tab w:val="left" w:pos="4186"/>
          <w:tab w:val="center" w:pos="5244"/>
        </w:tabs>
        <w:spacing w:after="0"/>
      </w:pPr>
      <w:r>
        <w:t>Для того чтобы доказать</w:t>
      </w:r>
      <w:r w:rsidR="00F36D88" w:rsidRPr="00F36D88">
        <w:t>,</w:t>
      </w:r>
      <w:r>
        <w:t xml:space="preserve"> </w:t>
      </w:r>
      <w:r w:rsidRPr="00CD65E8">
        <w:t>что</w:t>
      </w:r>
      <w:proofErr w:type="gramStart"/>
      <w:r w:rsidRPr="00CD65E8">
        <w:t xml:space="preserve"> </w:t>
      </w:r>
      <m:oMath>
        <m:r>
          <w:rPr>
            <w:rFonts w:ascii="Cambria Math" w:hAnsi="Cambria Math"/>
          </w:rPr>
          <m:t>Т</m:t>
        </m:r>
        <w:proofErr w:type="gramEnd"/>
        <m:r>
          <w:rPr>
            <w:rFonts w:ascii="Cambria Math" w:hAnsi="Cambria Math"/>
          </w:rPr>
          <m:t>=Ч</m:t>
        </m:r>
      </m:oMath>
      <w:r>
        <w:t xml:space="preserve"> необходимо доказать</w:t>
      </w:r>
      <w:r w:rsidR="00F36D88" w:rsidRPr="00F36D88">
        <w:t>,</w:t>
      </w:r>
      <w:r>
        <w:t xml:space="preserve"> что</w:t>
      </w:r>
      <w:r w:rsidR="00F36D88" w:rsidRPr="00F36D88">
        <w:t>:</w:t>
      </w:r>
    </w:p>
    <w:p w:rsidR="00F36D88" w:rsidRPr="00EA12F6" w:rsidRDefault="000D2D49" w:rsidP="00EB5777">
      <w:pPr>
        <w:tabs>
          <w:tab w:val="left" w:pos="4186"/>
          <w:tab w:val="center" w:pos="5244"/>
        </w:tabs>
        <w:spacing w:after="0"/>
      </w:pPr>
      <w:r>
        <w:t xml:space="preserve"> 1) </w:t>
      </w:r>
      <w:r w:rsidRPr="000D2D49">
        <w:rPr>
          <w:b/>
          <w:i/>
        </w:rPr>
        <w:t xml:space="preserve">Ч </w:t>
      </w:r>
      <w:r w:rsidRPr="000D2D49">
        <w:rPr>
          <w:rFonts w:ascii="Cambria Math" w:hAnsi="Cambria Math"/>
          <w:b/>
          <w:i/>
        </w:rPr>
        <w:t>⊂</w:t>
      </w:r>
      <w:r w:rsidR="00EB5777" w:rsidRPr="000D2D49">
        <w:rPr>
          <w:b/>
          <w:i/>
        </w:rPr>
        <w:t xml:space="preserve"> Т</w:t>
      </w:r>
      <w:r w:rsidR="00EB5777">
        <w:t xml:space="preserve">  </w:t>
      </w:r>
    </w:p>
    <w:p w:rsidR="00EB5777" w:rsidRDefault="000D2D49" w:rsidP="00EB5777">
      <w:pPr>
        <w:tabs>
          <w:tab w:val="left" w:pos="4186"/>
          <w:tab w:val="center" w:pos="5244"/>
        </w:tabs>
        <w:spacing w:after="0"/>
      </w:pPr>
      <w:r>
        <w:t xml:space="preserve"> 2) </w:t>
      </w:r>
      <w:r w:rsidRPr="000D2D49">
        <w:rPr>
          <w:b/>
          <w:i/>
        </w:rPr>
        <w:t xml:space="preserve">Т </w:t>
      </w:r>
      <w:r w:rsidRPr="000D2D49">
        <w:rPr>
          <w:rFonts w:ascii="Cambria Math" w:hAnsi="Cambria Math"/>
          <w:b/>
          <w:i/>
        </w:rPr>
        <w:t>⊂</w:t>
      </w:r>
      <w:r w:rsidR="00EB5777" w:rsidRPr="000D2D49">
        <w:rPr>
          <w:b/>
          <w:i/>
        </w:rPr>
        <w:t xml:space="preserve"> Ч</w:t>
      </w:r>
    </w:p>
    <w:p w:rsidR="00EB5777" w:rsidRDefault="00EB5777" w:rsidP="00EB5777">
      <w:pPr>
        <w:tabs>
          <w:tab w:val="left" w:pos="4186"/>
          <w:tab w:val="center" w:pos="5244"/>
        </w:tabs>
        <w:spacing w:after="0"/>
      </w:pPr>
      <w:r>
        <w:t>Для того чтобы доказать первое утверждение необходимо доказать что:</w:t>
      </w:r>
    </w:p>
    <w:p w:rsidR="00EB5777" w:rsidRPr="00CD65E8" w:rsidRDefault="008A673E" w:rsidP="00510F1F">
      <w:pPr>
        <w:pStyle w:val="a4"/>
        <w:numPr>
          <w:ilvl w:val="0"/>
          <w:numId w:val="45"/>
        </w:numPr>
        <w:tabs>
          <w:tab w:val="left" w:pos="4186"/>
          <w:tab w:val="center" w:pos="5244"/>
        </w:tabs>
        <w:spacing w:after="0"/>
        <w:rPr>
          <w:rFonts w:eastAsiaTheme="minorEastAsia"/>
        </w:rPr>
      </w:pPr>
      <m:oMath>
        <m:r>
          <m:rPr>
            <m:sty m:val="p"/>
          </m:rPr>
          <w:rPr>
            <w:rFonts w:ascii="Cambria Math" w:eastAsiaTheme="minorEastAsia" w:hAnsi="Cambria Math"/>
          </w:rPr>
          <m:t>0</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s</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m</m:t>
            </m:r>
          </m:sub>
          <m:sup>
            <m:r>
              <w:rPr>
                <w:rFonts w:ascii="Cambria Math" w:eastAsiaTheme="minorEastAsia" w:hAnsi="Cambria Math"/>
              </w:rPr>
              <m:t>n</m:t>
            </m:r>
          </m:sup>
        </m:sSubSup>
        <m:d>
          <m:dPr>
            <m:ctrlPr>
              <w:rPr>
                <w:rFonts w:ascii="Cambria Math" w:eastAsiaTheme="minorEastAsia" w:hAnsi="Cambria Math"/>
                <w:i/>
              </w:rPr>
            </m:ctrlPr>
          </m:dPr>
          <m:e>
            <m:r>
              <w:rPr>
                <w:rFonts w:ascii="Cambria Math" w:eastAsiaTheme="minorEastAsia" w:hAnsi="Cambria Math"/>
              </w:rPr>
              <m:t>x</m:t>
            </m:r>
          </m:e>
        </m:d>
      </m:oMath>
      <w:r w:rsidR="00821C36">
        <w:rPr>
          <w:rFonts w:eastAsiaTheme="minorEastAsia"/>
        </w:rPr>
        <w:t xml:space="preserve"> являются функциями вычислимыми по Тьюрингу.</w:t>
      </w:r>
    </w:p>
    <w:p w:rsidR="00F7799A" w:rsidRPr="00F7799A" w:rsidRDefault="00F7799A" w:rsidP="00510F1F">
      <w:pPr>
        <w:pStyle w:val="a4"/>
        <w:numPr>
          <w:ilvl w:val="0"/>
          <w:numId w:val="45"/>
        </w:numPr>
        <w:tabs>
          <w:tab w:val="left" w:pos="4186"/>
          <w:tab w:val="center" w:pos="5244"/>
        </w:tabs>
        <w:spacing w:after="0"/>
      </w:pPr>
      <w:r>
        <w:rPr>
          <w:rFonts w:eastAsiaTheme="minorEastAsia"/>
        </w:rPr>
        <w:t xml:space="preserve">Операций </w:t>
      </w:r>
      <w:r w:rsidRPr="000D2D49">
        <w:rPr>
          <w:rFonts w:eastAsiaTheme="minorEastAsia"/>
          <w:i/>
          <w:lang w:val="en-US"/>
        </w:rPr>
        <w:t>S</w:t>
      </w:r>
      <w:r w:rsidRPr="000D2D49">
        <w:rPr>
          <w:rFonts w:eastAsiaTheme="minorEastAsia"/>
          <w:i/>
        </w:rPr>
        <w:t xml:space="preserve">, </w:t>
      </w:r>
      <w:r w:rsidRPr="000D2D49">
        <w:rPr>
          <w:rFonts w:eastAsiaTheme="minorEastAsia"/>
          <w:i/>
          <w:lang w:val="en-US"/>
        </w:rPr>
        <w:t>M</w:t>
      </w:r>
      <w:r w:rsidRPr="000D2D49">
        <w:rPr>
          <w:rFonts w:eastAsiaTheme="minorEastAsia"/>
          <w:i/>
        </w:rPr>
        <w:t xml:space="preserve">, </w:t>
      </w:r>
      <w:r w:rsidRPr="000D2D49">
        <w:rPr>
          <w:rFonts w:eastAsiaTheme="minorEastAsia"/>
          <w:i/>
          <w:lang w:val="en-US"/>
        </w:rPr>
        <w:t>R</w:t>
      </w:r>
      <w:r w:rsidRPr="00F7799A">
        <w:rPr>
          <w:rFonts w:eastAsiaTheme="minorEastAsia"/>
        </w:rPr>
        <w:t xml:space="preserve"> </w:t>
      </w:r>
      <w:r>
        <w:rPr>
          <w:rFonts w:eastAsiaTheme="minorEastAsia"/>
        </w:rPr>
        <w:t>являются в</w:t>
      </w:r>
      <w:r w:rsidR="00EB5777">
        <w:rPr>
          <w:rFonts w:eastAsiaTheme="minorEastAsia"/>
        </w:rPr>
        <w:t>ычислимыми</w:t>
      </w:r>
      <w:r>
        <w:rPr>
          <w:rFonts w:eastAsiaTheme="minorEastAsia"/>
        </w:rPr>
        <w:t xml:space="preserve"> по Тьюрингу.</w:t>
      </w:r>
    </w:p>
    <w:p w:rsidR="009D67E2" w:rsidRPr="00FA0A48" w:rsidRDefault="00F7799A" w:rsidP="00F7799A">
      <w:pPr>
        <w:tabs>
          <w:tab w:val="left" w:pos="4186"/>
          <w:tab w:val="center" w:pos="5244"/>
        </w:tabs>
        <w:spacing w:after="0"/>
      </w:pPr>
      <w:r w:rsidRPr="00F36D88">
        <w:t>Докажем второй пункт</w:t>
      </w:r>
      <w:r w:rsidR="00F36D88" w:rsidRPr="00F36D88">
        <w:t>.</w:t>
      </w:r>
    </w:p>
    <w:p w:rsidR="000D2D49" w:rsidRPr="00FA0A48" w:rsidRDefault="000D2D49" w:rsidP="00F7799A">
      <w:pPr>
        <w:tabs>
          <w:tab w:val="left" w:pos="4186"/>
          <w:tab w:val="center" w:pos="5244"/>
        </w:tabs>
        <w:spacing w:after="0"/>
      </w:pPr>
    </w:p>
    <w:p w:rsidR="000D2D49" w:rsidRPr="000D2D49" w:rsidRDefault="000D2D49" w:rsidP="00F7799A">
      <w:pPr>
        <w:tabs>
          <w:tab w:val="left" w:pos="4186"/>
          <w:tab w:val="center" w:pos="5244"/>
        </w:tabs>
        <w:spacing w:after="0"/>
        <w:rPr>
          <w:u w:val="single"/>
        </w:rPr>
      </w:pPr>
      <w:r w:rsidRPr="000D2D49">
        <w:rPr>
          <w:u w:val="single"/>
        </w:rPr>
        <w:t>Вычислимость суперпозиции</w:t>
      </w:r>
    </w:p>
    <w:p w:rsidR="000D2D49" w:rsidRDefault="000D2D49" w:rsidP="00E66617"/>
    <w:p w:rsidR="00E66617" w:rsidRPr="00E66617" w:rsidRDefault="00EB5777" w:rsidP="00E66617">
      <w:r>
        <w:t>Построим машину вычисляющую суперпозицию</w:t>
      </w:r>
      <w:r w:rsidR="00F36D88" w:rsidRPr="00F36D88">
        <w:t>.</w:t>
      </w:r>
      <w:r w:rsidR="00E66617" w:rsidRPr="00E66617">
        <w:t xml:space="preserve">    </w:t>
      </w:r>
    </w:p>
    <w:p w:rsidR="00EB5777" w:rsidRPr="00BE6653" w:rsidRDefault="00EB5777" w:rsidP="00EB5777">
      <w:pPr>
        <w:tabs>
          <w:tab w:val="left" w:pos="4186"/>
          <w:tab w:val="center" w:pos="5244"/>
        </w:tabs>
        <w:spacing w:after="0"/>
      </w:pPr>
      <m:oMath>
        <m:r>
          <w:rPr>
            <w:rFonts w:ascii="Cambria Math" w:hAnsi="Cambria Math"/>
          </w:rPr>
          <m:t xml:space="preserve">g, </m:t>
        </m:r>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 xml:space="preserve"> ∈T</m:t>
        </m:r>
      </m:oMath>
      <w:r w:rsidRPr="00CD65E8">
        <w:t xml:space="preserve"> </w:t>
      </w:r>
      <w:r>
        <w:t xml:space="preserve">т.е. существуют </w:t>
      </w:r>
      <m:oMath>
        <m:sSub>
          <m:sSubPr>
            <m:ctrlPr>
              <w:rPr>
                <w:rFonts w:ascii="Cambria Math" w:hAnsi="Cambria Math"/>
                <w:i/>
              </w:rPr>
            </m:ctrlPr>
          </m:sSubPr>
          <m:e>
            <m:r>
              <w:rPr>
                <w:rFonts w:ascii="Cambria Math" w:hAnsi="Cambria Math"/>
              </w:rPr>
              <m:t>T</m:t>
            </m:r>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f</m:t>
                </m:r>
              </m:e>
              <m:sub>
                <m:r>
                  <w:rPr>
                    <w:rFonts w:ascii="Cambria Math" w:hAnsi="Cambria Math"/>
                  </w:rPr>
                  <m:t>i</m:t>
                </m:r>
              </m:sub>
            </m:sSub>
          </m:sub>
        </m:sSub>
        <m:r>
          <m:rPr>
            <m:sty m:val="p"/>
          </m:rPr>
          <w:rPr>
            <w:rFonts w:ascii="Cambria Math" w:hAnsi="Cambria Math"/>
          </w:rPr>
          <m:t>⟹</m:t>
        </m:r>
        <m:r>
          <w:rPr>
            <w:rFonts w:ascii="Cambria Math" w:hAnsi="Cambria Math"/>
          </w:rPr>
          <m:t>существует</m:t>
        </m:r>
        <w:proofErr w:type="gramStart"/>
        <m:r>
          <w:rPr>
            <w:rFonts w:ascii="Cambria Math" w:hAnsi="Cambria Math"/>
          </w:rPr>
          <m:t xml:space="preserve"> </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m:t>
            </m:r>
            <m:r>
              <w:rPr>
                <w:rFonts w:ascii="Cambria Math" w:hAnsi="Cambria Math"/>
              </w:rPr>
              <m:t>(</m:t>
            </m:r>
            <m:r>
              <w:rPr>
                <w:rFonts w:ascii="Cambria Math" w:hAnsi="Cambria Math"/>
                <w:lang w:val="en-US"/>
              </w:rPr>
              <m:t>g</m:t>
            </m:r>
            <m:r>
              <w:rPr>
                <w:rFonts w:ascii="Cambria Math" w:hAnsi="Cambria Math"/>
              </w:rPr>
              <m:t>,</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i</m:t>
                </m:r>
              </m:sub>
            </m:sSub>
            <m:r>
              <w:rPr>
                <w:rFonts w:ascii="Cambria Math" w:hAnsi="Cambria Math"/>
              </w:rPr>
              <m:t>)</m:t>
            </m:r>
          </m:sub>
        </m:sSub>
        <m:r>
          <w:rPr>
            <w:rFonts w:ascii="Cambria Math" w:hAnsi="Cambria Math"/>
          </w:rPr>
          <m:t xml:space="preserve"> </m:t>
        </m:r>
      </m:oMath>
      <w:proofErr w:type="gramEnd"/>
    </w:p>
    <w:p w:rsidR="00EB5777" w:rsidRPr="00BE6653" w:rsidRDefault="00F621CB" w:rsidP="00EB5777">
      <w:pPr>
        <w:tabs>
          <w:tab w:val="left" w:pos="4186"/>
          <w:tab w:val="center" w:pos="5244"/>
        </w:tabs>
        <w:spacing w:after="0"/>
      </w:pPr>
      <w:r>
        <w:rPr>
          <w:noProof/>
        </w:rPr>
        <w:pict>
          <v:group id="_x0000_s32889" style="position:absolute;margin-left:155.9pt;margin-top:9.15pt;width:163.3pt;height:150.9pt;z-index:251749376" coordorigin="4819,2265" coordsize="3266,3018">
            <v:rect id="_x0000_s1202" style="position:absolute;left:4819;top:2265;width:2511;height:441" o:regroupid="1" filled="f">
              <v:textbox>
                <w:txbxContent>
                  <w:p w:rsidR="00EF7E6B" w:rsidRDefault="00EF7E6B" w:rsidP="00CD0643">
                    <w:pPr>
                      <w:tabs>
                        <w:tab w:val="left" w:pos="4186"/>
                        <w:tab w:val="center" w:pos="5244"/>
                      </w:tabs>
                      <w:spacing w:after="0"/>
                      <w:jc w:val="center"/>
                      <w:rPr>
                        <w:lang w:val="en-US"/>
                      </w:rPr>
                    </w:pPr>
                    <m:oMathPara>
                      <m:oMathParaPr>
                        <m:jc m:val="center"/>
                      </m:oMathParaPr>
                      <m:oMath>
                        <m:acc>
                          <m:accPr>
                            <m:chr m:val="̅"/>
                            <m:ctrlPr>
                              <w:rPr>
                                <w:rFonts w:ascii="Cambria Math" w:hAnsi="Cambria Math"/>
                                <w:i/>
                              </w:rPr>
                            </m:ctrlPr>
                          </m:accPr>
                          <m:e>
                            <m:r>
                              <w:rPr>
                                <w:rFonts w:ascii="Cambria Math" w:hAnsi="Cambria Math"/>
                              </w:rPr>
                              <m:t>x</m:t>
                            </m:r>
                          </m:e>
                        </m:acc>
                      </m:oMath>
                    </m:oMathPara>
                  </w:p>
                  <w:p w:rsidR="00EF7E6B" w:rsidRDefault="00EF7E6B"/>
                </w:txbxContent>
              </v:textbox>
            </v:rect>
            <v:rect id="_x0000_s1203" style="position:absolute;left:4819;top:3584;width:2816;height:422" o:regroupid="1" filled="f">
              <v:textbox>
                <w:txbxContent>
                  <w:p w:rsidR="00EF7E6B" w:rsidRPr="00CD0643" w:rsidRDefault="00EF7E6B">
                    <m:oMathPara>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1</m:t>
                            </m:r>
                          </m:sub>
                        </m:sSub>
                        <m:d>
                          <m:dPr>
                            <m:ctrlPr>
                              <w:rPr>
                                <w:rFonts w:ascii="Cambria Math" w:hAnsi="Cambria Math"/>
                                <w:i/>
                                <w:lang w:val="en-US"/>
                              </w:rPr>
                            </m:ctrlPr>
                          </m:dPr>
                          <m:e>
                            <m:acc>
                              <m:accPr>
                                <m:chr m:val="̅"/>
                                <m:ctrlPr>
                                  <w:rPr>
                                    <w:rFonts w:ascii="Cambria Math" w:hAnsi="Cambria Math"/>
                                    <w:i/>
                                    <w:lang w:val="en-US"/>
                                  </w:rPr>
                                </m:ctrlPr>
                              </m:accPr>
                              <m:e>
                                <m:r>
                                  <w:rPr>
                                    <w:rFonts w:ascii="Cambria Math" w:hAnsi="Cambria Math"/>
                                    <w:lang w:val="en-US"/>
                                  </w:rPr>
                                  <m:t>x</m:t>
                                </m:r>
                              </m:e>
                            </m:acc>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2</m:t>
                            </m:r>
                          </m:sub>
                        </m:sSub>
                        <m:d>
                          <m:dPr>
                            <m:ctrlPr>
                              <w:rPr>
                                <w:rFonts w:ascii="Cambria Math" w:hAnsi="Cambria Math"/>
                                <w:i/>
                                <w:lang w:val="en-US"/>
                              </w:rPr>
                            </m:ctrlPr>
                          </m:dPr>
                          <m:e>
                            <m:acc>
                              <m:accPr>
                                <m:chr m:val="̅"/>
                                <m:ctrlPr>
                                  <w:rPr>
                                    <w:rFonts w:ascii="Cambria Math" w:hAnsi="Cambria Math"/>
                                    <w:i/>
                                    <w:lang w:val="en-US"/>
                                  </w:rPr>
                                </m:ctrlPr>
                              </m:accPr>
                              <m:e>
                                <m:r>
                                  <w:rPr>
                                    <w:rFonts w:ascii="Cambria Math" w:hAnsi="Cambria Math"/>
                                    <w:lang w:val="en-US"/>
                                  </w:rPr>
                                  <m:t>x</m:t>
                                </m:r>
                              </m:e>
                            </m:acc>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m</m:t>
                            </m:r>
                          </m:sub>
                        </m:sSub>
                        <m:r>
                          <w:rPr>
                            <w:rFonts w:ascii="Cambria Math" w:hAnsi="Cambria Math"/>
                            <w:lang w:val="en-US"/>
                          </w:rPr>
                          <m:t>(</m:t>
                        </m:r>
                        <m:acc>
                          <m:accPr>
                            <m:chr m:val="̅"/>
                            <m:ctrlPr>
                              <w:rPr>
                                <w:rFonts w:ascii="Cambria Math" w:hAnsi="Cambria Math"/>
                                <w:i/>
                                <w:lang w:val="en-US"/>
                              </w:rPr>
                            </m:ctrlPr>
                          </m:accPr>
                          <m:e>
                            <m:r>
                              <w:rPr>
                                <w:rFonts w:ascii="Cambria Math" w:hAnsi="Cambria Math"/>
                                <w:lang w:val="en-US"/>
                              </w:rPr>
                              <m:t>x</m:t>
                            </m:r>
                          </m:e>
                        </m:acc>
                        <m:r>
                          <w:rPr>
                            <w:rFonts w:ascii="Cambria Math" w:hAnsi="Cambria Math"/>
                            <w:lang w:val="en-US"/>
                          </w:rPr>
                          <m:t>)</m:t>
                        </m:r>
                      </m:oMath>
                    </m:oMathPara>
                  </w:p>
                </w:txbxContent>
              </v:textbox>
            </v:rect>
            <v:rect id="_x0000_s1204" style="position:absolute;left:4819;top:4768;width:2511;height:515" o:regroupid="1" filled="f">
              <v:textbox>
                <w:txbxContent>
                  <w:p w:rsidR="00EF7E6B" w:rsidRDefault="00EF7E6B">
                    <m:oMathPara>
                      <m:oMath>
                        <m:r>
                          <w:rPr>
                            <w:rFonts w:ascii="Cambria Math" w:hAnsi="Cambria Math"/>
                            <w:lang w:val="en-US"/>
                          </w:rPr>
                          <m:t>g(</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m</m:t>
                            </m:r>
                          </m:sub>
                        </m:sSub>
                        <m:r>
                          <w:rPr>
                            <w:rFonts w:ascii="Cambria Math" w:hAnsi="Cambria Math"/>
                            <w:lang w:val="en-US"/>
                          </w:rPr>
                          <m:t>)</m:t>
                        </m:r>
                      </m:oMath>
                    </m:oMathPara>
                  </w:p>
                </w:txbxContent>
              </v:textbox>
            </v:rect>
            <v:shape id="_x0000_s1205" type="#_x0000_t32" style="position:absolute;left:6075;top:2718;width:0;height:884" o:connectortype="straight" o:regroupid="1">
              <v:stroke endarrow="block"/>
            </v:shape>
            <v:shape id="_x0000_s1206" type="#_x0000_t32" style="position:absolute;left:6075;top:4019;width:0;height:767" o:connectortype="straight" o:regroupid="1">
              <v:stroke endarrow="block"/>
            </v:shape>
            <v:rect id="_x0000_s32887" style="position:absolute;left:6271;top:2895;width:1247;height:423" strokecolor="white [3212]">
              <v:textbox>
                <w:txbxContent>
                  <w:p w:rsidR="00EF7E6B" w:rsidRDefault="00EF7E6B">
                    <m:oMathPara>
                      <m:oMath>
                        <m:sSub>
                          <m:sSubPr>
                            <m:ctrlPr>
                              <w:rPr>
                                <w:rFonts w:ascii="Cambria Math" w:hAnsi="Cambria Math"/>
                                <w:i/>
                                <w:lang w:val="en-US"/>
                              </w:rPr>
                            </m:ctrlPr>
                          </m:sSubPr>
                          <m:e>
                            <m:r>
                              <w:rPr>
                                <w:rFonts w:ascii="Cambria Math" w:hAnsi="Cambria Math"/>
                                <w:lang w:val="en-US"/>
                              </w:rPr>
                              <m:t xml:space="preserve"> T</m:t>
                            </m:r>
                          </m:e>
                          <m:sub>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1</m:t>
                                </m:r>
                              </m:sub>
                            </m:sSub>
                            <m:r>
                              <w:rPr>
                                <w:rFonts w:ascii="Cambria Math" w:hAnsi="Cambria Math"/>
                                <w:i/>
                                <w:lang w:val="en-US"/>
                              </w:rPr>
                              <w:sym w:font="Symbol" w:char="F026"/>
                            </m:r>
                            <m:r>
                              <w:rPr>
                                <w:rFonts w:ascii="Cambria Math" w:hAnsi="Cambria Math"/>
                                <w:lang w:val="en-US"/>
                              </w:rPr>
                              <m:t>…</m:t>
                            </m:r>
                            <m:r>
                              <w:rPr>
                                <w:rFonts w:ascii="Cambria Math" w:hAnsi="Cambria Math"/>
                                <w:i/>
                                <w:lang w:val="en-US"/>
                              </w:rPr>
                              <w:sym w:font="Symbol" w:char="F026"/>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m</m:t>
                                </m:r>
                              </m:sub>
                            </m:sSub>
                          </m:sub>
                        </m:sSub>
                      </m:oMath>
                    </m:oMathPara>
                  </w:p>
                </w:txbxContent>
              </v:textbox>
            </v:rect>
            <v:rect id="_x0000_s32888" style="position:absolute;left:6401;top:4155;width:1684;height:465" strokecolor="white [3212]">
              <v:textbox>
                <w:txbxContent>
                  <w:p w:rsidR="00EF7E6B" w:rsidRDefault="00EF7E6B">
                    <m:oMathPara>
                      <m:oMath>
                        <m:sSub>
                          <m:sSubPr>
                            <m:ctrlPr>
                              <w:rPr>
                                <w:rFonts w:ascii="Cambria Math" w:hAnsi="Cambria Math"/>
                                <w:i/>
                                <w:lang w:val="en-US"/>
                              </w:rPr>
                            </m:ctrlPr>
                          </m:sSubPr>
                          <m:e>
                            <m:r>
                              <w:rPr>
                                <w:rFonts w:ascii="Cambria Math" w:hAnsi="Cambria Math"/>
                              </w:rPr>
                              <m:t xml:space="preserve"> </m:t>
                            </m:r>
                            <m:r>
                              <w:rPr>
                                <w:rFonts w:ascii="Cambria Math" w:hAnsi="Cambria Math"/>
                                <w:lang w:val="en-US"/>
                              </w:rPr>
                              <m:t>T</m:t>
                            </m:r>
                          </m:e>
                          <m:sub>
                            <m:sSub>
                              <m:sSubPr>
                                <m:ctrlPr>
                                  <w:rPr>
                                    <w:rFonts w:ascii="Cambria Math" w:hAnsi="Cambria Math"/>
                                    <w:i/>
                                    <w:lang w:val="en-US"/>
                                  </w:rPr>
                                </m:ctrlPr>
                              </m:sSubPr>
                              <m:e>
                                <m:r>
                                  <w:rPr>
                                    <w:rFonts w:ascii="Cambria Math" w:hAnsi="Cambria Math"/>
                                    <w:lang w:val="en-US"/>
                                  </w:rPr>
                                  <m:t>f</m:t>
                                </m:r>
                              </m:e>
                              <m:sub>
                                <m:r>
                                  <w:rPr>
                                    <w:rFonts w:ascii="Cambria Math" w:hAnsi="Cambria Math"/>
                                  </w:rPr>
                                  <m:t>1</m:t>
                                </m:r>
                              </m:sub>
                            </m:sSub>
                            <m:r>
                              <w:rPr>
                                <w:rFonts w:ascii="Cambria Math" w:hAnsi="Cambria Math"/>
                                <w:i/>
                                <w:lang w:val="en-US"/>
                              </w:rPr>
                              <w:sym w:font="Symbol" w:char="F026"/>
                            </m:r>
                            <m:r>
                              <w:rPr>
                                <w:rFonts w:ascii="Cambria Math" w:hAnsi="Cambria Math"/>
                              </w:rPr>
                              <m:t>…</m:t>
                            </m:r>
                            <m:r>
                              <w:rPr>
                                <w:rFonts w:ascii="Cambria Math" w:hAnsi="Cambria Math"/>
                                <w:i/>
                                <w:lang w:val="en-US"/>
                              </w:rPr>
                              <w:sym w:font="Symbol" w:char="F026"/>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m</m:t>
                                </m:r>
                              </m:sub>
                            </m:sSub>
                          </m:sub>
                        </m:sSub>
                        <m:r>
                          <w:rPr>
                            <w:rFonts w:ascii="Cambria Math" w:hAnsi="Cambria Math"/>
                          </w:rPr>
                          <m:t xml:space="preserve"> о </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g</m:t>
                            </m:r>
                          </m:sub>
                        </m:sSub>
                      </m:oMath>
                    </m:oMathPara>
                  </w:p>
                </w:txbxContent>
              </v:textbox>
            </v:rect>
          </v:group>
        </w:pict>
      </w:r>
    </w:p>
    <w:p w:rsidR="00CD0643" w:rsidRPr="00DD2D79" w:rsidRDefault="00CD0643" w:rsidP="00CD0643">
      <w:pPr>
        <w:tabs>
          <w:tab w:val="left" w:pos="4186"/>
          <w:tab w:val="center" w:pos="5244"/>
        </w:tabs>
        <w:spacing w:after="0"/>
      </w:pPr>
    </w:p>
    <w:p w:rsidR="00E66617" w:rsidRPr="00DD2D79" w:rsidRDefault="00E66617" w:rsidP="00CD0643">
      <w:pPr>
        <w:tabs>
          <w:tab w:val="left" w:pos="4186"/>
          <w:tab w:val="center" w:pos="5244"/>
        </w:tabs>
        <w:spacing w:after="0"/>
      </w:pPr>
    </w:p>
    <w:p w:rsidR="00E66617" w:rsidRPr="00DD2D79" w:rsidRDefault="00E66617" w:rsidP="00CD0643">
      <w:pPr>
        <w:tabs>
          <w:tab w:val="left" w:pos="4186"/>
          <w:tab w:val="center" w:pos="5244"/>
        </w:tabs>
        <w:spacing w:after="0"/>
      </w:pPr>
    </w:p>
    <w:p w:rsidR="00E66617" w:rsidRPr="00DD2D79" w:rsidRDefault="00E66617" w:rsidP="00CD0643">
      <w:pPr>
        <w:tabs>
          <w:tab w:val="left" w:pos="4186"/>
          <w:tab w:val="center" w:pos="5244"/>
        </w:tabs>
        <w:spacing w:after="0"/>
      </w:pPr>
    </w:p>
    <w:p w:rsidR="00EB5777" w:rsidRPr="00CD0643" w:rsidRDefault="00EB5777" w:rsidP="00CD0643">
      <w:pPr>
        <w:tabs>
          <w:tab w:val="left" w:pos="4186"/>
          <w:tab w:val="center" w:pos="5244"/>
        </w:tabs>
        <w:spacing w:after="0"/>
      </w:pPr>
    </w:p>
    <w:p w:rsidR="00CD0643" w:rsidRDefault="00CD0643" w:rsidP="00CD0643">
      <w:pPr>
        <w:tabs>
          <w:tab w:val="left" w:pos="4186"/>
          <w:tab w:val="center" w:pos="5244"/>
        </w:tabs>
        <w:spacing w:after="0"/>
      </w:pPr>
    </w:p>
    <w:p w:rsidR="00EB5777" w:rsidRPr="00CD0643" w:rsidRDefault="00EB5777" w:rsidP="00CD0643">
      <w:pPr>
        <w:tabs>
          <w:tab w:val="left" w:pos="4186"/>
          <w:tab w:val="center" w:pos="5244"/>
        </w:tabs>
        <w:spacing w:after="0"/>
      </w:pPr>
    </w:p>
    <w:p w:rsidR="00EB5777" w:rsidRPr="00CD0643" w:rsidRDefault="00EB5777" w:rsidP="00CD0643">
      <w:pPr>
        <w:tabs>
          <w:tab w:val="left" w:pos="4186"/>
          <w:tab w:val="center" w:pos="5244"/>
        </w:tabs>
        <w:spacing w:after="0"/>
      </w:pPr>
    </w:p>
    <w:p w:rsidR="00EB5777" w:rsidRPr="00CD0643" w:rsidRDefault="00EB5777" w:rsidP="00CD0643">
      <w:pPr>
        <w:tabs>
          <w:tab w:val="left" w:pos="4186"/>
          <w:tab w:val="center" w:pos="5244"/>
        </w:tabs>
        <w:spacing w:after="0"/>
      </w:pPr>
    </w:p>
    <w:p w:rsidR="00EB5777" w:rsidRDefault="00EB5777" w:rsidP="00CD0643">
      <w:pPr>
        <w:tabs>
          <w:tab w:val="left" w:pos="4186"/>
          <w:tab w:val="center" w:pos="5244"/>
        </w:tabs>
        <w:spacing w:after="0"/>
      </w:pPr>
    </w:p>
    <w:p w:rsidR="00CD0643" w:rsidRPr="00CD0643" w:rsidRDefault="00CD0643" w:rsidP="00CD0643">
      <w:pPr>
        <w:tabs>
          <w:tab w:val="left" w:pos="4186"/>
          <w:tab w:val="center" w:pos="5244"/>
        </w:tabs>
        <w:spacing w:after="0"/>
      </w:pPr>
    </w:p>
    <w:p w:rsidR="00EB5777" w:rsidRPr="008A673E" w:rsidRDefault="00EB5777" w:rsidP="00E80A05">
      <w:pPr>
        <w:keepNext/>
        <w:tabs>
          <w:tab w:val="left" w:pos="4186"/>
          <w:tab w:val="center" w:pos="5244"/>
        </w:tabs>
        <w:spacing w:after="0"/>
        <w:rPr>
          <w:u w:val="single"/>
        </w:rPr>
      </w:pPr>
      <w:r w:rsidRPr="008A673E">
        <w:rPr>
          <w:u w:val="single"/>
        </w:rPr>
        <w:lastRenderedPageBreak/>
        <w:t>Вычислимость рекурсии</w:t>
      </w:r>
      <w:r w:rsidR="00F36D88" w:rsidRPr="008A673E">
        <w:rPr>
          <w:u w:val="single"/>
        </w:rPr>
        <w:t>:</w:t>
      </w:r>
    </w:p>
    <w:p w:rsidR="00EB5777" w:rsidRPr="00F36D88" w:rsidRDefault="00EB5777" w:rsidP="00E80A05">
      <w:pPr>
        <w:keepNext/>
        <w:tabs>
          <w:tab w:val="left" w:pos="4186"/>
          <w:tab w:val="center" w:pos="5244"/>
        </w:tabs>
        <w:spacing w:after="0"/>
      </w:pPr>
      <w:r>
        <w:t xml:space="preserve">Существуют </w:t>
      </w:r>
      <m:oMath>
        <m:sSub>
          <m:sSubPr>
            <m:ctrlPr>
              <w:rPr>
                <w:rFonts w:ascii="Cambria Math" w:hAnsi="Cambria Math"/>
                <w:i/>
              </w:rPr>
            </m:ctrlPr>
          </m:sSubPr>
          <m:e>
            <m:r>
              <w:rPr>
                <w:rFonts w:ascii="Cambria Math" w:hAnsi="Cambria Math"/>
              </w:rPr>
              <m:t>T</m:t>
            </m:r>
          </m:e>
          <m:sub>
            <m:r>
              <w:rPr>
                <w:rFonts w:ascii="Cambria Math" w:hAnsi="Cambria Math"/>
              </w:rPr>
              <m:t>g</m:t>
            </m:r>
          </m:sub>
        </m:sSub>
        <m:r>
          <w:rPr>
            <w:rFonts w:ascii="Cambria Math" w:hAnsi="Cambria Math"/>
          </w:rPr>
          <m:t xml:space="preserve"> и </m:t>
        </m:r>
        <m:sSub>
          <m:sSubPr>
            <m:ctrlPr>
              <w:rPr>
                <w:rFonts w:ascii="Cambria Math" w:hAnsi="Cambria Math"/>
                <w:i/>
              </w:rPr>
            </m:ctrlPr>
          </m:sSubPr>
          <m:e>
            <m:r>
              <w:rPr>
                <w:rFonts w:ascii="Cambria Math" w:hAnsi="Cambria Math"/>
              </w:rPr>
              <m:t>T</m:t>
            </m:r>
          </m:e>
          <m:sub>
            <m:r>
              <w:rPr>
                <w:rFonts w:ascii="Cambria Math" w:hAnsi="Cambria Math"/>
              </w:rPr>
              <m:t xml:space="preserve">h </m:t>
            </m:r>
          </m:sub>
        </m:sSub>
        <m:r>
          <m:rPr>
            <m:sty m:val="p"/>
          </m:rPr>
          <w:rPr>
            <w:rFonts w:ascii="Cambria Math" w:hAnsi="Cambria Math"/>
          </w:rPr>
          <m:t>⟹</m:t>
        </m:r>
        <m:r>
          <w:rPr>
            <w:rFonts w:ascii="Cambria Math" w:hAnsi="Cambria Math"/>
          </w:rPr>
          <m:t>существует</m:t>
        </m:r>
        <w:proofErr w:type="gramStart"/>
        <m:r>
          <w:rPr>
            <w:rFonts w:ascii="Cambria Math" w:hAnsi="Cambria Math"/>
          </w:rPr>
          <m:t xml:space="preserve"> </m:t>
        </m:r>
        <m:sSub>
          <m:sSubPr>
            <m:ctrlPr>
              <w:rPr>
                <w:rFonts w:ascii="Cambria Math" w:hAnsi="Cambria Math"/>
                <w:i/>
              </w:rPr>
            </m:ctrlPr>
          </m:sSubPr>
          <m:e>
            <m:r>
              <w:rPr>
                <w:rFonts w:ascii="Cambria Math" w:hAnsi="Cambria Math"/>
                <w:lang w:val="en-US"/>
              </w:rPr>
              <m:t>T</m:t>
            </m:r>
          </m:e>
          <m:sub>
            <m:r>
              <w:rPr>
                <w:rFonts w:ascii="Cambria Math" w:hAnsi="Cambria Math"/>
              </w:rPr>
              <m:t>R(g,h)</m:t>
            </m:r>
          </m:sub>
        </m:sSub>
      </m:oMath>
      <w:r w:rsidR="00F36D88" w:rsidRPr="00F36D88">
        <w:t>.</w:t>
      </w:r>
      <w:proofErr w:type="gramEnd"/>
    </w:p>
    <w:p w:rsidR="00EB5777" w:rsidRDefault="00F621CB" w:rsidP="00EB5777">
      <w:pPr>
        <w:tabs>
          <w:tab w:val="left" w:pos="4186"/>
          <w:tab w:val="center" w:pos="5244"/>
        </w:tabs>
        <w:spacing w:after="0"/>
        <w:jc w:val="center"/>
        <w:rPr>
          <w:noProof/>
        </w:rPr>
      </w:pPr>
      <w:r>
        <w:rPr>
          <w:noProof/>
        </w:rPr>
        <w:pict>
          <v:shape id="_x0000_s1208" type="#_x0000_t202" style="position:absolute;left:0;text-align:left;margin-left:332.7pt;margin-top:-.1pt;width:127pt;height:33.95pt;z-index:251646976;mso-width-relative:margin;mso-height-relative:margin" stroked="f">
            <v:textbox style="mso-next-textbox:#_x0000_s1208">
              <w:txbxContent>
                <w:p w:rsidR="00EF7E6B" w:rsidRPr="00E16BA7" w:rsidRDefault="00EF7E6B" w:rsidP="00EB5777">
                  <w:r>
                    <w:t>В общем случае после каждого цикла</w:t>
                  </w:r>
                </w:p>
              </w:txbxContent>
            </v:textbox>
          </v:shape>
        </w:pict>
      </w:r>
      <w:r>
        <w:rPr>
          <w:noProof/>
        </w:rPr>
        <w:pict>
          <v:rect id="Rectangle 8" o:spid="_x0000_s1207" style="position:absolute;left:0;text-align:left;margin-left:296.7pt;margin-top:56.85pt;width:120.4pt;height:28.5pt;z-index:251645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style="mso-next-textbox:#Rectangle 8">
              <w:txbxContent>
                <w:p w:rsidR="00EF7E6B" w:rsidRPr="00E16BA7" w:rsidRDefault="00EF7E6B" w:rsidP="00EB5777">
                  <m:oMathPara>
                    <m:oMath>
                      <m:acc>
                        <m:accPr>
                          <m:chr m:val="̅"/>
                          <m:ctrlPr>
                            <w:rPr>
                              <w:rFonts w:ascii="Cambria Math" w:hAnsi="Cambria Math"/>
                              <w:i/>
                            </w:rPr>
                          </m:ctrlPr>
                        </m:accPr>
                        <m:e>
                          <m:r>
                            <w:rPr>
                              <w:rFonts w:ascii="Cambria Math" w:hAnsi="Cambria Math"/>
                            </w:rPr>
                            <m:t>x</m:t>
                          </m:r>
                        </m:e>
                      </m:acc>
                      <m:r>
                        <w:rPr>
                          <w:rFonts w:ascii="Cambria Math" w:hAnsi="Cambria Math"/>
                        </w:rPr>
                        <m:t>*y*</m:t>
                      </m:r>
                      <m:r>
                        <w:rPr>
                          <w:rFonts w:ascii="Cambria Math" w:hAnsi="Cambria Math"/>
                          <w:lang w:val="en-US"/>
                        </w:rPr>
                        <m:t>i</m:t>
                      </m:r>
                      <m:r>
                        <w:rPr>
                          <w:rFonts w:ascii="Cambria Math" w:hAnsi="Cambria Math"/>
                        </w:rPr>
                        <m:t>*f(x,y)</m:t>
                      </m:r>
                    </m:oMath>
                  </m:oMathPara>
                </w:p>
              </w:txbxContent>
            </v:textbox>
          </v:rect>
        </w:pict>
      </w:r>
      <w:r>
        <w:rPr>
          <w:noProof/>
        </w:rPr>
      </w:r>
      <w:r>
        <w:rPr>
          <w:noProof/>
        </w:rPr>
        <w:pict>
          <v:group id="_x0000_s1185" editas="canvas" style="width:242.95pt;height:226.65pt;mso-position-horizontal-relative:char;mso-position-vertical-relative:line" coordsize="30854,28784">
            <v:shape id="_x0000_s1186" type="#_x0000_t75" style="position:absolute;width:30854;height:28784;visibility:visible">
              <v:fill o:detectmouseclick="t"/>
              <v:path o:connecttype="none"/>
            </v:shape>
            <v:shape id="Надпись 2" o:spid="_x0000_s1187" type="#_x0000_t202" style="position:absolute;left:10337;top:19899;width:5329;height:29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SDocQA&#10;AADaAAAADwAAAGRycy9kb3ducmV2LnhtbESPQWvCQBSE74X+h+UVeqsbbZEa3QSxVHoRMRX1+Mw+&#10;k2D2bchuNfXXu4LgcZiZb5hJ2planKh1lWUF/V4Egji3uuJCwfr3++0ThPPIGmvLpOCfHKTJ89ME&#10;Y23PvKJT5gsRIOxiVFB638RSurwkg65nG+LgHWxr0AfZFlK3eA5wU8tBFA2lwYrDQokNzUrKj9mf&#10;UeDyaLhZfmSb7V7O6TLS+ms3Xyj1+tJNxyA8df4Rvrd/tIJ3uF0JN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0g6HEAAAA2gAAAA8AAAAAAAAAAAAAAAAAmAIAAGRycy9k&#10;b3ducmV2LnhtbFBLBQYAAAAABAAEAPUAAACJAwAAAAA=&#10;" strokecolor="white [3212]">
              <v:textbox>
                <w:txbxContent>
                  <w:p w:rsidR="00EF7E6B" w:rsidRPr="00E16BA7" w:rsidRDefault="00EF7E6B" w:rsidP="00EB5777">
                    <w:pPr>
                      <w:rPr>
                        <w:lang w:val="en-US"/>
                      </w:rPr>
                    </w:pPr>
                    <w:r>
                      <w:t>Да</w:t>
                    </w:r>
                  </w:p>
                </w:txbxContent>
              </v:textbox>
            </v:shape>
            <v:shape id="Надпись 2" o:spid="_x0000_s1188" type="#_x0000_t202" style="position:absolute;left:15584;top:14206;width:5329;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0b1cIA&#10;AADaAAAADwAAAGRycy9kb3ducmV2LnhtbESPQYvCMBSE74L/ITzBm6aKiHaNIoriRcSuuHt82zzb&#10;YvNSmqjd/fVGWPA4zMw3zGzRmFLcqXaFZQWDfgSCOLW64EzB6XPTm4BwHlljaZkU/JKDxbzdmmGs&#10;7YOPdE98JgKEXYwKcu+rWEqX5mTQ9W1FHLyLrQ36IOtM6hofAW5KOYyisTRYcFjIsaJVTuk1uRkF&#10;Lo3G58MoOX/9yC39TbVef2/3SnU7zfIDhKfGv8P/7Z1WMILXlXA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XRvVwgAAANoAAAAPAAAAAAAAAAAAAAAAAJgCAABkcnMvZG93&#10;bnJldi54bWxQSwUGAAAAAAQABAD1AAAAhwMAAAAA&#10;" strokecolor="white [3212]">
              <v:textbox>
                <w:txbxContent>
                  <w:p w:rsidR="00EF7E6B" w:rsidRDefault="00EF7E6B" w:rsidP="00EB5777">
                    <w:r>
                      <w:t>Нет</w:t>
                    </w:r>
                  </w:p>
                </w:txbxContent>
              </v:textbox>
            </v:shape>
            <v:shape id="Надпись 2" o:spid="_x0000_s1189" type="#_x0000_t202" style="position:absolute;left:11106;top:4299;width:11652;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G+TsQA&#10;AADaAAAADwAAAGRycy9kb3ducmV2LnhtbESPQWvCQBSE74X+h+UVeqsbpZUa3QSxVHoRMRX1+Mw+&#10;k2D2bchuNfXXu4LgcZiZb5hJ2planKh1lWUF/V4Egji3uuJCwfr3++0ThPPIGmvLpOCfHKTJ89ME&#10;Y23PvKJT5gsRIOxiVFB638RSurwkg65nG+LgHWxr0AfZFlK3eA5wU8tBFA2lwYrDQokNzUrKj9mf&#10;UeDyaLhZvmeb7V7O6TLS+ms3Xyj1+tJNxyA8df4Rvrd/tIIPuF0JN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Rvk7EAAAA2gAAAA8AAAAAAAAAAAAAAAAAmAIAAGRycy9k&#10;b3ducmV2LnhtbFBLBQYAAAAABAAEAPUAAACJAwAAAAA=&#10;" strokecolor="white [3212]">
              <v:textbox>
                <w:txbxContent>
                  <w:p w:rsidR="00EF7E6B" w:rsidRPr="00E16BA7" w:rsidRDefault="00EF7E6B" w:rsidP="00EB5777">
                    <w:pPr>
                      <w:rPr>
                        <w:i/>
                        <w:lang w:val="en-US"/>
                      </w:rPr>
                    </w:pPr>
                    <m:oMathPara>
                      <m:oMathParaPr>
                        <m:jc m:val="center"/>
                      </m:oMathParaPr>
                      <m:oMath>
                        <m:sSub>
                          <m:sSubPr>
                            <m:ctrlPr>
                              <w:rPr>
                                <w:rFonts w:ascii="Cambria Math" w:hAnsi="Cambria Math"/>
                                <w:i/>
                              </w:rPr>
                            </m:ctrlPr>
                          </m:sSubPr>
                          <m:e>
                            <m:r>
                              <w:rPr>
                                <w:rFonts w:ascii="Cambria Math" w:hAnsi="Cambria Math"/>
                                <w:lang w:val="en-US"/>
                              </w:rPr>
                              <m:t>T</m:t>
                            </m:r>
                          </m:e>
                          <m:sub>
                            <m:acc>
                              <m:accPr>
                                <m:chr m:val="̅"/>
                                <m:ctrlPr>
                                  <w:rPr>
                                    <w:rFonts w:ascii="Cambria Math" w:hAnsi="Cambria Math"/>
                                    <w:i/>
                                  </w:rPr>
                                </m:ctrlPr>
                              </m:accPr>
                              <m:e>
                                <m:r>
                                  <w:rPr>
                                    <w:rFonts w:ascii="Cambria Math" w:hAnsi="Cambria Math"/>
                                  </w:rPr>
                                  <m:t>x</m:t>
                                </m:r>
                              </m:e>
                            </m:acc>
                            <m:r>
                              <w:rPr>
                                <w:rFonts w:ascii="Cambria Math" w:hAnsi="Cambria Math"/>
                                <w:i/>
                              </w:rPr>
                              <w:sym w:font="Symbol" w:char="F026"/>
                            </m:r>
                            <m:r>
                              <w:rPr>
                                <w:rFonts w:ascii="Cambria Math" w:hAnsi="Cambria Math"/>
                              </w:rPr>
                              <m:t>y</m:t>
                            </m:r>
                            <m:r>
                              <w:rPr>
                                <w:rFonts w:ascii="Cambria Math" w:hAnsi="Cambria Math"/>
                                <w:i/>
                              </w:rPr>
                              <w:sym w:font="Symbol" w:char="F026"/>
                            </m:r>
                            <m:r>
                              <w:rPr>
                                <w:rFonts w:ascii="Cambria Math" w:hAnsi="Cambria Math"/>
                              </w:rPr>
                              <m:t>O</m:t>
                            </m:r>
                            <m:d>
                              <m:dPr>
                                <m:ctrlPr>
                                  <w:rPr>
                                    <w:rFonts w:ascii="Cambria Math" w:hAnsi="Cambria Math"/>
                                    <w:i/>
                                  </w:rPr>
                                </m:ctrlPr>
                              </m:dPr>
                              <m:e>
                                <m:r>
                                  <w:rPr>
                                    <w:rFonts w:ascii="Cambria Math" w:hAnsi="Cambria Math"/>
                                  </w:rPr>
                                  <m:t>x</m:t>
                                </m:r>
                              </m:e>
                            </m:d>
                            <m:r>
                              <w:rPr>
                                <w:rFonts w:ascii="Cambria Math" w:hAnsi="Cambria Math"/>
                                <w:i/>
                              </w:rPr>
                              <w:sym w:font="Symbol" w:char="F026"/>
                            </m:r>
                            <m:r>
                              <w:rPr>
                                <w:rFonts w:ascii="Cambria Math" w:hAnsi="Cambria Math"/>
                              </w:rPr>
                              <m:t>g(x)</m:t>
                            </m:r>
                          </m:sub>
                        </m:sSub>
                      </m:oMath>
                    </m:oMathPara>
                  </w:p>
                </w:txbxContent>
              </v:textbox>
            </v:shape>
            <v:rect id="Rectangle 7" o:spid="_x0000_s1190" style="position:absolute;left:5618;top:1196;width:9314;height:3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EF7E6B" w:rsidRPr="00E16BA7" w:rsidRDefault="00EF7E6B" w:rsidP="00EB5777">
                    <w:pPr>
                      <w:jc w:val="center"/>
                      <w:rPr>
                        <w:lang w:val="en-US"/>
                      </w:rPr>
                    </w:pPr>
                    <m:oMathPara>
                      <m:oMath>
                        <m:acc>
                          <m:accPr>
                            <m:chr m:val="̅"/>
                            <m:ctrlPr>
                              <w:rPr>
                                <w:rFonts w:ascii="Cambria Math" w:hAnsi="Cambria Math"/>
                                <w:i/>
                                <w:lang w:val="en-US"/>
                              </w:rPr>
                            </m:ctrlPr>
                          </m:accPr>
                          <m:e>
                            <m:r>
                              <w:rPr>
                                <w:rFonts w:ascii="Cambria Math" w:hAnsi="Cambria Math"/>
                                <w:lang w:val="en-US"/>
                              </w:rPr>
                              <m:t>x</m:t>
                            </m:r>
                          </m:e>
                        </m:acc>
                        <m:r>
                          <w:rPr>
                            <w:rFonts w:ascii="Cambria Math" w:hAnsi="Cambria Math"/>
                            <w:lang w:val="en-US"/>
                          </w:rPr>
                          <m:t>*y</m:t>
                        </m:r>
                      </m:oMath>
                    </m:oMathPara>
                  </w:p>
                  <w:p w:rsidR="00EF7E6B" w:rsidRDefault="00EF7E6B" w:rsidP="00EB5777">
                    <w:pPr>
                      <w:jc w:val="center"/>
                    </w:pPr>
                    <w:r>
                      <w:object w:dxaOrig="4380" w:dyaOrig="2941">
                        <v:shape id="_x0000_i1457" type="#_x0000_t75" style="width:219.65pt;height:147.65pt" o:ole="">
                          <v:imagedata r:id="rId261" o:title=""/>
                        </v:shape>
                        <o:OLEObject Type="Embed" ProgID="MSGraph.Chart.8" ShapeID="_x0000_i1457" DrawAspect="Content" ObjectID="_1549115347" r:id="rId262">
                          <o:FieldCodes>\s</o:FieldCodes>
                        </o:OLEObject>
                      </w:object>
                    </w:r>
                  </w:p>
                </w:txbxContent>
              </v:textbox>
            </v:rect>
            <v:rect id="_x0000_s1191" style="position:absolute;left:5620;top:7220;width:15290;height:3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style="mso-next-textbox:#_x0000_s1191">
                <w:txbxContent>
                  <w:p w:rsidR="00EF7E6B" w:rsidRPr="00E16BA7" w:rsidRDefault="00EF7E6B" w:rsidP="00EB5777">
                    <m:oMathPara>
                      <m:oMath>
                        <m:acc>
                          <m:accPr>
                            <m:chr m:val="̅"/>
                            <m:ctrlPr>
                              <w:rPr>
                                <w:rFonts w:ascii="Cambria Math" w:hAnsi="Cambria Math"/>
                                <w:i/>
                              </w:rPr>
                            </m:ctrlPr>
                          </m:accPr>
                          <m:e>
                            <m:r>
                              <w:rPr>
                                <w:rFonts w:ascii="Cambria Math" w:hAnsi="Cambria Math"/>
                              </w:rPr>
                              <m:t>x</m:t>
                            </m:r>
                          </m:e>
                        </m:acc>
                        <m:r>
                          <w:rPr>
                            <w:rFonts w:ascii="Cambria Math" w:hAnsi="Cambria Math"/>
                          </w:rPr>
                          <m:t>*y*O</m:t>
                        </m:r>
                        <m:d>
                          <m:dPr>
                            <m:ctrlPr>
                              <w:rPr>
                                <w:rFonts w:ascii="Cambria Math" w:hAnsi="Cambria Math"/>
                                <w:i/>
                              </w:rPr>
                            </m:ctrlPr>
                          </m:dPr>
                          <m:e>
                            <m:r>
                              <w:rPr>
                                <w:rFonts w:ascii="Cambria Math" w:hAnsi="Cambria Math"/>
                              </w:rPr>
                              <m:t>x</m:t>
                            </m:r>
                          </m:e>
                        </m:d>
                        <m:r>
                          <w:rPr>
                            <w:rFonts w:ascii="Cambria Math" w:hAnsi="Cambria Math"/>
                          </w:rPr>
                          <m:t>*g(x)</m:t>
                        </m:r>
                      </m:oMath>
                    </m:oMathPara>
                  </w:p>
                </w:txbxContent>
              </v:textbox>
            </v:rect>
            <v:shape id="AutoShape 9" o:spid="_x0000_s1192" type="#_x0000_t110" style="position:absolute;left:4999;top:14206;width:10585;height:56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Q7+cAA&#10;AADaAAAADwAAAGRycy9kb3ducmV2LnhtbERPTWvCQBC9C/6HZYTedNMqtkRXKYViDyJqi+cxOyah&#10;mdmQXU3017sHwePjfc+XHVfqQo0vnRh4HSWgSDJnS8kN/P1+Dz9A+YBisXJCBq7kYbno9+aYWtfK&#10;ji77kKsYIj5FA0UIdaq1zwpi9CNXk0Tu5BrGEGGTa9tgG8O50m9JMtWMpcSGAmv6Kij735/ZwPY4&#10;2XK7vp14fZscuDqv3g+bsTEvg+5zBipQF57ih/vHGohb45V4A/T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3Q7+cAAAADaAAAADwAAAAAAAAAAAAAAAACYAgAAZHJzL2Rvd25y&#10;ZXYueG1sUEsFBgAAAAAEAAQA9QAAAIUDAAAAAA==&#10;">
              <v:textbox>
                <w:txbxContent>
                  <w:p w:rsidR="00EF7E6B" w:rsidRPr="00E66617" w:rsidRDefault="00EF7E6B" w:rsidP="00E66617">
                    <w:pPr>
                      <w:tabs>
                        <w:tab w:val="left" w:pos="4186"/>
                        <w:tab w:val="center" w:pos="5244"/>
                      </w:tabs>
                      <w:spacing w:after="0"/>
                      <w:jc w:val="center"/>
                      <w:rPr>
                        <w:i/>
                        <w:lang w:val="en-US"/>
                      </w:rPr>
                    </w:pPr>
                    <m:oMathPara>
                      <m:oMathParaPr>
                        <m:jc m:val="center"/>
                      </m:oMathParaPr>
                      <m:oMath>
                        <m:r>
                          <w:rPr>
                            <w:rFonts w:ascii="Cambria Math" w:hAnsi="Cambria Math"/>
                          </w:rPr>
                          <m:t>i&lt;y</m:t>
                        </m:r>
                      </m:oMath>
                    </m:oMathPara>
                  </w:p>
                </w:txbxContent>
              </v:textbox>
            </v:shape>
            <v:shape id="AutoShape 11" o:spid="_x0000_s1193" type="#_x0000_t111" style="position:absolute;left:19816;top:14825;width:11038;height:4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j5sQA&#10;AADbAAAADwAAAGRycy9kb3ducmV2LnhtbESPQWvCQBCF7wX/wzIFb3XTQqWmrlKFFC8iVYvXITvJ&#10;hmZnQ3ar8d87B8HbDO/Ne9/Ml4Nv1Zn62AQ28DrJQBGXwTZcGzgeipcPUDEhW2wDk4ErRVguRk9z&#10;zG248A+d96lWEsIxRwMupS7XOpaOPMZJ6IhFq0LvMcna19r2eJFw3+q3LJtqjw1Lg8OO1o7Kv/2/&#10;N7Benerit9ttvwd3aotmWxWz98qY8fPw9Qkq0ZAe5vv1xgq+0MsvMo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0I+bEAAAA2wAAAA8AAAAAAAAAAAAAAAAAmAIAAGRycy9k&#10;b3ducmV2LnhtbFBLBQYAAAAABAAEAPUAAACJAwAAAAA=&#10;">
              <v:textbox>
                <w:txbxContent>
                  <w:p w:rsidR="00EF7E6B" w:rsidRDefault="00EF7E6B" w:rsidP="00EB5777">
                    <m:oMathPara>
                      <m:oMath>
                        <m:r>
                          <m:rPr>
                            <m:sty m:val="p"/>
                          </m:rPr>
                          <w:rPr>
                            <w:rFonts w:ascii="Cambria Math" w:hAnsi="Cambria Math"/>
                            <w:lang w:val="en-US"/>
                          </w:rPr>
                          <m:t>f</m:t>
                        </m:r>
                        <m:d>
                          <m:dPr>
                            <m:ctrlPr>
                              <w:rPr>
                                <w:rFonts w:ascii="Cambria Math" w:hAnsi="Cambria Math"/>
                                <w:lang w:val="en-US"/>
                              </w:rPr>
                            </m:ctrlPr>
                          </m:dPr>
                          <m:e>
                            <m:r>
                              <m:rPr>
                                <m:sty m:val="p"/>
                              </m:rPr>
                              <w:rPr>
                                <w:rFonts w:ascii="Cambria Math" w:hAnsi="Cambria Math"/>
                                <w:lang w:val="en-US"/>
                              </w:rPr>
                              <m:t>x,y</m:t>
                            </m:r>
                          </m:e>
                        </m:d>
                      </m:oMath>
                    </m:oMathPara>
                  </w:p>
                </w:txbxContent>
              </v:textbox>
            </v:shape>
            <v:shape id="AutoShape 12" o:spid="_x0000_s1194" type="#_x0000_t32" style="position:absolute;left:10279;top:4892;width:8;height:232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13" o:spid="_x0000_s1195" type="#_x0000_t32" style="position:absolute;left:10279;top:10840;width:16;height:336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14" o:spid="_x0000_s1196" type="#_x0000_t32" style="position:absolute;left:10106;top:19899;width:239;height:325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AutoShape 15" o:spid="_x0000_s1197" type="#_x0000_t32" style="position:absolute;left:15584;top:16937;width:5337;height:11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shape id="AutoShape 16" o:spid="_x0000_s1198" type="#_x0000_t35" style="position:absolute;left:5725;top:5725;width:4620;height:19561;rotation:18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oLesQAAADbAAAADwAAAGRycy9kb3ducmV2LnhtbESPQWvDMAyF74X9B6PBbo2TkI6Q1S1h&#10;0G2XHtbmspuItTg0lkPsNtm/nwuD3STee5+etvvFDuJGk+8dK8iSFARx63TPnYLmfFiXIHxA1jg4&#10;JgU/5GG/e1htsdJu5k+6nUInIoR9hQpMCGMlpW8NWfSJG4mj9u0miyGuUyf1hHOE20HmafosLfYc&#10;Lxgc6dVQezldbaQci7z8mje1GZrsLX9vi8vSFUo9PS71C4hAS/g3/6U/dKy/gfsvc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Sgt6xAAAANsAAAAPAAAAAAAAAAAA&#10;AAAAAKECAABkcnMvZG93bnJldi54bWxQSwUGAAAAAAQABAD5AAAAkgMAAAAA&#10;" adj="-15924,21571">
              <v:stroke endarrow="block"/>
            </v:shape>
            <v:rect id="_x0000_s1199" style="position:absolute;left:5728;top:23158;width:19691;height:3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style="mso-next-textbox:#_x0000_s1199">
                <w:txbxContent>
                  <w:p w:rsidR="00EF7E6B" w:rsidRPr="00E16BA7" w:rsidRDefault="00EF7E6B" w:rsidP="00EB5777">
                    <m:oMathPara>
                      <m:oMath>
                        <m:acc>
                          <m:accPr>
                            <m:chr m:val="̅"/>
                            <m:ctrlPr>
                              <w:rPr>
                                <w:rFonts w:ascii="Cambria Math" w:hAnsi="Cambria Math"/>
                                <w:i/>
                              </w:rPr>
                            </m:ctrlPr>
                          </m:accPr>
                          <m:e>
                            <m:r>
                              <w:rPr>
                                <w:rFonts w:ascii="Cambria Math" w:hAnsi="Cambria Math"/>
                              </w:rPr>
                              <m:t>x</m:t>
                            </m:r>
                          </m:e>
                        </m:acc>
                        <m:r>
                          <w:rPr>
                            <w:rFonts w:ascii="Cambria Math" w:hAnsi="Cambria Math"/>
                          </w:rPr>
                          <m:t>*y*i+1*</m:t>
                        </m:r>
                        <m:r>
                          <w:rPr>
                            <w:rFonts w:ascii="Cambria Math" w:hAnsi="Cambria Math"/>
                          </w:rPr>
                          <m:t>h(x,y,f(x,y))</m:t>
                        </m:r>
                      </m:oMath>
                    </m:oMathPara>
                  </w:p>
                </w:txbxContent>
              </v:textbox>
            </v:rect>
            <v:shape id="_x0000_s1200" type="#_x0000_t32" style="position:absolute;left:20910;top:8934;width:2591;height:96;flip:y" o:connectortype="straight">
              <v:stroke startarrow="block" endarrow="block"/>
            </v:shape>
            <v:shape id="_x0000_s1201" type="#_x0000_t32" style="position:absolute;left:28073;top:4299;width:1384;height:2292;flip:y" o:connectortype="straight">
              <v:stroke endarrow="block"/>
            </v:shape>
            <w10:wrap type="none"/>
            <w10:anchorlock/>
          </v:group>
        </w:pict>
      </w:r>
    </w:p>
    <w:p w:rsidR="00EB5777" w:rsidRPr="008A673E" w:rsidRDefault="00EB5777" w:rsidP="00EB5777">
      <w:pPr>
        <w:tabs>
          <w:tab w:val="left" w:pos="4186"/>
          <w:tab w:val="center" w:pos="5244"/>
        </w:tabs>
        <w:spacing w:after="0"/>
        <w:rPr>
          <w:noProof/>
          <w:u w:val="single"/>
          <w:lang w:val="en-US"/>
        </w:rPr>
      </w:pPr>
      <w:r w:rsidRPr="008A673E">
        <w:rPr>
          <w:noProof/>
          <w:u w:val="single"/>
        </w:rPr>
        <w:t>Вычислимость минимизации</w:t>
      </w:r>
      <w:r w:rsidR="00F36D88" w:rsidRPr="008A673E">
        <w:rPr>
          <w:noProof/>
          <w:u w:val="single"/>
          <w:lang w:val="en-US"/>
        </w:rPr>
        <w:t>:</w:t>
      </w:r>
    </w:p>
    <w:p w:rsidR="00EB5777" w:rsidRPr="00361DEE" w:rsidRDefault="00F621CB" w:rsidP="00EB5777">
      <w:pPr>
        <w:tabs>
          <w:tab w:val="left" w:pos="4186"/>
          <w:tab w:val="center" w:pos="5244"/>
        </w:tabs>
        <w:spacing w:after="0"/>
        <w:rPr>
          <w:lang w:val="en-US"/>
        </w:rPr>
      </w:pPr>
      <m:oMathPara>
        <m:oMathParaPr>
          <m:jc m:val="left"/>
        </m:oMathPara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g</m:t>
              </m:r>
            </m:sub>
          </m:sSub>
          <m:r>
            <m:rPr>
              <m:sty m:val="p"/>
            </m:rPr>
            <w:rPr>
              <w:rFonts w:ascii="Cambria Math" w:hAnsi="Cambria Math"/>
            </w:rPr>
            <m: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M(g)</m:t>
              </m:r>
            </m:sub>
          </m:sSub>
        </m:oMath>
      </m:oMathPara>
    </w:p>
    <w:p w:rsidR="00EB5777" w:rsidRPr="00CD65E8" w:rsidRDefault="00EB5777" w:rsidP="00EB5777">
      <w:pPr>
        <w:tabs>
          <w:tab w:val="left" w:pos="4186"/>
          <w:tab w:val="center" w:pos="5244"/>
        </w:tabs>
        <w:spacing w:after="0"/>
      </w:pPr>
    </w:p>
    <w:p w:rsidR="00EB5777" w:rsidRDefault="00F621CB" w:rsidP="00EB5777">
      <w:pPr>
        <w:tabs>
          <w:tab w:val="left" w:pos="4186"/>
          <w:tab w:val="center" w:pos="5244"/>
        </w:tabs>
        <w:spacing w:after="0"/>
        <w:jc w:val="center"/>
        <w:rPr>
          <w:noProof/>
          <w:lang w:val="en-US"/>
        </w:rPr>
      </w:pPr>
      <w:r>
        <w:rPr>
          <w:noProof/>
        </w:rPr>
        <w:pict>
          <v:rect id="_x0000_s1209" style="position:absolute;left:0;text-align:left;margin-left:136.65pt;margin-top:1.1pt;width:120.4pt;height:28.5pt;z-index:251648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style="mso-next-textbox:#_x0000_s1209">
              <w:txbxContent>
                <w:p w:rsidR="00EF7E6B" w:rsidRPr="008A548E" w:rsidRDefault="00EF7E6B" w:rsidP="00EB5777">
                  <m:oMathPara>
                    <m:oMath>
                      <m:acc>
                        <m:accPr>
                          <m:chr m:val="̅"/>
                          <m:ctrlPr>
                            <w:rPr>
                              <w:rFonts w:ascii="Cambria Math" w:hAnsi="Cambria Math"/>
                              <w:i/>
                            </w:rPr>
                          </m:ctrlPr>
                        </m:accPr>
                        <m:e>
                          <m:r>
                            <w:rPr>
                              <w:rFonts w:ascii="Cambria Math" w:hAnsi="Cambria Math"/>
                            </w:rPr>
                            <m:t>x</m:t>
                          </m:r>
                        </m:e>
                      </m:acc>
                    </m:oMath>
                  </m:oMathPara>
                </w:p>
              </w:txbxContent>
            </v:textbox>
          </v:rect>
        </w:pict>
      </w:r>
    </w:p>
    <w:p w:rsidR="00EB5777" w:rsidRDefault="00F621CB" w:rsidP="00EB5777">
      <w:pPr>
        <w:tabs>
          <w:tab w:val="left" w:pos="4186"/>
          <w:tab w:val="center" w:pos="5244"/>
        </w:tabs>
        <w:spacing w:after="0"/>
        <w:jc w:val="center"/>
        <w:rPr>
          <w:noProof/>
          <w:lang w:val="en-US"/>
        </w:rPr>
      </w:pPr>
      <w:r>
        <w:rPr>
          <w:noProof/>
        </w:rPr>
        <w:pict>
          <v:shape id="_x0000_s1212" type="#_x0000_t32" style="position:absolute;left:0;text-align:left;margin-left:196.85pt;margin-top:14.15pt;width:.25pt;height:26.1pt;rotation:180;flip:y;z-index:251651072" o:connectortype="straight">
            <v:stroke endarrow="block"/>
          </v:shape>
        </w:pict>
      </w:r>
      <w:r w:rsidR="00EB5777">
        <w:rPr>
          <w:noProof/>
          <w:lang w:val="en-US"/>
        </w:rPr>
        <w:t xml:space="preserve"> </w:t>
      </w:r>
    </w:p>
    <w:p w:rsidR="00EB5777" w:rsidRDefault="00EB5777" w:rsidP="00EB5777">
      <w:pPr>
        <w:tabs>
          <w:tab w:val="left" w:pos="4186"/>
          <w:tab w:val="center" w:pos="5244"/>
        </w:tabs>
        <w:spacing w:after="0"/>
        <w:jc w:val="center"/>
        <w:rPr>
          <w:noProof/>
          <w:lang w:val="en-US"/>
        </w:rPr>
      </w:pPr>
    </w:p>
    <w:p w:rsidR="00EB5777" w:rsidRDefault="00F621CB" w:rsidP="00EB5777">
      <w:pPr>
        <w:tabs>
          <w:tab w:val="left" w:pos="4186"/>
          <w:tab w:val="center" w:pos="5244"/>
        </w:tabs>
        <w:spacing w:after="0"/>
        <w:jc w:val="center"/>
        <w:rPr>
          <w:noProof/>
          <w:lang w:val="en-US"/>
        </w:rPr>
      </w:pPr>
      <w:r>
        <w:rPr>
          <w:noProof/>
        </w:rPr>
        <w:pict>
          <v:shape id="_x0000_s1214" type="#_x0000_t202" style="position:absolute;left:0;text-align:left;margin-left:321.3pt;margin-top:0;width:127pt;height:33.95pt;z-index:251653120;mso-width-relative:margin;mso-height-relative:margin" stroked="f">
            <v:textbox style="mso-next-textbox:#_x0000_s1214">
              <w:txbxContent>
                <w:p w:rsidR="00EF7E6B" w:rsidRPr="00E16BA7" w:rsidRDefault="00EF7E6B" w:rsidP="00EB5777">
                  <w:r>
                    <w:t>В общем случае после каждого цикла</w:t>
                  </w:r>
                </w:p>
              </w:txbxContent>
            </v:textbox>
          </v:shape>
        </w:pict>
      </w:r>
      <w:r>
        <w:rPr>
          <w:noProof/>
        </w:rPr>
        <w:pict>
          <v:rect id="_x0000_s1213" style="position:absolute;left:0;text-align:left;margin-left:286.65pt;margin-top:56.85pt;width:120.4pt;height:28.5pt;z-index:2516520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style="mso-next-textbox:#_x0000_s1213">
              <w:txbxContent>
                <w:p w:rsidR="00EF7E6B" w:rsidRPr="009B43D7" w:rsidRDefault="00EF7E6B" w:rsidP="00EB5777">
                  <w:pPr>
                    <w:rPr>
                      <w:i/>
                      <w:lang w:val="en-US"/>
                    </w:rPr>
                  </w:pPr>
                  <m:oMathPara>
                    <m:oMath>
                      <m:acc>
                        <m:accPr>
                          <m:chr m:val="̅"/>
                          <m:ctrlPr>
                            <w:rPr>
                              <w:rFonts w:ascii="Cambria Math" w:hAnsi="Cambria Math"/>
                              <w:i/>
                            </w:rPr>
                          </m:ctrlPr>
                        </m:accPr>
                        <m:e>
                          <m:r>
                            <w:rPr>
                              <w:rFonts w:ascii="Cambria Math" w:hAnsi="Cambria Math"/>
                            </w:rPr>
                            <m:t>x</m:t>
                          </m:r>
                        </m:e>
                      </m:acc>
                      <m:r>
                        <w:rPr>
                          <w:rFonts w:ascii="Cambria Math" w:hAnsi="Cambria Math"/>
                        </w:rPr>
                        <m:t>*</m:t>
                      </m:r>
                      <m:r>
                        <w:rPr>
                          <w:rFonts w:ascii="Cambria Math" w:hAnsi="Cambria Math"/>
                          <w:lang w:val="en-US"/>
                        </w:rPr>
                        <m:t>g(</m:t>
                      </m:r>
                      <m:acc>
                        <m:accPr>
                          <m:chr m:val="̅"/>
                          <m:ctrlPr>
                            <w:rPr>
                              <w:rFonts w:ascii="Cambria Math" w:hAnsi="Cambria Math"/>
                              <w:i/>
                              <w:lang w:val="en-US"/>
                            </w:rPr>
                          </m:ctrlPr>
                        </m:accPr>
                        <m:e>
                          <m:r>
                            <w:rPr>
                              <w:rFonts w:ascii="Cambria Math" w:hAnsi="Cambria Math"/>
                              <w:lang w:val="en-US"/>
                            </w:rPr>
                            <m:t>x</m:t>
                          </m:r>
                        </m:e>
                      </m:acc>
                      <m:r>
                        <w:rPr>
                          <w:rFonts w:ascii="Cambria Math" w:hAnsi="Cambria Math"/>
                          <w:lang w:val="en-US"/>
                        </w:rPr>
                        <m:t>,i)</m:t>
                      </m:r>
                      <m:r>
                        <w:rPr>
                          <w:rFonts w:ascii="Cambria Math" w:hAnsi="Cambria Math"/>
                        </w:rPr>
                        <m:t>*i</m:t>
                      </m:r>
                    </m:oMath>
                  </m:oMathPara>
                </w:p>
              </w:txbxContent>
            </v:textbox>
          </v:rect>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11" type="#_x0000_t34" style="position:absolute;left:0;text-align:left;margin-left:83.25pt;margin-top:48.6pt;width:109.35pt;height:79.6pt;flip:y;z-index:251650048" o:connectortype="elbow" adj="29,71123,-33244">
            <v:stroke endarrow="block"/>
          </v:shape>
        </w:pict>
      </w:r>
      <w:r>
        <w:rPr>
          <w:noProof/>
        </w:rPr>
        <w:pict>
          <v:rect id="_x0000_s1210" style="position:absolute;left:0;text-align:left;margin-left:38pt;margin-top:128.2pt;width:91.3pt;height:28.5pt;z-index:2516490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style="mso-next-textbox:#_x0000_s1210">
              <w:txbxContent>
                <w:p w:rsidR="00EF7E6B" w:rsidRPr="00E16BA7" w:rsidRDefault="00EF7E6B" w:rsidP="00EB5777">
                  <m:oMathPara>
                    <m:oMath>
                      <m:acc>
                        <m:accPr>
                          <m:chr m:val="̅"/>
                          <m:ctrlPr>
                            <w:rPr>
                              <w:rFonts w:ascii="Cambria Math" w:hAnsi="Cambria Math"/>
                              <w:i/>
                            </w:rPr>
                          </m:ctrlPr>
                        </m:accPr>
                        <m:e>
                          <m:r>
                            <w:rPr>
                              <w:rFonts w:ascii="Cambria Math" w:hAnsi="Cambria Math"/>
                            </w:rPr>
                            <m:t>x</m:t>
                          </m:r>
                        </m:e>
                      </m:acc>
                      <m:r>
                        <w:rPr>
                          <w:rFonts w:ascii="Cambria Math" w:hAnsi="Cambria Math"/>
                        </w:rPr>
                        <m:t>*i+1</m:t>
                      </m:r>
                    </m:oMath>
                  </m:oMathPara>
                </w:p>
              </w:txbxContent>
            </v:textbox>
          </v:rect>
        </w:pict>
      </w:r>
      <w:r>
        <w:rPr>
          <w:noProof/>
        </w:rPr>
      </w:r>
      <w:r w:rsidRPr="00F621CB">
        <w:rPr>
          <w:noProof/>
        </w:rPr>
        <w:pict>
          <v:group id="Полотно 16" o:spid="_x0000_s1171" editas="canvas" style="width:242.95pt;height:226.65pt;mso-position-horizontal-relative:char;mso-position-vertical-relative:line" coordsize="30854,28784">
            <v:shape id="_x0000_s1172" type="#_x0000_t75" style="position:absolute;width:30854;height:28784;visibility:visible">
              <v:fill o:detectmouseclick="t"/>
              <v:path o:connecttype="none"/>
            </v:shape>
            <v:shape id="Надпись 2" o:spid="_x0000_s1173" type="#_x0000_t202" style="position:absolute;left:15584;top:14206;width:5329;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0b1cIA&#10;AADaAAAADwAAAGRycy9kb3ducmV2LnhtbESPQYvCMBSE74L/ITzBm6aKiHaNIoriRcSuuHt82zzb&#10;YvNSmqjd/fVGWPA4zMw3zGzRmFLcqXaFZQWDfgSCOLW64EzB6XPTm4BwHlljaZkU/JKDxbzdmmGs&#10;7YOPdE98JgKEXYwKcu+rWEqX5mTQ9W1FHLyLrQ36IOtM6hofAW5KOYyisTRYcFjIsaJVTuk1uRkF&#10;Lo3G58MoOX/9yC39TbVef2/3SnU7zfIDhKfGv8P/7Z1WMILXlXA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XRvVwgAAANoAAAAPAAAAAAAAAAAAAAAAAJgCAABkcnMvZG93&#10;bnJldi54bWxQSwUGAAAAAAQABAD1AAAAhwMAAAAA&#10;" strokecolor="white [3212]">
              <v:textbox>
                <w:txbxContent>
                  <w:p w:rsidR="00EF7E6B" w:rsidRDefault="00EF7E6B" w:rsidP="00EB5777">
                    <w:r>
                      <w:t>Да</w:t>
                    </w:r>
                  </w:p>
                </w:txbxContent>
              </v:textbox>
            </v:shape>
            <v:rect id="Rectangle 7" o:spid="_x0000_s1174" style="position:absolute;left:3175;top:1194;width:15290;height:36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EF7E6B" w:rsidRPr="00E16BA7" w:rsidRDefault="00EF7E6B" w:rsidP="00EB5777">
                    <m:oMathPara>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n-1</m:t>
                            </m:r>
                          </m:sub>
                        </m:sSub>
                        <m:r>
                          <w:rPr>
                            <w:rFonts w:ascii="Cambria Math" w:hAnsi="Cambria Math"/>
                          </w:rPr>
                          <m:t>*0*</m:t>
                        </m:r>
                        <m:sSub>
                          <m:sSubPr>
                            <m:ctrlPr>
                              <w:rPr>
                                <w:rFonts w:ascii="Cambria Math" w:hAnsi="Cambria Math"/>
                                <w:i/>
                              </w:rPr>
                            </m:ctrlPr>
                          </m:sSubPr>
                          <m:e>
                            <m:r>
                              <w:rPr>
                                <w:rFonts w:ascii="Cambria Math" w:hAnsi="Cambria Math"/>
                              </w:rPr>
                              <m:t>x</m:t>
                            </m:r>
                          </m:e>
                          <m:sub>
                            <m:r>
                              <w:rPr>
                                <w:rFonts w:ascii="Cambria Math" w:hAnsi="Cambria Math"/>
                              </w:rPr>
                              <m:t>n</m:t>
                            </m:r>
                          </m:sub>
                        </m:sSub>
                      </m:oMath>
                    </m:oMathPara>
                  </w:p>
                  <w:p w:rsidR="00EF7E6B" w:rsidRDefault="00EF7E6B" w:rsidP="00EB5777">
                    <w:pPr>
                      <w:jc w:val="center"/>
                    </w:pPr>
                    <w:r>
                      <w:object w:dxaOrig="4380" w:dyaOrig="2941">
                        <v:shape id="_x0000_i1458" type="#_x0000_t75" style="width:219.65pt;height:147.65pt" o:ole="">
                          <v:imagedata r:id="rId261" o:title=""/>
                        </v:shape>
                        <o:OLEObject Type="Embed" ProgID="MSGraph.Chart.8" ShapeID="_x0000_i1458" DrawAspect="Content" ObjectID="_1549115348" r:id="rId263">
                          <o:FieldCodes>\s</o:FieldCodes>
                        </o:OLEObject>
                      </w:object>
                    </w:r>
                  </w:p>
                </w:txbxContent>
              </v:textbox>
            </v:rect>
            <v:rect id="_x0000_s1175" style="position:absolute;left:3175;top:7220;width:15290;height:3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style="mso-next-textbox:#_x0000_s1175">
                <w:txbxContent>
                  <w:p w:rsidR="00EF7E6B" w:rsidRPr="00E16BA7" w:rsidRDefault="00EF7E6B" w:rsidP="00EB5777">
                    <m:oMath>
                      <m:acc>
                        <m:accPr>
                          <m:chr m:val="̅"/>
                          <m:ctrlPr>
                            <w:rPr>
                              <w:rFonts w:ascii="Cambria Math" w:hAnsi="Cambria Math"/>
                              <w:i/>
                            </w:rPr>
                          </m:ctrlPr>
                        </m:accPr>
                        <m:e>
                          <m:r>
                            <w:rPr>
                              <w:rFonts w:ascii="Cambria Math" w:hAnsi="Cambria Math"/>
                            </w:rPr>
                            <m:t>x</m:t>
                          </m:r>
                        </m:e>
                      </m:acc>
                      <m:r>
                        <w:rPr>
                          <w:rFonts w:ascii="Cambria Math" w:hAnsi="Cambria Math"/>
                        </w:rPr>
                        <m:t>*g</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n-1</m:t>
                              </m:r>
                            </m:sub>
                          </m:sSub>
                          <m:r>
                            <w:rPr>
                              <w:rFonts w:ascii="Cambria Math" w:hAnsi="Cambria Math"/>
                            </w:rPr>
                            <m:t>,0</m:t>
                          </m:r>
                        </m:e>
                      </m:d>
                      <m:r>
                        <w:rPr>
                          <w:rFonts w:ascii="Cambria Math" w:hAnsi="Cambria Math"/>
                        </w:rPr>
                        <m:t>*</m:t>
                      </m:r>
                    </m:oMath>
                    <w:r>
                      <w:t xml:space="preserve"> 0 </w:t>
                    </w:r>
                  </w:p>
                </w:txbxContent>
              </v:textbox>
            </v:rect>
            <v:shape id="AutoShape 9" o:spid="_x0000_s1176" type="#_x0000_t110" style="position:absolute;left:4204;top:14205;width:11963;height:8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Q7+cAA&#10;AADaAAAADwAAAGRycy9kb3ducmV2LnhtbERPTWvCQBC9C/6HZYTedNMqtkRXKYViDyJqi+cxOyah&#10;mdmQXU3017sHwePjfc+XHVfqQo0vnRh4HSWgSDJnS8kN/P1+Dz9A+YBisXJCBq7kYbno9+aYWtfK&#10;ji77kKsYIj5FA0UIdaq1zwpi9CNXk0Tu5BrGEGGTa9tgG8O50m9JMtWMpcSGAmv6Kij735/ZwPY4&#10;2XK7vp14fZscuDqv3g+bsTEvg+5zBipQF57ih/vHGohb45V4A/T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3Q7+cAAAADaAAAADwAAAAAAAAAAAAAAAACYAgAAZHJzL2Rvd25y&#10;ZXYueG1sUEsFBgAAAAAEAAQA9QAAAIUDAAAAAA==&#10;">
              <v:textbox>
                <w:txbxContent>
                  <w:p w:rsidR="00EF7E6B" w:rsidRPr="00E16BA7" w:rsidRDefault="00EF7E6B" w:rsidP="00EB5777">
                    <w:pPr>
                      <w:rPr>
                        <w:lang w:val="en-US"/>
                      </w:rPr>
                    </w:pPr>
                    <m:oMathPara>
                      <m:oMath>
                        <m:r>
                          <w:rPr>
                            <w:rFonts w:ascii="Cambria Math" w:hAnsi="Cambria Math"/>
                            <w:lang w:val="en-US"/>
                          </w:rPr>
                          <m:t>g</m:t>
                        </m:r>
                        <m:d>
                          <m:dPr>
                            <m:ctrlPr>
                              <w:rPr>
                                <w:rFonts w:ascii="Cambria Math" w:hAnsi="Cambria Math"/>
                                <w:i/>
                                <w:lang w:val="en-US"/>
                              </w:rPr>
                            </m:ctrlPr>
                          </m:dPr>
                          <m:e>
                            <m:acc>
                              <m:accPr>
                                <m:chr m:val="̅"/>
                                <m:ctrlPr>
                                  <w:rPr>
                                    <w:rFonts w:ascii="Cambria Math" w:hAnsi="Cambria Math"/>
                                    <w:i/>
                                    <w:lang w:val="en-US"/>
                                  </w:rPr>
                                </m:ctrlPr>
                              </m:accPr>
                              <m:e>
                                <m:r>
                                  <w:rPr>
                                    <w:rFonts w:ascii="Cambria Math" w:hAnsi="Cambria Math"/>
                                    <w:lang w:val="en-US"/>
                                  </w:rPr>
                                  <m:t>x</m:t>
                                </m:r>
                              </m:e>
                            </m:acc>
                            <m:r>
                              <w:rPr>
                                <w:rFonts w:ascii="Cambria Math" w:hAnsi="Cambria Math"/>
                                <w:lang w:val="en-US"/>
                              </w:rPr>
                              <m:t>,i</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n</m:t>
                            </m:r>
                          </m:sub>
                        </m:sSub>
                      </m:oMath>
                    </m:oMathPara>
                  </w:p>
                </w:txbxContent>
              </v:textbox>
            </v:shape>
            <v:shape id="AutoShape 11" o:spid="_x0000_s1177" type="#_x0000_t111" style="position:absolute;left:19818;top:16281;width:11036;height:4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j5sQA&#10;AADbAAAADwAAAGRycy9kb3ducmV2LnhtbESPQWvCQBCF7wX/wzIFb3XTQqWmrlKFFC8iVYvXITvJ&#10;hmZnQ3ar8d87B8HbDO/Ne9/Ml4Nv1Zn62AQ28DrJQBGXwTZcGzgeipcPUDEhW2wDk4ErRVguRk9z&#10;zG248A+d96lWEsIxRwMupS7XOpaOPMZJ6IhFq0LvMcna19r2eJFw3+q3LJtqjw1Lg8OO1o7Kv/2/&#10;N7Benerit9ttvwd3aotmWxWz98qY8fPw9Qkq0ZAe5vv1xgq+0MsvMo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0I+bEAAAA2wAAAA8AAAAAAAAAAAAAAAAAmAIAAGRycy9k&#10;b3ducmV2LnhtbFBLBQYAAAAABAAEAPUAAACJAwAAAAA=&#10;">
              <v:textbox>
                <w:txbxContent>
                  <w:p w:rsidR="00EF7E6B" w:rsidRDefault="00EF7E6B" w:rsidP="00EB5777">
                    <m:oMathPara>
                      <m:oMath>
                        <m:r>
                          <m:rPr>
                            <m:sty m:val="p"/>
                          </m:rPr>
                          <w:rPr>
                            <w:rFonts w:ascii="Cambria Math" w:hAnsi="Cambria Math"/>
                            <w:lang w:val="en-US"/>
                          </w:rPr>
                          <m:t>i</m:t>
                        </m:r>
                      </m:oMath>
                    </m:oMathPara>
                  </w:p>
                </w:txbxContent>
              </v:textbox>
            </v:shape>
            <v:shape id="AutoShape 12" o:spid="_x0000_s1178" type="#_x0000_t32" style="position:absolute;left:10279;top:4892;width:8;height:232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13" o:spid="_x0000_s1179" type="#_x0000_t32" style="position:absolute;left:10279;top:10840;width:16;height:336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15" o:spid="_x0000_s1180" type="#_x0000_t32" style="position:absolute;left:16167;top:17977;width:5340;height:11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shape id="_x0000_s1181" type="#_x0000_t32" style="position:absolute;left:2242;top:18091;width:1962;height:127;flip:x y" o:connectortype="straight">
              <v:stroke endarrow="block"/>
            </v:shape>
            <v:shape id="Надпись 2" o:spid="_x0000_s1182" type="#_x0000_t202" style="position:absolute;left:1505;top:14205;width:4127;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0b1cIA&#10;AADaAAAADwAAAGRycy9kb3ducmV2LnhtbESPQYvCMBSE74L/ITzBm6aKiHaNIoriRcSuuHt82zzb&#10;YvNSmqjd/fVGWPA4zMw3zGzRmFLcqXaFZQWDfgSCOLW64EzB6XPTm4BwHlljaZkU/JKDxbzdmmGs&#10;7YOPdE98JgKEXYwKcu+rWEqX5mTQ9W1FHLyLrQ36IOtM6hofAW5KOYyisTRYcFjIsaJVTuk1uRkF&#10;Lo3G58MoOX/9yC39TbVef2/3SnU7zfIDhKfGv8P/7Z1WMILXlXA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XRvVwgAAANoAAAAPAAAAAAAAAAAAAAAAAJgCAABkcnMvZG93&#10;bnJldi54bWxQSwUGAAAAAAQABAD1AAAAhwMAAAAA&#10;" strokecolor="white [3212]">
              <v:textbox>
                <w:txbxContent>
                  <w:p w:rsidR="00EF7E6B" w:rsidRDefault="00EF7E6B" w:rsidP="00EB5777">
                    <w:r>
                      <w:t>Нет</w:t>
                    </w:r>
                  </w:p>
                </w:txbxContent>
              </v:textbox>
            </v:shape>
            <v:shape id="_x0000_s1183" type="#_x0000_t32" style="position:absolute;left:18465;top:9030;width:3760;height:12" o:connectortype="straight">
              <v:stroke startarrow="block" endarrow="block"/>
            </v:shape>
            <v:shape id="_x0000_s1184" type="#_x0000_t32" style="position:absolute;left:27222;top:4889;width:2451;height:2331;flip:y" o:connectortype="straight">
              <v:stroke endarrow="block"/>
            </v:shape>
            <w10:wrap type="none"/>
            <w10:anchorlock/>
          </v:group>
        </w:pict>
      </w:r>
    </w:p>
    <w:p w:rsidR="00EB5777" w:rsidRPr="00F36D88" w:rsidRDefault="009D67E2" w:rsidP="00F36D88">
      <w:pPr>
        <w:tabs>
          <w:tab w:val="left" w:pos="4186"/>
          <w:tab w:val="center" w:pos="5244"/>
        </w:tabs>
        <w:spacing w:after="0"/>
        <w:jc w:val="both"/>
        <w:rPr>
          <w:noProof/>
        </w:rPr>
      </w:pPr>
      <w:r>
        <w:rPr>
          <w:noProof/>
        </w:rPr>
        <w:t>Существует доказательство</w:t>
      </w:r>
      <w:r w:rsidR="00F36D88" w:rsidRPr="00F36D88">
        <w:rPr>
          <w:noProof/>
        </w:rPr>
        <w:t>,</w:t>
      </w:r>
      <w:r w:rsidR="00EB5777">
        <w:rPr>
          <w:noProof/>
        </w:rPr>
        <w:t xml:space="preserve"> что </w:t>
      </w:r>
      <w:r w:rsidR="00EB5777">
        <w:rPr>
          <w:noProof/>
          <w:lang w:val="en-US"/>
        </w:rPr>
        <w:t>T</w:t>
      </w:r>
      <w:r w:rsidR="00EB5777" w:rsidRPr="009B43D7">
        <w:rPr>
          <w:noProof/>
        </w:rPr>
        <w:t xml:space="preserve"> </w:t>
      </w:r>
      <w:r w:rsidR="00EB5777">
        <w:rPr>
          <w:noProof/>
        </w:rPr>
        <w:t>с</w:t>
      </w:r>
      <w:r w:rsidR="00EB5777" w:rsidRPr="009B43D7">
        <w:rPr>
          <w:noProof/>
        </w:rPr>
        <w:t xml:space="preserve"> </w:t>
      </w:r>
      <w:r w:rsidR="00EB5777">
        <w:rPr>
          <w:noProof/>
        </w:rPr>
        <w:t xml:space="preserve">Ч </w:t>
      </w:r>
      <m:oMath>
        <m:r>
          <m:rPr>
            <m:sty m:val="p"/>
          </m:rPr>
          <w:rPr>
            <w:rFonts w:ascii="Cambria Math" w:hAnsi="Cambria Math"/>
          </w:rPr>
          <m:t>⟹</m:t>
        </m:r>
      </m:oMath>
      <w:r w:rsidR="00EB5777" w:rsidRPr="009B43D7">
        <w:rPr>
          <w:noProof/>
        </w:rPr>
        <w:t xml:space="preserve"> </w:t>
      </w:r>
      <w:r w:rsidR="00EB5777">
        <w:rPr>
          <w:noProof/>
        </w:rPr>
        <w:t>Ч</w:t>
      </w:r>
      <w:r w:rsidR="00EB5777" w:rsidRPr="009B43D7">
        <w:rPr>
          <w:noProof/>
        </w:rPr>
        <w:t xml:space="preserve"> </w:t>
      </w:r>
      <w:r w:rsidR="00EB5777">
        <w:rPr>
          <w:noProof/>
        </w:rPr>
        <w:t>=</w:t>
      </w:r>
      <w:r w:rsidR="00EB5777" w:rsidRPr="009B43D7">
        <w:rPr>
          <w:noProof/>
        </w:rPr>
        <w:t xml:space="preserve"> </w:t>
      </w:r>
      <w:r w:rsidR="00EB5777">
        <w:rPr>
          <w:noProof/>
          <w:lang w:val="en-US"/>
        </w:rPr>
        <w:t>T</w:t>
      </w:r>
      <w:r>
        <w:rPr>
          <w:noProof/>
        </w:rPr>
        <w:t xml:space="preserve"> (данный вывод мы опустим)</w:t>
      </w:r>
      <w:r w:rsidR="00F36D88" w:rsidRPr="00F36D88">
        <w:rPr>
          <w:noProof/>
        </w:rPr>
        <w:t>.</w:t>
      </w:r>
    </w:p>
    <w:p w:rsidR="00EB5777" w:rsidRPr="009B43D7" w:rsidRDefault="009D67E2" w:rsidP="00F36D88">
      <w:pPr>
        <w:tabs>
          <w:tab w:val="left" w:pos="4186"/>
          <w:tab w:val="center" w:pos="5244"/>
        </w:tabs>
        <w:spacing w:after="0"/>
        <w:jc w:val="both"/>
      </w:pPr>
      <w:r>
        <w:rPr>
          <w:noProof/>
        </w:rPr>
        <w:t>Совпадение классов ЧРФ и функций вычисляемых по Тьюрингу показывает</w:t>
      </w:r>
      <w:r w:rsidR="00EB5777">
        <w:rPr>
          <w:noProof/>
        </w:rPr>
        <w:t xml:space="preserve"> важное косвенное свидетельство истинности тезисов Тьюринга и Черча.</w:t>
      </w:r>
    </w:p>
    <w:p w:rsidR="00EB5777" w:rsidRPr="001B51D2" w:rsidRDefault="003606F2" w:rsidP="00E80A05">
      <w:pPr>
        <w:pStyle w:val="1"/>
        <w:keepLines w:val="0"/>
        <w:pageBreakBefore/>
        <w:rPr>
          <w:color w:val="auto"/>
        </w:rPr>
      </w:pPr>
      <w:bookmarkStart w:id="55" w:name="_Toc475372206"/>
      <w:r>
        <w:rPr>
          <w:color w:val="auto"/>
        </w:rPr>
        <w:lastRenderedPageBreak/>
        <w:t xml:space="preserve">9. </w:t>
      </w:r>
      <w:r w:rsidR="00EB5777" w:rsidRPr="001B51D2">
        <w:rPr>
          <w:color w:val="auto"/>
        </w:rPr>
        <w:t>Нумерации наборов чисел и слов</w:t>
      </w:r>
      <w:bookmarkEnd w:id="55"/>
    </w:p>
    <w:p w:rsidR="00EB5777" w:rsidRPr="00EA12F6" w:rsidRDefault="003606F2" w:rsidP="001D3C96">
      <w:pPr>
        <w:pStyle w:val="21"/>
      </w:pPr>
      <w:bookmarkStart w:id="56" w:name="_Toc475372207"/>
      <w:r>
        <w:t>9.1</w:t>
      </w:r>
      <w:r w:rsidR="00F36D88" w:rsidRPr="00EA12F6">
        <w:t>.</w:t>
      </w:r>
      <w:r>
        <w:t xml:space="preserve"> </w:t>
      </w:r>
      <w:r w:rsidR="00EB5777" w:rsidRPr="001B51D2">
        <w:t>Нумерация пар чисел</w:t>
      </w:r>
      <w:r w:rsidR="00F36D88" w:rsidRPr="00EA12F6">
        <w:t>.</w:t>
      </w:r>
      <w:bookmarkEnd w:id="56"/>
    </w:p>
    <w:p w:rsidR="00EB5777" w:rsidRDefault="00F621CB" w:rsidP="00CB4F0F">
      <w:pPr>
        <w:spacing w:after="0"/>
        <w:jc w:val="both"/>
        <w:rPr>
          <w:lang w:val="en-US"/>
        </w:rPr>
      </w:pPr>
      <m:oMathPara>
        <m:oMathParaPr>
          <m:jc m:val="left"/>
        </m:oMathParaPr>
        <m:oMath>
          <m:sSup>
            <m:sSupPr>
              <m:ctrlPr>
                <w:rPr>
                  <w:rFonts w:ascii="Cambria Math" w:hAnsi="Cambria Math"/>
                  <w:i/>
                </w:rPr>
              </m:ctrlPr>
            </m:sSupPr>
            <m:e>
              <m:r>
                <w:rPr>
                  <w:rFonts w:ascii="Cambria Math" w:hAnsi="Cambria Math"/>
                  <w:lang w:val="en-US"/>
                </w:rPr>
                <m:t>N</m:t>
              </m:r>
            </m:e>
            <m:sup>
              <m:r>
                <w:rPr>
                  <w:rFonts w:ascii="Cambria Math" w:hAnsi="Cambria Math"/>
                </w:rPr>
                <m:t>2</m:t>
              </m:r>
            </m:sup>
          </m:sSup>
          <m:r>
            <w:rPr>
              <w:rFonts w:ascii="Cambria Math" w:hAnsi="Cambria Math"/>
            </w:rPr>
            <m:t xml:space="preserve">: </m:t>
          </m:r>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x,y</m:t>
                  </m:r>
                </m:e>
              </m:d>
              <m:r>
                <w:rPr>
                  <w:rFonts w:ascii="Cambria Math" w:hAnsi="Cambria Math"/>
                </w:rPr>
                <m:t>…</m:t>
              </m:r>
            </m:e>
          </m:d>
          <m:r>
            <w:rPr>
              <w:rFonts w:ascii="Cambria Math" w:hAnsi="Cambria Math"/>
            </w:rPr>
            <m:t xml:space="preserve">   x.y ∈ N,</m:t>
          </m:r>
        </m:oMath>
      </m:oMathPara>
    </w:p>
    <w:p w:rsidR="00EB5777" w:rsidRDefault="00F36D88" w:rsidP="00CB4F0F">
      <w:pPr>
        <w:spacing w:after="0"/>
        <w:jc w:val="both"/>
      </w:pPr>
      <w:r>
        <w:t>г</w:t>
      </w:r>
      <w:r w:rsidR="00EB5777">
        <w:t xml:space="preserve">де </w:t>
      </w:r>
      <m:oMath>
        <m:d>
          <m:dPr>
            <m:begChr m:val="〈"/>
            <m:endChr m:val="〉"/>
            <m:ctrlPr>
              <w:rPr>
                <w:rFonts w:ascii="Cambria Math" w:hAnsi="Cambria Math"/>
                <w:i/>
              </w:rPr>
            </m:ctrlPr>
          </m:dPr>
          <m:e>
            <m:r>
              <w:rPr>
                <w:rFonts w:ascii="Cambria Math" w:hAnsi="Cambria Math"/>
              </w:rPr>
              <m:t>x,y</m:t>
            </m:r>
          </m:e>
        </m:d>
      </m:oMath>
      <w:r w:rsidR="00EB5777">
        <w:t xml:space="preserve"> - упорядоченная пара</w:t>
      </w:r>
      <w:r>
        <w:t>.</w:t>
      </w:r>
    </w:p>
    <w:p w:rsidR="00EB5777" w:rsidRDefault="00EB5777" w:rsidP="00CB4F0F">
      <w:pPr>
        <w:spacing w:after="0"/>
        <w:jc w:val="both"/>
      </w:pPr>
      <w:r>
        <w:t xml:space="preserve">Упорядочиваем пары </w:t>
      </w:r>
      <w:r>
        <w:rPr>
          <w:lang w:val="en-US"/>
        </w:rPr>
        <w:t>x</w:t>
      </w:r>
      <w:r w:rsidRPr="00BE6653">
        <w:t>+</w:t>
      </w:r>
      <w:r>
        <w:rPr>
          <w:lang w:val="en-US"/>
        </w:rPr>
        <w:t>y</w:t>
      </w:r>
      <w:r w:rsidRPr="00BE6653">
        <w:t>=</w:t>
      </w:r>
      <w:r>
        <w:rPr>
          <w:lang w:val="en-US"/>
        </w:rPr>
        <w:t>n</w:t>
      </w:r>
      <w:r w:rsidRPr="00BE6653">
        <w:t xml:space="preserve"> </w:t>
      </w:r>
      <w:r>
        <w:t xml:space="preserve">по </w:t>
      </w:r>
      <w:r>
        <w:rPr>
          <w:lang w:val="en-US"/>
        </w:rPr>
        <w:t>n</w:t>
      </w:r>
      <w:r w:rsidRPr="00BE6653">
        <w:t xml:space="preserve">, </w:t>
      </w:r>
      <w:r>
        <w:t xml:space="preserve">а внутри </w:t>
      </w:r>
      <w:r w:rsidR="009D67E2">
        <w:t xml:space="preserve"> скобок </w:t>
      </w:r>
      <w:r w:rsidR="009D67E2" w:rsidRPr="009D67E2">
        <w:t xml:space="preserve">&lt;  </w:t>
      </w:r>
      <w:r w:rsidRPr="00BE6653">
        <w:t xml:space="preserve">&gt; </w:t>
      </w:r>
      <w:r>
        <w:t>упорядочивание происходит следующим образом:</w:t>
      </w:r>
    </w:p>
    <w:p w:rsidR="00EB5777" w:rsidRPr="003A4E9E" w:rsidRDefault="00EB5777" w:rsidP="00CB4F0F">
      <w:pPr>
        <w:spacing w:after="0"/>
        <w:jc w:val="both"/>
      </w:pPr>
      <w:r>
        <w:t xml:space="preserve">Например для </w:t>
      </w:r>
      <w:r>
        <w:rPr>
          <w:lang w:val="en-US"/>
        </w:rPr>
        <w:t>x</w:t>
      </w:r>
      <w:r w:rsidRPr="00BE6653">
        <w:t>+</w:t>
      </w:r>
      <w:r>
        <w:rPr>
          <w:lang w:val="en-US"/>
        </w:rPr>
        <w:t>y</w:t>
      </w:r>
      <w:r w:rsidRPr="00BE6653">
        <w:t>=</w:t>
      </w:r>
      <w:r>
        <w:rPr>
          <w:lang w:val="en-US"/>
        </w:rPr>
        <w:t>n</w:t>
      </w:r>
      <w:proofErr w:type="gramStart"/>
      <w:r w:rsidRPr="00BE6653">
        <w:t xml:space="preserve"> :</w:t>
      </w:r>
      <w:proofErr w:type="gramEnd"/>
      <w:r w:rsidRPr="00BE6653">
        <w:t xml:space="preserve"> </w:t>
      </w:r>
      <m:oMath>
        <m:r>
          <w:rPr>
            <w:rFonts w:ascii="Cambria Math" w:hAnsi="Cambria Math"/>
          </w:rPr>
          <m:t>&lt;0, n&gt;, &lt;1, n-1&gt;…&lt;n,0&gt;</m:t>
        </m:r>
      </m:oMath>
    </w:p>
    <w:p w:rsidR="00EB5777" w:rsidRPr="00BE6653" w:rsidRDefault="00EB5777" w:rsidP="00CB4F0F">
      <w:pPr>
        <w:spacing w:after="0"/>
        <w:jc w:val="both"/>
      </w:pPr>
      <w:r>
        <w:t xml:space="preserve">Т.е. начало будет выглядеть так: </w:t>
      </w:r>
      <m:oMath>
        <m:r>
          <w:rPr>
            <w:rFonts w:ascii="Cambria Math" w:hAnsi="Cambria Math"/>
          </w:rPr>
          <m:t>&lt;0, 0&gt;, &lt;0,1&gt;,&lt;1, 0&gt;, &lt;0, 2&gt;, &lt;1, 1&gt;, &lt;2, 0&gt;…</m:t>
        </m:r>
      </m:oMath>
    </w:p>
    <w:p w:rsidR="00EB5777" w:rsidRDefault="00EB5777" w:rsidP="00CB4F0F">
      <w:pPr>
        <w:spacing w:after="0"/>
        <w:jc w:val="both"/>
      </w:pPr>
      <w:r>
        <w:t xml:space="preserve">При таком способе упорядочивания можем ввести функцию </w:t>
      </w:r>
      <m:oMath>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(x,y)</m:t>
        </m:r>
      </m:oMath>
      <w:r w:rsidRPr="00BE6653">
        <w:t xml:space="preserve"> </w:t>
      </w:r>
      <w:r>
        <w:t xml:space="preserve">- </w:t>
      </w:r>
      <w:proofErr w:type="gramStart"/>
      <w:r>
        <w:t>характеризующая</w:t>
      </w:r>
      <w:proofErr w:type="gramEnd"/>
      <w:r>
        <w:t xml:space="preserve"> номер упорядоченной пары</w:t>
      </w:r>
      <w:r w:rsidR="00F36D88">
        <w:t>.</w:t>
      </w:r>
    </w:p>
    <w:p w:rsidR="00EB5777" w:rsidRPr="00F36D88" w:rsidRDefault="00F621CB" w:rsidP="00CB4F0F">
      <w:pPr>
        <w:spacing w:after="0"/>
        <w:jc w:val="both"/>
      </w:pPr>
      <m:oMath>
        <m:sSup>
          <m:sSupPr>
            <m:ctrlPr>
              <w:rPr>
                <w:rFonts w:ascii="Cambria Math" w:hAnsi="Cambria Math"/>
                <w:i/>
                <w:sz w:val="24"/>
                <w:szCs w:val="24"/>
              </w:rPr>
            </m:ctrlPr>
          </m:sSupPr>
          <m:e>
            <m:r>
              <w:rPr>
                <w:rFonts w:ascii="Cambria Math" w:hAnsi="Cambria Math"/>
                <w:sz w:val="24"/>
                <w:szCs w:val="24"/>
              </w:rPr>
              <m:t>C</m:t>
            </m:r>
          </m:e>
          <m:sup>
            <m:r>
              <w:rPr>
                <w:rFonts w:ascii="Cambria Math" w:hAnsi="Cambria Math"/>
                <w:sz w:val="24"/>
                <w:szCs w:val="24"/>
              </w:rPr>
              <m:t>2</m:t>
            </m:r>
          </m:sup>
        </m:sSup>
        <m:d>
          <m:dPr>
            <m:ctrlPr>
              <w:rPr>
                <w:rFonts w:ascii="Cambria Math" w:hAnsi="Cambria Math"/>
                <w:i/>
                <w:sz w:val="24"/>
                <w:szCs w:val="24"/>
              </w:rPr>
            </m:ctrlPr>
          </m:dPr>
          <m:e>
            <m:r>
              <w:rPr>
                <w:rFonts w:ascii="Cambria Math" w:hAnsi="Cambria Math"/>
                <w:sz w:val="24"/>
                <w:szCs w:val="24"/>
              </w:rPr>
              <m:t>x,y</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(x+y)*(x+y+1)</m:t>
            </m:r>
          </m:num>
          <m:den>
            <m:r>
              <w:rPr>
                <w:rFonts w:ascii="Cambria Math" w:hAnsi="Cambria Math"/>
                <w:sz w:val="24"/>
                <w:szCs w:val="24"/>
              </w:rPr>
              <m:t>2</m:t>
            </m:r>
          </m:den>
        </m:f>
      </m:oMath>
      <w:r w:rsidR="00EB5777" w:rsidRPr="00BE6653">
        <w:t xml:space="preserve"> </w:t>
      </w:r>
      <w:r w:rsidR="00EB5777">
        <w:t xml:space="preserve">– </w:t>
      </w:r>
      <w:proofErr w:type="spellStart"/>
      <w:r w:rsidR="00EB5777">
        <w:t>канторовский</w:t>
      </w:r>
      <w:proofErr w:type="spellEnd"/>
      <w:r w:rsidR="00EB5777">
        <w:t xml:space="preserve"> номер</w:t>
      </w:r>
      <w:r w:rsidR="00F36D88" w:rsidRPr="00F36D88">
        <w:t>.</w:t>
      </w:r>
    </w:p>
    <w:p w:rsidR="00EB5777" w:rsidRDefault="00EB5777" w:rsidP="00CB4F0F">
      <w:pPr>
        <w:spacing w:after="0"/>
        <w:jc w:val="both"/>
      </w:pPr>
      <w:r>
        <w:t xml:space="preserve">Такая нумерация называется </w:t>
      </w:r>
      <w:proofErr w:type="spellStart"/>
      <w:r>
        <w:t>Канторовской</w:t>
      </w:r>
      <w:proofErr w:type="spellEnd"/>
      <w:r>
        <w:t>.</w:t>
      </w:r>
    </w:p>
    <w:p w:rsidR="00EB5777" w:rsidRPr="009C0657" w:rsidRDefault="00EB5777" w:rsidP="00CB4F0F">
      <w:pPr>
        <w:spacing w:after="0"/>
        <w:jc w:val="both"/>
      </w:pPr>
      <w:r>
        <w:t xml:space="preserve">Также возможно по известному номеру определить </w:t>
      </w:r>
      <w:r>
        <w:rPr>
          <w:lang w:val="en-US"/>
        </w:rPr>
        <w:t>x</w:t>
      </w:r>
      <w:r w:rsidRPr="009C0657">
        <w:t xml:space="preserve"> </w:t>
      </w:r>
      <w:r>
        <w:t xml:space="preserve">и </w:t>
      </w:r>
      <w:r>
        <w:rPr>
          <w:lang w:val="en-US"/>
        </w:rPr>
        <w:t>y</w:t>
      </w:r>
    </w:p>
    <w:p w:rsidR="00EB5777" w:rsidRDefault="00EB5777" w:rsidP="00CB4F0F">
      <w:pPr>
        <w:spacing w:after="0"/>
        <w:jc w:val="both"/>
        <w:rPr>
          <w:rFonts w:ascii="Cambria Math" w:hAnsi="Cambria Math"/>
          <w:i/>
          <w:sz w:val="24"/>
          <w:szCs w:val="24"/>
          <w:lang w:val="en-US"/>
        </w:rPr>
      </w:pPr>
      <m:oMath>
        <m:r>
          <w:rPr>
            <w:rFonts w:ascii="Cambria Math" w:hAnsi="Cambria Math"/>
            <w:sz w:val="24"/>
            <w:szCs w:val="24"/>
            <w:lang w:val="en-US"/>
          </w:rPr>
          <m:t>x=l</m:t>
        </m:r>
        <m:d>
          <m:dPr>
            <m:ctrlPr>
              <w:rPr>
                <w:rFonts w:ascii="Cambria Math" w:hAnsi="Cambria Math"/>
                <w:i/>
                <w:sz w:val="24"/>
                <w:szCs w:val="24"/>
                <w:lang w:val="en-US"/>
              </w:rPr>
            </m:ctrlPr>
          </m:dPr>
          <m:e>
            <m:r>
              <w:rPr>
                <w:rFonts w:ascii="Cambria Math" w:hAnsi="Cambria Math"/>
                <w:sz w:val="24"/>
                <w:szCs w:val="24"/>
                <w:lang w:val="en-US"/>
              </w:rPr>
              <m:t>c</m:t>
            </m:r>
          </m:e>
        </m:d>
        <m:r>
          <w:rPr>
            <w:rFonts w:ascii="Cambria Math" w:hAnsi="Cambria Math"/>
            <w:sz w:val="24"/>
            <w:szCs w:val="24"/>
            <w:lang w:val="en-US"/>
          </w:rPr>
          <m:t>=c</m:t>
        </m:r>
        <m:acc>
          <m:accPr>
            <m:chr m:val="̇"/>
            <m:ctrlPr>
              <w:rPr>
                <w:rFonts w:ascii="Cambria Math" w:hAnsi="Cambria Math"/>
                <w:i/>
                <w:sz w:val="24"/>
                <w:szCs w:val="24"/>
                <w:lang w:val="en-US"/>
              </w:rPr>
            </m:ctrlPr>
          </m:accPr>
          <m:e>
            <m:r>
              <w:rPr>
                <w:rFonts w:ascii="Cambria Math" w:hAnsi="Cambria Math"/>
                <w:sz w:val="24"/>
                <w:szCs w:val="24"/>
                <w:lang w:val="en-US"/>
              </w:rPr>
              <m:t>-</m:t>
            </m:r>
          </m:e>
        </m:acc>
        <m:f>
          <m:fPr>
            <m:ctrlPr>
              <w:rPr>
                <w:rFonts w:ascii="Cambria Math" w:hAnsi="Cambria Math"/>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2</m:t>
            </m:r>
          </m:den>
        </m:f>
        <m:d>
          <m:dPr>
            <m:begChr m:val="["/>
            <m:endChr m:val="]"/>
            <m:ctrlPr>
              <w:rPr>
                <w:rFonts w:ascii="Cambria Math" w:hAnsi="Cambria Math"/>
                <w:i/>
                <w:sz w:val="24"/>
                <w:szCs w:val="24"/>
                <w:lang w:val="en-US"/>
              </w:rPr>
            </m:ctrlPr>
          </m:dPr>
          <m:e>
            <m:f>
              <m:fPr>
                <m:ctrlPr>
                  <w:rPr>
                    <w:rFonts w:ascii="Cambria Math" w:hAnsi="Cambria Math"/>
                    <w:i/>
                    <w:sz w:val="24"/>
                    <w:szCs w:val="24"/>
                    <w:lang w:val="en-US"/>
                  </w:rPr>
                </m:ctrlPr>
              </m:fPr>
              <m:num>
                <m:rad>
                  <m:radPr>
                    <m:degHide m:val="on"/>
                    <m:ctrlPr>
                      <w:rPr>
                        <w:rFonts w:ascii="Cambria Math" w:hAnsi="Cambria Math"/>
                        <w:i/>
                        <w:sz w:val="24"/>
                        <w:szCs w:val="24"/>
                        <w:lang w:val="en-US"/>
                      </w:rPr>
                    </m:ctrlPr>
                  </m:radPr>
                  <m:deg/>
                  <m:e>
                    <m:r>
                      <w:rPr>
                        <w:rFonts w:ascii="Cambria Math" w:hAnsi="Cambria Math"/>
                        <w:sz w:val="24"/>
                        <w:szCs w:val="24"/>
                        <w:lang w:val="en-US"/>
                      </w:rPr>
                      <m:t>8c+1</m:t>
                    </m:r>
                  </m:e>
                </m:rad>
                <m:r>
                  <w:rPr>
                    <w:rFonts w:ascii="Cambria Math" w:hAnsi="Cambria Math"/>
                    <w:sz w:val="24"/>
                    <w:szCs w:val="24"/>
                    <w:lang w:val="en-US"/>
                  </w:rPr>
                  <m:t>+1</m:t>
                </m:r>
              </m:num>
              <m:den>
                <m:r>
                  <w:rPr>
                    <w:rFonts w:ascii="Cambria Math" w:hAnsi="Cambria Math"/>
                    <w:sz w:val="24"/>
                    <w:szCs w:val="24"/>
                    <w:lang w:val="en-US"/>
                  </w:rPr>
                  <m:t>2</m:t>
                </m:r>
              </m:den>
            </m:f>
          </m:e>
        </m:d>
        <m:d>
          <m:dPr>
            <m:begChr m:val="["/>
            <m:endChr m:val="]"/>
            <m:ctrlPr>
              <w:rPr>
                <w:rFonts w:ascii="Cambria Math" w:hAnsi="Cambria Math"/>
                <w:i/>
                <w:sz w:val="24"/>
                <w:szCs w:val="24"/>
                <w:lang w:val="en-US"/>
              </w:rPr>
            </m:ctrlPr>
          </m:dPr>
          <m:e>
            <m:f>
              <m:fPr>
                <m:ctrlPr>
                  <w:rPr>
                    <w:rFonts w:ascii="Cambria Math" w:hAnsi="Cambria Math"/>
                    <w:i/>
                    <w:sz w:val="24"/>
                    <w:szCs w:val="24"/>
                    <w:lang w:val="en-US"/>
                  </w:rPr>
                </m:ctrlPr>
              </m:fPr>
              <m:num>
                <m:rad>
                  <m:radPr>
                    <m:degHide m:val="on"/>
                    <m:ctrlPr>
                      <w:rPr>
                        <w:rFonts w:ascii="Cambria Math" w:hAnsi="Cambria Math"/>
                        <w:i/>
                        <w:sz w:val="24"/>
                        <w:szCs w:val="24"/>
                        <w:lang w:val="en-US"/>
                      </w:rPr>
                    </m:ctrlPr>
                  </m:radPr>
                  <m:deg/>
                  <m:e>
                    <m:r>
                      <w:rPr>
                        <w:rFonts w:ascii="Cambria Math" w:hAnsi="Cambria Math"/>
                        <w:sz w:val="24"/>
                        <w:szCs w:val="24"/>
                        <w:lang w:val="en-US"/>
                      </w:rPr>
                      <m:t>8c+1</m:t>
                    </m:r>
                  </m:e>
                </m:rad>
                <m:acc>
                  <m:accPr>
                    <m:chr m:val="̇"/>
                    <m:ctrlPr>
                      <w:rPr>
                        <w:rFonts w:ascii="Cambria Math" w:hAnsi="Cambria Math"/>
                        <w:i/>
                        <w:sz w:val="24"/>
                        <w:szCs w:val="24"/>
                        <w:lang w:val="en-US"/>
                      </w:rPr>
                    </m:ctrlPr>
                  </m:accPr>
                  <m:e>
                    <m:r>
                      <w:rPr>
                        <w:rFonts w:ascii="Cambria Math" w:hAnsi="Cambria Math"/>
                        <w:sz w:val="24"/>
                        <w:szCs w:val="24"/>
                        <w:lang w:val="en-US"/>
                      </w:rPr>
                      <m:t>-</m:t>
                    </m:r>
                  </m:e>
                </m:acc>
                <m:r>
                  <w:rPr>
                    <w:rFonts w:ascii="Cambria Math" w:hAnsi="Cambria Math"/>
                    <w:sz w:val="24"/>
                    <w:szCs w:val="24"/>
                    <w:lang w:val="en-US"/>
                  </w:rPr>
                  <m:t>1</m:t>
                </m:r>
              </m:num>
              <m:den>
                <m:r>
                  <w:rPr>
                    <w:rFonts w:ascii="Cambria Math" w:hAnsi="Cambria Math"/>
                    <w:sz w:val="24"/>
                    <w:szCs w:val="24"/>
                    <w:lang w:val="en-US"/>
                  </w:rPr>
                  <m:t>2</m:t>
                </m:r>
              </m:den>
            </m:f>
          </m:e>
        </m:d>
      </m:oMath>
      <w:r w:rsidRPr="00CB4F0F">
        <w:rPr>
          <w:rFonts w:ascii="Cambria Math" w:hAnsi="Cambria Math"/>
          <w:i/>
          <w:sz w:val="24"/>
          <w:szCs w:val="24"/>
          <w:lang w:val="en-US"/>
        </w:rPr>
        <w:t xml:space="preserve"> </w:t>
      </w:r>
    </w:p>
    <w:p w:rsidR="00CB4F0F" w:rsidRPr="00CB4F0F" w:rsidRDefault="00CB4F0F" w:rsidP="00CB4F0F">
      <w:pPr>
        <w:spacing w:after="0"/>
        <w:jc w:val="both"/>
        <w:rPr>
          <w:rFonts w:ascii="Cambria Math" w:hAnsi="Cambria Math"/>
          <w:i/>
          <w:sz w:val="24"/>
          <w:szCs w:val="24"/>
          <w:lang w:val="en-US"/>
        </w:rPr>
      </w:pPr>
    </w:p>
    <w:p w:rsidR="00EB5777" w:rsidRPr="006E37D4" w:rsidRDefault="00EB5777" w:rsidP="00CB4F0F">
      <w:pPr>
        <w:spacing w:after="0"/>
        <w:jc w:val="both"/>
        <w:rPr>
          <w:sz w:val="24"/>
          <w:szCs w:val="24"/>
          <w:lang w:val="en-US"/>
        </w:rPr>
      </w:pPr>
      <m:oMathPara>
        <m:oMathParaPr>
          <m:jc m:val="left"/>
        </m:oMathParaPr>
        <m:oMath>
          <m:r>
            <w:rPr>
              <w:rFonts w:ascii="Cambria Math" w:hAnsi="Cambria Math"/>
              <w:sz w:val="24"/>
              <w:szCs w:val="24"/>
              <w:lang w:val="en-US"/>
            </w:rPr>
            <m:t>y=r</m:t>
          </m:r>
          <m:d>
            <m:dPr>
              <m:ctrlPr>
                <w:rPr>
                  <w:rFonts w:ascii="Cambria Math" w:hAnsi="Cambria Math"/>
                  <w:i/>
                  <w:sz w:val="24"/>
                  <w:szCs w:val="24"/>
                  <w:lang w:val="en-US"/>
                </w:rPr>
              </m:ctrlPr>
            </m:dPr>
            <m:e>
              <m:r>
                <w:rPr>
                  <w:rFonts w:ascii="Cambria Math" w:hAnsi="Cambria Math"/>
                  <w:sz w:val="24"/>
                  <w:szCs w:val="24"/>
                  <w:lang w:val="en-US"/>
                </w:rPr>
                <m:t>c</m:t>
              </m:r>
            </m:e>
          </m:d>
          <m:r>
            <w:rPr>
              <w:rFonts w:ascii="Cambria Math" w:hAnsi="Cambria Math"/>
              <w:sz w:val="24"/>
              <w:szCs w:val="24"/>
              <w:lang w:val="en-US"/>
            </w:rPr>
            <m:t>=</m:t>
          </m:r>
          <m:d>
            <m:dPr>
              <m:begChr m:val="["/>
              <m:endChr m:val="]"/>
              <m:ctrlPr>
                <w:rPr>
                  <w:rFonts w:ascii="Cambria Math" w:hAnsi="Cambria Math"/>
                  <w:i/>
                  <w:sz w:val="24"/>
                  <w:szCs w:val="24"/>
                  <w:lang w:val="en-US"/>
                </w:rPr>
              </m:ctrlPr>
            </m:dPr>
            <m:e>
              <m:f>
                <m:fPr>
                  <m:ctrlPr>
                    <w:rPr>
                      <w:rFonts w:ascii="Cambria Math" w:hAnsi="Cambria Math"/>
                      <w:i/>
                      <w:sz w:val="24"/>
                      <w:szCs w:val="24"/>
                      <w:lang w:val="en-US"/>
                    </w:rPr>
                  </m:ctrlPr>
                </m:fPr>
                <m:num>
                  <m:rad>
                    <m:radPr>
                      <m:degHide m:val="on"/>
                      <m:ctrlPr>
                        <w:rPr>
                          <w:rFonts w:ascii="Cambria Math" w:hAnsi="Cambria Math"/>
                          <w:i/>
                          <w:sz w:val="24"/>
                          <w:szCs w:val="24"/>
                          <w:lang w:val="en-US"/>
                        </w:rPr>
                      </m:ctrlPr>
                    </m:radPr>
                    <m:deg/>
                    <m:e>
                      <m:r>
                        <w:rPr>
                          <w:rFonts w:ascii="Cambria Math" w:hAnsi="Cambria Math"/>
                          <w:sz w:val="24"/>
                          <w:szCs w:val="24"/>
                          <w:lang w:val="en-US"/>
                        </w:rPr>
                        <m:t>8c+1</m:t>
                      </m:r>
                    </m:e>
                  </m:rad>
                  <m:r>
                    <w:rPr>
                      <w:rFonts w:ascii="Cambria Math" w:hAnsi="Cambria Math"/>
                      <w:sz w:val="24"/>
                      <w:szCs w:val="24"/>
                      <w:lang w:val="en-US"/>
                    </w:rPr>
                    <m:t>+1</m:t>
                  </m:r>
                </m:num>
                <m:den>
                  <m:r>
                    <w:rPr>
                      <w:rFonts w:ascii="Cambria Math" w:hAnsi="Cambria Math"/>
                      <w:sz w:val="24"/>
                      <w:szCs w:val="24"/>
                      <w:lang w:val="en-US"/>
                    </w:rPr>
                    <m:t>2</m:t>
                  </m:r>
                </m:den>
              </m:f>
            </m:e>
          </m:d>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2</m:t>
              </m:r>
            </m:den>
          </m:f>
          <m:d>
            <m:dPr>
              <m:begChr m:val="["/>
              <m:endChr m:val="]"/>
              <m:ctrlPr>
                <w:rPr>
                  <w:rFonts w:ascii="Cambria Math" w:hAnsi="Cambria Math"/>
                  <w:i/>
                  <w:sz w:val="24"/>
                  <w:szCs w:val="24"/>
                </w:rPr>
              </m:ctrlPr>
            </m:dPr>
            <m:e>
              <m:f>
                <m:fPr>
                  <m:ctrlPr>
                    <w:rPr>
                      <w:rFonts w:ascii="Cambria Math" w:hAnsi="Cambria Math"/>
                      <w:i/>
                      <w:sz w:val="24"/>
                      <w:szCs w:val="24"/>
                    </w:rPr>
                  </m:ctrlPr>
                </m:fPr>
                <m:num>
                  <m:rad>
                    <m:radPr>
                      <m:degHide m:val="on"/>
                      <m:ctrlPr>
                        <w:rPr>
                          <w:rFonts w:ascii="Cambria Math" w:hAnsi="Cambria Math"/>
                          <w:i/>
                          <w:sz w:val="24"/>
                          <w:szCs w:val="24"/>
                        </w:rPr>
                      </m:ctrlPr>
                    </m:radPr>
                    <m:deg/>
                    <m:e>
                      <m:r>
                        <w:rPr>
                          <w:rFonts w:ascii="Cambria Math" w:hAnsi="Cambria Math"/>
                          <w:sz w:val="24"/>
                          <w:szCs w:val="24"/>
                        </w:rPr>
                        <m:t>8c+1</m:t>
                      </m:r>
                    </m:e>
                  </m:rad>
                  <m:r>
                    <w:rPr>
                      <w:rFonts w:ascii="Cambria Math" w:hAnsi="Cambria Math"/>
                      <w:sz w:val="24"/>
                      <w:szCs w:val="24"/>
                    </w:rPr>
                    <m:t>+1</m:t>
                  </m:r>
                </m:num>
                <m:den>
                  <m:r>
                    <w:rPr>
                      <w:rFonts w:ascii="Cambria Math" w:hAnsi="Cambria Math"/>
                      <w:sz w:val="24"/>
                      <w:szCs w:val="24"/>
                    </w:rPr>
                    <m:t>2</m:t>
                  </m:r>
                </m:den>
              </m:f>
            </m:e>
          </m:d>
          <m:d>
            <m:dPr>
              <m:begChr m:val="["/>
              <m:endChr m:val="]"/>
              <m:ctrlPr>
                <w:rPr>
                  <w:rFonts w:ascii="Cambria Math" w:hAnsi="Cambria Math"/>
                  <w:i/>
                  <w:sz w:val="24"/>
                  <w:szCs w:val="24"/>
                </w:rPr>
              </m:ctrlPr>
            </m:dPr>
            <m:e>
              <m:f>
                <m:fPr>
                  <m:ctrlPr>
                    <w:rPr>
                      <w:rFonts w:ascii="Cambria Math" w:hAnsi="Cambria Math"/>
                      <w:i/>
                      <w:sz w:val="24"/>
                      <w:szCs w:val="24"/>
                    </w:rPr>
                  </m:ctrlPr>
                </m:fPr>
                <m:num>
                  <m:rad>
                    <m:radPr>
                      <m:degHide m:val="on"/>
                      <m:ctrlPr>
                        <w:rPr>
                          <w:rFonts w:ascii="Cambria Math" w:hAnsi="Cambria Math"/>
                          <w:i/>
                          <w:sz w:val="24"/>
                          <w:szCs w:val="24"/>
                        </w:rPr>
                      </m:ctrlPr>
                    </m:radPr>
                    <m:deg/>
                    <m:e>
                      <m:r>
                        <w:rPr>
                          <w:rFonts w:ascii="Cambria Math" w:hAnsi="Cambria Math"/>
                          <w:sz w:val="24"/>
                          <w:szCs w:val="24"/>
                        </w:rPr>
                        <m:t>8c+1</m:t>
                      </m:r>
                    </m:e>
                  </m:rad>
                  <m:acc>
                    <m:accPr>
                      <m:chr m:val="̇"/>
                      <m:ctrlPr>
                        <w:rPr>
                          <w:rFonts w:ascii="Cambria Math" w:hAnsi="Cambria Math"/>
                          <w:i/>
                          <w:sz w:val="24"/>
                          <w:szCs w:val="24"/>
                        </w:rPr>
                      </m:ctrlPr>
                    </m:accPr>
                    <m:e>
                      <m:r>
                        <w:rPr>
                          <w:rFonts w:ascii="Cambria Math" w:hAnsi="Cambria Math"/>
                          <w:sz w:val="24"/>
                          <w:szCs w:val="24"/>
                        </w:rPr>
                        <m:t>-</m:t>
                      </m:r>
                    </m:e>
                  </m:acc>
                  <m:r>
                    <w:rPr>
                      <w:rFonts w:ascii="Cambria Math" w:hAnsi="Cambria Math"/>
                      <w:sz w:val="24"/>
                      <w:szCs w:val="24"/>
                    </w:rPr>
                    <m:t>1</m:t>
                  </m:r>
                </m:num>
                <m:den>
                  <m:r>
                    <w:rPr>
                      <w:rFonts w:ascii="Cambria Math" w:hAnsi="Cambria Math"/>
                      <w:sz w:val="24"/>
                      <w:szCs w:val="24"/>
                    </w:rPr>
                    <m:t>2</m:t>
                  </m:r>
                </m:den>
              </m:f>
            </m:e>
          </m:d>
          <m:acc>
            <m:accPr>
              <m:chr m:val="̇"/>
              <m:ctrlPr>
                <w:rPr>
                  <w:rFonts w:ascii="Cambria Math" w:hAnsi="Cambria Math"/>
                  <w:i/>
                  <w:sz w:val="24"/>
                  <w:szCs w:val="24"/>
                </w:rPr>
              </m:ctrlPr>
            </m:accPr>
            <m:e>
              <m:r>
                <w:rPr>
                  <w:rFonts w:ascii="Cambria Math" w:hAnsi="Cambria Math"/>
                  <w:sz w:val="24"/>
                  <w:szCs w:val="24"/>
                </w:rPr>
                <m:t>-</m:t>
              </m:r>
            </m:e>
          </m:acc>
          <m:r>
            <w:rPr>
              <w:rFonts w:ascii="Cambria Math" w:hAnsi="Cambria Math"/>
              <w:sz w:val="24"/>
              <w:szCs w:val="24"/>
            </w:rPr>
            <m:t>c</m:t>
          </m:r>
          <m:acc>
            <m:accPr>
              <m:chr m:val="̇"/>
              <m:ctrlPr>
                <w:rPr>
                  <w:rFonts w:ascii="Cambria Math" w:hAnsi="Cambria Math"/>
                  <w:i/>
                  <w:sz w:val="24"/>
                  <w:szCs w:val="24"/>
                </w:rPr>
              </m:ctrlPr>
            </m:accPr>
            <m:e>
              <m:r>
                <w:rPr>
                  <w:rFonts w:ascii="Cambria Math" w:hAnsi="Cambria Math"/>
                  <w:sz w:val="24"/>
                  <w:szCs w:val="24"/>
                </w:rPr>
                <m:t>-</m:t>
              </m:r>
            </m:e>
          </m:acc>
          <m:r>
            <w:rPr>
              <w:rFonts w:ascii="Cambria Math" w:hAnsi="Cambria Math"/>
              <w:sz w:val="24"/>
              <w:szCs w:val="24"/>
            </w:rPr>
            <m:t>1</m:t>
          </m:r>
        </m:oMath>
      </m:oMathPara>
    </w:p>
    <w:p w:rsidR="00EB5777" w:rsidRPr="003A4E9E" w:rsidRDefault="00EB5777" w:rsidP="00CB4F0F">
      <w:pPr>
        <w:spacing w:after="0"/>
        <w:jc w:val="both"/>
      </w:pPr>
      <w:r>
        <w:t xml:space="preserve">Для </w:t>
      </w:r>
      <m:oMath>
        <m:sSup>
          <m:sSupPr>
            <m:ctrlPr>
              <w:rPr>
                <w:rFonts w:ascii="Cambria Math" w:hAnsi="Cambria Math"/>
                <w:i/>
              </w:rPr>
            </m:ctrlPr>
          </m:sSupPr>
          <m:e>
            <m:r>
              <w:rPr>
                <w:rFonts w:ascii="Cambria Math" w:hAnsi="Cambria Math"/>
                <w:lang w:val="en-US"/>
              </w:rPr>
              <m:t>N</m:t>
            </m:r>
          </m:e>
          <m:sup>
            <m:r>
              <w:rPr>
                <w:rFonts w:ascii="Cambria Math" w:hAnsi="Cambria Math"/>
              </w:rPr>
              <m:t>3</m:t>
            </m:r>
          </m:sup>
        </m:sSup>
        <m:r>
          <w:rPr>
            <w:rFonts w:ascii="Cambria Math" w:hAnsi="Cambria Math"/>
          </w:rPr>
          <m:t xml:space="preserve">: </m:t>
        </m:r>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x,y,z</m:t>
                </m:r>
              </m:e>
            </m:d>
            <m:r>
              <w:rPr>
                <w:rFonts w:ascii="Cambria Math" w:hAnsi="Cambria Math"/>
              </w:rPr>
              <m:t>…</m:t>
            </m:r>
          </m:e>
        </m:d>
        <m:r>
          <w:rPr>
            <w:rFonts w:ascii="Cambria Math" w:hAnsi="Cambria Math"/>
          </w:rPr>
          <m:t xml:space="preserve">   x,y,z ∈ N</m:t>
        </m:r>
      </m:oMath>
    </w:p>
    <w:p w:rsidR="00EB5777" w:rsidRDefault="00F621CB" w:rsidP="00CB4F0F">
      <w:pPr>
        <w:spacing w:after="0"/>
        <w:jc w:val="both"/>
        <w:rPr>
          <w:i/>
          <w:lang w:val="en-US"/>
        </w:rPr>
      </w:pPr>
      <m:oMathPara>
        <m:oMathParaPr>
          <m:jc m:val="left"/>
        </m:oMathParaPr>
        <m:oMath>
          <m:sSup>
            <m:sSupPr>
              <m:ctrlPr>
                <w:rPr>
                  <w:rFonts w:ascii="Cambria Math" w:hAnsi="Cambria Math"/>
                  <w:i/>
                  <w:lang w:val="en-US"/>
                </w:rPr>
              </m:ctrlPr>
            </m:sSupPr>
            <m:e>
              <m:r>
                <w:rPr>
                  <w:rFonts w:ascii="Cambria Math" w:hAnsi="Cambria Math"/>
                  <w:lang w:val="en-US"/>
                </w:rPr>
                <m:t>C</m:t>
              </m:r>
            </m:e>
            <m:sup>
              <m:r>
                <w:rPr>
                  <w:rFonts w:ascii="Cambria Math" w:hAnsi="Cambria Math"/>
                  <w:lang w:val="en-US"/>
                </w:rPr>
                <m:t>3</m:t>
              </m:r>
            </m:sup>
          </m:sSup>
          <m:d>
            <m:dPr>
              <m:ctrlPr>
                <w:rPr>
                  <w:rFonts w:ascii="Cambria Math" w:hAnsi="Cambria Math"/>
                  <w:i/>
                  <w:lang w:val="en-US"/>
                </w:rPr>
              </m:ctrlPr>
            </m:dPr>
            <m:e>
              <m:r>
                <w:rPr>
                  <w:rFonts w:ascii="Cambria Math" w:hAnsi="Cambria Math"/>
                  <w:lang w:val="en-US"/>
                </w:rPr>
                <m:t>x,y,z</m:t>
              </m:r>
            </m:e>
          </m:d>
          <m:r>
            <w:rPr>
              <w:rFonts w:ascii="Cambria Math" w:hAnsi="Cambria Math"/>
              <w:lang w:val="en-US"/>
            </w:rPr>
            <m:t>=</m:t>
          </m:r>
          <m:sSup>
            <m:sSupPr>
              <m:ctrlPr>
                <w:rPr>
                  <w:rFonts w:ascii="Cambria Math" w:hAnsi="Cambria Math"/>
                  <w:i/>
                  <w:lang w:val="en-US"/>
                </w:rPr>
              </m:ctrlPr>
            </m:sSupPr>
            <m:e>
              <m:r>
                <w:rPr>
                  <w:rFonts w:ascii="Cambria Math" w:hAnsi="Cambria Math"/>
                  <w:lang w:val="en-US"/>
                </w:rPr>
                <m:t>C</m:t>
              </m:r>
            </m:e>
            <m:sup>
              <m:r>
                <w:rPr>
                  <w:rFonts w:ascii="Cambria Math" w:hAnsi="Cambria Math"/>
                  <w:lang w:val="en-US"/>
                </w:rPr>
                <m:t>2</m:t>
              </m:r>
            </m:sup>
          </m:sSup>
          <m:r>
            <w:rPr>
              <w:rFonts w:ascii="Cambria Math" w:hAnsi="Cambria Math"/>
              <w:lang w:val="en-US"/>
            </w:rPr>
            <m:t>(C</m:t>
          </m:r>
          <m:d>
            <m:dPr>
              <m:ctrlPr>
                <w:rPr>
                  <w:rFonts w:ascii="Cambria Math" w:hAnsi="Cambria Math"/>
                  <w:i/>
                  <w:lang w:val="en-US"/>
                </w:rPr>
              </m:ctrlPr>
            </m:dPr>
            <m:e>
              <m:r>
                <w:rPr>
                  <w:rFonts w:ascii="Cambria Math" w:hAnsi="Cambria Math"/>
                  <w:lang w:val="en-US"/>
                </w:rPr>
                <m:t>x,y</m:t>
              </m:r>
            </m:e>
          </m:d>
          <m:r>
            <w:rPr>
              <w:rFonts w:ascii="Cambria Math" w:hAnsi="Cambria Math"/>
              <w:lang w:val="en-US"/>
            </w:rPr>
            <m:t>,z)</m:t>
          </m:r>
        </m:oMath>
      </m:oMathPara>
    </w:p>
    <w:p w:rsidR="00EB5777" w:rsidRDefault="00EB5777" w:rsidP="00CB4F0F">
      <w:pPr>
        <w:spacing w:after="0"/>
        <w:jc w:val="both"/>
        <w:rPr>
          <w:i/>
        </w:rPr>
      </w:pPr>
      <m:oMathPara>
        <m:oMathParaPr>
          <m:jc m:val="left"/>
        </m:oMathParaPr>
        <m:oMath>
          <m:r>
            <w:rPr>
              <w:rFonts w:ascii="Cambria Math" w:hAnsi="Cambria Math"/>
              <w:lang w:val="en-US"/>
            </w:rPr>
            <m:t>z=r</m:t>
          </m:r>
          <m:d>
            <m:dPr>
              <m:ctrlPr>
                <w:rPr>
                  <w:rFonts w:ascii="Cambria Math" w:hAnsi="Cambria Math"/>
                  <w:i/>
                  <w:lang w:val="en-US"/>
                </w:rPr>
              </m:ctrlPr>
            </m:dPr>
            <m:e>
              <m:r>
                <w:rPr>
                  <w:rFonts w:ascii="Cambria Math" w:hAnsi="Cambria Math"/>
                  <w:lang w:val="en-US"/>
                </w:rPr>
                <m:t>c</m:t>
              </m:r>
            </m:e>
          </m:d>
          <m:r>
            <w:rPr>
              <w:rFonts w:ascii="Cambria Math" w:hAnsi="Cambria Math"/>
              <w:lang w:val="en-US"/>
            </w:rPr>
            <m:t xml:space="preserve">     y=r</m:t>
          </m:r>
          <m:d>
            <m:dPr>
              <m:ctrlPr>
                <w:rPr>
                  <w:rFonts w:ascii="Cambria Math" w:hAnsi="Cambria Math"/>
                  <w:i/>
                  <w:lang w:val="en-US"/>
                </w:rPr>
              </m:ctrlPr>
            </m:dPr>
            <m:e>
              <m:r>
                <w:rPr>
                  <w:rFonts w:ascii="Cambria Math" w:hAnsi="Cambria Math"/>
                  <w:lang w:val="en-US"/>
                </w:rPr>
                <m:t>l</m:t>
              </m:r>
              <m:d>
                <m:dPr>
                  <m:ctrlPr>
                    <w:rPr>
                      <w:rFonts w:ascii="Cambria Math" w:hAnsi="Cambria Math"/>
                      <w:i/>
                      <w:lang w:val="en-US"/>
                    </w:rPr>
                  </m:ctrlPr>
                </m:dPr>
                <m:e>
                  <m:r>
                    <w:rPr>
                      <w:rFonts w:ascii="Cambria Math" w:hAnsi="Cambria Math"/>
                      <w:lang w:val="en-US"/>
                    </w:rPr>
                    <m:t>c</m:t>
                  </m:r>
                </m:e>
              </m:d>
            </m:e>
          </m:d>
          <m:r>
            <w:rPr>
              <w:rFonts w:ascii="Cambria Math" w:hAnsi="Cambria Math"/>
              <w:lang w:val="en-US"/>
            </w:rPr>
            <m:t xml:space="preserve">       x=l(l(c))</m:t>
          </m:r>
        </m:oMath>
      </m:oMathPara>
    </w:p>
    <w:p w:rsidR="00EB5777" w:rsidRPr="00EA12F6" w:rsidRDefault="003606F2" w:rsidP="001D3C96">
      <w:pPr>
        <w:pStyle w:val="21"/>
        <w:rPr>
          <w:i/>
        </w:rPr>
      </w:pPr>
      <w:bookmarkStart w:id="57" w:name="_Toc475372208"/>
      <w:r>
        <w:t>9.2</w:t>
      </w:r>
      <w:r w:rsidR="00CB4F0F" w:rsidRPr="00EA12F6">
        <w:t>.</w:t>
      </w:r>
      <w:r>
        <w:t xml:space="preserve"> </w:t>
      </w:r>
      <w:r w:rsidR="00EB5777" w:rsidRPr="001B51D2">
        <w:t xml:space="preserve">Наборов из </w:t>
      </w:r>
      <w:r w:rsidR="00EB5777" w:rsidRPr="001B51D2">
        <w:rPr>
          <w:lang w:val="en-US"/>
        </w:rPr>
        <w:t>n</w:t>
      </w:r>
      <w:r w:rsidR="00EB5777" w:rsidRPr="001B51D2">
        <w:t xml:space="preserve"> чисел</w:t>
      </w:r>
      <w:r w:rsidR="00CB4F0F" w:rsidRPr="00EA12F6">
        <w:t>.</w:t>
      </w:r>
      <w:bookmarkEnd w:id="57"/>
    </w:p>
    <w:p w:rsidR="00EB5777" w:rsidRDefault="00EB5777" w:rsidP="00CB4F0F">
      <w:pPr>
        <w:spacing w:after="0"/>
        <w:jc w:val="both"/>
      </w:pPr>
      <w:r w:rsidRPr="009C0657">
        <w:t>Тогда в общем случае</w:t>
      </w:r>
    </w:p>
    <w:p w:rsidR="00EB5777" w:rsidRDefault="00F621CB" w:rsidP="00CB4F0F">
      <w:pPr>
        <w:spacing w:after="0"/>
        <w:jc w:val="both"/>
        <w:rPr>
          <w:lang w:val="en-US"/>
        </w:rPr>
      </w:pPr>
      <m:oMathPara>
        <m:oMathParaPr>
          <m:jc m:val="left"/>
        </m:oMathParaPr>
        <m:oMath>
          <m:sSup>
            <m:sSupPr>
              <m:ctrlPr>
                <w:rPr>
                  <w:rFonts w:ascii="Cambria Math" w:hAnsi="Cambria Math"/>
                  <w:i/>
                </w:rPr>
              </m:ctrlPr>
            </m:sSupPr>
            <m:e>
              <m:r>
                <w:rPr>
                  <w:rFonts w:ascii="Cambria Math" w:hAnsi="Cambria Math"/>
                  <w:lang w:val="en-US"/>
                </w:rPr>
                <m:t>N</m:t>
              </m:r>
            </m:e>
            <m:sup>
              <m:r>
                <w:rPr>
                  <w:rFonts w:ascii="Cambria Math" w:hAnsi="Cambria Math"/>
                </w:rPr>
                <m:t>n</m:t>
              </m:r>
            </m:sup>
          </m:sSup>
          <m:r>
            <w:rPr>
              <w:rFonts w:ascii="Cambria Math" w:hAnsi="Cambria Math"/>
            </w:rPr>
            <m:t xml:space="preserve">: </m:t>
          </m:r>
          <m:d>
            <m:dPr>
              <m:begChr m:val="{"/>
              <m:endChr m:val="}"/>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e>
              </m:d>
              <m:r>
                <w:rPr>
                  <w:rFonts w:ascii="Cambria Math" w:hAnsi="Cambria Math"/>
                </w:rPr>
                <m:t>…</m:t>
              </m:r>
            </m:e>
          </m:d>
        </m:oMath>
      </m:oMathPara>
    </w:p>
    <w:p w:rsidR="00EB5777" w:rsidRDefault="00F621CB" w:rsidP="00CB4F0F">
      <w:pPr>
        <w:spacing w:after="0"/>
        <w:jc w:val="both"/>
        <w:rPr>
          <w:lang w:val="en-US"/>
        </w:rPr>
      </w:pPr>
      <m:oMathPara>
        <m:oMathParaPr>
          <m:jc m:val="left"/>
        </m:oMathParaPr>
        <m:oMath>
          <m:sSup>
            <m:sSupPr>
              <m:ctrlPr>
                <w:rPr>
                  <w:rFonts w:ascii="Cambria Math" w:hAnsi="Cambria Math"/>
                  <w:i/>
                  <w:lang w:val="en-US"/>
                </w:rPr>
              </m:ctrlPr>
            </m:sSupPr>
            <m:e>
              <m:r>
                <w:rPr>
                  <w:rFonts w:ascii="Cambria Math" w:hAnsi="Cambria Math"/>
                  <w:lang w:val="en-US"/>
                </w:rPr>
                <m:t>C</m:t>
              </m:r>
            </m:e>
            <m:sup>
              <m:r>
                <w:rPr>
                  <w:rFonts w:ascii="Cambria Math" w:hAnsi="Cambria Math"/>
                  <w:lang w:val="en-US"/>
                </w:rPr>
                <m:t>n</m:t>
              </m:r>
            </m:sup>
          </m:sSup>
          <m:d>
            <m:dPr>
              <m:ctrlPr>
                <w:rPr>
                  <w:rFonts w:ascii="Cambria Math" w:hAnsi="Cambria Math"/>
                  <w:i/>
                  <w:lang w:val="en-US"/>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e>
          </m:d>
          <m:r>
            <w:rPr>
              <w:rFonts w:ascii="Cambria Math" w:hAnsi="Cambria Math"/>
              <w:lang w:val="en-US"/>
            </w:rPr>
            <m:t>=</m:t>
          </m:r>
          <m:sSup>
            <m:sSupPr>
              <m:ctrlPr>
                <w:rPr>
                  <w:rFonts w:ascii="Cambria Math" w:hAnsi="Cambria Math"/>
                  <w:i/>
                  <w:lang w:val="en-US"/>
                </w:rPr>
              </m:ctrlPr>
            </m:sSupPr>
            <m:e>
              <m:r>
                <w:rPr>
                  <w:rFonts w:ascii="Cambria Math" w:hAnsi="Cambria Math"/>
                  <w:lang w:val="en-US"/>
                </w:rPr>
                <m:t>C</m:t>
              </m:r>
            </m:e>
            <m:sup>
              <m:r>
                <w:rPr>
                  <w:rFonts w:ascii="Cambria Math" w:hAnsi="Cambria Math"/>
                  <w:lang w:val="en-US"/>
                </w:rPr>
                <m:t>2</m:t>
              </m:r>
            </m:sup>
          </m:sSup>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C</m:t>
                  </m:r>
                </m:e>
                <m:sup>
                  <m:r>
                    <w:rPr>
                      <w:rFonts w:ascii="Cambria Math" w:hAnsi="Cambria Math"/>
                      <w:lang w:val="en-US"/>
                    </w:rPr>
                    <m:t>n-1</m:t>
                  </m:r>
                </m:sup>
              </m:sSup>
              <m:d>
                <m:dPr>
                  <m:ctrlPr>
                    <w:rPr>
                      <w:rFonts w:ascii="Cambria Math" w:hAnsi="Cambria Math"/>
                      <w:i/>
                      <w:lang w:val="en-US"/>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n-1</m:t>
                      </m:r>
                    </m:sub>
                  </m:sSub>
                </m:e>
              </m:d>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n</m:t>
                  </m:r>
                </m:sub>
              </m:sSub>
            </m:e>
          </m:d>
          <m:r>
            <w:rPr>
              <w:rFonts w:ascii="Cambria Math" w:hAnsi="Cambria Math"/>
              <w:lang w:val="en-US"/>
            </w:rPr>
            <m:t>=</m:t>
          </m:r>
          <m:sSup>
            <m:sSupPr>
              <m:ctrlPr>
                <w:rPr>
                  <w:rFonts w:ascii="Cambria Math" w:hAnsi="Cambria Math"/>
                  <w:i/>
                  <w:lang w:val="en-US"/>
                </w:rPr>
              </m:ctrlPr>
            </m:sSupPr>
            <m:e>
              <m:r>
                <w:rPr>
                  <w:rFonts w:ascii="Cambria Math" w:hAnsi="Cambria Math"/>
                  <w:lang w:val="en-US"/>
                </w:rPr>
                <m:t>C</m:t>
              </m:r>
            </m:e>
            <m:sup>
              <m:r>
                <w:rPr>
                  <w:rFonts w:ascii="Cambria Math" w:hAnsi="Cambria Math"/>
                  <w:lang w:val="en-US"/>
                </w:rPr>
                <m:t>n-1</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C</m:t>
              </m:r>
            </m:e>
            <m:sup>
              <m:r>
                <w:rPr>
                  <w:rFonts w:ascii="Cambria Math" w:hAnsi="Cambria Math"/>
                  <w:lang w:val="en-US"/>
                </w:rPr>
                <m:t>2</m:t>
              </m:r>
            </m:sup>
          </m:sSup>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3</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n</m:t>
              </m:r>
            </m:sub>
          </m:sSub>
          <m:r>
            <w:rPr>
              <w:rFonts w:ascii="Cambria Math" w:hAnsi="Cambria Math"/>
              <w:lang w:val="en-US"/>
            </w:rPr>
            <m:t>)</m:t>
          </m:r>
        </m:oMath>
      </m:oMathPara>
    </w:p>
    <w:p w:rsidR="00EB5777" w:rsidRDefault="00F621CB" w:rsidP="00CB4F0F">
      <w:pPr>
        <w:spacing w:after="0"/>
        <w:jc w:val="both"/>
      </w:pPr>
      <m:oMathPara>
        <m:oMathParaPr>
          <m:jc m:val="left"/>
        </m:oMathParaP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n</m:t>
              </m:r>
            </m:sub>
          </m:sSub>
          <m:r>
            <w:rPr>
              <w:rFonts w:ascii="Cambria Math" w:hAnsi="Cambria Math"/>
              <w:lang w:val="en-US"/>
            </w:rPr>
            <m:t>=r</m:t>
          </m:r>
          <m:d>
            <m:dPr>
              <m:ctrlPr>
                <w:rPr>
                  <w:rFonts w:ascii="Cambria Math" w:hAnsi="Cambria Math"/>
                  <w:i/>
                  <w:lang w:val="en-US"/>
                </w:rPr>
              </m:ctrlPr>
            </m:dPr>
            <m:e>
              <m:r>
                <w:rPr>
                  <w:rFonts w:ascii="Cambria Math" w:hAnsi="Cambria Math"/>
                  <w:lang w:val="en-US"/>
                </w:rPr>
                <m:t>c</m:t>
              </m:r>
            </m:e>
          </m:d>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n-1</m:t>
              </m:r>
            </m:sub>
          </m:sSub>
          <m:r>
            <w:rPr>
              <w:rFonts w:ascii="Cambria Math" w:hAnsi="Cambria Math"/>
              <w:lang w:val="en-US"/>
            </w:rPr>
            <m:t>=r</m:t>
          </m:r>
          <m:d>
            <m:dPr>
              <m:ctrlPr>
                <w:rPr>
                  <w:rFonts w:ascii="Cambria Math" w:hAnsi="Cambria Math"/>
                  <w:i/>
                  <w:lang w:val="en-US"/>
                </w:rPr>
              </m:ctrlPr>
            </m:dPr>
            <m:e>
              <m:r>
                <w:rPr>
                  <w:rFonts w:ascii="Cambria Math" w:hAnsi="Cambria Math"/>
                  <w:lang w:val="en-US"/>
                </w:rPr>
                <m:t>l</m:t>
              </m:r>
              <m:d>
                <m:dPr>
                  <m:ctrlPr>
                    <w:rPr>
                      <w:rFonts w:ascii="Cambria Math" w:hAnsi="Cambria Math"/>
                      <w:i/>
                      <w:lang w:val="en-US"/>
                    </w:rPr>
                  </m:ctrlPr>
                </m:dPr>
                <m:e>
                  <m:r>
                    <w:rPr>
                      <w:rFonts w:ascii="Cambria Math" w:hAnsi="Cambria Math"/>
                      <w:lang w:val="en-US"/>
                    </w:rPr>
                    <m:t>c</m:t>
                  </m:r>
                </m:e>
              </m:d>
            </m:e>
          </m:d>
          <m:r>
            <w:rPr>
              <w:rFonts w:ascii="Cambria Math" w:hAnsi="Cambria Math"/>
              <w:lang w:val="en-US"/>
            </w:rPr>
            <m:t xml:space="preserve"> …  </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r>
            <w:rPr>
              <w:rFonts w:ascii="Cambria Math" w:hAnsi="Cambria Math"/>
              <w:lang w:val="en-US"/>
            </w:rPr>
            <m:t>=r(</m:t>
          </m:r>
          <m:limLow>
            <m:limLowPr>
              <m:ctrlPr>
                <w:rPr>
                  <w:rFonts w:ascii="Cambria Math" w:hAnsi="Cambria Math"/>
                  <w:i/>
                  <w:lang w:val="en-US"/>
                </w:rPr>
              </m:ctrlPr>
            </m:limLowPr>
            <m:e>
              <m:groupChr>
                <m:groupChrPr>
                  <m:ctrlPr>
                    <w:rPr>
                      <w:rFonts w:ascii="Cambria Math" w:hAnsi="Cambria Math"/>
                      <w:i/>
                      <w:lang w:val="en-US"/>
                    </w:rPr>
                  </m:ctrlPr>
                </m:groupChrPr>
                <m:e>
                  <m:r>
                    <w:rPr>
                      <w:rFonts w:ascii="Cambria Math" w:hAnsi="Cambria Math"/>
                      <w:lang w:val="en-US"/>
                    </w:rPr>
                    <m:t>l…l(c)</m:t>
                  </m:r>
                </m:e>
              </m:groupChr>
            </m:e>
            <m:lim>
              <m:r>
                <w:rPr>
                  <w:rFonts w:ascii="Cambria Math" w:hAnsi="Cambria Math"/>
                  <w:lang w:val="en-US"/>
                </w:rPr>
                <m:t xml:space="preserve">n-2 </m:t>
              </m:r>
              <m:r>
                <w:rPr>
                  <w:rFonts w:ascii="Cambria Math" w:hAnsi="Cambria Math"/>
                </w:rPr>
                <m:t>раз</m:t>
              </m:r>
            </m:lim>
          </m:limLow>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r>
            <w:rPr>
              <w:rFonts w:ascii="Cambria Math" w:hAnsi="Cambria Math"/>
              <w:lang w:val="en-US"/>
            </w:rPr>
            <m:t>=</m:t>
          </m:r>
          <m:limLow>
            <m:limLowPr>
              <m:ctrlPr>
                <w:rPr>
                  <w:rFonts w:ascii="Cambria Math" w:hAnsi="Cambria Math"/>
                  <w:i/>
                  <w:lang w:val="en-US"/>
                </w:rPr>
              </m:ctrlPr>
            </m:limLowPr>
            <m:e>
              <m:groupChr>
                <m:groupChrPr>
                  <m:ctrlPr>
                    <w:rPr>
                      <w:rFonts w:ascii="Cambria Math" w:hAnsi="Cambria Math"/>
                      <w:i/>
                      <w:lang w:val="en-US"/>
                    </w:rPr>
                  </m:ctrlPr>
                </m:groupChrPr>
                <m:e>
                  <m:r>
                    <w:rPr>
                      <w:rFonts w:ascii="Cambria Math" w:hAnsi="Cambria Math"/>
                      <w:lang w:val="en-US"/>
                    </w:rPr>
                    <m:t>l(…l</m:t>
                  </m:r>
                  <m:d>
                    <m:dPr>
                      <m:ctrlPr>
                        <w:rPr>
                          <w:rFonts w:ascii="Cambria Math" w:hAnsi="Cambria Math"/>
                          <w:i/>
                          <w:lang w:val="en-US"/>
                        </w:rPr>
                      </m:ctrlPr>
                    </m:dPr>
                    <m:e>
                      <m:r>
                        <w:rPr>
                          <w:rFonts w:ascii="Cambria Math" w:hAnsi="Cambria Math"/>
                          <w:lang w:val="en-US"/>
                        </w:rPr>
                        <m:t>c</m:t>
                      </m:r>
                    </m:e>
                  </m:d>
                  <m:r>
                    <w:rPr>
                      <w:rFonts w:ascii="Cambria Math" w:hAnsi="Cambria Math"/>
                      <w:lang w:val="en-US"/>
                    </w:rPr>
                    <m:t>)</m:t>
                  </m:r>
                </m:e>
              </m:groupChr>
            </m:e>
            <m:lim>
              <m:r>
                <w:rPr>
                  <w:rFonts w:ascii="Cambria Math" w:hAnsi="Cambria Math"/>
                  <w:lang w:val="en-US"/>
                </w:rPr>
                <m:t xml:space="preserve">n-1  </m:t>
              </m:r>
              <m:r>
                <w:rPr>
                  <w:rFonts w:ascii="Cambria Math" w:hAnsi="Cambria Math"/>
                </w:rPr>
                <m:t>раз</m:t>
              </m:r>
            </m:lim>
          </m:limLow>
          <m:r>
            <w:rPr>
              <w:rFonts w:ascii="Cambria Math" w:hAnsi="Cambria Math"/>
              <w:lang w:val="en-US"/>
            </w:rPr>
            <m:t xml:space="preserve"> </m:t>
          </m:r>
        </m:oMath>
      </m:oMathPara>
    </w:p>
    <w:p w:rsidR="00EB5777" w:rsidRPr="001B51D2" w:rsidRDefault="003606F2" w:rsidP="001D3C96">
      <w:pPr>
        <w:pStyle w:val="21"/>
      </w:pPr>
      <w:bookmarkStart w:id="58" w:name="_Toc475372209"/>
      <w:r w:rsidRPr="00CB4F0F">
        <w:t>9.3</w:t>
      </w:r>
      <w:r w:rsidR="00CB4F0F" w:rsidRPr="00CB4F0F">
        <w:t>.</w:t>
      </w:r>
      <w:r w:rsidRPr="00CB4F0F">
        <w:t xml:space="preserve"> </w:t>
      </w:r>
      <w:r w:rsidR="00EB5777" w:rsidRPr="00CB4F0F">
        <w:t xml:space="preserve">Нумерация множества </w:t>
      </w:r>
      <w:r w:rsidR="00EB5777" w:rsidRPr="00CB4F0F">
        <w:rPr>
          <w:lang w:val="en-US"/>
        </w:rPr>
        <w:t>M</w:t>
      </w:r>
      <w:r w:rsidR="00EB5777" w:rsidRPr="00CB4F0F">
        <w:t>=</w:t>
      </w:r>
      <w:r w:rsidR="00EB5777" w:rsidRPr="00CB4F0F">
        <w:rPr>
          <w:lang w:val="en-US"/>
        </w:rPr>
        <w:t>N</w:t>
      </w:r>
      <w:r w:rsidR="00EB5777" w:rsidRPr="00CB4F0F">
        <w:t>&amp;</w:t>
      </w:r>
      <w:r w:rsidR="00EB5777" w:rsidRPr="00CB4F0F">
        <w:rPr>
          <w:lang w:val="en-US"/>
        </w:rPr>
        <w:t>N</w:t>
      </w:r>
      <w:r w:rsidR="00EB5777" w:rsidRPr="00CB4F0F">
        <w:rPr>
          <w:vertAlign w:val="superscript"/>
        </w:rPr>
        <w:t>2</w:t>
      </w:r>
      <w:r w:rsidR="00EB5777" w:rsidRPr="00CB4F0F">
        <w:t>&amp;…</w:t>
      </w:r>
      <w:bookmarkEnd w:id="58"/>
    </w:p>
    <w:p w:rsidR="00EB5777" w:rsidRPr="00CB4F0F" w:rsidRDefault="00EB5777" w:rsidP="00CB4F0F">
      <w:pPr>
        <w:spacing w:after="0"/>
        <w:jc w:val="both"/>
      </w:pPr>
      <w:r>
        <w:t xml:space="preserve">Упорядочим элементы множества </w:t>
      </w:r>
      <w:proofErr w:type="gramStart"/>
      <w:r>
        <w:rPr>
          <w:lang w:val="en-US"/>
        </w:rPr>
        <w:t>M</w:t>
      </w:r>
      <w:proofErr w:type="gramEnd"/>
      <w:r w:rsidRPr="00554E13">
        <w:t xml:space="preserve"> </w:t>
      </w:r>
      <w:r>
        <w:t>которое имеет вид</w:t>
      </w:r>
      <w:r w:rsidR="00CB4F0F" w:rsidRPr="00CB4F0F">
        <w:t>:</w:t>
      </w:r>
    </w:p>
    <w:p w:rsidR="00EB5777" w:rsidRPr="00CB4F0F" w:rsidRDefault="00EB5777" w:rsidP="00CB4F0F">
      <w:pPr>
        <w:spacing w:after="0"/>
        <w:jc w:val="both"/>
      </w:pPr>
      <m:oMath>
        <m:r>
          <w:rPr>
            <w:rFonts w:ascii="Cambria Math" w:hAnsi="Cambria Math"/>
          </w:rPr>
          <m:t>M=N∪</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3</m:t>
            </m:r>
          </m:sup>
        </m:sSup>
        <m:r>
          <w:rPr>
            <w:rFonts w:ascii="Cambria Math" w:hAnsi="Cambria Math"/>
          </w:rPr>
          <m:t>…</m:t>
        </m:r>
      </m:oMath>
      <w:r w:rsidRPr="00554E13">
        <w:t xml:space="preserve"> - </w:t>
      </w:r>
      <w:r w:rsidRPr="006F6F6E">
        <w:t>все возможные наборы натуральных чисел</w:t>
      </w:r>
      <w:r w:rsidR="00CB4F0F" w:rsidRPr="00CB4F0F">
        <w:t>,</w:t>
      </w:r>
      <w:r w:rsidRPr="006F6F6E">
        <w:t xml:space="preserve"> т.е. произвольный </w:t>
      </w:r>
      <w:r w:rsidR="00C53763">
        <w:t>упорядоченный набор</w:t>
      </w:r>
      <w:r w:rsidRPr="006F6F6E">
        <w:t xml:space="preserve"> чисел</w:t>
      </w:r>
      <w:r w:rsidR="00CB4F0F" w:rsidRPr="00CB4F0F">
        <w:t>.</w:t>
      </w:r>
    </w:p>
    <w:p w:rsidR="00EB5777" w:rsidRPr="00CB4F0F" w:rsidRDefault="00EB5777" w:rsidP="00CB4F0F">
      <w:pPr>
        <w:spacing w:after="0"/>
        <w:jc w:val="both"/>
      </w:pPr>
      <m:oMath>
        <m:r>
          <w:rPr>
            <w:rFonts w:ascii="Cambria Math" w:hAnsi="Cambria Math"/>
            <w:lang w:val="en-US"/>
          </w:rPr>
          <m:t>C</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ctrlPr>
              <w:rPr>
                <w:rFonts w:ascii="Cambria Math" w:hAnsi="Cambria Math"/>
                <w:i/>
              </w:rPr>
            </m:ctrlPr>
          </m:e>
        </m:d>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n</m:t>
            </m:r>
          </m:sup>
        </m:sSup>
        <m:d>
          <m:dPr>
            <m:ctrlPr>
              <w:rPr>
                <w:rFonts w:ascii="Cambria Math" w:hAnsi="Cambria Math"/>
                <w:i/>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e>
        </m:d>
        <m:r>
          <w:rPr>
            <w:rFonts w:ascii="Cambria Math" w:hAnsi="Cambria Math"/>
          </w:rPr>
          <m:t>, n-1)</m:t>
        </m:r>
      </m:oMath>
      <w:r w:rsidRPr="00DC1650">
        <w:t xml:space="preserve"> </w:t>
      </w:r>
      <w:r>
        <w:t xml:space="preserve">где </w:t>
      </w:r>
      <w:r>
        <w:rPr>
          <w:lang w:val="en-US"/>
        </w:rPr>
        <w:t>n</w:t>
      </w:r>
      <w:r w:rsidRPr="00DC1650">
        <w:t xml:space="preserve"> </w:t>
      </w:r>
      <w:r>
        <w:t>–</w:t>
      </w:r>
      <w:r w:rsidRPr="00DC1650">
        <w:t xml:space="preserve"> </w:t>
      </w:r>
      <w:r>
        <w:t>количество чисел в наборе</w:t>
      </w:r>
      <w:r w:rsidR="00CB4F0F" w:rsidRPr="00CB4F0F">
        <w:t>.</w:t>
      </w:r>
    </w:p>
    <w:p w:rsidR="00EB5777" w:rsidRPr="00DC1650" w:rsidRDefault="00EB5777" w:rsidP="00CB4F0F">
      <w:pPr>
        <w:spacing w:after="0"/>
        <w:jc w:val="both"/>
        <w:rPr>
          <w:lang w:val="en-US"/>
        </w:rPr>
      </w:pPr>
      <m:oMathPara>
        <m:oMathParaPr>
          <m:jc m:val="left"/>
        </m:oMathParaPr>
        <m:oMath>
          <m:r>
            <w:rPr>
              <w:rFonts w:ascii="Cambria Math" w:hAnsi="Cambria Math"/>
            </w:rPr>
            <m:t>n=r</m:t>
          </m:r>
          <m:d>
            <m:dPr>
              <m:ctrlPr>
                <w:rPr>
                  <w:rFonts w:ascii="Cambria Math" w:hAnsi="Cambria Math"/>
                  <w:i/>
                </w:rPr>
              </m:ctrlPr>
            </m:dPr>
            <m:e>
              <m:r>
                <w:rPr>
                  <w:rFonts w:ascii="Cambria Math" w:hAnsi="Cambria Math"/>
                </w:rPr>
                <m:t>c</m:t>
              </m:r>
            </m:e>
          </m:d>
          <m:r>
            <w:rPr>
              <w:rFonts w:ascii="Cambria Math" w:hAnsi="Cambria Math"/>
            </w:rPr>
            <m:t>+1</m:t>
          </m:r>
        </m:oMath>
      </m:oMathPara>
    </w:p>
    <w:p w:rsidR="00EB5777" w:rsidRDefault="00F621CB" w:rsidP="00CB4F0F">
      <w:pPr>
        <w:spacing w:after="0"/>
        <w:jc w:val="both"/>
      </w:pP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n</m:t>
            </m:r>
          </m:sub>
        </m:sSub>
        <m:r>
          <w:rPr>
            <w:rFonts w:ascii="Cambria Math" w:hAnsi="Cambria Math"/>
          </w:rPr>
          <m:t>=</m:t>
        </m:r>
        <m:r>
          <w:rPr>
            <w:rFonts w:ascii="Cambria Math" w:hAnsi="Cambria Math"/>
            <w:lang w:val="en-US"/>
          </w:rPr>
          <m:t>r</m:t>
        </m:r>
        <m:r>
          <w:rPr>
            <w:rFonts w:ascii="Cambria Math" w:hAnsi="Cambria Math"/>
          </w:rPr>
          <m:t>(</m:t>
        </m:r>
        <m:r>
          <w:rPr>
            <w:rFonts w:ascii="Cambria Math" w:hAnsi="Cambria Math"/>
            <w:lang w:val="en-US"/>
          </w:rPr>
          <m:t>l</m:t>
        </m:r>
        <m:r>
          <w:rPr>
            <w:rFonts w:ascii="Cambria Math" w:hAnsi="Cambria Math"/>
          </w:rPr>
          <m:t>(</m:t>
        </m:r>
        <m:r>
          <w:rPr>
            <w:rFonts w:ascii="Cambria Math" w:hAnsi="Cambria Math"/>
            <w:lang w:val="en-US"/>
          </w:rPr>
          <m:t>c</m:t>
        </m:r>
        <m:r>
          <w:rPr>
            <w:rFonts w:ascii="Cambria Math" w:hAnsi="Cambria Math"/>
          </w:rPr>
          <m:t>))</m:t>
        </m:r>
      </m:oMath>
      <w:r w:rsidR="00EB5777" w:rsidRPr="003A4E9E">
        <w:t xml:space="preserve"> …</w:t>
      </w:r>
    </w:p>
    <w:p w:rsidR="00EB5777" w:rsidRPr="00EA12F6" w:rsidRDefault="003606F2" w:rsidP="001D3C96">
      <w:pPr>
        <w:pStyle w:val="21"/>
      </w:pPr>
      <w:bookmarkStart w:id="59" w:name="_Toc475372210"/>
      <w:r>
        <w:t>9. 4</w:t>
      </w:r>
      <w:r w:rsidR="00CB4F0F" w:rsidRPr="00EA12F6">
        <w:t>.</w:t>
      </w:r>
      <w:r>
        <w:t xml:space="preserve"> </w:t>
      </w:r>
      <w:r w:rsidR="00EB5777" w:rsidRPr="001B51D2">
        <w:t>Нумерация слов</w:t>
      </w:r>
      <w:r w:rsidR="00CB4F0F" w:rsidRPr="00EA12F6">
        <w:t>.</w:t>
      </w:r>
      <w:bookmarkEnd w:id="59"/>
    </w:p>
    <w:p w:rsidR="00EB5777" w:rsidRDefault="00EB5777" w:rsidP="00CB4F0F">
      <w:pPr>
        <w:spacing w:after="0"/>
        <w:jc w:val="both"/>
      </w:pPr>
      <w:r>
        <w:t>Нумеровать можно не только наборы чисел, но и наборы слов.</w:t>
      </w:r>
    </w:p>
    <w:p w:rsidR="00C53763" w:rsidRDefault="00EB5777" w:rsidP="00CB4F0F">
      <w:pPr>
        <w:pStyle w:val="a4"/>
        <w:numPr>
          <w:ilvl w:val="0"/>
          <w:numId w:val="66"/>
        </w:numPr>
        <w:spacing w:after="0"/>
        <w:jc w:val="both"/>
      </w:pPr>
      <w:r>
        <w:t xml:space="preserve">Пусть есть алфавит </w:t>
      </w:r>
      <m:oMath>
        <m:r>
          <w:rPr>
            <w:rFonts w:ascii="Cambria Math" w:hAnsi="Cambria Math"/>
          </w:rPr>
          <m:t>A=</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r</m:t>
                </m:r>
              </m:sub>
            </m:sSub>
          </m:e>
        </m:d>
        <m:r>
          <w:rPr>
            <w:rFonts w:ascii="Cambria Math" w:hAnsi="Cambria Math"/>
          </w:rPr>
          <m:t xml:space="preserve"> и </m:t>
        </m:r>
      </m:oMath>
      <w:r>
        <w:t xml:space="preserve">множество всевозможных слов и символов этого алфавита </w:t>
      </w:r>
      <m:oMath>
        <m:sSup>
          <m:sSupPr>
            <m:ctrlPr>
              <w:rPr>
                <w:rFonts w:ascii="Cambria Math" w:hAnsi="Cambria Math"/>
                <w:i/>
              </w:rPr>
            </m:ctrlPr>
          </m:sSupPr>
          <m:e>
            <m:r>
              <w:rPr>
                <w:rFonts w:ascii="Cambria Math" w:hAnsi="Cambria Math"/>
              </w:rPr>
              <m:t>A</m:t>
            </m:r>
          </m:e>
          <m:sup>
            <m:r>
              <w:rPr>
                <w:rFonts w:ascii="Cambria Math" w:hAnsi="Cambria Math"/>
              </w:rPr>
              <m:t>*</m:t>
            </m:r>
          </m:sup>
        </m:sSup>
      </m:oMath>
      <w:r w:rsidRPr="00DC1650">
        <w:t xml:space="preserve"> </w:t>
      </w:r>
      <w:r>
        <w:t>и хотим упорядочить слова</w:t>
      </w:r>
      <w:r w:rsidR="00CB4F0F" w:rsidRPr="00CB4F0F">
        <w:t>,</w:t>
      </w:r>
      <w:r>
        <w:t xml:space="preserve"> т.е. однозначно поставить каждому слову в соответствие номер.</w:t>
      </w:r>
      <w:r w:rsidR="00C53763">
        <w:t xml:space="preserve"> </w:t>
      </w:r>
      <m:oMath>
        <m:sSub>
          <m:sSubPr>
            <m:ctrlPr>
              <w:rPr>
                <w:rFonts w:ascii="Cambria Math" w:hAnsi="Cambria Math"/>
                <w:i/>
              </w:rPr>
            </m:ctrlPr>
          </m:sSubPr>
          <m:e>
            <m:r>
              <w:rPr>
                <w:rFonts w:ascii="Cambria Math" w:hAnsi="Cambria Math"/>
                <w:lang w:val="en-US"/>
              </w:rPr>
              <m:t>a</m:t>
            </m:r>
          </m:e>
          <m:sub>
            <m:r>
              <w:rPr>
                <w:rFonts w:ascii="Cambria Math" w:hAnsi="Cambria Math"/>
              </w:rPr>
              <m:t>i1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i2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is</m:t>
            </m:r>
          </m:sub>
        </m:sSub>
        <m:r>
          <w:rPr>
            <w:rFonts w:ascii="Cambria Math" w:hAnsi="Cambria Math"/>
          </w:rPr>
          <m:t xml:space="preserve"> </m:t>
        </m:r>
      </m:oMath>
      <w:r w:rsidRPr="00DC1650">
        <w:t xml:space="preserve"> - </w:t>
      </w:r>
      <w:r>
        <w:t xml:space="preserve">слово </w:t>
      </w:r>
      <w:proofErr w:type="gramStart"/>
      <w:r>
        <w:t>из</w:t>
      </w:r>
      <w:proofErr w:type="gramEnd"/>
      <w:r>
        <w:t xml:space="preserve">  </w:t>
      </w:r>
      <m:oMath>
        <m:sSup>
          <m:sSupPr>
            <m:ctrlPr>
              <w:rPr>
                <w:rFonts w:ascii="Cambria Math" w:hAnsi="Cambria Math"/>
                <w:i/>
              </w:rPr>
            </m:ctrlPr>
          </m:sSupPr>
          <m:e>
            <m:r>
              <w:rPr>
                <w:rFonts w:ascii="Cambria Math" w:hAnsi="Cambria Math"/>
              </w:rPr>
              <m:t>A</m:t>
            </m:r>
          </m:e>
          <m:sup>
            <m:r>
              <w:rPr>
                <w:rFonts w:ascii="Cambria Math" w:hAnsi="Cambria Math"/>
              </w:rPr>
              <m:t>*</m:t>
            </m:r>
          </m:sup>
        </m:sSup>
      </m:oMath>
      <w:r>
        <w:t xml:space="preserve"> при этом </w:t>
      </w:r>
      <m:oMath>
        <m:sSub>
          <m:sSubPr>
            <m:ctrlPr>
              <w:rPr>
                <w:rFonts w:ascii="Cambria Math" w:hAnsi="Cambria Math"/>
                <w:i/>
              </w:rPr>
            </m:ctrlPr>
          </m:sSubPr>
          <m:e>
            <m:r>
              <w:rPr>
                <w:rFonts w:ascii="Cambria Math" w:hAnsi="Cambria Math"/>
                <w:lang w:val="en-US"/>
              </w:rPr>
              <m:t>i</m:t>
            </m:r>
          </m:e>
          <m:sub>
            <m:r>
              <w:rPr>
                <w:rFonts w:ascii="Cambria Math" w:hAnsi="Cambria Math"/>
              </w:rPr>
              <m:t>k</m:t>
            </m:r>
          </m:sub>
        </m:sSub>
        <m:r>
          <w:rPr>
            <w:rFonts w:ascii="Cambria Math" w:hAnsi="Cambria Math"/>
          </w:rPr>
          <m:t>=</m:t>
        </m:r>
        <m:d>
          <m:dPr>
            <m:begChr m:val="{"/>
            <m:endChr m:val="}"/>
            <m:ctrlPr>
              <w:rPr>
                <w:rFonts w:ascii="Cambria Math" w:hAnsi="Cambria Math"/>
                <w:i/>
              </w:rPr>
            </m:ctrlPr>
          </m:dPr>
          <m:e>
            <m:r>
              <w:rPr>
                <w:rFonts w:ascii="Cambria Math" w:hAnsi="Cambria Math"/>
              </w:rPr>
              <m:t>1…r</m:t>
            </m:r>
          </m:e>
        </m:d>
      </m:oMath>
      <w:r w:rsidR="00C53763">
        <w:t xml:space="preserve"> </w:t>
      </w:r>
      <w:r w:rsidR="00CB4F0F">
        <w:rPr>
          <w:lang w:val="en-US"/>
        </w:rPr>
        <w:t>.</w:t>
      </w:r>
    </w:p>
    <w:p w:rsidR="00EB5777" w:rsidRPr="00CB4F0F" w:rsidRDefault="00EB5777" w:rsidP="00CB4F0F">
      <w:pPr>
        <w:pStyle w:val="a4"/>
        <w:spacing w:after="0"/>
        <w:jc w:val="both"/>
      </w:pPr>
      <w:r>
        <w:t>Можно интерпретировать каждый символ</w:t>
      </w:r>
      <w:r w:rsidR="00176C2E">
        <w:t>, как</w:t>
      </w:r>
      <w:r>
        <w:t xml:space="preserve"> </w:t>
      </w:r>
      <w:r w:rsidRPr="00C53763">
        <w:rPr>
          <w:lang w:val="en-US"/>
        </w:rPr>
        <w:t>r</w:t>
      </w:r>
      <w:r w:rsidRPr="00DC1650">
        <w:t>-</w:t>
      </w:r>
      <w:proofErr w:type="spellStart"/>
      <w:r w:rsidR="00176C2E">
        <w:t>ичную</w:t>
      </w:r>
      <w:proofErr w:type="spellEnd"/>
      <w:r>
        <w:t xml:space="preserve"> </w:t>
      </w:r>
      <w:r w:rsidR="00176C2E">
        <w:t>цифру</w:t>
      </w:r>
      <w:r>
        <w:t xml:space="preserve">, тогда слово будет представлено </w:t>
      </w:r>
      <w:r w:rsidRPr="00C53763">
        <w:rPr>
          <w:lang w:val="en-US"/>
        </w:rPr>
        <w:t>s</w:t>
      </w:r>
      <w:r w:rsidRPr="00DC1650">
        <w:t>-</w:t>
      </w:r>
      <w:proofErr w:type="spellStart"/>
      <w:r>
        <w:t>значным</w:t>
      </w:r>
      <w:proofErr w:type="spellEnd"/>
      <w:r>
        <w:t xml:space="preserve"> числом</w:t>
      </w:r>
      <w:r w:rsidR="00176C2E">
        <w:t>,</w:t>
      </w:r>
      <w:r>
        <w:t xml:space="preserve"> </w:t>
      </w:r>
      <w:r w:rsidR="00176C2E">
        <w:t>равным</w:t>
      </w:r>
      <w:r w:rsidR="00C53763">
        <w:t xml:space="preserve"> </w:t>
      </w:r>
      <m:oMath>
        <m:r>
          <w:rPr>
            <w:rFonts w:ascii="Cambria Math" w:hAnsi="Cambria Math"/>
          </w:rPr>
          <m:t>c</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i1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is</m:t>
                </m:r>
              </m:sub>
            </m:sSub>
          </m:e>
        </m:d>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s-1</m:t>
            </m:r>
          </m:sub>
        </m:sSub>
        <m:r>
          <w:rPr>
            <w:rFonts w:ascii="Cambria Math" w:hAnsi="Cambria Math"/>
          </w:rPr>
          <m:t>r+…+</m:t>
        </m:r>
        <m:sSub>
          <m:sSubPr>
            <m:ctrlPr>
              <w:rPr>
                <w:rFonts w:ascii="Cambria Math" w:hAnsi="Cambria Math"/>
                <w:i/>
              </w:rPr>
            </m:ctrlPr>
          </m:sSubPr>
          <m:e>
            <m:r>
              <w:rPr>
                <w:rFonts w:ascii="Cambria Math" w:hAnsi="Cambria Math"/>
              </w:rPr>
              <m:t>i</m:t>
            </m:r>
          </m:e>
          <m:sub>
            <m:r>
              <w:rPr>
                <w:rFonts w:ascii="Cambria Math" w:hAnsi="Cambria Math"/>
              </w:rPr>
              <m:t>1</m:t>
            </m:r>
          </m:sub>
        </m:sSub>
        <m:sSup>
          <m:sSupPr>
            <m:ctrlPr>
              <w:rPr>
                <w:rFonts w:ascii="Cambria Math" w:hAnsi="Cambria Math"/>
                <w:i/>
              </w:rPr>
            </m:ctrlPr>
          </m:sSupPr>
          <m:e>
            <m:r>
              <w:rPr>
                <w:rFonts w:ascii="Cambria Math" w:hAnsi="Cambria Math"/>
              </w:rPr>
              <m:t>r</m:t>
            </m:r>
          </m:e>
          <m:sup>
            <m:r>
              <w:rPr>
                <w:rFonts w:ascii="Cambria Math" w:hAnsi="Cambria Math"/>
              </w:rPr>
              <m:t>s-1</m:t>
            </m:r>
          </m:sup>
        </m:sSup>
      </m:oMath>
      <w:r w:rsidR="00CB4F0F" w:rsidRPr="00CB4F0F">
        <w:rPr>
          <w:rFonts w:eastAsiaTheme="minorEastAsia"/>
        </w:rPr>
        <w:t>.</w:t>
      </w:r>
    </w:p>
    <w:p w:rsidR="00C53763" w:rsidRDefault="00EB5777" w:rsidP="00CB4F0F">
      <w:pPr>
        <w:pStyle w:val="a4"/>
        <w:numPr>
          <w:ilvl w:val="0"/>
          <w:numId w:val="66"/>
        </w:numPr>
        <w:jc w:val="both"/>
      </w:pPr>
      <w:r>
        <w:lastRenderedPageBreak/>
        <w:t>Пусть количество символов в алфавите бесконечно</w:t>
      </w:r>
      <w:r w:rsidRPr="00014ED4">
        <w:t xml:space="preserve"> </w:t>
      </w:r>
      <w:r>
        <w:t xml:space="preserve">и пусть </w:t>
      </w:r>
      <w:r w:rsidRPr="00C53763">
        <w:t xml:space="preserve">такое </w:t>
      </w:r>
      <w:hyperlink r:id="rId264" w:tooltip="Бесконечное множество" w:history="1">
        <w:r w:rsidRPr="00C53763">
          <w:rPr>
            <w:rStyle w:val="af4"/>
            <w:color w:val="auto"/>
            <w:u w:val="none"/>
          </w:rPr>
          <w:t>бесконечное множество</w:t>
        </w:r>
      </w:hyperlink>
      <w:r>
        <w:t xml:space="preserve"> является счётным. Тогда алфавит </w:t>
      </w:r>
      <m:oMath>
        <m:r>
          <w:rPr>
            <w:rFonts w:ascii="Cambria Math" w:hAnsi="Cambria Math"/>
          </w:rPr>
          <m:t>A=</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r</m:t>
                </m:r>
              </m:sub>
            </m:sSub>
            <m:r>
              <w:rPr>
                <w:rFonts w:ascii="Cambria Math" w:hAnsi="Cambria Math"/>
              </w:rPr>
              <m:t>…</m:t>
            </m:r>
          </m:e>
        </m:d>
      </m:oMath>
      <w:r w:rsidRPr="00DC1650">
        <w:t xml:space="preserve"> </w:t>
      </w:r>
      <w:r>
        <w:t xml:space="preserve">называется счётным алфавитом. Можно поставить каждому символу в соответствие номер. Тогда слово может быть интерпретировано как набор чисел </w:t>
      </w:r>
      <m:oMath>
        <m:sSub>
          <m:sSubPr>
            <m:ctrlPr>
              <w:rPr>
                <w:rFonts w:ascii="Cambria Math" w:hAnsi="Cambria Math"/>
                <w:i/>
              </w:rPr>
            </m:ctrlPr>
          </m:sSubPr>
          <m:e>
            <m:r>
              <w:rPr>
                <w:rFonts w:ascii="Cambria Math" w:hAnsi="Cambria Math"/>
                <w:lang w:val="en-US"/>
              </w:rPr>
              <m:t>a</m:t>
            </m:r>
          </m:e>
          <m:sub>
            <m:r>
              <w:rPr>
                <w:rFonts w:ascii="Cambria Math" w:hAnsi="Cambria Math"/>
              </w:rPr>
              <m:t>i1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is</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s</m:t>
                </m:r>
              </m:sub>
            </m:sSub>
          </m:e>
        </m:d>
      </m:oMath>
      <w:r w:rsidR="00C53763">
        <w:t xml:space="preserve">. </w:t>
      </w:r>
    </w:p>
    <w:p w:rsidR="00C53763" w:rsidRDefault="00EB5777" w:rsidP="00CB4F0F">
      <w:pPr>
        <w:pStyle w:val="a4"/>
        <w:jc w:val="both"/>
      </w:pPr>
      <w:r>
        <w:t xml:space="preserve">А как </w:t>
      </w:r>
      <w:proofErr w:type="gramStart"/>
      <w:r>
        <w:t>пронумеровать набор чисел было показано</w:t>
      </w:r>
      <w:proofErr w:type="gramEnd"/>
      <w:r>
        <w:t xml:space="preserve"> выше. Обозначим </w:t>
      </w:r>
      <w:proofErr w:type="spellStart"/>
      <w:r>
        <w:t>канторовский</w:t>
      </w:r>
      <w:proofErr w:type="spellEnd"/>
      <w:r>
        <w:t xml:space="preserve"> номер слова в счетном алфавите следующим образом</w:t>
      </w:r>
      <w:r w:rsidR="00C53763">
        <w:t xml:space="preserve"> </w:t>
      </w:r>
      <m:oMath>
        <m:r>
          <w:rPr>
            <w:rFonts w:ascii="Cambria Math" w:hAnsi="Cambria Math"/>
          </w:rPr>
          <m:t>ν</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i1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is</m:t>
                </m:r>
              </m:sub>
            </m:sSub>
          </m:e>
        </m:d>
        <m:r>
          <w:rPr>
            <w:rFonts w:ascii="Cambria Math" w:hAnsi="Cambria Math"/>
          </w:rPr>
          <m:t>=C</m:t>
        </m:r>
        <m:d>
          <m:dPr>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s</m:t>
                </m:r>
              </m:sub>
            </m:sSub>
          </m:e>
        </m:d>
        <m:r>
          <w:rPr>
            <w:rFonts w:ascii="Cambria Math" w:hAnsi="Cambria Math"/>
          </w:rPr>
          <m:t>+1,</m:t>
        </m:r>
      </m:oMath>
      <w:r w:rsidRPr="00FD25E6">
        <w:t xml:space="preserve"> </w:t>
      </w:r>
      <w:r>
        <w:t xml:space="preserve">где </w:t>
      </w:r>
      <m:oMath>
        <m:r>
          <w:rPr>
            <w:rFonts w:ascii="Cambria Math" w:hAnsi="Cambria Math"/>
          </w:rPr>
          <m:t>C</m:t>
        </m:r>
        <m:d>
          <m:dPr>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s</m:t>
                </m:r>
              </m:sub>
            </m:sSub>
          </m:e>
        </m:d>
      </m:oMath>
      <w:r>
        <w:t xml:space="preserve"> - канторовский номер набора чисел</w:t>
      </w:r>
      <w:r w:rsidR="00C53763">
        <w:t>.</w:t>
      </w:r>
    </w:p>
    <w:p w:rsidR="00EB5777" w:rsidRPr="003A4E9E" w:rsidRDefault="00C53763" w:rsidP="00CB4F0F">
      <w:pPr>
        <w:pStyle w:val="a4"/>
        <w:jc w:val="both"/>
      </w:pPr>
      <w:r>
        <w:t xml:space="preserve"> </w:t>
      </w:r>
      <w:r w:rsidR="00EB5777">
        <w:t xml:space="preserve">Для пустого символа </w:t>
      </w:r>
      <w:proofErr w:type="spellStart"/>
      <w:r w:rsidR="00EB5777">
        <w:t>канторовский</w:t>
      </w:r>
      <w:proofErr w:type="spellEnd"/>
      <w:r w:rsidR="00EB5777">
        <w:t xml:space="preserve"> номер будет равен нулю </w:t>
      </w:r>
      <m:oMath>
        <m:r>
          <w:rPr>
            <w:rFonts w:ascii="Cambria Math" w:hAnsi="Cambria Math"/>
          </w:rPr>
          <m:t>ν</m:t>
        </m:r>
        <m:d>
          <m:dPr>
            <m:ctrlPr>
              <w:rPr>
                <w:rFonts w:ascii="Cambria Math" w:hAnsi="Cambria Math"/>
                <w:i/>
              </w:rPr>
            </m:ctrlPr>
          </m:dPr>
          <m:e>
            <m:r>
              <w:rPr>
                <w:rFonts w:ascii="Cambria Math" w:hAnsi="Cambria Math"/>
                <w:i/>
              </w:rPr>
              <w:sym w:font="Symbol" w:char="F06C"/>
            </m:r>
          </m:e>
        </m:d>
        <m:r>
          <w:rPr>
            <w:rFonts w:ascii="Cambria Math" w:hAnsi="Cambria Math"/>
          </w:rPr>
          <m:t>=0</m:t>
        </m:r>
      </m:oMath>
    </w:p>
    <w:p w:rsidR="00EB5777" w:rsidRPr="00EA12F6" w:rsidRDefault="00C940E9" w:rsidP="00CB4F0F">
      <w:pPr>
        <w:pStyle w:val="1"/>
        <w:jc w:val="both"/>
        <w:rPr>
          <w:color w:val="auto"/>
        </w:rPr>
      </w:pPr>
      <w:bookmarkStart w:id="60" w:name="_Toc475372211"/>
      <w:r>
        <w:rPr>
          <w:color w:val="auto"/>
        </w:rPr>
        <w:t xml:space="preserve">10. </w:t>
      </w:r>
      <w:r w:rsidR="00EB5777" w:rsidRPr="001B51D2">
        <w:rPr>
          <w:color w:val="auto"/>
        </w:rPr>
        <w:t>Нумерация алгоритмов. Невычислимые функции</w:t>
      </w:r>
      <w:r w:rsidR="00CB4F0F" w:rsidRPr="00EA12F6">
        <w:rPr>
          <w:color w:val="auto"/>
        </w:rPr>
        <w:t>.</w:t>
      </w:r>
      <w:bookmarkEnd w:id="60"/>
    </w:p>
    <w:p w:rsidR="00EB5777" w:rsidRPr="001B51D2" w:rsidRDefault="00C940E9" w:rsidP="001D3C96">
      <w:pPr>
        <w:pStyle w:val="21"/>
      </w:pPr>
      <w:bookmarkStart w:id="61" w:name="_Toc475372212"/>
      <w:r>
        <w:t xml:space="preserve">10.1 </w:t>
      </w:r>
      <w:r w:rsidR="00EB5777" w:rsidRPr="001B51D2">
        <w:t>Нумерация машин Тьюринга</w:t>
      </w:r>
      <w:bookmarkEnd w:id="61"/>
    </w:p>
    <w:p w:rsidR="00EB5777" w:rsidRDefault="00EB5777" w:rsidP="00CB4F0F">
      <w:pPr>
        <w:spacing w:after="0"/>
        <w:jc w:val="both"/>
      </w:pPr>
      <w:r>
        <w:t xml:space="preserve">В качестве внешнего </w:t>
      </w:r>
      <w:r w:rsidR="00CB4F0F">
        <w:t xml:space="preserve">и внутреннего </w:t>
      </w:r>
      <w:r>
        <w:t>алфавита возьмём объединение алфавитов всех возможных машин Тьюринга.</w:t>
      </w:r>
    </w:p>
    <w:p w:rsidR="00EB5777" w:rsidRPr="00CB4F0F" w:rsidRDefault="00EB5777" w:rsidP="00CB4F0F">
      <w:pPr>
        <w:spacing w:after="0"/>
        <w:jc w:val="both"/>
      </w:pPr>
      <m:oMath>
        <m:r>
          <w:rPr>
            <w:rFonts w:ascii="Cambria Math" w:hAnsi="Cambria Math"/>
          </w:rPr>
          <m:t>A=</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a</m:t>
                </m:r>
              </m:e>
              <m:sub>
                <m:r>
                  <w:rPr>
                    <w:rFonts w:ascii="Cambria Math" w:hAnsi="Cambria Math"/>
                  </w:rPr>
                  <m:t>0</m:t>
                </m:r>
              </m:sub>
            </m:sSub>
            <m:r>
              <w:rPr>
                <w:rFonts w:ascii="Cambria Math" w:hAnsi="Cambria Math"/>
              </w:rPr>
              <m:t>,</m:t>
            </m:r>
            <m:sSub>
              <m:sSubPr>
                <m:ctrlPr>
                  <w:rPr>
                    <w:rFonts w:ascii="Cambria Math" w:hAnsi="Cambria Math"/>
                    <w:i/>
                    <w:lang w:val="en-US"/>
                  </w:rPr>
                </m:ctrlPr>
              </m:sSubPr>
              <m:e>
                <m:r>
                  <w:rPr>
                    <w:rFonts w:ascii="Cambria Math" w:hAnsi="Cambria Math"/>
                    <w:lang w:val="en-US"/>
                  </w:rPr>
                  <m:t>a</m:t>
                </m:r>
              </m:e>
              <m:sub>
                <m:r>
                  <w:rPr>
                    <w:rFonts w:ascii="Cambria Math" w:hAnsi="Cambria Math"/>
                  </w:rPr>
                  <m:t>1</m:t>
                </m:r>
              </m:sub>
            </m:sSub>
            <m:r>
              <w:rPr>
                <w:rFonts w:ascii="Cambria Math" w:hAnsi="Cambria Math"/>
              </w:rPr>
              <m:t>…</m:t>
            </m:r>
          </m:e>
        </m:d>
        <m:r>
          <w:rPr>
            <w:rFonts w:ascii="Cambria Math" w:hAnsi="Cambria Math"/>
          </w:rPr>
          <m:t>;</m:t>
        </m:r>
      </m:oMath>
      <w:r w:rsidR="00CB4F0F">
        <w:t xml:space="preserve"> </w:t>
      </w:r>
      <m:oMath>
        <m:r>
          <w:rPr>
            <w:rFonts w:ascii="Cambria Math" w:hAnsi="Cambria Math"/>
            <w:lang w:val="en-US"/>
          </w:rPr>
          <m:t>Q</m:t>
        </m:r>
        <m:r>
          <w:rPr>
            <w:rFonts w:ascii="Cambria Math" w:hAnsi="Cambria Math"/>
          </w:rPr>
          <m:t>=</m:t>
        </m:r>
        <m:sSub>
          <m:sSubPr>
            <m:ctrlPr>
              <w:rPr>
                <w:rFonts w:ascii="Cambria Math" w:hAnsi="Cambria Math"/>
                <w:i/>
              </w:rPr>
            </m:ctrlPr>
          </m:sSubPr>
          <m:e>
            <m:r>
              <w:rPr>
                <w:rFonts w:ascii="Cambria Math" w:hAnsi="Cambria Math"/>
                <w:lang w:val="en-US"/>
              </w:rPr>
              <m:t>Q</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2</m:t>
            </m:r>
          </m:sub>
        </m:sSub>
        <m:r>
          <w:rPr>
            <w:rFonts w:ascii="Cambria Math" w:hAnsi="Cambria Math"/>
          </w:rPr>
          <m:t>∪…</m:t>
        </m:r>
      </m:oMath>
    </w:p>
    <w:p w:rsidR="00EB5777" w:rsidRDefault="00EB5777" w:rsidP="00CB4F0F">
      <w:pPr>
        <w:spacing w:after="0"/>
        <w:jc w:val="both"/>
      </w:pPr>
      <m:oMath>
        <m:r>
          <w:rPr>
            <w:rFonts w:ascii="Cambria Math" w:hAnsi="Cambria Math"/>
            <w:lang w:val="en-US"/>
          </w:rPr>
          <m:t>Q</m:t>
        </m:r>
        <m:r>
          <w:rPr>
            <w:rFonts w:ascii="Cambria Math" w:hAnsi="Cambria Math"/>
          </w:rPr>
          <m:t>=</m:t>
        </m:r>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q</m:t>
                </m:r>
              </m:e>
              <m:sub>
                <m:r>
                  <w:rPr>
                    <w:rFonts w:ascii="Cambria Math" w:hAnsi="Cambria Math"/>
                  </w:rPr>
                  <m:t>0</m:t>
                </m:r>
              </m:sub>
            </m:sSub>
            <m:r>
              <w:rPr>
                <w:rFonts w:ascii="Cambria Math" w:hAnsi="Cambria Math"/>
              </w:rPr>
              <m:t>,</m:t>
            </m:r>
            <m:sSub>
              <m:sSubPr>
                <m:ctrlPr>
                  <w:rPr>
                    <w:rFonts w:ascii="Cambria Math" w:hAnsi="Cambria Math"/>
                    <w:i/>
                    <w:lang w:val="en-US"/>
                  </w:rPr>
                </m:ctrlPr>
              </m:sSubPr>
              <m:e>
                <m:r>
                  <w:rPr>
                    <w:rFonts w:ascii="Cambria Math" w:hAnsi="Cambria Math"/>
                    <w:lang w:val="en-US"/>
                  </w:rPr>
                  <m:t>q</m:t>
                </m:r>
              </m:e>
              <m:sub>
                <m:r>
                  <w:rPr>
                    <w:rFonts w:ascii="Cambria Math" w:hAnsi="Cambria Math"/>
                  </w:rPr>
                  <m:t>1</m:t>
                </m:r>
              </m:sub>
            </m:sSub>
            <m:r>
              <w:rPr>
                <w:rFonts w:ascii="Cambria Math" w:hAnsi="Cambria Math"/>
              </w:rPr>
              <m:t>…</m:t>
            </m:r>
          </m:e>
        </m:d>
      </m:oMath>
      <w:r w:rsidRPr="00DD77EE">
        <w:t xml:space="preserve"> - </w:t>
      </w:r>
      <w:r>
        <w:t>множество всех возможных внутренних состояний МТ</w:t>
      </w:r>
    </w:p>
    <w:p w:rsidR="00EB5777" w:rsidRDefault="00EB5777" w:rsidP="00CB4F0F">
      <w:pPr>
        <w:spacing w:after="0"/>
        <w:jc w:val="both"/>
        <w:rPr>
          <w:lang w:val="en-US"/>
        </w:rPr>
      </w:pPr>
      <m:oMathPara>
        <m:oMathParaPr>
          <m:jc m:val="left"/>
        </m:oMathParaPr>
        <m:oMath>
          <m:r>
            <w:rPr>
              <w:rFonts w:ascii="Cambria Math" w:hAnsi="Cambria Math"/>
            </w:rPr>
            <m:t>D=</m:t>
          </m:r>
          <m:d>
            <m:dPr>
              <m:begChr m:val="{"/>
              <m:endChr m:val="}"/>
              <m:ctrlPr>
                <w:rPr>
                  <w:rFonts w:ascii="Cambria Math" w:hAnsi="Cambria Math"/>
                  <w:i/>
                </w:rPr>
              </m:ctrlPr>
            </m:dPr>
            <m:e>
              <m:r>
                <w:rPr>
                  <w:rFonts w:ascii="Cambria Math" w:hAnsi="Cambria Math"/>
                  <w:lang w:val="en-US"/>
                </w:rPr>
                <m:t>L,R,E</m:t>
              </m:r>
            </m:e>
          </m:d>
        </m:oMath>
      </m:oMathPara>
    </w:p>
    <w:p w:rsidR="00EB5777" w:rsidRPr="00CB4F0F" w:rsidRDefault="00EB5777" w:rsidP="00CB4F0F">
      <w:pPr>
        <w:spacing w:after="0"/>
        <w:jc w:val="both"/>
      </w:pPr>
      <w:r>
        <w:t>Внутренний и внешний алфав</w:t>
      </w:r>
      <w:r w:rsidR="00AA2221">
        <w:t xml:space="preserve">ит являются бесконечными и </w:t>
      </w:r>
      <w:r>
        <w:t>счётными.</w:t>
      </w:r>
      <w:r w:rsidR="00176C2E">
        <w:t xml:space="preserve"> Тогда можно ввести объединенный алфавит:       </w:t>
      </w:r>
      <m:oMath>
        <m:r>
          <w:rPr>
            <w:rFonts w:ascii="Cambria Math" w:hAnsi="Cambria Math"/>
          </w:rPr>
          <m:t>A∪Q∪D=</m:t>
        </m:r>
        <m:d>
          <m:dPr>
            <m:begChr m:val="{"/>
            <m:endChr m:val="}"/>
            <m:ctrlPr>
              <w:rPr>
                <w:rFonts w:ascii="Cambria Math" w:hAnsi="Cambria Math"/>
                <w:i/>
              </w:rPr>
            </m:ctrlPr>
          </m:dPr>
          <m:e>
            <m:r>
              <w:rPr>
                <w:rFonts w:ascii="Cambria Math" w:hAnsi="Cambria Math"/>
              </w:rPr>
              <m:t>L,R,E,</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0</m:t>
                </m:r>
              </m:sub>
            </m:sSub>
            <m:r>
              <w:rPr>
                <w:rFonts w:ascii="Cambria Math" w:hAnsi="Cambria Math"/>
              </w:rPr>
              <m:t>…</m:t>
            </m:r>
          </m:e>
        </m:d>
      </m:oMath>
      <w:r w:rsidR="00CB4F0F" w:rsidRPr="00CB4F0F">
        <w:t>.</w:t>
      </w:r>
    </w:p>
    <w:p w:rsidR="00176C2E" w:rsidRDefault="00EB5777" w:rsidP="00CB4F0F">
      <w:pPr>
        <w:spacing w:after="0"/>
        <w:jc w:val="both"/>
      </w:pPr>
      <w:r>
        <w:t>Упорядочим символы в этом алфавите</w:t>
      </w:r>
      <w:r w:rsidR="00176C2E">
        <w:t xml:space="preserve"> следующим образом</w:t>
      </w:r>
      <w:r w:rsidR="00CB4F0F" w:rsidRPr="00CB4F0F">
        <w:t>:</w:t>
      </w:r>
      <w:r w:rsidR="00176C2E">
        <w:t xml:space="preserve"> </w:t>
      </w:r>
      <m:oMath>
        <m:r>
          <w:rPr>
            <w:rFonts w:ascii="Cambria Math" w:hAnsi="Cambria Math"/>
          </w:rPr>
          <m:t>L,R,E,</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i</m:t>
            </m:r>
          </m:sub>
        </m:sSub>
        <m:r>
          <w:rPr>
            <w:rFonts w:ascii="Cambria Math" w:hAnsi="Cambria Math"/>
          </w:rPr>
          <m:t xml:space="preserve">… </m:t>
        </m:r>
      </m:oMath>
      <w:r w:rsidRPr="00DD77EE">
        <w:t xml:space="preserve"> </w:t>
      </w:r>
    </w:p>
    <w:p w:rsidR="00EB5777" w:rsidRPr="00CB4F0F" w:rsidRDefault="00176C2E" w:rsidP="00CB4F0F">
      <w:pPr>
        <w:spacing w:after="0"/>
        <w:jc w:val="both"/>
      </w:pPr>
      <w:r>
        <w:t>С учётом заданного перечисления</w:t>
      </w:r>
      <w:r w:rsidR="00EB5777">
        <w:t xml:space="preserve"> символов объединенного алфавита</w:t>
      </w:r>
      <w:r>
        <w:t>, к</w:t>
      </w:r>
      <w:r w:rsidR="00EB5777">
        <w:t>аждому символу можно сопоставить номер</w:t>
      </w:r>
      <w:r w:rsidR="00CB4F0F" w:rsidRPr="00CB4F0F">
        <w:t>.</w:t>
      </w:r>
    </w:p>
    <w:p w:rsidR="00EB5777" w:rsidRPr="00176C2E" w:rsidRDefault="00176C2E" w:rsidP="00176C2E">
      <w:pPr>
        <w:spacing w:after="0"/>
        <w:jc w:val="both"/>
        <w:rPr>
          <w:rFonts w:eastAsia="Arial Unicode MS" w:cs="Calibri"/>
          <w:sz w:val="24"/>
        </w:rPr>
      </w:pPr>
      <w:r>
        <w:t xml:space="preserve">В рамках объединённого </w:t>
      </w:r>
      <w:r w:rsidR="00EB5777">
        <w:t>алфавит</w:t>
      </w:r>
      <w:r>
        <w:t>а</w:t>
      </w:r>
      <w:r w:rsidR="00EB5777">
        <w:t xml:space="preserve"> каждая </w:t>
      </w:r>
      <w:r>
        <w:t xml:space="preserve">конкретная </w:t>
      </w:r>
      <w:r w:rsidR="00EB5777">
        <w:t>машина Тьюринга будет отличаться только набором команд</w:t>
      </w:r>
      <w:r w:rsidR="00CB4F0F" w:rsidRPr="00CB4F0F">
        <w:t>:</w:t>
      </w:r>
      <w:r>
        <w:t xml:space="preserve">     </w:t>
      </w:r>
      <m:oMath>
        <m:sSub>
          <m:sSubPr>
            <m:ctrlPr>
              <w:rPr>
                <w:rFonts w:ascii="Cambria Math" w:eastAsia="Arial Unicode MS" w:hAnsi="Cambria Math" w:cs="Calibri"/>
                <w:i/>
                <w:sz w:val="24"/>
              </w:rPr>
            </m:ctrlPr>
          </m:sSubPr>
          <m:e>
            <m:r>
              <w:rPr>
                <w:rFonts w:ascii="Cambria Math" w:eastAsia="Arial Unicode MS" w:hAnsi="Cambria Math" w:cs="Calibri"/>
                <w:sz w:val="24"/>
              </w:rPr>
              <m:t>q</m:t>
            </m:r>
          </m:e>
          <m:sub>
            <m:r>
              <w:rPr>
                <w:rFonts w:ascii="Cambria Math" w:eastAsia="Arial Unicode MS" w:hAnsi="Cambria Math" w:cs="Calibri"/>
                <w:sz w:val="24"/>
                <w:lang w:val="en-US"/>
              </w:rPr>
              <m:t>k</m:t>
            </m:r>
          </m:sub>
        </m:sSub>
        <m:sSub>
          <m:sSubPr>
            <m:ctrlPr>
              <w:rPr>
                <w:rFonts w:ascii="Cambria Math" w:eastAsia="Arial Unicode MS" w:hAnsi="Cambria Math" w:cs="Calibri"/>
                <w:i/>
                <w:sz w:val="24"/>
              </w:rPr>
            </m:ctrlPr>
          </m:sSubPr>
          <m:e>
            <m:r>
              <w:rPr>
                <w:rFonts w:ascii="Cambria Math" w:eastAsia="Arial Unicode MS" w:hAnsi="Cambria Math" w:cs="Calibri"/>
                <w:sz w:val="24"/>
              </w:rPr>
              <m:t>a</m:t>
            </m:r>
          </m:e>
          <m:sub>
            <m:r>
              <w:rPr>
                <w:rFonts w:ascii="Cambria Math" w:eastAsia="Arial Unicode MS" w:hAnsi="Cambria Math" w:cs="Calibri"/>
                <w:sz w:val="24"/>
              </w:rPr>
              <m:t>i</m:t>
            </m:r>
          </m:sub>
        </m:sSub>
        <m:r>
          <w:rPr>
            <w:rFonts w:ascii="Cambria Math" w:eastAsia="Arial Unicode MS" w:hAnsi="Cambria Math" w:cs="Calibri"/>
            <w:sz w:val="24"/>
          </w:rPr>
          <m:t>→</m:t>
        </m:r>
        <m:sSub>
          <m:sSubPr>
            <m:ctrlPr>
              <w:rPr>
                <w:rFonts w:ascii="Cambria Math" w:eastAsia="Arial Unicode MS" w:hAnsi="Cambria Math" w:cs="Calibri"/>
                <w:i/>
                <w:sz w:val="24"/>
              </w:rPr>
            </m:ctrlPr>
          </m:sSubPr>
          <m:e>
            <m:r>
              <w:rPr>
                <w:rFonts w:ascii="Cambria Math" w:eastAsia="Arial Unicode MS" w:hAnsi="Cambria Math" w:cs="Calibri"/>
                <w:sz w:val="24"/>
              </w:rPr>
              <m:t>q</m:t>
            </m:r>
          </m:e>
          <m:sub>
            <m:r>
              <w:rPr>
                <w:rFonts w:ascii="Cambria Math" w:eastAsia="Arial Unicode MS" w:hAnsi="Cambria Math" w:cs="Calibri"/>
                <w:sz w:val="24"/>
              </w:rPr>
              <m:t>s</m:t>
            </m:r>
          </m:sub>
        </m:sSub>
        <m:sSub>
          <m:sSubPr>
            <m:ctrlPr>
              <w:rPr>
                <w:rFonts w:ascii="Cambria Math" w:eastAsia="Arial Unicode MS" w:hAnsi="Cambria Math" w:cs="Calibri"/>
                <w:i/>
                <w:sz w:val="24"/>
              </w:rPr>
            </m:ctrlPr>
          </m:sSubPr>
          <m:e>
            <m:r>
              <w:rPr>
                <w:rFonts w:ascii="Cambria Math" w:eastAsia="Arial Unicode MS" w:hAnsi="Cambria Math" w:cs="Calibri"/>
                <w:sz w:val="24"/>
              </w:rPr>
              <m:t>a</m:t>
            </m:r>
          </m:e>
          <m:sub>
            <m:r>
              <w:rPr>
                <w:rFonts w:ascii="Cambria Math" w:eastAsia="Arial Unicode MS" w:hAnsi="Cambria Math" w:cs="Calibri"/>
                <w:sz w:val="24"/>
              </w:rPr>
              <m:t>l</m:t>
            </m:r>
          </m:sub>
        </m:sSub>
        <m:r>
          <w:rPr>
            <w:rFonts w:ascii="Cambria Math" w:eastAsia="Arial Unicode MS" w:hAnsi="Cambria Math" w:cs="Calibri"/>
            <w:sz w:val="24"/>
          </w:rPr>
          <m:t>D</m:t>
        </m:r>
      </m:oMath>
    </w:p>
    <w:p w:rsidR="00EB5777" w:rsidRPr="00CB4F0F" w:rsidRDefault="00EB5777" w:rsidP="00CB4F0F">
      <w:pPr>
        <w:pStyle w:val="a8"/>
        <w:jc w:val="both"/>
        <w:rPr>
          <w:rFonts w:eastAsia="Arial Unicode MS" w:cs="Calibri"/>
          <w:sz w:val="24"/>
        </w:rPr>
      </w:pPr>
      <w:r>
        <w:rPr>
          <w:rFonts w:eastAsia="Arial Unicode MS" w:cs="Calibri"/>
          <w:sz w:val="24"/>
        </w:rPr>
        <w:t xml:space="preserve">Упорядочим команды </w:t>
      </w:r>
      <w:r w:rsidR="008914C7">
        <w:rPr>
          <w:rFonts w:eastAsia="Arial Unicode MS" w:cs="Calibri"/>
          <w:sz w:val="24"/>
        </w:rPr>
        <w:t xml:space="preserve">каждой </w:t>
      </w:r>
      <w:r>
        <w:rPr>
          <w:rFonts w:eastAsia="Arial Unicode MS" w:cs="Calibri"/>
          <w:sz w:val="24"/>
        </w:rPr>
        <w:t xml:space="preserve">по </w:t>
      </w:r>
      <w:r w:rsidRPr="00CB4F0F">
        <w:rPr>
          <w:rFonts w:eastAsia="Arial Unicode MS" w:cs="Calibri"/>
          <w:sz w:val="24"/>
        </w:rPr>
        <w:t xml:space="preserve">левой части </w:t>
      </w:r>
      <w:r w:rsidR="00AA2221" w:rsidRPr="00CB4F0F">
        <w:rPr>
          <w:rFonts w:eastAsia="Arial Unicode MS" w:cs="Calibri"/>
          <w:sz w:val="24"/>
        </w:rPr>
        <w:t xml:space="preserve">в лексикографическом порядке </w:t>
      </w:r>
      <w:r w:rsidR="008914C7">
        <w:rPr>
          <w:rFonts w:eastAsia="Arial Unicode MS" w:cs="Calibri"/>
          <w:sz w:val="24"/>
        </w:rPr>
        <w:t>и запишем их</w:t>
      </w:r>
      <w:r w:rsidR="008914C7" w:rsidRPr="008914C7">
        <w:rPr>
          <w:rFonts w:eastAsia="Arial Unicode MS" w:cs="Calibri"/>
          <w:sz w:val="24"/>
        </w:rPr>
        <w:t xml:space="preserve"> </w:t>
      </w:r>
      <w:r w:rsidR="008914C7">
        <w:rPr>
          <w:rFonts w:eastAsia="Arial Unicode MS" w:cs="Calibri"/>
          <w:sz w:val="24"/>
        </w:rPr>
        <w:t xml:space="preserve">в одно слово, </w:t>
      </w:r>
      <w:r w:rsidR="00AA2221" w:rsidRPr="00CB4F0F">
        <w:rPr>
          <w:rFonts w:eastAsia="Arial Unicode MS" w:cs="Calibri"/>
          <w:sz w:val="24"/>
        </w:rPr>
        <w:t xml:space="preserve">в соответствии с </w:t>
      </w:r>
      <w:r w:rsidR="008914C7">
        <w:rPr>
          <w:rFonts w:eastAsia="Arial Unicode MS" w:cs="Calibri"/>
          <w:sz w:val="24"/>
        </w:rPr>
        <w:t>порядком следования</w:t>
      </w:r>
      <w:r w:rsidR="00CB4F0F" w:rsidRPr="00CB4F0F">
        <w:rPr>
          <w:rFonts w:eastAsia="Arial Unicode MS" w:cs="Calibri"/>
          <w:sz w:val="24"/>
        </w:rPr>
        <w:t>:</w:t>
      </w:r>
    </w:p>
    <w:p w:rsidR="00EB5777" w:rsidRPr="00CB4F0F" w:rsidRDefault="00F621CB" w:rsidP="008914C7">
      <w:pPr>
        <w:pStyle w:val="a8"/>
        <w:spacing w:before="120" w:after="120"/>
        <w:jc w:val="both"/>
        <w:rPr>
          <w:rFonts w:eastAsia="Arial Unicode MS" w:cs="Calibri"/>
          <w:i/>
          <w:sz w:val="24"/>
        </w:rPr>
      </w:pPr>
      <m:oMath>
        <m:sSub>
          <m:sSubPr>
            <m:ctrlPr>
              <w:rPr>
                <w:rFonts w:ascii="Cambria Math" w:eastAsia="Arial Unicode MS" w:hAnsi="Cambria Math" w:cs="Calibri"/>
                <w:i/>
                <w:sz w:val="24"/>
              </w:rPr>
            </m:ctrlPr>
          </m:sSubPr>
          <m:e>
            <m:r>
              <w:rPr>
                <w:rFonts w:ascii="Cambria Math" w:eastAsia="Arial Unicode MS" w:hAnsi="Cambria Math" w:cs="Calibri"/>
                <w:sz w:val="24"/>
              </w:rPr>
              <m:t>q</m:t>
            </m:r>
          </m:e>
          <m:sub>
            <m:r>
              <w:rPr>
                <w:rFonts w:ascii="Cambria Math" w:eastAsia="Arial Unicode MS" w:hAnsi="Cambria Math" w:cs="Calibri"/>
                <w:sz w:val="24"/>
                <w:lang w:val="en-US"/>
              </w:rPr>
              <m:t>k</m:t>
            </m:r>
            <m:r>
              <w:rPr>
                <w:rFonts w:ascii="Cambria Math" w:eastAsia="Arial Unicode MS" w:hAnsi="Cambria Math" w:cs="Calibri"/>
                <w:sz w:val="24"/>
              </w:rPr>
              <m:t>1</m:t>
            </m:r>
          </m:sub>
        </m:sSub>
        <m:sSub>
          <m:sSubPr>
            <m:ctrlPr>
              <w:rPr>
                <w:rFonts w:ascii="Cambria Math" w:eastAsia="Arial Unicode MS" w:hAnsi="Cambria Math" w:cs="Calibri"/>
                <w:i/>
                <w:sz w:val="24"/>
              </w:rPr>
            </m:ctrlPr>
          </m:sSubPr>
          <m:e>
            <m:r>
              <w:rPr>
                <w:rFonts w:ascii="Cambria Math" w:eastAsia="Arial Unicode MS" w:hAnsi="Cambria Math" w:cs="Calibri"/>
                <w:sz w:val="24"/>
              </w:rPr>
              <m:t>a</m:t>
            </m:r>
          </m:e>
          <m:sub>
            <m:r>
              <w:rPr>
                <w:rFonts w:ascii="Cambria Math" w:eastAsia="Arial Unicode MS" w:hAnsi="Cambria Math" w:cs="Calibri"/>
                <w:sz w:val="24"/>
              </w:rPr>
              <m:t>i1</m:t>
            </m:r>
          </m:sub>
        </m:sSub>
        <m:sSub>
          <m:sSubPr>
            <m:ctrlPr>
              <w:rPr>
                <w:rFonts w:ascii="Cambria Math" w:eastAsia="Arial Unicode MS" w:hAnsi="Cambria Math" w:cs="Calibri"/>
                <w:i/>
                <w:sz w:val="24"/>
              </w:rPr>
            </m:ctrlPr>
          </m:sSubPr>
          <m:e>
            <m:r>
              <w:rPr>
                <w:rFonts w:ascii="Cambria Math" w:eastAsia="Arial Unicode MS" w:hAnsi="Cambria Math" w:cs="Calibri"/>
                <w:sz w:val="24"/>
              </w:rPr>
              <m:t>q</m:t>
            </m:r>
          </m:e>
          <m:sub>
            <m:r>
              <w:rPr>
                <w:rFonts w:ascii="Cambria Math" w:eastAsia="Arial Unicode MS" w:hAnsi="Cambria Math" w:cs="Calibri"/>
                <w:sz w:val="24"/>
              </w:rPr>
              <m:t>s1</m:t>
            </m:r>
          </m:sub>
        </m:sSub>
        <m:sSub>
          <m:sSubPr>
            <m:ctrlPr>
              <w:rPr>
                <w:rFonts w:ascii="Cambria Math" w:eastAsia="Arial Unicode MS" w:hAnsi="Cambria Math" w:cs="Calibri"/>
                <w:i/>
                <w:sz w:val="24"/>
              </w:rPr>
            </m:ctrlPr>
          </m:sSubPr>
          <m:e>
            <m:r>
              <w:rPr>
                <w:rFonts w:ascii="Cambria Math" w:eastAsia="Arial Unicode MS" w:hAnsi="Cambria Math" w:cs="Calibri"/>
                <w:sz w:val="24"/>
              </w:rPr>
              <m:t>a</m:t>
            </m:r>
          </m:e>
          <m:sub>
            <m:r>
              <w:rPr>
                <w:rFonts w:ascii="Cambria Math" w:eastAsia="Arial Unicode MS" w:hAnsi="Cambria Math" w:cs="Calibri"/>
                <w:sz w:val="24"/>
              </w:rPr>
              <m:t>l1</m:t>
            </m:r>
          </m:sub>
        </m:sSub>
        <m:sSub>
          <m:sSubPr>
            <m:ctrlPr>
              <w:rPr>
                <w:rFonts w:ascii="Cambria Math" w:eastAsia="Arial Unicode MS" w:hAnsi="Cambria Math" w:cs="Calibri"/>
                <w:i/>
                <w:sz w:val="24"/>
              </w:rPr>
            </m:ctrlPr>
          </m:sSubPr>
          <m:e>
            <m:r>
              <w:rPr>
                <w:rFonts w:ascii="Cambria Math" w:eastAsia="Arial Unicode MS" w:hAnsi="Cambria Math" w:cs="Calibri"/>
                <w:sz w:val="24"/>
                <w:lang w:val="en-US"/>
              </w:rPr>
              <m:t>D</m:t>
            </m:r>
          </m:e>
          <m:sub>
            <m:r>
              <w:rPr>
                <w:rFonts w:ascii="Cambria Math" w:eastAsia="Arial Unicode MS" w:hAnsi="Cambria Math" w:cs="Calibri"/>
                <w:sz w:val="24"/>
              </w:rPr>
              <m:t>1</m:t>
            </m:r>
          </m:sub>
        </m:sSub>
        <m:sSub>
          <m:sSubPr>
            <m:ctrlPr>
              <w:rPr>
                <w:rFonts w:ascii="Cambria Math" w:eastAsia="Arial Unicode MS" w:hAnsi="Cambria Math" w:cs="Calibri"/>
                <w:i/>
                <w:sz w:val="24"/>
              </w:rPr>
            </m:ctrlPr>
          </m:sSubPr>
          <m:e>
            <m:r>
              <w:rPr>
                <w:rFonts w:ascii="Cambria Math" w:eastAsia="Arial Unicode MS" w:hAnsi="Cambria Math" w:cs="Calibri"/>
                <w:sz w:val="24"/>
              </w:rPr>
              <m:t>q</m:t>
            </m:r>
          </m:e>
          <m:sub>
            <m:r>
              <w:rPr>
                <w:rFonts w:ascii="Cambria Math" w:eastAsia="Arial Unicode MS" w:hAnsi="Cambria Math" w:cs="Calibri"/>
                <w:sz w:val="24"/>
                <w:lang w:val="en-US"/>
              </w:rPr>
              <m:t>k</m:t>
            </m:r>
            <m:r>
              <w:rPr>
                <w:rFonts w:ascii="Cambria Math" w:eastAsia="Arial Unicode MS" w:hAnsi="Cambria Math" w:cs="Calibri"/>
                <w:sz w:val="24"/>
              </w:rPr>
              <m:t>2</m:t>
            </m:r>
          </m:sub>
        </m:sSub>
        <m:sSub>
          <m:sSubPr>
            <m:ctrlPr>
              <w:rPr>
                <w:rFonts w:ascii="Cambria Math" w:eastAsia="Arial Unicode MS" w:hAnsi="Cambria Math" w:cs="Calibri"/>
                <w:i/>
                <w:sz w:val="24"/>
              </w:rPr>
            </m:ctrlPr>
          </m:sSubPr>
          <m:e>
            <m:r>
              <w:rPr>
                <w:rFonts w:ascii="Cambria Math" w:eastAsia="Arial Unicode MS" w:hAnsi="Cambria Math" w:cs="Calibri"/>
                <w:sz w:val="24"/>
              </w:rPr>
              <m:t>a</m:t>
            </m:r>
          </m:e>
          <m:sub>
            <m:r>
              <w:rPr>
                <w:rFonts w:ascii="Cambria Math" w:eastAsia="Arial Unicode MS" w:hAnsi="Cambria Math" w:cs="Calibri"/>
                <w:sz w:val="24"/>
              </w:rPr>
              <m:t>i2</m:t>
            </m:r>
          </m:sub>
        </m:sSub>
        <m:sSub>
          <m:sSubPr>
            <m:ctrlPr>
              <w:rPr>
                <w:rFonts w:ascii="Cambria Math" w:eastAsia="Arial Unicode MS" w:hAnsi="Cambria Math" w:cs="Calibri"/>
                <w:i/>
                <w:sz w:val="24"/>
              </w:rPr>
            </m:ctrlPr>
          </m:sSubPr>
          <m:e>
            <m:r>
              <w:rPr>
                <w:rFonts w:ascii="Cambria Math" w:eastAsia="Arial Unicode MS" w:hAnsi="Cambria Math" w:cs="Calibri"/>
                <w:sz w:val="24"/>
              </w:rPr>
              <m:t>q</m:t>
            </m:r>
          </m:e>
          <m:sub>
            <m:r>
              <w:rPr>
                <w:rFonts w:ascii="Cambria Math" w:eastAsia="Arial Unicode MS" w:hAnsi="Cambria Math" w:cs="Calibri"/>
                <w:sz w:val="24"/>
              </w:rPr>
              <m:t>s2</m:t>
            </m:r>
          </m:sub>
        </m:sSub>
        <m:sSub>
          <m:sSubPr>
            <m:ctrlPr>
              <w:rPr>
                <w:rFonts w:ascii="Cambria Math" w:eastAsia="Arial Unicode MS" w:hAnsi="Cambria Math" w:cs="Calibri"/>
                <w:i/>
                <w:sz w:val="24"/>
              </w:rPr>
            </m:ctrlPr>
          </m:sSubPr>
          <m:e>
            <m:r>
              <w:rPr>
                <w:rFonts w:ascii="Cambria Math" w:eastAsia="Arial Unicode MS" w:hAnsi="Cambria Math" w:cs="Calibri"/>
                <w:sz w:val="24"/>
              </w:rPr>
              <m:t>a</m:t>
            </m:r>
          </m:e>
          <m:sub>
            <m:r>
              <w:rPr>
                <w:rFonts w:ascii="Cambria Math" w:eastAsia="Arial Unicode MS" w:hAnsi="Cambria Math" w:cs="Calibri"/>
                <w:sz w:val="24"/>
              </w:rPr>
              <m:t>l2</m:t>
            </m:r>
          </m:sub>
        </m:sSub>
        <m:sSub>
          <m:sSubPr>
            <m:ctrlPr>
              <w:rPr>
                <w:rFonts w:ascii="Cambria Math" w:eastAsia="Arial Unicode MS" w:hAnsi="Cambria Math" w:cs="Calibri"/>
                <w:i/>
                <w:sz w:val="24"/>
              </w:rPr>
            </m:ctrlPr>
          </m:sSubPr>
          <m:e>
            <m:r>
              <w:rPr>
                <w:rFonts w:ascii="Cambria Math" w:eastAsia="Arial Unicode MS" w:hAnsi="Cambria Math" w:cs="Calibri"/>
                <w:sz w:val="24"/>
              </w:rPr>
              <m:t>D</m:t>
            </m:r>
          </m:e>
          <m:sub>
            <m:r>
              <w:rPr>
                <w:rFonts w:ascii="Cambria Math" w:eastAsia="Arial Unicode MS" w:hAnsi="Cambria Math" w:cs="Calibri"/>
                <w:sz w:val="24"/>
              </w:rPr>
              <m:t>2</m:t>
            </m:r>
          </m:sub>
        </m:sSub>
        <m:sSub>
          <m:sSubPr>
            <m:ctrlPr>
              <w:rPr>
                <w:rFonts w:ascii="Cambria Math" w:eastAsia="Arial Unicode MS" w:hAnsi="Cambria Math" w:cs="Calibri"/>
                <w:i/>
                <w:sz w:val="24"/>
              </w:rPr>
            </m:ctrlPr>
          </m:sSubPr>
          <m:e>
            <m:r>
              <w:rPr>
                <w:rFonts w:ascii="Cambria Math" w:eastAsia="Arial Unicode MS" w:hAnsi="Cambria Math" w:cs="Calibri"/>
                <w:sz w:val="24"/>
              </w:rPr>
              <m:t>…q</m:t>
            </m:r>
          </m:e>
          <m:sub>
            <m:r>
              <w:rPr>
                <w:rFonts w:ascii="Cambria Math" w:eastAsia="Arial Unicode MS" w:hAnsi="Cambria Math" w:cs="Calibri"/>
                <w:sz w:val="24"/>
                <w:lang w:val="en-US"/>
              </w:rPr>
              <m:t>kn</m:t>
            </m:r>
          </m:sub>
        </m:sSub>
        <m:sSub>
          <m:sSubPr>
            <m:ctrlPr>
              <w:rPr>
                <w:rFonts w:ascii="Cambria Math" w:eastAsia="Arial Unicode MS" w:hAnsi="Cambria Math" w:cs="Calibri"/>
                <w:i/>
                <w:sz w:val="24"/>
              </w:rPr>
            </m:ctrlPr>
          </m:sSubPr>
          <m:e>
            <m:r>
              <w:rPr>
                <w:rFonts w:ascii="Cambria Math" w:eastAsia="Arial Unicode MS" w:hAnsi="Cambria Math" w:cs="Calibri"/>
                <w:sz w:val="24"/>
              </w:rPr>
              <m:t>a</m:t>
            </m:r>
          </m:e>
          <m:sub>
            <m:r>
              <w:rPr>
                <w:rFonts w:ascii="Cambria Math" w:eastAsia="Arial Unicode MS" w:hAnsi="Cambria Math" w:cs="Calibri"/>
                <w:sz w:val="24"/>
              </w:rPr>
              <m:t>ni</m:t>
            </m:r>
          </m:sub>
        </m:sSub>
        <m:sSub>
          <m:sSubPr>
            <m:ctrlPr>
              <w:rPr>
                <w:rFonts w:ascii="Cambria Math" w:eastAsia="Arial Unicode MS" w:hAnsi="Cambria Math" w:cs="Calibri"/>
                <w:i/>
                <w:sz w:val="24"/>
              </w:rPr>
            </m:ctrlPr>
          </m:sSubPr>
          <m:e>
            <m:r>
              <w:rPr>
                <w:rFonts w:ascii="Cambria Math" w:eastAsia="Arial Unicode MS" w:hAnsi="Cambria Math" w:cs="Calibri"/>
                <w:sz w:val="24"/>
              </w:rPr>
              <m:t>q</m:t>
            </m:r>
          </m:e>
          <m:sub>
            <m:r>
              <w:rPr>
                <w:rFonts w:ascii="Cambria Math" w:eastAsia="Arial Unicode MS" w:hAnsi="Cambria Math" w:cs="Calibri"/>
                <w:sz w:val="24"/>
              </w:rPr>
              <m:t>sn</m:t>
            </m:r>
          </m:sub>
        </m:sSub>
        <m:sSub>
          <m:sSubPr>
            <m:ctrlPr>
              <w:rPr>
                <w:rFonts w:ascii="Cambria Math" w:eastAsia="Arial Unicode MS" w:hAnsi="Cambria Math" w:cs="Calibri"/>
                <w:i/>
                <w:sz w:val="24"/>
              </w:rPr>
            </m:ctrlPr>
          </m:sSubPr>
          <m:e>
            <m:r>
              <w:rPr>
                <w:rFonts w:ascii="Cambria Math" w:eastAsia="Arial Unicode MS" w:hAnsi="Cambria Math" w:cs="Calibri"/>
                <w:sz w:val="24"/>
              </w:rPr>
              <m:t>a</m:t>
            </m:r>
          </m:e>
          <m:sub>
            <m:r>
              <w:rPr>
                <w:rFonts w:ascii="Cambria Math" w:eastAsia="Arial Unicode MS" w:hAnsi="Cambria Math" w:cs="Calibri"/>
                <w:sz w:val="24"/>
              </w:rPr>
              <m:t>nl</m:t>
            </m:r>
          </m:sub>
        </m:sSub>
        <m:sSub>
          <m:sSubPr>
            <m:ctrlPr>
              <w:rPr>
                <w:rFonts w:ascii="Cambria Math" w:eastAsia="Arial Unicode MS" w:hAnsi="Cambria Math" w:cs="Calibri"/>
                <w:i/>
                <w:sz w:val="24"/>
              </w:rPr>
            </m:ctrlPr>
          </m:sSubPr>
          <m:e>
            <m:r>
              <w:rPr>
                <w:rFonts w:ascii="Cambria Math" w:eastAsia="Arial Unicode MS" w:hAnsi="Cambria Math" w:cs="Calibri"/>
                <w:sz w:val="24"/>
              </w:rPr>
              <m:t>D</m:t>
            </m:r>
          </m:e>
          <m:sub>
            <m:r>
              <w:rPr>
                <w:rFonts w:ascii="Cambria Math" w:eastAsia="Arial Unicode MS" w:hAnsi="Cambria Math" w:cs="Calibri"/>
                <w:sz w:val="24"/>
              </w:rPr>
              <m:t>n</m:t>
            </m:r>
          </m:sub>
        </m:sSub>
      </m:oMath>
      <w:r w:rsidR="00CB4F0F" w:rsidRPr="00CB4F0F">
        <w:rPr>
          <w:rFonts w:eastAsia="Arial Unicode MS" w:cs="Calibri"/>
          <w:i/>
          <w:sz w:val="24"/>
        </w:rPr>
        <w:t>.</w:t>
      </w:r>
    </w:p>
    <w:p w:rsidR="00EB5777" w:rsidRPr="00CB4F0F" w:rsidRDefault="008914C7" w:rsidP="00CB4F0F">
      <w:pPr>
        <w:pStyle w:val="a8"/>
        <w:jc w:val="both"/>
        <w:rPr>
          <w:rFonts w:eastAsia="Arial Unicode MS" w:cs="Calibri"/>
          <w:sz w:val="24"/>
        </w:rPr>
      </w:pPr>
      <w:r>
        <w:rPr>
          <w:rFonts w:eastAsia="Arial Unicode MS" w:cs="Calibri"/>
          <w:sz w:val="24"/>
        </w:rPr>
        <w:t xml:space="preserve">Очевидно, что полученное слово будет иметь вполне определённую структуру. В частности, оно </w:t>
      </w:r>
      <w:r w:rsidR="00EB5777">
        <w:rPr>
          <w:rFonts w:eastAsia="Arial Unicode MS" w:cs="Calibri"/>
          <w:sz w:val="24"/>
        </w:rPr>
        <w:t>состоит из пятёрок символов,</w:t>
      </w:r>
      <w:r>
        <w:rPr>
          <w:rFonts w:eastAsia="Arial Unicode MS" w:cs="Calibri"/>
          <w:sz w:val="24"/>
        </w:rPr>
        <w:t xml:space="preserve"> при этом первый и третий символы соответствуют символам состояний, второй</w:t>
      </w:r>
      <w:r w:rsidR="00EB5777">
        <w:rPr>
          <w:rFonts w:eastAsia="Arial Unicode MS" w:cs="Calibri"/>
          <w:sz w:val="24"/>
        </w:rPr>
        <w:t xml:space="preserve"> </w:t>
      </w:r>
      <w:r>
        <w:rPr>
          <w:rFonts w:eastAsia="Arial Unicode MS" w:cs="Calibri"/>
          <w:sz w:val="24"/>
        </w:rPr>
        <w:t>и четвёртый, символам на ленте, пятый является командой движения головки и т.д.</w:t>
      </w:r>
    </w:p>
    <w:p w:rsidR="00EB5777" w:rsidRPr="00CB4F0F" w:rsidRDefault="008914C7" w:rsidP="00CB4F0F">
      <w:pPr>
        <w:pStyle w:val="a8"/>
        <w:jc w:val="both"/>
        <w:rPr>
          <w:rFonts w:eastAsia="Arial Unicode MS" w:cs="Calibri"/>
          <w:sz w:val="24"/>
        </w:rPr>
      </w:pPr>
      <w:r>
        <w:rPr>
          <w:rFonts w:eastAsia="Arial Unicode MS" w:cs="Calibri"/>
          <w:sz w:val="24"/>
        </w:rPr>
        <w:t>При этом с</w:t>
      </w:r>
      <w:r w:rsidR="00AA2221">
        <w:rPr>
          <w:rFonts w:eastAsia="Arial Unicode MS" w:cs="Calibri"/>
          <w:sz w:val="24"/>
        </w:rPr>
        <w:t>уществует достаточный набор признаков</w:t>
      </w:r>
      <w:r w:rsidR="00CB4F0F" w:rsidRPr="00CB4F0F">
        <w:rPr>
          <w:rFonts w:eastAsia="Arial Unicode MS" w:cs="Calibri"/>
          <w:sz w:val="24"/>
        </w:rPr>
        <w:t>,</w:t>
      </w:r>
      <w:r w:rsidR="00AA2221">
        <w:rPr>
          <w:rFonts w:eastAsia="Arial Unicode MS" w:cs="Calibri"/>
          <w:sz w:val="24"/>
        </w:rPr>
        <w:t xml:space="preserve"> по которым м</w:t>
      </w:r>
      <w:r w:rsidR="00EB5777">
        <w:rPr>
          <w:rFonts w:eastAsia="Arial Unicode MS" w:cs="Calibri"/>
          <w:sz w:val="24"/>
        </w:rPr>
        <w:t>ожно</w:t>
      </w:r>
      <w:r>
        <w:rPr>
          <w:rFonts w:eastAsia="Arial Unicode MS" w:cs="Calibri"/>
          <w:sz w:val="24"/>
        </w:rPr>
        <w:t xml:space="preserve"> однозначно </w:t>
      </w:r>
      <w:r w:rsidR="00EB5777">
        <w:rPr>
          <w:rFonts w:eastAsia="Arial Unicode MS" w:cs="Calibri"/>
          <w:sz w:val="24"/>
        </w:rPr>
        <w:t>отличить слово, явля</w:t>
      </w:r>
      <w:r>
        <w:rPr>
          <w:rFonts w:eastAsia="Arial Unicode MS" w:cs="Calibri"/>
          <w:sz w:val="24"/>
        </w:rPr>
        <w:t>ющееся</w:t>
      </w:r>
      <w:r w:rsidR="00EB5777">
        <w:rPr>
          <w:rFonts w:eastAsia="Arial Unicode MS" w:cs="Calibri"/>
          <w:sz w:val="24"/>
        </w:rPr>
        <w:t xml:space="preserve"> программой МТ от слова</w:t>
      </w:r>
      <w:r w:rsidR="00CB4F0F" w:rsidRPr="00CB4F0F">
        <w:rPr>
          <w:rFonts w:eastAsia="Arial Unicode MS" w:cs="Calibri"/>
          <w:sz w:val="24"/>
        </w:rPr>
        <w:t>,</w:t>
      </w:r>
      <w:r w:rsidR="00EB5777">
        <w:rPr>
          <w:rFonts w:eastAsia="Arial Unicode MS" w:cs="Calibri"/>
          <w:sz w:val="24"/>
        </w:rPr>
        <w:t xml:space="preserve"> которое программой не являетс</w:t>
      </w:r>
      <w:r>
        <w:rPr>
          <w:rFonts w:eastAsia="Arial Unicode MS" w:cs="Calibri"/>
          <w:sz w:val="24"/>
        </w:rPr>
        <w:t>я</w:t>
      </w:r>
      <w:r w:rsidR="00CB4F0F" w:rsidRPr="00CB4F0F">
        <w:rPr>
          <w:rFonts w:eastAsia="Arial Unicode MS" w:cs="Calibri"/>
          <w:sz w:val="24"/>
        </w:rPr>
        <w:t>.</w:t>
      </w:r>
    </w:p>
    <w:p w:rsidR="00EB5777" w:rsidRPr="00CB4F0F" w:rsidRDefault="008914C7" w:rsidP="00CB4F0F">
      <w:pPr>
        <w:pStyle w:val="a8"/>
        <w:jc w:val="both"/>
        <w:rPr>
          <w:rFonts w:eastAsia="Arial Unicode MS" w:cs="Calibri"/>
          <w:sz w:val="24"/>
        </w:rPr>
      </w:pPr>
      <w:r>
        <w:rPr>
          <w:rFonts w:eastAsia="Arial Unicode MS" w:cs="Calibri"/>
          <w:sz w:val="24"/>
        </w:rPr>
        <w:t>Если заменить</w:t>
      </w:r>
      <w:r w:rsidR="00EB5777">
        <w:rPr>
          <w:rFonts w:eastAsia="Arial Unicode MS" w:cs="Calibri"/>
          <w:sz w:val="24"/>
        </w:rPr>
        <w:t xml:space="preserve"> каждый символ соответствующим номером</w:t>
      </w:r>
      <w:r>
        <w:rPr>
          <w:rFonts w:eastAsia="Arial Unicode MS" w:cs="Calibri"/>
          <w:sz w:val="24"/>
        </w:rPr>
        <w:t>, получится упорядоченный набор чисел, являющийся числовым кодом данной МТ</w:t>
      </w:r>
      <w:r w:rsidR="00CB4F0F" w:rsidRPr="00CB4F0F">
        <w:rPr>
          <w:rFonts w:eastAsia="Arial Unicode MS" w:cs="Calibri"/>
          <w:sz w:val="24"/>
        </w:rPr>
        <w:t>:</w:t>
      </w:r>
    </w:p>
    <w:p w:rsidR="00EB5777" w:rsidRPr="00CB4F0F" w:rsidRDefault="00EB5777" w:rsidP="008914C7">
      <w:pPr>
        <w:pStyle w:val="a8"/>
        <w:spacing w:before="120" w:after="120"/>
        <w:jc w:val="both"/>
        <w:rPr>
          <w:rFonts w:eastAsia="Arial Unicode MS" w:cs="Calibri"/>
          <w:sz w:val="24"/>
        </w:rPr>
      </w:pPr>
      <m:oMathPara>
        <m:oMath>
          <m:r>
            <w:rPr>
              <w:rFonts w:ascii="Cambria Math" w:eastAsia="Arial Unicode MS" w:hAnsi="Cambria Math" w:cs="Calibri"/>
              <w:sz w:val="24"/>
            </w:rPr>
            <m:t>Код</m:t>
          </m:r>
          <m:d>
            <m:dPr>
              <m:ctrlPr>
                <w:rPr>
                  <w:rFonts w:ascii="Cambria Math" w:eastAsia="Arial Unicode MS" w:hAnsi="Cambria Math" w:cs="Calibri"/>
                  <w:i/>
                  <w:sz w:val="24"/>
                </w:rPr>
              </m:ctrlPr>
            </m:dPr>
            <m:e>
              <m:r>
                <w:rPr>
                  <w:rFonts w:ascii="Cambria Math" w:eastAsia="Arial Unicode MS" w:hAnsi="Cambria Math" w:cs="Calibri"/>
                  <w:sz w:val="24"/>
                </w:rPr>
                <m:t>Т</m:t>
              </m:r>
            </m:e>
          </m:d>
          <m:r>
            <w:rPr>
              <w:rFonts w:ascii="Cambria Math" w:eastAsia="Arial Unicode MS" w:hAnsi="Cambria Math" w:cs="Calibri"/>
              <w:sz w:val="24"/>
            </w:rPr>
            <m:t>=</m:t>
          </m:r>
          <m:d>
            <m:dPr>
              <m:begChr m:val="〈"/>
              <m:endChr m:val="〉"/>
              <m:ctrlPr>
                <w:rPr>
                  <w:rFonts w:ascii="Cambria Math" w:eastAsia="Arial Unicode MS" w:hAnsi="Cambria Math" w:cs="Calibri"/>
                  <w:i/>
                  <w:sz w:val="24"/>
                </w:rPr>
              </m:ctrlPr>
            </m:dPr>
            <m:e>
              <m:r>
                <w:rPr>
                  <w:rFonts w:ascii="Cambria Math" w:eastAsia="Arial Unicode MS" w:hAnsi="Cambria Math" w:cs="Calibri"/>
                  <w:sz w:val="24"/>
                </w:rPr>
                <m:t>Код</m:t>
              </m:r>
              <m:d>
                <m:dPr>
                  <m:ctrlPr>
                    <w:rPr>
                      <w:rFonts w:ascii="Cambria Math" w:eastAsia="Arial Unicode MS" w:hAnsi="Cambria Math" w:cs="Calibri"/>
                      <w:i/>
                      <w:sz w:val="24"/>
                    </w:rPr>
                  </m:ctrlPr>
                </m:dPr>
                <m:e>
                  <m:sSub>
                    <m:sSubPr>
                      <m:ctrlPr>
                        <w:rPr>
                          <w:rFonts w:ascii="Cambria Math" w:eastAsia="Arial Unicode MS" w:hAnsi="Cambria Math" w:cs="Calibri"/>
                          <w:i/>
                          <w:sz w:val="24"/>
                        </w:rPr>
                      </m:ctrlPr>
                    </m:sSubPr>
                    <m:e>
                      <m:r>
                        <w:rPr>
                          <w:rFonts w:ascii="Cambria Math" w:eastAsia="Arial Unicode MS" w:hAnsi="Cambria Math" w:cs="Calibri"/>
                          <w:sz w:val="24"/>
                          <w:lang w:val="en-US"/>
                        </w:rPr>
                        <m:t>q</m:t>
                      </m:r>
                    </m:e>
                    <m:sub>
                      <m:r>
                        <w:rPr>
                          <w:rFonts w:ascii="Cambria Math" w:eastAsia="Arial Unicode MS" w:hAnsi="Cambria Math" w:cs="Calibri"/>
                          <w:sz w:val="24"/>
                        </w:rPr>
                        <m:t>k1</m:t>
                      </m:r>
                    </m:sub>
                  </m:sSub>
                </m:e>
              </m:d>
              <m:r>
                <w:rPr>
                  <w:rFonts w:ascii="Cambria Math" w:eastAsia="Arial Unicode MS" w:hAnsi="Cambria Math" w:cs="Calibri"/>
                  <w:sz w:val="24"/>
                </w:rPr>
                <m:t>Код</m:t>
              </m:r>
              <m:d>
                <m:dPr>
                  <m:ctrlPr>
                    <w:rPr>
                      <w:rFonts w:ascii="Cambria Math" w:eastAsia="Arial Unicode MS" w:hAnsi="Cambria Math" w:cs="Calibri"/>
                      <w:i/>
                      <w:sz w:val="24"/>
                    </w:rPr>
                  </m:ctrlPr>
                </m:dPr>
                <m:e>
                  <m:sSub>
                    <m:sSubPr>
                      <m:ctrlPr>
                        <w:rPr>
                          <w:rFonts w:ascii="Cambria Math" w:eastAsia="Arial Unicode MS" w:hAnsi="Cambria Math" w:cs="Calibri"/>
                          <w:i/>
                          <w:sz w:val="24"/>
                        </w:rPr>
                      </m:ctrlPr>
                    </m:sSubPr>
                    <m:e>
                      <m:r>
                        <w:rPr>
                          <w:rFonts w:ascii="Cambria Math" w:eastAsia="Arial Unicode MS" w:hAnsi="Cambria Math" w:cs="Calibri"/>
                          <w:sz w:val="24"/>
                          <w:lang w:val="en-US"/>
                        </w:rPr>
                        <m:t>a</m:t>
                      </m:r>
                    </m:e>
                    <m:sub>
                      <m:r>
                        <w:rPr>
                          <w:rFonts w:ascii="Cambria Math" w:eastAsia="Arial Unicode MS" w:hAnsi="Cambria Math" w:cs="Calibri"/>
                          <w:sz w:val="24"/>
                        </w:rPr>
                        <m:t>i1</m:t>
                      </m:r>
                    </m:sub>
                  </m:sSub>
                </m:e>
              </m:d>
              <m:r>
                <w:rPr>
                  <w:rFonts w:ascii="Cambria Math" w:eastAsia="Arial Unicode MS" w:hAnsi="Cambria Math" w:cs="Calibri"/>
                  <w:sz w:val="24"/>
                </w:rPr>
                <m:t>Код</m:t>
              </m:r>
              <m:d>
                <m:dPr>
                  <m:ctrlPr>
                    <w:rPr>
                      <w:rFonts w:ascii="Cambria Math" w:eastAsia="Arial Unicode MS" w:hAnsi="Cambria Math" w:cs="Calibri"/>
                      <w:i/>
                      <w:sz w:val="24"/>
                    </w:rPr>
                  </m:ctrlPr>
                </m:dPr>
                <m:e>
                  <m:sSub>
                    <m:sSubPr>
                      <m:ctrlPr>
                        <w:rPr>
                          <w:rFonts w:ascii="Cambria Math" w:eastAsia="Arial Unicode MS" w:hAnsi="Cambria Math" w:cs="Calibri"/>
                          <w:i/>
                          <w:sz w:val="24"/>
                        </w:rPr>
                      </m:ctrlPr>
                    </m:sSubPr>
                    <m:e>
                      <m:r>
                        <w:rPr>
                          <w:rFonts w:ascii="Cambria Math" w:eastAsia="Arial Unicode MS" w:hAnsi="Cambria Math" w:cs="Calibri"/>
                          <w:sz w:val="24"/>
                        </w:rPr>
                        <m:t>q</m:t>
                      </m:r>
                    </m:e>
                    <m:sub>
                      <m:r>
                        <w:rPr>
                          <w:rFonts w:ascii="Cambria Math" w:eastAsia="Arial Unicode MS" w:hAnsi="Cambria Math" w:cs="Calibri"/>
                          <w:sz w:val="24"/>
                        </w:rPr>
                        <m:t>s1</m:t>
                      </m:r>
                    </m:sub>
                  </m:sSub>
                </m:e>
              </m:d>
              <m:r>
                <w:rPr>
                  <w:rFonts w:ascii="Cambria Math" w:eastAsia="Arial Unicode MS" w:hAnsi="Cambria Math" w:cs="Calibri"/>
                  <w:sz w:val="24"/>
                </w:rPr>
                <m:t>Код</m:t>
              </m:r>
              <m:d>
                <m:dPr>
                  <m:ctrlPr>
                    <w:rPr>
                      <w:rFonts w:ascii="Cambria Math" w:eastAsia="Arial Unicode MS" w:hAnsi="Cambria Math" w:cs="Calibri"/>
                      <w:i/>
                      <w:sz w:val="24"/>
                    </w:rPr>
                  </m:ctrlPr>
                </m:dPr>
                <m:e>
                  <m:sSub>
                    <m:sSubPr>
                      <m:ctrlPr>
                        <w:rPr>
                          <w:rFonts w:ascii="Cambria Math" w:eastAsia="Arial Unicode MS" w:hAnsi="Cambria Math" w:cs="Calibri"/>
                          <w:i/>
                          <w:sz w:val="24"/>
                        </w:rPr>
                      </m:ctrlPr>
                    </m:sSubPr>
                    <m:e>
                      <m:r>
                        <w:rPr>
                          <w:rFonts w:ascii="Cambria Math" w:eastAsia="Arial Unicode MS" w:hAnsi="Cambria Math" w:cs="Calibri"/>
                          <w:sz w:val="24"/>
                        </w:rPr>
                        <m:t>a</m:t>
                      </m:r>
                    </m:e>
                    <m:sub>
                      <m:r>
                        <w:rPr>
                          <w:rFonts w:ascii="Cambria Math" w:eastAsia="Arial Unicode MS" w:hAnsi="Cambria Math" w:cs="Calibri"/>
                          <w:sz w:val="24"/>
                        </w:rPr>
                        <m:t>l1</m:t>
                      </m:r>
                    </m:sub>
                  </m:sSub>
                </m:e>
              </m:d>
              <m:r>
                <w:rPr>
                  <w:rFonts w:ascii="Cambria Math" w:eastAsia="Arial Unicode MS" w:hAnsi="Cambria Math" w:cs="Calibri"/>
                  <w:sz w:val="24"/>
                </w:rPr>
                <m:t>Код</m:t>
              </m:r>
              <m:d>
                <m:dPr>
                  <m:ctrlPr>
                    <w:rPr>
                      <w:rFonts w:ascii="Cambria Math" w:eastAsia="Arial Unicode MS" w:hAnsi="Cambria Math" w:cs="Calibri"/>
                      <w:i/>
                      <w:sz w:val="24"/>
                    </w:rPr>
                  </m:ctrlPr>
                </m:dPr>
                <m:e>
                  <m:sSub>
                    <m:sSubPr>
                      <m:ctrlPr>
                        <w:rPr>
                          <w:rFonts w:ascii="Cambria Math" w:eastAsia="Arial Unicode MS" w:hAnsi="Cambria Math" w:cs="Calibri"/>
                          <w:i/>
                          <w:sz w:val="24"/>
                        </w:rPr>
                      </m:ctrlPr>
                    </m:sSubPr>
                    <m:e>
                      <m:r>
                        <w:rPr>
                          <w:rFonts w:ascii="Cambria Math" w:eastAsia="Arial Unicode MS" w:hAnsi="Cambria Math" w:cs="Calibri"/>
                          <w:sz w:val="24"/>
                        </w:rPr>
                        <m:t>D</m:t>
                      </m:r>
                    </m:e>
                    <m:sub>
                      <m:r>
                        <w:rPr>
                          <w:rFonts w:ascii="Cambria Math" w:eastAsia="Arial Unicode MS" w:hAnsi="Cambria Math" w:cs="Calibri"/>
                          <w:sz w:val="24"/>
                        </w:rPr>
                        <m:t>1</m:t>
                      </m:r>
                    </m:sub>
                  </m:sSub>
                </m:e>
              </m:d>
              <m:r>
                <w:rPr>
                  <w:rFonts w:ascii="Cambria Math" w:eastAsia="Arial Unicode MS" w:hAnsi="Cambria Math" w:cs="Calibri"/>
                  <w:sz w:val="24"/>
                </w:rPr>
                <m:t>…Код(</m:t>
              </m:r>
              <m:sSub>
                <m:sSubPr>
                  <m:ctrlPr>
                    <w:rPr>
                      <w:rFonts w:ascii="Cambria Math" w:eastAsia="Arial Unicode MS" w:hAnsi="Cambria Math" w:cs="Calibri"/>
                      <w:i/>
                      <w:sz w:val="24"/>
                    </w:rPr>
                  </m:ctrlPr>
                </m:sSubPr>
                <m:e>
                  <m:r>
                    <w:rPr>
                      <w:rFonts w:ascii="Cambria Math" w:eastAsia="Arial Unicode MS" w:hAnsi="Cambria Math" w:cs="Calibri"/>
                      <w:sz w:val="24"/>
                    </w:rPr>
                    <m:t>D</m:t>
                  </m:r>
                </m:e>
                <m:sub>
                  <m:r>
                    <w:rPr>
                      <w:rFonts w:ascii="Cambria Math" w:eastAsia="Arial Unicode MS" w:hAnsi="Cambria Math" w:cs="Calibri"/>
                      <w:sz w:val="24"/>
                    </w:rPr>
                    <m:t>n</m:t>
                  </m:r>
                </m:sub>
              </m:sSub>
              <m:r>
                <w:rPr>
                  <w:rFonts w:ascii="Cambria Math" w:eastAsia="Arial Unicode MS" w:hAnsi="Cambria Math" w:cs="Calibri"/>
                  <w:sz w:val="24"/>
                </w:rPr>
                <m:t>)</m:t>
              </m:r>
            </m:e>
          </m:d>
        </m:oMath>
      </m:oMathPara>
    </w:p>
    <w:p w:rsidR="00EB5777" w:rsidRDefault="008914C7" w:rsidP="00CB4F0F">
      <w:pPr>
        <w:pStyle w:val="a8"/>
        <w:jc w:val="both"/>
        <w:rPr>
          <w:rFonts w:eastAsia="Arial Unicode MS" w:cs="Calibri"/>
          <w:sz w:val="24"/>
        </w:rPr>
      </w:pPr>
      <w:r>
        <w:rPr>
          <w:rFonts w:eastAsia="Arial Unicode MS" w:cs="Calibri"/>
          <w:sz w:val="24"/>
        </w:rPr>
        <w:t>При этом</w:t>
      </w:r>
      <w:proofErr w:type="gramStart"/>
      <w:r w:rsidR="008C2A9A">
        <w:rPr>
          <w:rFonts w:eastAsia="Arial Unicode MS" w:cs="Calibri"/>
          <w:sz w:val="24"/>
        </w:rPr>
        <w:t>,</w:t>
      </w:r>
      <w:proofErr w:type="gramEnd"/>
      <w:r w:rsidR="008C2A9A">
        <w:rPr>
          <w:rFonts w:eastAsia="Arial Unicode MS" w:cs="Calibri"/>
          <w:sz w:val="24"/>
        </w:rPr>
        <w:t xml:space="preserve"> коды всех</w:t>
      </w:r>
      <w:r w:rsidR="00EB5777">
        <w:rPr>
          <w:rFonts w:eastAsia="Arial Unicode MS" w:cs="Calibri"/>
          <w:sz w:val="24"/>
        </w:rPr>
        <w:t xml:space="preserve"> машин Тьюринга</w:t>
      </w:r>
      <w:r w:rsidR="008C2A9A">
        <w:rPr>
          <w:rFonts w:eastAsia="Arial Unicode MS" w:cs="Calibri"/>
          <w:sz w:val="24"/>
        </w:rPr>
        <w:t xml:space="preserve"> можно упорядочить</w:t>
      </w:r>
      <w:r w:rsidR="00EB5777">
        <w:rPr>
          <w:rFonts w:eastAsia="Arial Unicode MS" w:cs="Calibri"/>
          <w:sz w:val="24"/>
        </w:rPr>
        <w:t xml:space="preserve"> в порядке возрастания их </w:t>
      </w:r>
      <w:proofErr w:type="spellStart"/>
      <w:r w:rsidR="00EB5777">
        <w:rPr>
          <w:rFonts w:eastAsia="Arial Unicode MS" w:cs="Calibri"/>
          <w:sz w:val="24"/>
        </w:rPr>
        <w:t>канторовских</w:t>
      </w:r>
      <w:proofErr w:type="spellEnd"/>
      <w:r w:rsidR="00EB5777">
        <w:rPr>
          <w:rFonts w:eastAsia="Arial Unicode MS" w:cs="Calibri"/>
          <w:sz w:val="24"/>
        </w:rPr>
        <w:t xml:space="preserve"> номеров.</w:t>
      </w:r>
    </w:p>
    <w:p w:rsidR="00EB5777" w:rsidRDefault="00EB5777" w:rsidP="00CB4F0F">
      <w:pPr>
        <w:pStyle w:val="a8"/>
        <w:jc w:val="both"/>
        <w:rPr>
          <w:rFonts w:eastAsia="Arial Unicode MS" w:cs="Calibri"/>
          <w:sz w:val="24"/>
        </w:rPr>
      </w:pPr>
      <m:oMathPara>
        <m:oMathParaPr>
          <m:jc m:val="left"/>
        </m:oMathParaPr>
        <m:oMath>
          <m:r>
            <w:rPr>
              <w:rFonts w:ascii="Cambria Math" w:eastAsia="Arial Unicode MS" w:hAnsi="Cambria Math" w:cs="Calibri"/>
              <w:sz w:val="24"/>
              <w:lang w:val="en-US"/>
            </w:rPr>
            <m:t>n=C(</m:t>
          </m:r>
          <m:r>
            <w:rPr>
              <w:rFonts w:ascii="Cambria Math" w:eastAsia="Arial Unicode MS" w:hAnsi="Cambria Math" w:cs="Calibri"/>
              <w:sz w:val="24"/>
            </w:rPr>
            <m:t>Код (Т)</m:t>
          </m:r>
          <m:r>
            <w:rPr>
              <w:rFonts w:ascii="Cambria Math" w:eastAsia="Arial Unicode MS" w:hAnsi="Cambria Math" w:cs="Calibri"/>
              <w:sz w:val="24"/>
              <w:lang w:val="en-US"/>
            </w:rPr>
            <m:t>)</m:t>
          </m:r>
        </m:oMath>
      </m:oMathPara>
    </w:p>
    <w:p w:rsidR="00EB5777" w:rsidRPr="00F55FE3" w:rsidRDefault="00F621CB" w:rsidP="00CB4F0F">
      <w:pPr>
        <w:pStyle w:val="a8"/>
        <w:jc w:val="both"/>
        <w:rPr>
          <w:rFonts w:eastAsia="Arial Unicode MS" w:cs="Calibri"/>
          <w:sz w:val="24"/>
        </w:rPr>
      </w:pPr>
      <m:oMath>
        <m:sSub>
          <m:sSubPr>
            <m:ctrlPr>
              <w:rPr>
                <w:rFonts w:ascii="Cambria Math" w:eastAsia="Arial Unicode MS" w:hAnsi="Cambria Math" w:cs="Calibri"/>
                <w:i/>
                <w:sz w:val="24"/>
              </w:rPr>
            </m:ctrlPr>
          </m:sSubPr>
          <m:e>
            <m:r>
              <w:rPr>
                <w:rFonts w:ascii="Cambria Math" w:eastAsia="Arial Unicode MS" w:hAnsi="Cambria Math" w:cs="Calibri"/>
                <w:sz w:val="24"/>
                <w:lang w:val="en-US"/>
              </w:rPr>
              <m:t>n</m:t>
            </m:r>
          </m:e>
          <m:sub>
            <m:r>
              <w:rPr>
                <w:rFonts w:ascii="Cambria Math" w:eastAsia="Arial Unicode MS" w:hAnsi="Cambria Math" w:cs="Calibri"/>
                <w:sz w:val="24"/>
              </w:rPr>
              <m:t>1</m:t>
            </m:r>
          </m:sub>
        </m:sSub>
        <m:r>
          <w:rPr>
            <w:rFonts w:ascii="Cambria Math" w:eastAsia="Arial Unicode MS" w:hAnsi="Cambria Math" w:cs="Calibri"/>
            <w:sz w:val="24"/>
          </w:rPr>
          <m:t>&lt;</m:t>
        </m:r>
        <m:sSub>
          <m:sSubPr>
            <m:ctrlPr>
              <w:rPr>
                <w:rFonts w:ascii="Cambria Math" w:eastAsia="Arial Unicode MS" w:hAnsi="Cambria Math" w:cs="Calibri"/>
                <w:i/>
                <w:sz w:val="24"/>
              </w:rPr>
            </m:ctrlPr>
          </m:sSubPr>
          <m:e>
            <m:r>
              <w:rPr>
                <w:rFonts w:ascii="Cambria Math" w:eastAsia="Arial Unicode MS" w:hAnsi="Cambria Math" w:cs="Calibri"/>
                <w:sz w:val="24"/>
              </w:rPr>
              <m:t>n</m:t>
            </m:r>
          </m:e>
          <m:sub>
            <m:r>
              <w:rPr>
                <w:rFonts w:ascii="Cambria Math" w:eastAsia="Arial Unicode MS" w:hAnsi="Cambria Math" w:cs="Calibri"/>
                <w:sz w:val="24"/>
              </w:rPr>
              <m:t>2</m:t>
            </m:r>
          </m:sub>
        </m:sSub>
        <m:r>
          <w:rPr>
            <w:rFonts w:ascii="Cambria Math" w:eastAsia="Arial Unicode MS" w:hAnsi="Cambria Math" w:cs="Calibri"/>
            <w:sz w:val="24"/>
          </w:rPr>
          <m:t>&lt;</m:t>
        </m:r>
        <m:sSub>
          <m:sSubPr>
            <m:ctrlPr>
              <w:rPr>
                <w:rFonts w:ascii="Cambria Math" w:eastAsia="Arial Unicode MS" w:hAnsi="Cambria Math" w:cs="Calibri"/>
                <w:i/>
                <w:sz w:val="24"/>
              </w:rPr>
            </m:ctrlPr>
          </m:sSubPr>
          <m:e>
            <m:r>
              <w:rPr>
                <w:rFonts w:ascii="Cambria Math" w:eastAsia="Arial Unicode MS" w:hAnsi="Cambria Math" w:cs="Calibri"/>
                <w:sz w:val="24"/>
              </w:rPr>
              <m:t>n</m:t>
            </m:r>
          </m:e>
          <m:sub>
            <m:r>
              <w:rPr>
                <w:rFonts w:ascii="Cambria Math" w:eastAsia="Arial Unicode MS" w:hAnsi="Cambria Math" w:cs="Calibri"/>
                <w:sz w:val="24"/>
              </w:rPr>
              <m:t>3</m:t>
            </m:r>
          </m:sub>
        </m:sSub>
        <m:r>
          <w:rPr>
            <w:rFonts w:ascii="Cambria Math" w:eastAsia="Arial Unicode MS" w:hAnsi="Cambria Math" w:cs="Calibri"/>
            <w:sz w:val="24"/>
          </w:rPr>
          <m:t>…</m:t>
        </m:r>
        <m:sSub>
          <m:sSubPr>
            <m:ctrlPr>
              <w:rPr>
                <w:rFonts w:ascii="Cambria Math" w:eastAsia="Arial Unicode MS" w:hAnsi="Cambria Math" w:cs="Calibri"/>
                <w:i/>
                <w:sz w:val="24"/>
              </w:rPr>
            </m:ctrlPr>
          </m:sSubPr>
          <m:e>
            <m:r>
              <w:rPr>
                <w:rFonts w:ascii="Cambria Math" w:eastAsia="Arial Unicode MS" w:hAnsi="Cambria Math" w:cs="Calibri"/>
                <w:sz w:val="24"/>
              </w:rPr>
              <m:t>n</m:t>
            </m:r>
          </m:e>
          <m:sub>
            <m:r>
              <w:rPr>
                <w:rFonts w:ascii="Cambria Math" w:eastAsia="Arial Unicode MS" w:hAnsi="Cambria Math" w:cs="Calibri"/>
                <w:sz w:val="24"/>
              </w:rPr>
              <m:t>i</m:t>
            </m:r>
          </m:sub>
        </m:sSub>
        <m:r>
          <w:rPr>
            <w:rFonts w:ascii="Cambria Math" w:eastAsia="Arial Unicode MS" w:hAnsi="Cambria Math" w:cs="Calibri"/>
            <w:sz w:val="24"/>
          </w:rPr>
          <m:t>&lt;</m:t>
        </m:r>
        <m:sSub>
          <m:sSubPr>
            <m:ctrlPr>
              <w:rPr>
                <w:rFonts w:ascii="Cambria Math" w:eastAsia="Arial Unicode MS" w:hAnsi="Cambria Math" w:cs="Calibri"/>
                <w:i/>
                <w:sz w:val="24"/>
              </w:rPr>
            </m:ctrlPr>
          </m:sSubPr>
          <m:e>
            <m:r>
              <w:rPr>
                <w:rFonts w:ascii="Cambria Math" w:eastAsia="Arial Unicode MS" w:hAnsi="Cambria Math" w:cs="Calibri"/>
                <w:sz w:val="24"/>
              </w:rPr>
              <m:t>n</m:t>
            </m:r>
          </m:e>
          <m:sub>
            <m:r>
              <w:rPr>
                <w:rFonts w:ascii="Cambria Math" w:eastAsia="Arial Unicode MS" w:hAnsi="Cambria Math" w:cs="Calibri"/>
                <w:sz w:val="24"/>
              </w:rPr>
              <m:t>i+1</m:t>
            </m:r>
          </m:sub>
        </m:sSub>
        <m:r>
          <w:rPr>
            <w:rFonts w:ascii="Cambria Math" w:eastAsia="Arial Unicode MS" w:hAnsi="Cambria Math" w:cs="Calibri"/>
            <w:sz w:val="24"/>
          </w:rPr>
          <m:t>&lt;...</m:t>
        </m:r>
      </m:oMath>
      <w:r w:rsidR="00EB5777" w:rsidRPr="00F55FE3">
        <w:rPr>
          <w:rFonts w:eastAsia="Arial Unicode MS" w:cs="Calibri"/>
          <w:sz w:val="24"/>
        </w:rPr>
        <w:t xml:space="preserve"> </w:t>
      </w:r>
    </w:p>
    <w:p w:rsidR="00EB5777" w:rsidRDefault="008C2A9A" w:rsidP="00CB4F0F">
      <w:pPr>
        <w:pStyle w:val="a8"/>
        <w:jc w:val="both"/>
        <w:rPr>
          <w:rFonts w:eastAsia="Arial Unicode MS" w:cs="Calibri"/>
          <w:sz w:val="24"/>
        </w:rPr>
      </w:pPr>
      <w:r>
        <w:rPr>
          <w:rFonts w:eastAsia="Arial Unicode MS" w:cs="Calibri"/>
          <w:sz w:val="24"/>
        </w:rPr>
        <w:t>Следует учитывать, что</w:t>
      </w:r>
      <w:r w:rsidRPr="008C2A9A">
        <w:rPr>
          <w:rFonts w:eastAsia="Arial Unicode MS" w:cs="Calibri"/>
          <w:b/>
          <w:sz w:val="24"/>
        </w:rPr>
        <w:t xml:space="preserve"> </w:t>
      </w:r>
      <w:proofErr w:type="spellStart"/>
      <w:r>
        <w:rPr>
          <w:rFonts w:eastAsia="Arial Unicode MS" w:cs="Calibri"/>
          <w:b/>
          <w:sz w:val="24"/>
        </w:rPr>
        <w:t>к</w:t>
      </w:r>
      <w:r w:rsidRPr="00CB4F0F">
        <w:rPr>
          <w:rFonts w:eastAsia="Arial Unicode MS" w:cs="Calibri"/>
          <w:b/>
          <w:sz w:val="24"/>
        </w:rPr>
        <w:t>анторовский</w:t>
      </w:r>
      <w:proofErr w:type="spellEnd"/>
      <w:r w:rsidRPr="00CB4F0F">
        <w:rPr>
          <w:rFonts w:eastAsia="Arial Unicode MS" w:cs="Calibri"/>
          <w:b/>
          <w:sz w:val="24"/>
        </w:rPr>
        <w:t xml:space="preserve"> номер </w:t>
      </w:r>
      <w:r>
        <w:rPr>
          <w:rFonts w:eastAsia="Arial Unicode MS" w:cs="Calibri"/>
          <w:b/>
          <w:sz w:val="24"/>
        </w:rPr>
        <w:t xml:space="preserve">кода машины, </w:t>
      </w:r>
      <w:r w:rsidRPr="00CB4F0F">
        <w:rPr>
          <w:rFonts w:eastAsia="Arial Unicode MS" w:cs="Calibri"/>
          <w:b/>
          <w:sz w:val="24"/>
        </w:rPr>
        <w:t xml:space="preserve">не </w:t>
      </w:r>
      <w:r>
        <w:rPr>
          <w:rFonts w:eastAsia="Arial Unicode MS" w:cs="Calibri"/>
          <w:b/>
          <w:sz w:val="24"/>
        </w:rPr>
        <w:t>равен</w:t>
      </w:r>
      <w:r w:rsidRPr="00CB4F0F">
        <w:rPr>
          <w:rFonts w:eastAsia="Arial Unicode MS" w:cs="Calibri"/>
          <w:b/>
          <w:sz w:val="24"/>
        </w:rPr>
        <w:t xml:space="preserve"> номеру машины Тьюринга</w:t>
      </w:r>
      <w:r>
        <w:rPr>
          <w:rFonts w:eastAsia="Arial Unicode MS" w:cs="Calibri"/>
          <w:sz w:val="24"/>
        </w:rPr>
        <w:t>, т.к. машины при упорядочивании р</w:t>
      </w:r>
      <w:r w:rsidR="00EB5777">
        <w:rPr>
          <w:rFonts w:eastAsia="Arial Unicode MS" w:cs="Calibri"/>
          <w:sz w:val="24"/>
        </w:rPr>
        <w:t>асположены по мере возрастания</w:t>
      </w:r>
      <w:r>
        <w:rPr>
          <w:rFonts w:eastAsia="Arial Unicode MS" w:cs="Calibri"/>
          <w:sz w:val="24"/>
        </w:rPr>
        <w:t xml:space="preserve"> их </w:t>
      </w:r>
      <w:proofErr w:type="spellStart"/>
      <w:r>
        <w:rPr>
          <w:rFonts w:eastAsia="Arial Unicode MS" w:cs="Calibri"/>
          <w:sz w:val="24"/>
        </w:rPr>
        <w:t>канторовских</w:t>
      </w:r>
      <w:proofErr w:type="spellEnd"/>
      <w:r>
        <w:rPr>
          <w:rFonts w:eastAsia="Arial Unicode MS" w:cs="Calibri"/>
          <w:sz w:val="24"/>
        </w:rPr>
        <w:t xml:space="preserve"> номеров</w:t>
      </w:r>
      <w:r w:rsidR="00EB5777">
        <w:rPr>
          <w:rFonts w:eastAsia="Arial Unicode MS" w:cs="Calibri"/>
          <w:sz w:val="24"/>
        </w:rPr>
        <w:t xml:space="preserve">, но не подряд, </w:t>
      </w:r>
      <w:r>
        <w:rPr>
          <w:rFonts w:eastAsia="Arial Unicode MS" w:cs="Calibri"/>
          <w:sz w:val="24"/>
        </w:rPr>
        <w:t>например,</w:t>
      </w:r>
      <w:r w:rsidR="00EB5777">
        <w:rPr>
          <w:rFonts w:eastAsia="Arial Unicode MS" w:cs="Calibri"/>
          <w:sz w:val="24"/>
        </w:rPr>
        <w:t xml:space="preserve"> </w:t>
      </w:r>
      <w:r>
        <w:rPr>
          <w:rFonts w:eastAsia="Arial Unicode MS" w:cs="Calibri"/>
          <w:sz w:val="24"/>
        </w:rPr>
        <w:t>в таком</w:t>
      </w:r>
      <w:r w:rsidR="00EB5777">
        <w:rPr>
          <w:rFonts w:eastAsia="Arial Unicode MS" w:cs="Calibri"/>
          <w:sz w:val="24"/>
        </w:rPr>
        <w:t xml:space="preserve"> вид</w:t>
      </w:r>
      <w:r>
        <w:rPr>
          <w:rFonts w:eastAsia="Arial Unicode MS" w:cs="Calibri"/>
          <w:sz w:val="24"/>
        </w:rPr>
        <w:t>е</w:t>
      </w:r>
      <w:r w:rsidR="00EB5777">
        <w:rPr>
          <w:rFonts w:eastAsia="Arial Unicode MS" w:cs="Calibri"/>
          <w:sz w:val="24"/>
        </w:rPr>
        <w:t>:</w:t>
      </w:r>
    </w:p>
    <w:p w:rsidR="00EB5777" w:rsidRDefault="00EB5777" w:rsidP="00CB4F0F">
      <w:pPr>
        <w:pStyle w:val="a8"/>
        <w:jc w:val="both"/>
        <w:rPr>
          <w:rFonts w:eastAsia="Arial Unicode MS" w:cs="Calibri"/>
          <w:sz w:val="24"/>
          <w:lang w:val="en-US"/>
        </w:rPr>
      </w:pPr>
      <m:oMathPara>
        <m:oMathParaPr>
          <m:jc m:val="left"/>
        </m:oMathParaPr>
        <m:oMath>
          <m:r>
            <w:rPr>
              <w:rFonts w:ascii="Cambria Math" w:eastAsia="Arial Unicode MS" w:hAnsi="Cambria Math" w:cs="Calibri"/>
              <w:sz w:val="24"/>
            </w:rPr>
            <m:t>1&lt;5&lt;10&lt;100&lt;555…</m:t>
          </m:r>
        </m:oMath>
      </m:oMathPara>
    </w:p>
    <w:p w:rsidR="00EB5777" w:rsidRPr="00025D2F" w:rsidRDefault="00EB5777" w:rsidP="00CB4F0F">
      <w:pPr>
        <w:pStyle w:val="a8"/>
        <w:jc w:val="both"/>
        <w:rPr>
          <w:rFonts w:eastAsia="Arial Unicode MS" w:cs="Calibri"/>
          <w:sz w:val="24"/>
        </w:rPr>
      </w:pPr>
      <w:r>
        <w:rPr>
          <w:rFonts w:eastAsia="Arial Unicode MS" w:cs="Calibri"/>
          <w:sz w:val="24"/>
        </w:rPr>
        <w:lastRenderedPageBreak/>
        <w:t>Упорядочивание является эффективным, т.е. можно по коду МТ определить её номер и по номеру восстановить код и программу МТ</w:t>
      </w:r>
      <w:r w:rsidR="00CB4F0F" w:rsidRPr="00CB4F0F">
        <w:rPr>
          <w:rFonts w:eastAsia="Arial Unicode MS" w:cs="Calibri"/>
          <w:sz w:val="24"/>
        </w:rPr>
        <w:t>.</w:t>
      </w:r>
      <w:r w:rsidR="00440F8F" w:rsidRPr="00440F8F">
        <w:rPr>
          <w:rFonts w:eastAsia="Arial Unicode MS" w:cs="Calibri"/>
          <w:sz w:val="24"/>
        </w:rPr>
        <w:t xml:space="preserve"> </w:t>
      </w:r>
    </w:p>
    <w:p w:rsidR="00EB5777" w:rsidRDefault="00440F8F" w:rsidP="00CB4F0F">
      <w:pPr>
        <w:pStyle w:val="a8"/>
        <w:jc w:val="both"/>
        <w:rPr>
          <w:rFonts w:eastAsia="Arial Unicode MS" w:cs="Calibri"/>
          <w:sz w:val="24"/>
        </w:rPr>
      </w:pPr>
      <w:r>
        <w:rPr>
          <w:rFonts w:eastAsia="Arial Unicode MS" w:cs="Calibri"/>
          <w:sz w:val="24"/>
        </w:rPr>
        <w:t xml:space="preserve">Для определения номера какой-либо конкретной МТ по её коду необходимо подсчитать количество МТ, имеющих </w:t>
      </w:r>
      <w:proofErr w:type="spellStart"/>
      <w:r>
        <w:rPr>
          <w:rFonts w:eastAsia="Arial Unicode MS" w:cs="Calibri"/>
          <w:sz w:val="24"/>
        </w:rPr>
        <w:t>канторовский</w:t>
      </w:r>
      <w:proofErr w:type="spellEnd"/>
      <w:r>
        <w:rPr>
          <w:rFonts w:eastAsia="Arial Unicode MS" w:cs="Calibri"/>
          <w:sz w:val="24"/>
        </w:rPr>
        <w:t xml:space="preserve"> номер, который меньше номера данной машины. Соответствующую процедуру можно</w:t>
      </w:r>
      <w:r w:rsidR="00EB5777">
        <w:rPr>
          <w:rFonts w:eastAsia="Arial Unicode MS" w:cs="Calibri"/>
          <w:sz w:val="24"/>
        </w:rPr>
        <w:t xml:space="preserve"> представить в виде следующего алгоритма</w:t>
      </w:r>
      <w:r w:rsidR="00CB4F0F" w:rsidRPr="00CB4F0F">
        <w:rPr>
          <w:rFonts w:eastAsia="Arial Unicode MS" w:cs="Calibri"/>
          <w:sz w:val="24"/>
        </w:rPr>
        <w:t>:</w:t>
      </w:r>
    </w:p>
    <w:p w:rsidR="00440F8F" w:rsidRPr="00CB4F0F" w:rsidRDefault="00440F8F" w:rsidP="00CB4F0F">
      <w:pPr>
        <w:pStyle w:val="a8"/>
        <w:jc w:val="both"/>
        <w:rPr>
          <w:rFonts w:eastAsia="Arial Unicode MS" w:cs="Calibri"/>
          <w:sz w:val="24"/>
        </w:rPr>
      </w:pPr>
    </w:p>
    <w:p w:rsidR="00EB5777" w:rsidRPr="0027387D" w:rsidRDefault="00F621CB" w:rsidP="00CB4F0F">
      <w:pPr>
        <w:pStyle w:val="a8"/>
        <w:jc w:val="both"/>
        <w:rPr>
          <w:rFonts w:eastAsia="Arial Unicode MS" w:cs="Calibri"/>
          <w:sz w:val="24"/>
        </w:rPr>
      </w:pPr>
      <w:r w:rsidRPr="00F621CB">
        <w:rPr>
          <w:rFonts w:eastAsiaTheme="minorEastAsia"/>
          <w:noProof/>
          <w:lang w:eastAsia="ru-RU"/>
        </w:rPr>
      </w:r>
      <w:r w:rsidRPr="00F621CB">
        <w:rPr>
          <w:rFonts w:eastAsiaTheme="minorEastAsia"/>
          <w:noProof/>
          <w:lang w:eastAsia="ru-RU"/>
        </w:rPr>
        <w:pict>
          <v:group id="_x0000_s1234" editas="canvas" style="width:465.9pt;height:226.65pt;mso-position-horizontal-relative:char;mso-position-vertical-relative:line" coordorigin="-24485" coordsize="59168,28784">
            <v:shape id="_x0000_s1235" type="#_x0000_t75" style="position:absolute;left:-24485;width:59168;height:28784;visibility:visible">
              <v:fill o:detectmouseclick="t"/>
              <v:path o:connecttype="none"/>
            </v:shape>
            <v:shape id="Надпись 2" o:spid="_x0000_s1236" type="#_x0000_t202" style="position:absolute;left:10338;top:21063;width:5327;height:29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SDocQA&#10;AADaAAAADwAAAGRycy9kb3ducmV2LnhtbESPQWvCQBSE74X+h+UVeqsbbZEa3QSxVHoRMRX1+Mw+&#10;k2D2bchuNfXXu4LgcZiZb5hJ2planKh1lWUF/V4Egji3uuJCwfr3++0ThPPIGmvLpOCfHKTJ89ME&#10;Y23PvKJT5gsRIOxiVFB638RSurwkg65nG+LgHWxr0AfZFlK3eA5wU8tBFA2lwYrDQokNzUrKj9mf&#10;UeDyaLhZfmSb7V7O6TLS+ms3Xyj1+tJNxyA8df4Rvrd/tIJ3uF0JN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0g6HEAAAA2gAAAA8AAAAAAAAAAAAAAAAAmAIAAGRycy9k&#10;b3ducmV2LnhtbFBLBQYAAAAABAAEAPUAAACJAwAAAAA=&#10;" strokecolor="white [3212]">
              <v:textbox>
                <w:txbxContent>
                  <w:p w:rsidR="00EF7E6B" w:rsidRDefault="00EF7E6B" w:rsidP="00A04528">
                    <w:r>
                      <w:t>Нет</w:t>
                    </w:r>
                  </w:p>
                </w:txbxContent>
              </v:textbox>
            </v:shape>
            <v:shape id="Надпись 2" o:spid="_x0000_s1237" type="#_x0000_t202" style="position:absolute;left:18294;top:14205;width:5328;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0b1cIA&#10;AADaAAAADwAAAGRycy9kb3ducmV2LnhtbESPQYvCMBSE74L/ITzBm6aKiHaNIoriRcSuuHt82zzb&#10;YvNSmqjd/fVGWPA4zMw3zGzRmFLcqXaFZQWDfgSCOLW64EzB6XPTm4BwHlljaZkU/JKDxbzdmmGs&#10;7YOPdE98JgKEXYwKcu+rWEqX5mTQ9W1FHLyLrQ36IOtM6hofAW5KOYyisTRYcFjIsaJVTuk1uRkF&#10;Lo3G58MoOX/9yC39TbVef2/3SnU7zfIDhKfGv8P/7Z1WMILXlXA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XRvVwgAAANoAAAAPAAAAAAAAAAAAAAAAAJgCAABkcnMvZG93&#10;bnJldi54bWxQSwUGAAAAAAQABAD1AAAAhwMAAAAA&#10;" strokecolor="white [3212]">
              <v:textbox>
                <w:txbxContent>
                  <w:p w:rsidR="00EF7E6B" w:rsidRDefault="00EF7E6B" w:rsidP="00A04528">
                    <w:r>
                      <w:t>Да</w:t>
                    </w:r>
                  </w:p>
                </w:txbxContent>
              </v:textbox>
            </v:shape>
            <v:rect id="Rectangle 7" o:spid="_x0000_s1238" style="position:absolute;left:5620;top:1194;width:13303;height:36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EF7E6B" w:rsidRPr="006F6F6E" w:rsidRDefault="00EF7E6B" w:rsidP="00A04528">
                    <w:pPr>
                      <w:jc w:val="center"/>
                    </w:pPr>
                    <m:oMathPara>
                      <m:oMath>
                        <m:sSub>
                          <m:sSubPr>
                            <m:ctrlPr>
                              <w:rPr>
                                <w:rFonts w:ascii="Cambria Math" w:hAnsi="Cambria Math"/>
                              </w:rPr>
                            </m:ctrlPr>
                          </m:sSubPr>
                          <m:e>
                            <m:r>
                              <w:rPr>
                                <w:rFonts w:ascii="Cambria Math" w:hAnsi="Cambria Math"/>
                              </w:rPr>
                              <m:t>i</m:t>
                            </m:r>
                          </m:e>
                          <m:sub>
                            <m:r>
                              <m:rPr>
                                <m:sty m:val="p"/>
                              </m:rPr>
                              <w:rPr>
                                <w:rFonts w:ascii="Cambria Math" w:hAnsi="Cambria Math"/>
                              </w:rPr>
                              <m:t>1</m:t>
                            </m:r>
                          </m:sub>
                        </m:sSub>
                        <m:r>
                          <m:rPr>
                            <m:sty m:val="p"/>
                          </m:rPr>
                          <w:rPr>
                            <w:rFonts w:ascii="Cambria Math" w:hAnsi="Cambria Math"/>
                          </w:rPr>
                          <m:t>=</m:t>
                        </m:r>
                        <m:r>
                          <w:rPr>
                            <w:rFonts w:ascii="Cambria Math" w:hAnsi="Cambria Math"/>
                          </w:rPr>
                          <m:t>c</m:t>
                        </m:r>
                        <m:r>
                          <m:rPr>
                            <m:sty m:val="p"/>
                          </m:rPr>
                          <w:rPr>
                            <w:rFonts w:ascii="Cambria Math" w:hAnsi="Cambria Math"/>
                          </w:rPr>
                          <m:t>(код(Т))</m:t>
                        </m:r>
                      </m:oMath>
                    </m:oMathPara>
                  </w:p>
                  <w:p w:rsidR="00EF7E6B" w:rsidRPr="006D4235" w:rsidRDefault="00EF7E6B" w:rsidP="00A04528">
                    <w:pPr>
                      <w:jc w:val="center"/>
                    </w:pPr>
                    <w:proofErr w:type="gramStart"/>
                    <w:r>
                      <w:t>Р</w:t>
                    </w:r>
                    <w:proofErr w:type="gramEnd"/>
                  </w:p>
                </w:txbxContent>
              </v:textbox>
            </v:rect>
            <v:rect id="_x0000_s1239" style="position:absolute;left:5620;top:7220;width:15290;height:3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style="mso-next-textbox:#_x0000_s1239">
                <w:txbxContent>
                  <w:p w:rsidR="00EF7E6B" w:rsidRPr="00F55FE3" w:rsidRDefault="00EF7E6B" w:rsidP="00A04528">
                    <w:pPr>
                      <w:rPr>
                        <w:i/>
                        <w:lang w:val="en-US"/>
                      </w:rPr>
                    </w:pPr>
                    <m:oMathPara>
                      <m:oMath>
                        <m:r>
                          <w:rPr>
                            <w:rFonts w:ascii="Cambria Math" w:hAnsi="Cambria Math"/>
                            <w:lang w:val="en-US"/>
                          </w:rPr>
                          <m:t>i=0  ,  n=0</m:t>
                        </m:r>
                      </m:oMath>
                    </m:oMathPara>
                  </w:p>
                </w:txbxContent>
              </v:textbox>
            </v:rect>
            <v:shape id="AutoShape 9" o:spid="_x0000_s1240" type="#_x0000_t110" style="position:absolute;left:2242;top:14205;width:16681;height:80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Q7+cAA&#10;AADaAAAADwAAAGRycy9kb3ducmV2LnhtbERPTWvCQBC9C/6HZYTedNMqtkRXKYViDyJqi+cxOyah&#10;mdmQXU3017sHwePjfc+XHVfqQo0vnRh4HSWgSDJnS8kN/P1+Dz9A+YBisXJCBq7kYbno9+aYWtfK&#10;ji77kKsYIj5FA0UIdaq1zwpi9CNXk0Tu5BrGEGGTa9tgG8O50m9JMtWMpcSGAmv6Kij735/ZwPY4&#10;2XK7vp14fZscuDqv3g+bsTEvg+5zBipQF57ih/vHGohb45V4A/T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3Q7+cAAAADaAAAADwAAAAAAAAAAAAAAAACYAgAAZHJzL2Rvd25y&#10;ZXYueG1sUEsFBgAAAAAEAAQA9QAAAIUDAAAAAA==&#10;">
              <v:textbox>
                <w:txbxContent>
                  <w:p w:rsidR="00EF7E6B" w:rsidRDefault="00EF7E6B" w:rsidP="00A04528">
                    <m:oMathPara>
                      <m:oMath>
                        <m:r>
                          <w:rPr>
                            <w:rFonts w:ascii="Cambria Math" w:hAnsi="Cambria Math"/>
                            <w:lang w:val="en-US"/>
                          </w:rPr>
                          <m:t>T</m:t>
                        </m:r>
                        <m:d>
                          <m:dPr>
                            <m:ctrlPr>
                              <w:rPr>
                                <w:rFonts w:ascii="Cambria Math" w:hAnsi="Cambria Math"/>
                                <w:i/>
                                <w:lang w:val="en-US"/>
                              </w:rPr>
                            </m:ctrlPr>
                          </m:dPr>
                          <m:e>
                            <m:r>
                              <w:rPr>
                                <w:rFonts w:ascii="Cambria Math" w:hAnsi="Cambria Math"/>
                                <w:lang w:val="en-US"/>
                              </w:rPr>
                              <m:t>n</m:t>
                            </m:r>
                          </m:e>
                        </m:d>
                        <m:r>
                          <w:rPr>
                            <w:rFonts w:ascii="Cambria Math" w:hAnsi="Cambria Math"/>
                            <w:lang w:val="en-US"/>
                          </w:rPr>
                          <m:t>∈</m:t>
                        </m:r>
                        <m:r>
                          <w:rPr>
                            <w:rFonts w:ascii="Cambria Math" w:hAnsi="Cambria Math"/>
                          </w:rPr>
                          <m:t>МТ</m:t>
                        </m:r>
                      </m:oMath>
                    </m:oMathPara>
                  </w:p>
                </w:txbxContent>
              </v:textbox>
            </v:shape>
            <v:shape id="AutoShape 12" o:spid="_x0000_s1241" type="#_x0000_t32" style="position:absolute;left:10279;top:4892;width:8;height:232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13" o:spid="_x0000_s1242" type="#_x0000_t32" style="position:absolute;left:10279;top:10840;width:16;height:336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14" o:spid="_x0000_s1243" type="#_x0000_t32" style="position:absolute;left:10109;top:22275;width:451;height:204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AutoShape 15" o:spid="_x0000_s1244" type="#_x0000_t32" style="position:absolute;left:18294;top:17469;width:5340;height:11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rect id="_x0000_s1245" style="position:absolute;left:2242;top:24250;width:19690;height:3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style="mso-next-textbox:#_x0000_s1245">
                <w:txbxContent>
                  <w:p w:rsidR="00EF7E6B" w:rsidRPr="00760818" w:rsidRDefault="00EF7E6B" w:rsidP="00A04528">
                    <w:pPr>
                      <w:rPr>
                        <w:i/>
                        <w:lang w:val="en-US"/>
                      </w:rPr>
                    </w:pPr>
                    <m:oMathPara>
                      <m:oMath>
                        <m:r>
                          <w:rPr>
                            <w:rFonts w:ascii="Cambria Math" w:hAnsi="Cambria Math"/>
                            <w:lang w:val="en-US"/>
                          </w:rPr>
                          <m:t>n=n+1</m:t>
                        </m:r>
                      </m:oMath>
                    </m:oMathPara>
                  </w:p>
                </w:txbxContent>
              </v:textbox>
            </v:rect>
            <v:rect id="_x0000_s1246" style="position:absolute;left:23641;top:15424;width:11042;height:3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style="mso-next-textbox:#_x0000_s1246">
                <w:txbxContent>
                  <w:p w:rsidR="00EF7E6B" w:rsidRPr="00F55FE3" w:rsidRDefault="00EF7E6B" w:rsidP="00A04528">
                    <w:pPr>
                      <w:rPr>
                        <w:i/>
                        <w:lang w:val="en-US"/>
                      </w:rPr>
                    </w:pPr>
                    <m:oMathPara>
                      <m:oMath>
                        <m:r>
                          <w:rPr>
                            <w:rFonts w:ascii="Cambria Math" w:hAnsi="Cambria Math"/>
                            <w:lang w:val="en-US"/>
                          </w:rPr>
                          <m:t>i=i+1</m:t>
                        </m:r>
                      </m:oMath>
                    </m:oMathPara>
                  </w:p>
                </w:txbxContent>
              </v:textbox>
            </v:rect>
            <v:shapetype id="_x0000_t33" coordsize="21600,21600" o:spt="33" o:oned="t" path="m,l21600,r,21600e" filled="f">
              <v:stroke joinstyle="miter"/>
              <v:path arrowok="t" fillok="f" o:connecttype="none"/>
              <o:lock v:ext="edit" shapetype="t"/>
            </v:shapetype>
            <v:shape id="_x0000_s1247" type="#_x0000_t33" style="position:absolute;left:22040;top:18935;width:7017;height:7233;rotation:90" o:connectortype="elbow" adj="-198642,-209932,-198642">
              <v:stroke endarrow="block"/>
            </v:shape>
            <v:shape id="_x0000_s1248" type="#_x0000_t34" style="position:absolute;left:-8007;top:19354;width:10248;height:6706;rotation:180" o:connectortype="elbow" adj="21559,-195586,-75158">
              <v:stroke endarrow="block"/>
            </v:shape>
            <v:shape id="AutoShape 9" o:spid="_x0000_s1249" type="#_x0000_t110" style="position:absolute;left:-13697;top:12497;width:11322;height:6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Q7+cAA&#10;AADaAAAADwAAAGRycy9kb3ducmV2LnhtbERPTWvCQBC9C/6HZYTedNMqtkRXKYViDyJqi+cxOyah&#10;mdmQXU3017sHwePjfc+XHVfqQo0vnRh4HSWgSDJnS8kN/P1+Dz9A+YBisXJCBq7kYbno9+aYWtfK&#10;ji77kKsYIj5FA0UIdaq1zwpi9CNXk0Tu5BrGEGGTa9tgG8O50m9JMtWMpcSGAmv6Kij735/ZwPY4&#10;2XK7vp14fZscuDqv3g+bsTEvg+5zBipQF57ih/vHGohb45V4A/T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3Q7+cAAAADaAAAADwAAAAAAAAAAAAAAAACYAgAAZHJzL2Rvd25y&#10;ZXYueG1sUEsFBgAAAAAEAAQA9QAAAIUDAAAAAA==&#10;">
              <v:textbox>
                <w:txbxContent>
                  <w:p w:rsidR="00EF7E6B" w:rsidRPr="00F55FE3" w:rsidRDefault="00EF7E6B" w:rsidP="00A04528">
                    <w:pPr>
                      <w:rPr>
                        <w:oMath/>
                        <w:rFonts w:ascii="Cambria Math" w:hAnsi="Cambria Math"/>
                      </w:rPr>
                    </w:pPr>
                    <m:oMathPara>
                      <m:oMath>
                        <m:r>
                          <w:rPr>
                            <w:rFonts w:ascii="Cambria Math" w:hAnsi="Cambria Math"/>
                            <w:lang w:val="en-US"/>
                          </w:rPr>
                          <m:t xml:space="preserve"> n&lt;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1</m:t>
                            </m:r>
                          </m:sub>
                        </m:sSub>
                      </m:oMath>
                    </m:oMathPara>
                  </w:p>
                </w:txbxContent>
              </v:textbox>
            </v:shape>
            <v:shape id="_x0000_s1250" type="#_x0000_t33" style="position:absolute;left:637;top:3026;width:801;height:18142;rotation:270" o:connectortype="elbow" adj="-685371,-56143,-685371">
              <v:stroke endarrow="block"/>
            </v:shape>
            <v:shape id="_x0000_s1252" type="#_x0000_t33" style="position:absolute;left:-17722;top:15925;width:4025;height:4706;rotation:180;flip:y" o:connectortype="elbow" adj="-116313,232207,-116313">
              <v:stroke endarrow="block"/>
            </v:shape>
            <v:shape id="Надпись 2" o:spid="_x0000_s1253" type="#_x0000_t202" style="position:absolute;left:-18256;top:13005;width:5328;height:24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SDocQA&#10;AADaAAAADwAAAGRycy9kb3ducmV2LnhtbESPQWvCQBSE74X+h+UVeqsbbZEa3QSxVHoRMRX1+Mw+&#10;k2D2bchuNfXXu4LgcZiZb5hJ2planKh1lWUF/V4Egji3uuJCwfr3++0ThPPIGmvLpOCfHKTJ89ME&#10;Y23PvKJT5gsRIOxiVFB638RSurwkg65nG+LgHWxr0AfZFlK3eA5wU8tBFA2lwYrDQokNzUrKj9mf&#10;UeDyaLhZfmSb7V7O6TLS+ms3Xyj1+tJNxyA8df4Rvrd/tIJ3uF0JN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0g6HEAAAA2gAAAA8AAAAAAAAAAAAAAAAAmAIAAGRycy9k&#10;b3ducmV2LnhtbFBLBQYAAAAABAAEAPUAAACJAwAAAAA=&#10;" strokecolor="white [3212]">
              <v:textbox>
                <w:txbxContent>
                  <w:p w:rsidR="00EF7E6B" w:rsidRPr="00E16BA7" w:rsidRDefault="00EF7E6B" w:rsidP="00A04528">
                    <w:pPr>
                      <w:rPr>
                        <w:lang w:val="en-US"/>
                      </w:rPr>
                    </w:pPr>
                    <w:r>
                      <w:t>Нет</w:t>
                    </w:r>
                  </w:p>
                </w:txbxContent>
              </v:textbox>
            </v:shape>
            <v:shape id="Надпись 2" o:spid="_x0000_s1254" type="#_x0000_t202" style="position:absolute;left:-7702;top:8191;width:5327;height:26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0b1cIA&#10;AADaAAAADwAAAGRycy9kb3ducmV2LnhtbESPQYvCMBSE74L/ITzBm6aKiHaNIoriRcSuuHt82zzb&#10;YvNSmqjd/fVGWPA4zMw3zGzRmFLcqXaFZQWDfgSCOLW64EzB6XPTm4BwHlljaZkU/JKDxbzdmmGs&#10;7YOPdE98JgKEXYwKcu+rWEqX5mTQ9W1FHLyLrQ36IOtM6hofAW5KOYyisTRYcFjIsaJVTuk1uRkF&#10;Lo3G58MoOX/9yC39TbVef2/3SnU7zfIDhKfGv8P/7Z1WMILXlXA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XRvVwgAAANoAAAAPAAAAAAAAAAAAAAAAAJgCAABkcnMvZG93&#10;bnJldi54bWxQSwUGAAAAAAQABAD1AAAAhwMAAAAA&#10;" strokecolor="white [3212]">
              <v:textbox>
                <w:txbxContent>
                  <w:p w:rsidR="00EF7E6B" w:rsidRDefault="00EF7E6B" w:rsidP="00A04528">
                    <w:r>
                      <w:t>Да</w:t>
                    </w:r>
                  </w:p>
                </w:txbxContent>
              </v:textbox>
            </v:shape>
            <v:shape id="AutoShape 11" o:spid="_x0000_s28469" type="#_x0000_t111" style="position:absolute;left:-23964;top:20631;width:11036;height:4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j5sQA&#10;AADbAAAADwAAAGRycy9kb3ducmV2LnhtbESPQWvCQBCF7wX/wzIFb3XTQqWmrlKFFC8iVYvXITvJ&#10;hmZnQ3ar8d87B8HbDO/Ne9/Ml4Nv1Zn62AQ28DrJQBGXwTZcGzgeipcPUDEhW2wDk4ErRVguRk9z&#10;zG248A+d96lWEsIxRwMupS7XOpaOPMZJ6IhFq0LvMcna19r2eJFw3+q3LJtqjw1Lg8OO1o7Kv/2/&#10;N7Benerit9ttvwd3aotmWxWz98qY8fPw9Qkq0ZAe5vv1xgq+0MsvMo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0I+bEAAAA2wAAAA8AAAAAAAAAAAAAAAAAmAIAAGRycy9k&#10;b3ducmV2LnhtbFBLBQYAAAAABAAEAPUAAACJAwAAAAA=&#10;">
              <v:textbox>
                <w:txbxContent>
                  <w:p w:rsidR="00EF7E6B" w:rsidRDefault="00EF7E6B" w:rsidP="00A04528">
                    <m:oMathPara>
                      <m:oMath>
                        <m:r>
                          <m:rPr>
                            <m:sty m:val="p"/>
                          </m:rPr>
                          <w:rPr>
                            <w:rFonts w:ascii="Cambria Math" w:hAnsi="Cambria Math"/>
                            <w:lang w:val="en-US"/>
                          </w:rPr>
                          <m:t>i</m:t>
                        </m:r>
                      </m:oMath>
                    </m:oMathPara>
                  </w:p>
                </w:txbxContent>
              </v:textbox>
            </v:shape>
            <w10:wrap type="none"/>
            <w10:anchorlock/>
          </v:group>
        </w:pict>
      </w:r>
    </w:p>
    <w:p w:rsidR="00EB5777" w:rsidRPr="0027387D" w:rsidRDefault="00EB5777" w:rsidP="00CB4F0F">
      <w:pPr>
        <w:pStyle w:val="a8"/>
        <w:jc w:val="both"/>
        <w:rPr>
          <w:rFonts w:eastAsia="Arial Unicode MS" w:cs="Calibri"/>
          <w:sz w:val="24"/>
        </w:rPr>
      </w:pPr>
    </w:p>
    <w:p w:rsidR="00EB5777" w:rsidRPr="00CB4F0F" w:rsidRDefault="005934E4" w:rsidP="00CB4F0F">
      <w:pPr>
        <w:pStyle w:val="a8"/>
        <w:jc w:val="both"/>
        <w:rPr>
          <w:rFonts w:eastAsia="Arial Unicode MS" w:cs="Calibri"/>
          <w:sz w:val="24"/>
        </w:rPr>
      </w:pPr>
      <w:r>
        <w:rPr>
          <w:rFonts w:eastAsia="Arial Unicode MS" w:cs="Calibri"/>
          <w:sz w:val="24"/>
        </w:rPr>
        <w:t>Для получения</w:t>
      </w:r>
      <w:r w:rsidR="00EB5777">
        <w:rPr>
          <w:rFonts w:eastAsia="Arial Unicode MS" w:cs="Calibri"/>
          <w:sz w:val="24"/>
        </w:rPr>
        <w:t xml:space="preserve"> кода МТ по номеру </w:t>
      </w:r>
      <w:r>
        <w:rPr>
          <w:rFonts w:eastAsia="Arial Unicode MS" w:cs="Calibri"/>
          <w:sz w:val="24"/>
        </w:rPr>
        <w:t xml:space="preserve">следует последовательно необходимое количество </w:t>
      </w:r>
      <w:proofErr w:type="spellStart"/>
      <w:r>
        <w:rPr>
          <w:rFonts w:eastAsia="Arial Unicode MS" w:cs="Calibri"/>
          <w:sz w:val="24"/>
        </w:rPr>
        <w:t>канторовских</w:t>
      </w:r>
      <w:proofErr w:type="spellEnd"/>
      <w:r>
        <w:rPr>
          <w:rFonts w:eastAsia="Arial Unicode MS" w:cs="Calibri"/>
          <w:sz w:val="24"/>
        </w:rPr>
        <w:t xml:space="preserve"> номеров, являющихся номерами МТ, а затем по найденному таким образом номеру восстановить код машины. Сделать это </w:t>
      </w:r>
      <w:r w:rsidR="00EB5777">
        <w:rPr>
          <w:rFonts w:eastAsia="Arial Unicode MS" w:cs="Calibri"/>
          <w:sz w:val="24"/>
        </w:rPr>
        <w:t xml:space="preserve">можно </w:t>
      </w:r>
      <w:r w:rsidR="00CB4F0F">
        <w:rPr>
          <w:rFonts w:eastAsia="Arial Unicode MS" w:cs="Calibri"/>
          <w:sz w:val="24"/>
        </w:rPr>
        <w:t>с помощью следующего алгоритма</w:t>
      </w:r>
      <w:r w:rsidR="00CB4F0F" w:rsidRPr="00CB4F0F">
        <w:rPr>
          <w:rFonts w:eastAsia="Arial Unicode MS" w:cs="Calibri"/>
          <w:sz w:val="24"/>
        </w:rPr>
        <w:t>:</w:t>
      </w:r>
    </w:p>
    <w:p w:rsidR="00EB5777" w:rsidRPr="00760818" w:rsidRDefault="00F621CB" w:rsidP="00EB5777">
      <w:pPr>
        <w:pStyle w:val="a8"/>
        <w:rPr>
          <w:rFonts w:eastAsia="Arial Unicode MS" w:cs="Calibri"/>
          <w:sz w:val="24"/>
        </w:rPr>
      </w:pPr>
      <w:r w:rsidRPr="00F621CB">
        <w:rPr>
          <w:rFonts w:eastAsiaTheme="minorEastAsia"/>
          <w:noProof/>
          <w:lang w:eastAsia="ru-RU"/>
        </w:rPr>
      </w:r>
      <w:r w:rsidRPr="00F621CB">
        <w:rPr>
          <w:rFonts w:eastAsiaTheme="minorEastAsia"/>
          <w:noProof/>
          <w:lang w:eastAsia="ru-RU"/>
        </w:rPr>
        <w:pict>
          <v:group id="_x0000_s1215" editas="canvas" style="width:465.9pt;height:182.9pt;mso-position-horizontal-relative:char;mso-position-vertical-relative:line" coordorigin="-24485,5556" coordsize="59168,23228">
            <v:shape id="_x0000_s1216" type="#_x0000_t75" style="position:absolute;left:-24485;top:5556;width:59168;height:23228;visibility:visible">
              <v:fill o:detectmouseclick="t"/>
              <v:path o:connecttype="none"/>
            </v:shape>
            <v:shape id="Надпись 2" o:spid="_x0000_s1217" type="#_x0000_t202" style="position:absolute;left:3575;top:20631;width:5328;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SDocQA&#10;AADaAAAADwAAAGRycy9kb3ducmV2LnhtbESPQWvCQBSE74X+h+UVeqsbbZEa3QSxVHoRMRX1+Mw+&#10;k2D2bchuNfXXu4LgcZiZb5hJ2planKh1lWUF/V4Egji3uuJCwfr3++0ThPPIGmvLpOCfHKTJ89ME&#10;Y23PvKJT5gsRIOxiVFB638RSurwkg65nG+LgHWxr0AfZFlK3eA5wU8tBFA2lwYrDQokNzUrKj9mf&#10;UeDyaLhZfmSb7V7O6TLS+ms3Xyj1+tJNxyA8df4Rvrd/tIJ3uF0JN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0g6HEAAAA2gAAAA8AAAAAAAAAAAAAAAAAmAIAAGRycy9k&#10;b3ducmV2LnhtbFBLBQYAAAAABAAEAPUAAACJAwAAAAA=&#10;" strokecolor="white [3212]">
              <v:textbox>
                <w:txbxContent>
                  <w:p w:rsidR="00EF7E6B" w:rsidRPr="00E16BA7" w:rsidRDefault="00EF7E6B" w:rsidP="00C44932">
                    <w:pPr>
                      <w:rPr>
                        <w:lang w:val="en-US"/>
                      </w:rPr>
                    </w:pPr>
                    <w:r>
                      <w:t>Нет</w:t>
                    </w:r>
                  </w:p>
                </w:txbxContent>
              </v:textbox>
            </v:shape>
            <v:shape id="Надпись 2" o:spid="_x0000_s1218" type="#_x0000_t202" style="position:absolute;left:18294;top:14205;width:5328;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0b1cIA&#10;AADaAAAADwAAAGRycy9kb3ducmV2LnhtbESPQYvCMBSE74L/ITzBm6aKiHaNIoriRcSuuHt82zzb&#10;YvNSmqjd/fVGWPA4zMw3zGzRmFLcqXaFZQWDfgSCOLW64EzB6XPTm4BwHlljaZkU/JKDxbzdmmGs&#10;7YOPdE98JgKEXYwKcu+rWEqX5mTQ9W1FHLyLrQ36IOtM6hofAW5KOYyisTRYcFjIsaJVTuk1uRkF&#10;Lo3G58MoOX/9yC39TbVef2/3SnU7zfIDhKfGv8P/7Z1WMILXlXA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XRvVwgAAANoAAAAPAAAAAAAAAAAAAAAAAJgCAABkcnMvZG93&#10;bnJldi54bWxQSwUGAAAAAAQABAD1AAAAhwMAAAAA&#10;" strokecolor="white [3212]">
              <v:textbox>
                <w:txbxContent>
                  <w:p w:rsidR="00EF7E6B" w:rsidRDefault="00EF7E6B" w:rsidP="00C44932">
                    <w:r>
                      <w:t>Да</w:t>
                    </w:r>
                  </w:p>
                </w:txbxContent>
              </v:textbox>
            </v:shape>
            <v:rect id="_x0000_s1219" style="position:absolute;left:5620;top:7220;width:15290;height:3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style="mso-next-textbox:#_x0000_s1219">
                <w:txbxContent>
                  <w:p w:rsidR="00EF7E6B" w:rsidRPr="00F55FE3" w:rsidRDefault="00EF7E6B" w:rsidP="00C44932">
                    <w:pPr>
                      <w:rPr>
                        <w:i/>
                        <w:lang w:val="en-US"/>
                      </w:rPr>
                    </w:pPr>
                    <m:oMathPara>
                      <m:oMath>
                        <m:r>
                          <w:rPr>
                            <w:rFonts w:ascii="Cambria Math" w:hAnsi="Cambria Math"/>
                            <w:lang w:val="en-US"/>
                          </w:rPr>
                          <m:t xml:space="preserve">i=0    </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1</m:t>
                            </m:r>
                          </m:sub>
                        </m:sSub>
                        <m:r>
                          <w:rPr>
                            <w:rFonts w:ascii="Cambria Math" w:hAnsi="Cambria Math"/>
                            <w:lang w:val="en-US"/>
                          </w:rPr>
                          <m:t>=0</m:t>
                        </m:r>
                      </m:oMath>
                    </m:oMathPara>
                  </w:p>
                </w:txbxContent>
              </v:textbox>
            </v:rect>
            <v:shape id="AutoShape 9" o:spid="_x0000_s1220" type="#_x0000_t110" style="position:absolute;left:2242;top:14205;width:16052;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Q7+cAA&#10;AADaAAAADwAAAGRycy9kb3ducmV2LnhtbERPTWvCQBC9C/6HZYTedNMqtkRXKYViDyJqi+cxOyah&#10;mdmQXU3017sHwePjfc+XHVfqQo0vnRh4HSWgSDJnS8kN/P1+Dz9A+YBisXJCBq7kYbno9+aYWtfK&#10;ji77kKsYIj5FA0UIdaq1zwpi9CNXk0Tu5BrGEGGTa9tgG8O50m9JMtWMpcSGAmv6Kij735/ZwPY4&#10;2XK7vp14fZscuDqv3g+bsTEvg+5zBipQF57ih/vHGohb45V4A/T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3Q7+cAAAADaAAAADwAAAAAAAAAAAAAAAACYAgAAZHJzL2Rvd25y&#10;ZXYueG1sUEsFBgAAAAAEAAQA9QAAAIUDAAAAAA==&#10;">
              <v:textbox>
                <w:txbxContent>
                  <w:p w:rsidR="00EF7E6B" w:rsidRPr="00F55FE3" w:rsidRDefault="00EF7E6B" w:rsidP="00C44932">
                    <w:pPr>
                      <w:rPr>
                        <w:oMath/>
                        <w:rFonts w:ascii="Cambria Math" w:hAnsi="Cambria Math"/>
                      </w:rPr>
                    </w:pPr>
                    <m:oMathPara>
                      <m:oMath>
                        <m:r>
                          <w:rPr>
                            <w:rFonts w:ascii="Cambria Math" w:hAnsi="Cambria Math"/>
                            <w:lang w:val="en-US"/>
                          </w:rPr>
                          <m:t xml:space="preserve"> T</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r>
                          <m:rPr>
                            <m:sty m:val="p"/>
                          </m:rPr>
                          <w:rPr>
                            <w:rFonts w:ascii="Cambria Math" w:hAnsi="Cambria Math"/>
                            <w:lang w:val="en-US"/>
                          </w:rPr>
                          <m:t>M</m:t>
                        </m:r>
                        <m:r>
                          <m:rPr>
                            <m:sty m:val="p"/>
                          </m:rPr>
                          <w:rPr>
                            <w:rFonts w:ascii="Cambria Math" w:hAnsi="Cambria Math"/>
                          </w:rPr>
                          <m:t>Т</m:t>
                        </m:r>
                      </m:oMath>
                    </m:oMathPara>
                  </w:p>
                </w:txbxContent>
              </v:textbox>
            </v:shape>
            <v:shape id="AutoShape 13" o:spid="_x0000_s1221" type="#_x0000_t32" style="position:absolute;left:10279;top:10840;width:16;height:336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15" o:spid="_x0000_s1223" type="#_x0000_t32" style="position:absolute;left:18294;top:17469;width:5340;height:11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rect id="_x0000_s1225" style="position:absolute;left:23641;top:15424;width:11042;height:3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style="mso-next-textbox:#_x0000_s1225">
                <w:txbxContent>
                  <w:p w:rsidR="00EF7E6B" w:rsidRPr="00F55FE3" w:rsidRDefault="00EF7E6B" w:rsidP="00C44932">
                    <w:pPr>
                      <w:rPr>
                        <w:i/>
                        <w:lang w:val="en-US"/>
                      </w:rPr>
                    </w:pPr>
                    <m:oMathPara>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1</m:t>
                            </m:r>
                          </m:sub>
                        </m:sSub>
                        <m:r>
                          <w:rPr>
                            <w:rFonts w:ascii="Cambria Math" w:hAnsi="Cambria Math"/>
                            <w:lang w:val="en-US"/>
                          </w:rPr>
                          <m:t>+1</m:t>
                        </m:r>
                      </m:oMath>
                    </m:oMathPara>
                  </w:p>
                </w:txbxContent>
              </v:textbox>
            </v:rect>
            <v:shape id="_x0000_s1226" type="#_x0000_t33" style="position:absolute;left:17687;top:11465;width:3899;height:19056;rotation:90" o:connectortype="elbow" adj="-357068,-23450,-357068">
              <v:stroke endarrow="block"/>
            </v:shape>
            <v:shape id="_x0000_s1227" type="#_x0000_t33" style="position:absolute;left:-8033;top:19043;width:17926;height:7455;rotation:180" o:connectortype="elbow" adj="-54440,-82444,-54440">
              <v:stroke endarrow="block"/>
            </v:shape>
            <v:shape id="AutoShape 9" o:spid="_x0000_s1228" type="#_x0000_t110" style="position:absolute;left:-13697;top:12497;width:11322;height:6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Q7+cAA&#10;AADaAAAADwAAAGRycy9kb3ducmV2LnhtbERPTWvCQBC9C/6HZYTedNMqtkRXKYViDyJqi+cxOyah&#10;mdmQXU3017sHwePjfc+XHVfqQo0vnRh4HSWgSDJnS8kN/P1+Dz9A+YBisXJCBq7kYbno9+aYWtfK&#10;ji77kKsYIj5FA0UIdaq1zwpi9CNXk0Tu5BrGEGGTa9tgG8O50m9JMtWMpcSGAmv6Kij735/ZwPY4&#10;2XK7vp14fZscuDqv3g+bsTEvg+5zBipQF57ih/vHGohb45V4A/T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3Q7+cAAAADaAAAADwAAAAAAAAAAAAAAAACYAgAAZHJzL2Rvd25y&#10;ZXYueG1sUEsFBgAAAAAEAAQA9QAAAIUDAAAAAA==&#10;">
              <v:textbox>
                <w:txbxContent>
                  <w:p w:rsidR="00EF7E6B" w:rsidRPr="00F55FE3" w:rsidRDefault="00EF7E6B" w:rsidP="00C44932">
                    <w:pPr>
                      <w:rPr>
                        <w:oMath/>
                        <w:rFonts w:ascii="Cambria Math" w:hAnsi="Cambria Math"/>
                      </w:rPr>
                    </w:pPr>
                    <m:oMathPara>
                      <m:oMath>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1</m:t>
                            </m:r>
                          </m:sub>
                        </m:sSub>
                        <m:r>
                          <w:rPr>
                            <w:rFonts w:ascii="Cambria Math" w:hAnsi="Cambria Math"/>
                          </w:rPr>
                          <m:t>&lt;n</m:t>
                        </m:r>
                      </m:oMath>
                    </m:oMathPara>
                  </w:p>
                </w:txbxContent>
              </v:textbox>
            </v:shape>
            <v:shape id="_x0000_s1229" type="#_x0000_t33" style="position:absolute;left:637;top:3026;width:801;height:18142;rotation:270" o:connectortype="elbow" adj="-685371,-56143,-685371">
              <v:stroke endarrow="block"/>
            </v:shape>
            <v:shape id="_x0000_s1231" type="#_x0000_t33" style="position:absolute;left:-17722;top:15925;width:4025;height:4706;rotation:180;flip:y" o:connectortype="elbow" adj="-115836,355948,-115836">
              <v:stroke endarrow="block"/>
            </v:shape>
            <v:shape id="Надпись 2" o:spid="_x0000_s1232" type="#_x0000_t202" style="position:absolute;left:-18256;top:13005;width:5328;height:24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SDocQA&#10;AADaAAAADwAAAGRycy9kb3ducmV2LnhtbESPQWvCQBSE74X+h+UVeqsbbZEa3QSxVHoRMRX1+Mw+&#10;k2D2bchuNfXXu4LgcZiZb5hJ2planKh1lWUF/V4Egji3uuJCwfr3++0ThPPIGmvLpOCfHKTJ89ME&#10;Y23PvKJT5gsRIOxiVFB638RSurwkg65nG+LgHWxr0AfZFlK3eA5wU8tBFA2lwYrDQokNzUrKj9mf&#10;UeDyaLhZfmSb7V7O6TLS+ms3Xyj1+tJNxyA8df4Rvrd/tIJ3uF0JN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0g6HEAAAA2gAAAA8AAAAAAAAAAAAAAAAAmAIAAGRycy9k&#10;b3ducmV2LnhtbFBLBQYAAAAABAAEAPUAAACJAwAAAAA=&#10;" strokecolor="white [3212]">
              <v:textbox>
                <w:txbxContent>
                  <w:p w:rsidR="00EF7E6B" w:rsidRPr="00E16BA7" w:rsidRDefault="00EF7E6B" w:rsidP="00C44932">
                    <w:pPr>
                      <w:rPr>
                        <w:lang w:val="en-US"/>
                      </w:rPr>
                    </w:pPr>
                    <w:r>
                      <w:t>Нет</w:t>
                    </w:r>
                  </w:p>
                </w:txbxContent>
              </v:textbox>
            </v:shape>
            <v:shape id="Надпись 2" o:spid="_x0000_s1233" type="#_x0000_t202" style="position:absolute;left:-7702;top:8191;width:5327;height:26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0b1cIA&#10;AADaAAAADwAAAGRycy9kb3ducmV2LnhtbESPQYvCMBSE74L/ITzBm6aKiHaNIoriRcSuuHt82zzb&#10;YvNSmqjd/fVGWPA4zMw3zGzRmFLcqXaFZQWDfgSCOLW64EzB6XPTm4BwHlljaZkU/JKDxbzdmmGs&#10;7YOPdE98JgKEXYwKcu+rWEqX5mTQ9W1FHLyLrQ36IOtM6hofAW5KOYyisTRYcFjIsaJVTuk1uRkF&#10;Lo3G58MoOX/9yC39TbVef2/3SnU7zfIDhKfGv8P/7Z1WMILXlXA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XRvVwgAAANoAAAAPAAAAAAAAAAAAAAAAAJgCAABkcnMvZG93&#10;bnJldi54bWxQSwUGAAAAAAQABAD1AAAAhwMAAAAA&#10;" strokecolor="white [3212]">
              <v:textbox>
                <w:txbxContent>
                  <w:p w:rsidR="00EF7E6B" w:rsidRDefault="00EF7E6B" w:rsidP="00C44932">
                    <w:r>
                      <w:t>Да</w:t>
                    </w:r>
                  </w:p>
                </w:txbxContent>
              </v:textbox>
            </v:shape>
            <v:shape id="AutoShape 11" o:spid="_x0000_s32890" type="#_x0000_t111" style="position:absolute;left:-23298;top:20631;width:11036;height:4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j5sQA&#10;AADbAAAADwAAAGRycy9kb3ducmV2LnhtbESPQWvCQBCF7wX/wzIFb3XTQqWmrlKFFC8iVYvXITvJ&#10;hmZnQ3ar8d87B8HbDO/Ne9/Ml4Nv1Zn62AQ28DrJQBGXwTZcGzgeipcPUDEhW2wDk4ErRVguRk9z&#10;zG248A+d96lWEsIxRwMupS7XOpaOPMZJ6IhFq0LvMcna19r2eJFw3+q3LJtqjw1Lg8OO1o7Kv/2/&#10;N7Benerit9ttvwd3aotmWxWz98qY8fPw9Qkq0ZAe5vv1xgq+0MsvMo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0I+bEAAAA2wAAAA8AAAAAAAAAAAAAAAAAmAIAAGRycy9k&#10;b3ducmV2LnhtbFBLBQYAAAAABAAEAPUAAACJAwAAAAA=&#10;">
              <v:textbox>
                <w:txbxContent>
                  <w:p w:rsidR="00EF7E6B" w:rsidRDefault="00EF7E6B" w:rsidP="00C44932">
                    <m:oMathPara>
                      <m:oMath>
                        <m:r>
                          <w:rPr>
                            <w:rFonts w:ascii="Cambria Math" w:hAnsi="Cambria Math"/>
                            <w:lang w:val="en-US"/>
                          </w:rPr>
                          <m:t>T(i)</m:t>
                        </m:r>
                      </m:oMath>
                    </m:oMathPara>
                  </w:p>
                </w:txbxContent>
              </v:textbox>
            </v:shape>
            <v:rect id="_x0000_s33389" style="position:absolute;left:-2375;top:9976;width:5950;height:3524"/>
            <v:shape id="_x0000_s33391" type="#_x0000_t32" style="position:absolute;left:-2375;top:11741;width:1;height:1" o:connectortype="straight"/>
            <v:shape id="_x0000_s33394" type="#_x0000_t202" style="position:absolute;left:-3137;top:9976;width:8141;height:3524">
              <v:textbox>
                <w:txbxContent>
                  <w:p w:rsidR="00EF7E6B" w:rsidRPr="00760818" w:rsidRDefault="00EF7E6B" w:rsidP="00C44932">
                    <w:pPr>
                      <w:rPr>
                        <w:i/>
                        <w:lang w:val="en-US"/>
                      </w:rPr>
                    </w:pPr>
                    <m:oMathPara>
                      <m:oMath>
                        <m:r>
                          <w:rPr>
                            <w:rFonts w:ascii="Cambria Math" w:hAnsi="Cambria Math"/>
                            <w:lang w:val="en-US"/>
                          </w:rPr>
                          <m:t>i=i+1</m:t>
                        </m:r>
                      </m:oMath>
                    </m:oMathPara>
                  </w:p>
                  <w:p w:rsidR="00EF7E6B" w:rsidRDefault="00EF7E6B"/>
                </w:txbxContent>
              </v:textbox>
            </v:shape>
            <v:shape id="_x0000_s33395" type="#_x0000_t32" style="position:absolute;left:10268;top:21062;width:25;height:5436" o:connectortype="straight">
              <v:stroke endarrow="block"/>
            </v:shape>
            <w10:wrap type="none"/>
            <w10:anchorlock/>
          </v:group>
        </w:pict>
      </w:r>
    </w:p>
    <w:p w:rsidR="00EB5777" w:rsidRPr="00DD77EE" w:rsidRDefault="00EB5777" w:rsidP="00EB5777">
      <w:pPr>
        <w:spacing w:after="0"/>
      </w:pPr>
    </w:p>
    <w:p w:rsidR="005934E4" w:rsidRDefault="00B67A5E" w:rsidP="005934E4">
      <w:pPr>
        <w:ind w:firstLine="709"/>
        <w:jc w:val="both"/>
      </w:pPr>
      <w:r w:rsidRPr="00D04D39">
        <w:t>Перечисление МТ позволяет построи</w:t>
      </w:r>
      <w:r w:rsidR="005934E4">
        <w:t>ть эффективное перечисление ЧРФ, в</w:t>
      </w:r>
      <w:r w:rsidR="00D04D39" w:rsidRPr="00D04D39">
        <w:t xml:space="preserve"> котором </w:t>
      </w:r>
      <w:r w:rsidR="005934E4">
        <w:t xml:space="preserve">каждая </w:t>
      </w:r>
      <w:r w:rsidR="00D04D39" w:rsidRPr="00D04D39">
        <w:t xml:space="preserve">ЧРФ будет </w:t>
      </w:r>
      <w:r w:rsidR="005934E4">
        <w:t>находиться</w:t>
      </w:r>
      <w:r w:rsidR="00D04D39" w:rsidRPr="00D04D39">
        <w:t xml:space="preserve"> под </w:t>
      </w:r>
      <w:r w:rsidR="005934E4">
        <w:t>номером</w:t>
      </w:r>
      <w:r w:rsidR="00D04D39" w:rsidRPr="00D04D39">
        <w:t xml:space="preserve"> </w:t>
      </w:r>
      <w:r w:rsidR="005934E4">
        <w:t>первой</w:t>
      </w:r>
      <w:r w:rsidR="00D04D39" w:rsidRPr="00D04D39">
        <w:t xml:space="preserve"> МТ</w:t>
      </w:r>
      <w:r w:rsidR="005934E4">
        <w:t xml:space="preserve">, которая </w:t>
      </w:r>
      <w:r w:rsidR="00D04D39" w:rsidRPr="00D04D39">
        <w:t>ее вычисляет (т.к. ЧРФ может быть вычислена бесконечным количеством МТ)</w:t>
      </w:r>
      <w:r w:rsidR="00D04D39">
        <w:t>.</w:t>
      </w:r>
      <w:r w:rsidR="005934E4">
        <w:t xml:space="preserve"> </w:t>
      </w:r>
      <w:r w:rsidR="00EB5777" w:rsidRPr="00153FD9">
        <w:t>Так</w:t>
      </w:r>
      <w:r w:rsidR="005934E4">
        <w:t xml:space="preserve"> как</w:t>
      </w:r>
      <w:r w:rsidR="00EB5777" w:rsidRPr="00153FD9">
        <w:t xml:space="preserve"> п</w:t>
      </w:r>
      <w:r w:rsidR="005934E4">
        <w:t>о коду МТ можно восстановить ЧРФ,</w:t>
      </w:r>
      <w:r w:rsidR="00EB5777" w:rsidRPr="00153FD9">
        <w:t xml:space="preserve"> перечисление МТ является также </w:t>
      </w:r>
      <w:r w:rsidR="005934E4">
        <w:t xml:space="preserve">эффективным </w:t>
      </w:r>
      <w:r w:rsidR="00EB5777" w:rsidRPr="00153FD9">
        <w:t xml:space="preserve">перечислением ЧРФ. </w:t>
      </w:r>
    </w:p>
    <w:p w:rsidR="00EB5777" w:rsidRDefault="00EB5777" w:rsidP="005934E4">
      <w:pPr>
        <w:keepNext/>
        <w:jc w:val="both"/>
      </w:pPr>
      <w:r w:rsidRPr="00153FD9">
        <w:t xml:space="preserve">Существование эффективного перечисления </w:t>
      </w:r>
      <w:r w:rsidR="005934E4">
        <w:t>алгоритмов имеет</w:t>
      </w:r>
      <w:r w:rsidRPr="00153FD9">
        <w:t xml:space="preserve"> два </w:t>
      </w:r>
      <w:r w:rsidR="005934E4">
        <w:t xml:space="preserve">замечательных </w:t>
      </w:r>
      <w:r w:rsidRPr="00153FD9">
        <w:t>следствия:</w:t>
      </w:r>
    </w:p>
    <w:p w:rsidR="00153FD9" w:rsidRDefault="00153FD9" w:rsidP="005934E4">
      <w:pPr>
        <w:keepNext/>
        <w:jc w:val="both"/>
      </w:pPr>
      <w:r>
        <w:t>1) Существование невычислимых функций.</w:t>
      </w:r>
    </w:p>
    <w:p w:rsidR="00153FD9" w:rsidRDefault="00153FD9" w:rsidP="00D04D39">
      <w:pPr>
        <w:jc w:val="both"/>
      </w:pPr>
      <w:r>
        <w:t>2) Существование универсальной функции.</w:t>
      </w:r>
    </w:p>
    <w:p w:rsidR="00153FD9" w:rsidRPr="00153FD9" w:rsidRDefault="00153FD9" w:rsidP="001D3C96">
      <w:pPr>
        <w:pStyle w:val="21"/>
      </w:pPr>
      <w:bookmarkStart w:id="62" w:name="_Toc475372213"/>
      <w:r>
        <w:lastRenderedPageBreak/>
        <w:t xml:space="preserve">10.2. </w:t>
      </w:r>
      <w:r w:rsidRPr="00153FD9">
        <w:t>Невычислимые функции</w:t>
      </w:r>
      <w:r>
        <w:t>.</w:t>
      </w:r>
      <w:bookmarkEnd w:id="62"/>
    </w:p>
    <w:p w:rsidR="0046573F" w:rsidRDefault="0046573F" w:rsidP="00153FD9">
      <w:pPr>
        <w:pStyle w:val="a4"/>
        <w:ind w:left="0"/>
        <w:jc w:val="both"/>
      </w:pPr>
    </w:p>
    <w:p w:rsidR="00B67A5E" w:rsidRDefault="00B67A5E" w:rsidP="00153FD9">
      <w:pPr>
        <w:pStyle w:val="a4"/>
        <w:ind w:left="0"/>
        <w:jc w:val="both"/>
      </w:pPr>
      <w:r>
        <w:t>Рассмотрим</w:t>
      </w:r>
      <w:r w:rsidR="0046573F">
        <w:t xml:space="preserve"> следующую</w:t>
      </w:r>
      <w:r>
        <w:t xml:space="preserve"> функцию</w:t>
      </w:r>
    </w:p>
    <w:p w:rsidR="00EB5777" w:rsidRPr="003A4E9E" w:rsidRDefault="00EB5777" w:rsidP="00153FD9">
      <w:pPr>
        <w:pStyle w:val="a4"/>
        <w:jc w:val="both"/>
      </w:pPr>
      <m:oMathPara>
        <m:oMath>
          <m:r>
            <w:rPr>
              <w:rFonts w:ascii="Cambria Math" w:hAnsi="Cambria Math"/>
            </w:rPr>
            <m:t>φ</m:t>
          </m:r>
          <m:d>
            <m:dPr>
              <m:ctrlPr>
                <w:rPr>
                  <w:rFonts w:ascii="Cambria Math" w:hAnsi="Cambria Math"/>
                  <w:i/>
                </w:rPr>
              </m:ctrlPr>
            </m:dPr>
            <m:e>
              <m:r>
                <w:rPr>
                  <w:rFonts w:ascii="Cambria Math" w:hAnsi="Cambria Math"/>
                  <w:lang w:val="en-US"/>
                </w:rPr>
                <m:t>x</m:t>
              </m:r>
            </m:e>
          </m:d>
          <m:r>
            <w:rPr>
              <w:rFonts w:ascii="Cambria Math" w:hAnsi="Cambria Math"/>
            </w:rPr>
            <m:t>=</m:t>
          </m:r>
          <m:d>
            <m:dPr>
              <m:begChr m:val="{"/>
              <m:endChr m:val=""/>
              <m:ctrlPr>
                <w:rPr>
                  <w:rFonts w:ascii="Cambria Math" w:eastAsiaTheme="minorEastAsia" w:hAnsi="Cambria Math"/>
                  <w:lang w:val="en-US"/>
                </w:rPr>
              </m:ctrlPr>
            </m:dPr>
            <m:e>
              <m:eqArr>
                <m:eqArrPr>
                  <m:ctrlPr>
                    <w:rPr>
                      <w:rFonts w:ascii="Cambria Math" w:eastAsiaTheme="minorEastAsia" w:hAnsi="Cambria Math"/>
                      <w:lang w:val="en-US"/>
                    </w:rPr>
                  </m:ctrlPr>
                </m:eqArrPr>
                <m:e>
                  <m:r>
                    <m:rPr>
                      <m:sty m:val="p"/>
                    </m:rPr>
                    <w:rPr>
                      <w:rFonts w:ascii="Cambria Math" w:eastAsiaTheme="minorEastAsia" w:hAnsi="Cambria Math"/>
                      <w:vertAlign w:val="subscript"/>
                      <w:lang w:val="en-US"/>
                    </w:rPr>
                    <m:t>f</m:t>
                  </m:r>
                  <m:d>
                    <m:dPr>
                      <m:ctrlPr>
                        <w:rPr>
                          <w:rFonts w:ascii="Cambria Math" w:eastAsiaTheme="minorEastAsia" w:hAnsi="Cambria Math"/>
                          <w:vertAlign w:val="subscript"/>
                          <w:lang w:val="en-US"/>
                        </w:rPr>
                      </m:ctrlPr>
                    </m:dPr>
                    <m:e>
                      <m:r>
                        <m:rPr>
                          <m:sty m:val="p"/>
                        </m:rPr>
                        <w:rPr>
                          <w:rFonts w:ascii="Cambria Math" w:eastAsiaTheme="minorEastAsia" w:hAnsi="Cambria Math"/>
                          <w:vertAlign w:val="subscript"/>
                          <w:lang w:val="en-US"/>
                        </w:rPr>
                        <m:t>x</m:t>
                      </m:r>
                    </m:e>
                  </m:d>
                  <m:r>
                    <m:rPr>
                      <m:sty m:val="p"/>
                    </m:rPr>
                    <w:rPr>
                      <w:rFonts w:ascii="Cambria Math" w:eastAsiaTheme="minorEastAsia" w:hAnsi="Cambria Math"/>
                      <w:vertAlign w:val="subscript"/>
                      <w:lang w:val="en-US"/>
                    </w:rPr>
                    <m:t>+1</m:t>
                  </m:r>
                  <m:r>
                    <m:rPr>
                      <m:sty m:val="p"/>
                    </m:rPr>
                    <w:rPr>
                      <w:rFonts w:ascii="Cambria Math" w:eastAsiaTheme="minorEastAsia" w:hAnsi="Cambria Math"/>
                      <w:lang w:val="en-US"/>
                    </w:rPr>
                    <m:t xml:space="preserve">,         </m:t>
                  </m:r>
                  <m:r>
                    <w:rPr>
                      <w:rFonts w:ascii="Cambria Math" w:eastAsiaTheme="minorEastAsia" w:hAnsi="Cambria Math"/>
                      <w:lang w:val="en-US"/>
                    </w:rPr>
                    <m:t>x∈Dom(</m:t>
                  </m:r>
                  <m:sSub>
                    <m:sSubPr>
                      <m:ctrlPr>
                        <w:rPr>
                          <w:rFonts w:ascii="Cambria Math" w:eastAsiaTheme="minorEastAsia" w:hAnsi="Cambria Math"/>
                          <w:i/>
                          <w:lang w:val="en-US"/>
                        </w:rPr>
                      </m:ctrlPr>
                    </m:sSubPr>
                    <m:e>
                      <m:r>
                        <w:rPr>
                          <w:rFonts w:ascii="Cambria Math" w:eastAsiaTheme="minorEastAsia" w:hAnsi="Cambria Math"/>
                          <w:lang w:val="en-US"/>
                        </w:rPr>
                        <m:t>f</m:t>
                      </m:r>
                    </m:e>
                    <m:sub>
                      <m:r>
                        <w:rPr>
                          <w:rFonts w:ascii="Cambria Math" w:eastAsiaTheme="minorEastAsia" w:hAnsi="Cambria Math"/>
                          <w:lang w:val="en-US"/>
                        </w:rPr>
                        <m:t>x</m:t>
                      </m:r>
                    </m:sub>
                  </m:sSub>
                  <m:r>
                    <w:rPr>
                      <w:rFonts w:ascii="Cambria Math" w:eastAsiaTheme="minorEastAsia" w:hAnsi="Cambria Math"/>
                      <w:lang w:val="en-US"/>
                    </w:rPr>
                    <m:t>(x))</m:t>
                  </m:r>
                </m:e>
                <m:e>
                  <m:r>
                    <m:rPr>
                      <m:sty m:val="p"/>
                    </m:rPr>
                    <w:rPr>
                      <w:rFonts w:ascii="Cambria Math" w:eastAsiaTheme="minorEastAsia" w:hAnsi="Cambria Math"/>
                      <w:lang w:val="en-US"/>
                    </w:rPr>
                    <m:t xml:space="preserve">0,                      </m:t>
                  </m:r>
                  <m:r>
                    <w:rPr>
                      <w:rFonts w:ascii="Cambria Math" w:eastAsiaTheme="minorEastAsia" w:hAnsi="Cambria Math"/>
                      <w:lang w:val="en-US"/>
                    </w:rPr>
                    <m:t>x∉Dom(</m:t>
                  </m:r>
                  <m:sSub>
                    <m:sSubPr>
                      <m:ctrlPr>
                        <w:rPr>
                          <w:rFonts w:ascii="Cambria Math" w:eastAsiaTheme="minorEastAsia" w:hAnsi="Cambria Math"/>
                          <w:i/>
                          <w:lang w:val="en-US"/>
                        </w:rPr>
                      </m:ctrlPr>
                    </m:sSubPr>
                    <m:e>
                      <m:r>
                        <w:rPr>
                          <w:rFonts w:ascii="Cambria Math" w:eastAsiaTheme="minorEastAsia" w:hAnsi="Cambria Math"/>
                          <w:lang w:val="en-US"/>
                        </w:rPr>
                        <m:t>f</m:t>
                      </m:r>
                    </m:e>
                    <m:sub>
                      <m:r>
                        <w:rPr>
                          <w:rFonts w:ascii="Cambria Math" w:eastAsiaTheme="minorEastAsia" w:hAnsi="Cambria Math"/>
                          <w:lang w:val="en-US"/>
                        </w:rPr>
                        <m:t>x</m:t>
                      </m:r>
                    </m:sub>
                  </m:sSub>
                  <m:r>
                    <w:rPr>
                      <w:rFonts w:ascii="Cambria Math" w:eastAsiaTheme="minorEastAsia" w:hAnsi="Cambria Math"/>
                      <w:lang w:val="en-US"/>
                    </w:rPr>
                    <m:t>(x)</m:t>
                  </m:r>
                  <m:r>
                    <m:rPr>
                      <m:sty m:val="p"/>
                    </m:rPr>
                    <w:rPr>
                      <w:rFonts w:ascii="Cambria Math" w:eastAsiaTheme="minorEastAsia" w:hAnsi="Cambria Math"/>
                      <w:lang w:val="en-US"/>
                    </w:rPr>
                    <m:t>)</m:t>
                  </m:r>
                </m:e>
              </m:eqArr>
            </m:e>
          </m:d>
        </m:oMath>
      </m:oMathPara>
    </w:p>
    <w:p w:rsidR="00EB5777" w:rsidRDefault="00EB5777" w:rsidP="00153FD9">
      <w:pPr>
        <w:jc w:val="both"/>
      </w:pPr>
      <w:r>
        <w:t xml:space="preserve">Функция </w:t>
      </w:r>
      <m:oMath>
        <m:r>
          <w:rPr>
            <w:rFonts w:ascii="Cambria Math" w:hAnsi="Cambria Math"/>
          </w:rPr>
          <m:t>φ</m:t>
        </m:r>
        <m:d>
          <m:dPr>
            <m:ctrlPr>
              <w:rPr>
                <w:rFonts w:ascii="Cambria Math" w:hAnsi="Cambria Math"/>
                <w:i/>
              </w:rPr>
            </m:ctrlPr>
          </m:dPr>
          <m:e>
            <m:r>
              <w:rPr>
                <w:rFonts w:ascii="Cambria Math" w:hAnsi="Cambria Math"/>
                <w:lang w:val="en-US"/>
              </w:rPr>
              <m:t>x</m:t>
            </m:r>
          </m:e>
        </m:d>
      </m:oMath>
      <w:r>
        <w:t xml:space="preserve"> всюду определена и </w:t>
      </w:r>
      <w:r w:rsidR="0086058A">
        <w:t>не является ни одной из функций в перечислении</w:t>
      </w:r>
      <w:r>
        <w:t xml:space="preserve"> ЧРФ. </w:t>
      </w:r>
      <w:r w:rsidR="0086058A">
        <w:t>Т.к</w:t>
      </w:r>
      <w:r w:rsidR="00153FD9">
        <w:t>.</w:t>
      </w:r>
      <w:r w:rsidR="0086058A">
        <w:t xml:space="preserve"> в перечисление ЧРФ </w:t>
      </w:r>
      <w:r w:rsidR="0046573F">
        <w:t>находятся</w:t>
      </w:r>
      <w:r w:rsidR="0086058A">
        <w:t xml:space="preserve"> все возможные ЧРФ, </w:t>
      </w:r>
      <w:r w:rsidR="0046573F">
        <w:t>данная функция не является ЧРФ, и</w:t>
      </w:r>
      <w:r w:rsidR="00816E58" w:rsidRPr="00816E58">
        <w:t>?</w:t>
      </w:r>
      <w:r w:rsidR="0046573F">
        <w:t xml:space="preserve"> следовательно,</w:t>
      </w:r>
      <w:r w:rsidR="0086058A">
        <w:t xml:space="preserve"> по тезису Черча</w:t>
      </w:r>
      <w:r w:rsidR="0046573F">
        <w:t>,</w:t>
      </w:r>
      <w:r w:rsidR="0086058A">
        <w:t xml:space="preserve"> функция </w:t>
      </w:r>
      <m:oMath>
        <m:r>
          <w:rPr>
            <w:rFonts w:ascii="Cambria Math" w:hAnsi="Cambria Math"/>
          </w:rPr>
          <m:t>φ</m:t>
        </m:r>
        <m:d>
          <m:dPr>
            <m:ctrlPr>
              <w:rPr>
                <w:rFonts w:ascii="Cambria Math" w:hAnsi="Cambria Math"/>
                <w:i/>
              </w:rPr>
            </m:ctrlPr>
          </m:dPr>
          <m:e>
            <m:r>
              <w:rPr>
                <w:rFonts w:ascii="Cambria Math" w:hAnsi="Cambria Math"/>
                <w:lang w:val="en-US"/>
              </w:rPr>
              <m:t>x</m:t>
            </m:r>
          </m:e>
        </m:d>
      </m:oMath>
      <w:r w:rsidR="0046573F">
        <w:t xml:space="preserve"> </w:t>
      </w:r>
      <w:r w:rsidR="00816E58">
        <w:t xml:space="preserve">не является </w:t>
      </w:r>
      <w:r w:rsidR="0086058A">
        <w:t>вычислимой</w:t>
      </w:r>
      <w:r w:rsidR="00816E58">
        <w:t xml:space="preserve"> функцией, т.е. она</w:t>
      </w:r>
      <w:r w:rsidR="00816E58" w:rsidRPr="00816E58">
        <w:t xml:space="preserve"> </w:t>
      </w:r>
      <w:r w:rsidR="00816E58">
        <w:t>не может быть вычислена с помощью какой-либо алгоритмической процедуры.</w:t>
      </w:r>
      <w:r w:rsidR="0086058A">
        <w:t xml:space="preserve"> </w:t>
      </w:r>
      <w:r w:rsidR="0046573F">
        <w:t>Очевидно, что подобным м</w:t>
      </w:r>
      <w:r w:rsidR="0086058A">
        <w:t xml:space="preserve">ожно </w:t>
      </w:r>
      <w:r w:rsidR="0046573F">
        <w:t>предложить бесконечное множество невычислимых функций</w:t>
      </w:r>
      <w:r w:rsidR="0086058A">
        <w:t>.</w:t>
      </w:r>
      <w:r w:rsidR="0046573F">
        <w:t xml:space="preserve"> Например</w:t>
      </w:r>
    </w:p>
    <w:p w:rsidR="0046573F" w:rsidRPr="003A4E9E" w:rsidRDefault="0046573F" w:rsidP="0046573F">
      <w:pPr>
        <w:pStyle w:val="a4"/>
        <w:jc w:val="both"/>
      </w:pPr>
      <m:oMathPara>
        <m:oMath>
          <m:r>
            <w:rPr>
              <w:rFonts w:ascii="Cambria Math" w:hAnsi="Cambria Math"/>
            </w:rPr>
            <m:t>φ</m:t>
          </m:r>
          <m:d>
            <m:dPr>
              <m:ctrlPr>
                <w:rPr>
                  <w:rFonts w:ascii="Cambria Math" w:hAnsi="Cambria Math"/>
                  <w:i/>
                </w:rPr>
              </m:ctrlPr>
            </m:dPr>
            <m:e>
              <m:r>
                <w:rPr>
                  <w:rFonts w:ascii="Cambria Math" w:hAnsi="Cambria Math"/>
                  <w:lang w:val="en-US"/>
                </w:rPr>
                <m:t>x</m:t>
              </m:r>
            </m:e>
          </m:d>
          <m:r>
            <w:rPr>
              <w:rFonts w:ascii="Cambria Math" w:hAnsi="Cambria Math"/>
            </w:rPr>
            <m:t>=</m:t>
          </m:r>
          <m:d>
            <m:dPr>
              <m:begChr m:val="{"/>
              <m:endChr m:val=""/>
              <m:ctrlPr>
                <w:rPr>
                  <w:rFonts w:ascii="Cambria Math" w:eastAsiaTheme="minorEastAsia" w:hAnsi="Cambria Math"/>
                  <w:lang w:val="en-US"/>
                </w:rPr>
              </m:ctrlPr>
            </m:dPr>
            <m:e>
              <m:eqArr>
                <m:eqArrPr>
                  <m:ctrlPr>
                    <w:rPr>
                      <w:rFonts w:ascii="Cambria Math" w:eastAsiaTheme="minorEastAsia" w:hAnsi="Cambria Math"/>
                      <w:lang w:val="en-US"/>
                    </w:rPr>
                  </m:ctrlPr>
                </m:eqArrPr>
                <m:e>
                  <m:r>
                    <m:rPr>
                      <m:sty m:val="p"/>
                    </m:rPr>
                    <w:rPr>
                      <w:rFonts w:ascii="Cambria Math" w:eastAsiaTheme="minorEastAsia" w:hAnsi="Cambria Math"/>
                      <w:vertAlign w:val="subscript"/>
                      <w:lang w:val="en-US"/>
                    </w:rPr>
                    <m:t>f</m:t>
                  </m:r>
                  <m:d>
                    <m:dPr>
                      <m:ctrlPr>
                        <w:rPr>
                          <w:rFonts w:ascii="Cambria Math" w:eastAsiaTheme="minorEastAsia" w:hAnsi="Cambria Math"/>
                          <w:vertAlign w:val="subscript"/>
                          <w:lang w:val="en-US"/>
                        </w:rPr>
                      </m:ctrlPr>
                    </m:dPr>
                    <m:e>
                      <m:r>
                        <m:rPr>
                          <m:sty m:val="p"/>
                        </m:rPr>
                        <w:rPr>
                          <w:rFonts w:ascii="Cambria Math" w:eastAsiaTheme="minorEastAsia" w:hAnsi="Cambria Math"/>
                          <w:vertAlign w:val="subscript"/>
                          <w:lang w:val="en-US"/>
                        </w:rPr>
                        <m:t>x</m:t>
                      </m:r>
                    </m:e>
                  </m:d>
                  <m:r>
                    <m:rPr>
                      <m:sty m:val="p"/>
                    </m:rPr>
                    <w:rPr>
                      <w:rFonts w:ascii="Cambria Math" w:eastAsiaTheme="minorEastAsia" w:hAnsi="Cambria Math"/>
                      <w:vertAlign w:val="subscript"/>
                      <w:lang w:val="en-US"/>
                    </w:rPr>
                    <m:t>+</m:t>
                  </m:r>
                  <m:sSup>
                    <m:sSupPr>
                      <m:ctrlPr>
                        <w:rPr>
                          <w:rFonts w:ascii="Cambria Math" w:eastAsiaTheme="minorEastAsia" w:hAnsi="Cambria Math"/>
                          <w:vertAlign w:val="subscript"/>
                          <w:lang w:val="en-US"/>
                        </w:rPr>
                      </m:ctrlPr>
                    </m:sSupPr>
                    <m:e>
                      <m:r>
                        <m:rPr>
                          <m:sty m:val="p"/>
                        </m:rPr>
                        <w:rPr>
                          <w:rFonts w:ascii="Cambria Math" w:hAnsi="Cambria Math"/>
                          <w:vertAlign w:val="subscript"/>
                          <w:lang w:val="en-US"/>
                        </w:rPr>
                        <m:t>2</m:t>
                      </m:r>
                    </m:e>
                    <m:sup>
                      <m:r>
                        <w:rPr>
                          <w:rFonts w:ascii="Cambria Math" w:eastAsiaTheme="minorEastAsia" w:hAnsi="Cambria Math"/>
                          <w:vertAlign w:val="subscript"/>
                          <w:lang w:val="en-US"/>
                        </w:rPr>
                        <m:t>x</m:t>
                      </m:r>
                    </m:sup>
                  </m:sSup>
                  <m:r>
                    <m:rPr>
                      <m:sty m:val="p"/>
                    </m:rPr>
                    <w:rPr>
                      <w:rFonts w:ascii="Cambria Math" w:eastAsiaTheme="minorEastAsia" w:hAnsi="Cambria Math"/>
                      <w:lang w:val="en-US"/>
                    </w:rPr>
                    <m:t xml:space="preserve">,         </m:t>
                  </m:r>
                  <m:r>
                    <w:rPr>
                      <w:rFonts w:ascii="Cambria Math" w:eastAsiaTheme="minorEastAsia" w:hAnsi="Cambria Math"/>
                      <w:lang w:val="en-US"/>
                    </w:rPr>
                    <m:t>x∈Dom(</m:t>
                  </m:r>
                  <m:sSub>
                    <m:sSubPr>
                      <m:ctrlPr>
                        <w:rPr>
                          <w:rFonts w:ascii="Cambria Math" w:eastAsiaTheme="minorEastAsia" w:hAnsi="Cambria Math"/>
                          <w:i/>
                          <w:lang w:val="en-US"/>
                        </w:rPr>
                      </m:ctrlPr>
                    </m:sSubPr>
                    <m:e>
                      <m:r>
                        <w:rPr>
                          <w:rFonts w:ascii="Cambria Math" w:eastAsiaTheme="minorEastAsia" w:hAnsi="Cambria Math"/>
                          <w:lang w:val="en-US"/>
                        </w:rPr>
                        <m:t>f</m:t>
                      </m:r>
                    </m:e>
                    <m:sub>
                      <m:r>
                        <w:rPr>
                          <w:rFonts w:ascii="Cambria Math" w:eastAsiaTheme="minorEastAsia" w:hAnsi="Cambria Math"/>
                          <w:lang w:val="en-US"/>
                        </w:rPr>
                        <m:t>x</m:t>
                      </m:r>
                    </m:sub>
                  </m:sSub>
                  <m:r>
                    <w:rPr>
                      <w:rFonts w:ascii="Cambria Math" w:eastAsiaTheme="minorEastAsia" w:hAnsi="Cambria Math"/>
                      <w:lang w:val="en-US"/>
                    </w:rPr>
                    <m:t>(x))</m:t>
                  </m:r>
                </m:e>
                <m:e>
                  <m:sSup>
                    <m:sSupPr>
                      <m:ctrlPr>
                        <w:rPr>
                          <w:rFonts w:ascii="Cambria Math" w:eastAsiaTheme="minorEastAsia" w:hAnsi="Cambria Math"/>
                          <w:lang w:val="en-US"/>
                        </w:rPr>
                      </m:ctrlPr>
                    </m:sSupPr>
                    <m:e>
                      <m:r>
                        <m:rPr>
                          <m:sty m:val="p"/>
                        </m:rPr>
                        <w:rPr>
                          <w:rFonts w:ascii="Cambria Math" w:hAnsi="Cambria Math"/>
                          <w:lang w:val="en-US"/>
                        </w:rPr>
                        <m:t>x</m:t>
                      </m:r>
                    </m:e>
                    <m:sup>
                      <m:r>
                        <m:rPr>
                          <m:sty m:val="p"/>
                        </m:rPr>
                        <w:rPr>
                          <w:rFonts w:ascii="Cambria Math" w:hAnsi="Cambria Math"/>
                          <w:lang w:val="en-US"/>
                        </w:rPr>
                        <m:t>2</m:t>
                      </m:r>
                    </m:sup>
                  </m:sSup>
                  <m:r>
                    <m:rPr>
                      <m:sty m:val="p"/>
                    </m:rPr>
                    <w:rPr>
                      <w:rFonts w:ascii="Cambria Math" w:eastAsiaTheme="minorEastAsia" w:hAnsi="Cambria Math"/>
                      <w:lang w:val="en-US"/>
                    </w:rPr>
                    <m:t xml:space="preserve">,                      </m:t>
                  </m:r>
                  <m:r>
                    <w:rPr>
                      <w:rFonts w:ascii="Cambria Math" w:eastAsiaTheme="minorEastAsia" w:hAnsi="Cambria Math"/>
                      <w:lang w:val="en-US"/>
                    </w:rPr>
                    <m:t>x∉Dom(</m:t>
                  </m:r>
                  <m:sSub>
                    <m:sSubPr>
                      <m:ctrlPr>
                        <w:rPr>
                          <w:rFonts w:ascii="Cambria Math" w:eastAsiaTheme="minorEastAsia" w:hAnsi="Cambria Math"/>
                          <w:i/>
                          <w:lang w:val="en-US"/>
                        </w:rPr>
                      </m:ctrlPr>
                    </m:sSubPr>
                    <m:e>
                      <m:r>
                        <w:rPr>
                          <w:rFonts w:ascii="Cambria Math" w:eastAsiaTheme="minorEastAsia" w:hAnsi="Cambria Math"/>
                          <w:lang w:val="en-US"/>
                        </w:rPr>
                        <m:t>f</m:t>
                      </m:r>
                    </m:e>
                    <m:sub>
                      <m:r>
                        <w:rPr>
                          <w:rFonts w:ascii="Cambria Math" w:eastAsiaTheme="minorEastAsia" w:hAnsi="Cambria Math"/>
                          <w:lang w:val="en-US"/>
                        </w:rPr>
                        <m:t>x</m:t>
                      </m:r>
                    </m:sub>
                  </m:sSub>
                  <m:r>
                    <w:rPr>
                      <w:rFonts w:ascii="Cambria Math" w:eastAsiaTheme="minorEastAsia" w:hAnsi="Cambria Math"/>
                      <w:lang w:val="en-US"/>
                    </w:rPr>
                    <m:t>(x)</m:t>
                  </m:r>
                  <m:r>
                    <m:rPr>
                      <m:sty m:val="p"/>
                    </m:rPr>
                    <w:rPr>
                      <w:rFonts w:ascii="Cambria Math" w:eastAsiaTheme="minorEastAsia" w:hAnsi="Cambria Math"/>
                      <w:lang w:val="en-US"/>
                    </w:rPr>
                    <m:t>)</m:t>
                  </m:r>
                </m:e>
              </m:eqArr>
            </m:e>
          </m:d>
        </m:oMath>
      </m:oMathPara>
    </w:p>
    <w:p w:rsidR="00EB5777" w:rsidRDefault="00EB5777" w:rsidP="00153FD9">
      <w:pPr>
        <w:jc w:val="both"/>
      </w:pPr>
      <w:r>
        <w:t>Вывод: Существует бесконечное множество невычислимых функций.</w:t>
      </w:r>
    </w:p>
    <w:p w:rsidR="00153FD9" w:rsidRPr="00153FD9" w:rsidRDefault="00153FD9" w:rsidP="001D3C96">
      <w:pPr>
        <w:pStyle w:val="21"/>
      </w:pPr>
      <w:bookmarkStart w:id="63" w:name="_Toc475372214"/>
      <w:r>
        <w:t>10.3. Универсальная</w:t>
      </w:r>
      <w:r w:rsidRPr="00153FD9">
        <w:t xml:space="preserve"> функци</w:t>
      </w:r>
      <w:r>
        <w:t>я.</w:t>
      </w:r>
      <w:bookmarkEnd w:id="63"/>
    </w:p>
    <w:p w:rsidR="00EB5777" w:rsidRDefault="00EB5777" w:rsidP="00153FD9">
      <w:pPr>
        <w:pStyle w:val="a4"/>
        <w:spacing w:after="0"/>
        <w:ind w:left="0"/>
        <w:jc w:val="both"/>
      </w:pPr>
      <w:r>
        <w:t>Существование универсальной функции.</w:t>
      </w:r>
    </w:p>
    <w:p w:rsidR="00EB5777" w:rsidRDefault="00153FD9" w:rsidP="00153FD9">
      <w:pPr>
        <w:spacing w:after="0"/>
        <w:jc w:val="both"/>
      </w:pPr>
      <w:r w:rsidRPr="00153FD9">
        <w:rPr>
          <w:u w:val="single"/>
        </w:rPr>
        <w:t>Определение:</w:t>
      </w:r>
      <w:r>
        <w:t xml:space="preserve"> </w:t>
      </w:r>
      <w:r w:rsidR="00EB5777">
        <w:t xml:space="preserve">Пусть существует класс </w:t>
      </w:r>
      <m:oMath>
        <m:sSup>
          <m:sSupPr>
            <m:ctrlPr>
              <w:rPr>
                <w:rFonts w:ascii="Cambria Math" w:hAnsi="Cambria Math"/>
                <w:i/>
              </w:rPr>
            </m:ctrlPr>
          </m:sSupPr>
          <m:e>
            <m:r>
              <w:rPr>
                <w:rFonts w:ascii="Cambria Math" w:hAnsi="Cambria Math"/>
                <w:lang w:val="en-US"/>
              </w:rPr>
              <m:t>F</m:t>
            </m:r>
          </m:e>
          <m:sup>
            <m:r>
              <w:rPr>
                <w:rFonts w:ascii="Cambria Math" w:hAnsi="Cambria Math"/>
              </w:rPr>
              <m:t>n</m:t>
            </m:r>
          </m:sup>
        </m:sSup>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e>
        </m:d>
        <m:r>
          <w:rPr>
            <w:rFonts w:ascii="Cambria Math" w:hAnsi="Cambria Math"/>
          </w:rPr>
          <m:t>=</m:t>
        </m:r>
        <m:sSup>
          <m:sSupPr>
            <m:ctrlPr>
              <w:rPr>
                <w:rFonts w:ascii="Cambria Math" w:hAnsi="Cambria Math"/>
                <w:i/>
              </w:rPr>
            </m:ctrlPr>
          </m:sSupPr>
          <m:e>
            <m:r>
              <w:rPr>
                <w:rFonts w:ascii="Cambria Math" w:hAnsi="Cambria Math"/>
                <w:lang w:val="en-US"/>
              </w:rPr>
              <m:t>F</m:t>
            </m:r>
          </m:e>
          <m:sup>
            <m:r>
              <w:rPr>
                <w:rFonts w:ascii="Cambria Math" w:hAnsi="Cambria Math"/>
              </w:rPr>
              <m:t>n</m:t>
            </m:r>
          </m:sup>
        </m:sSup>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r>
          <w:rPr>
            <w:rFonts w:ascii="Cambria Math" w:hAnsi="Cambria Math"/>
          </w:rPr>
          <m:t>, где  n ∈N</m:t>
        </m:r>
      </m:oMath>
      <w:proofErr w:type="gramStart"/>
      <w:r w:rsidR="00EB5777">
        <w:t xml:space="preserve"> </w:t>
      </w:r>
      <w:r w:rsidR="00441C8D">
        <w:t>,</w:t>
      </w:r>
      <w:proofErr w:type="gramEnd"/>
      <w:r w:rsidR="00441C8D">
        <w:t>то</w:t>
      </w:r>
    </w:p>
    <w:p w:rsidR="00EB5777" w:rsidRDefault="00EB5777" w:rsidP="00153FD9">
      <w:pPr>
        <w:spacing w:after="0"/>
        <w:jc w:val="both"/>
      </w:pPr>
      <m:oMath>
        <m:r>
          <w:rPr>
            <w:rFonts w:ascii="Cambria Math" w:hAnsi="Cambria Math"/>
            <w:lang w:val="en-US"/>
          </w:rPr>
          <m:t>U</m:t>
        </m:r>
        <m:r>
          <w:rPr>
            <w:rFonts w:ascii="Cambria Math" w:hAnsi="Cambria Math"/>
          </w:rPr>
          <m:t>(</m:t>
        </m:r>
        <m:r>
          <w:rPr>
            <w:rFonts w:ascii="Cambria Math" w:hAnsi="Cambria Math"/>
            <w:lang w:val="en-US"/>
          </w:rPr>
          <m:t>n</m:t>
        </m:r>
        <m:r>
          <w:rPr>
            <w:rFonts w:ascii="Cambria Math" w:hAnsi="Cambria Math"/>
          </w:rPr>
          <m:t>,</m:t>
        </m:r>
        <m:sSub>
          <m:sSubPr>
            <m:ctrlPr>
              <w:rPr>
                <w:rFonts w:ascii="Cambria Math" w:hAnsi="Cambria Math"/>
                <w:i/>
                <w:lang w:val="en-US"/>
              </w:rPr>
            </m:ctrlPr>
          </m:sSubPr>
          <m:e>
            <m:r>
              <w:rPr>
                <w:rFonts w:ascii="Cambria Math" w:hAnsi="Cambria Math"/>
                <w:lang w:val="en-US"/>
              </w:rPr>
              <m:t>x</m:t>
            </m:r>
          </m:e>
          <m:sub>
            <m:r>
              <w:rPr>
                <w:rFonts w:ascii="Cambria Math" w:hAnsi="Cambria Math"/>
              </w:rPr>
              <m:t>1</m:t>
            </m:r>
          </m:sub>
        </m:sSub>
        <m:r>
          <w:rPr>
            <w:rFonts w:ascii="Cambria Math" w:hAnsi="Cambria Math"/>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n</m:t>
            </m:r>
          </m:sub>
        </m:sSub>
        <m:r>
          <w:rPr>
            <w:rFonts w:ascii="Cambria Math" w:hAnsi="Cambria Math"/>
          </w:rPr>
          <m:t>)</m:t>
        </m:r>
      </m:oMath>
      <w:r>
        <w:rPr>
          <w:i/>
        </w:rPr>
        <w:t xml:space="preserve">- </w:t>
      </w:r>
      <w:r>
        <w:t xml:space="preserve">называется </w:t>
      </w:r>
      <w:r w:rsidRPr="00441C8D">
        <w:rPr>
          <w:b/>
        </w:rPr>
        <w:t>универсальной</w:t>
      </w:r>
      <w:r>
        <w:t xml:space="preserve"> функцией класса </w:t>
      </w:r>
      <w:r>
        <w:rPr>
          <w:lang w:val="en-US"/>
        </w:rPr>
        <w:t>F</w:t>
      </w:r>
      <w:r w:rsidRPr="00522217">
        <w:t xml:space="preserve"> </w:t>
      </w:r>
      <w:r>
        <w:t>если:</w:t>
      </w:r>
    </w:p>
    <w:p w:rsidR="00EB5777" w:rsidRPr="00522217" w:rsidRDefault="00EB5777" w:rsidP="00153FD9">
      <w:pPr>
        <w:pStyle w:val="a4"/>
        <w:numPr>
          <w:ilvl w:val="0"/>
          <w:numId w:val="47"/>
        </w:numPr>
        <w:spacing w:after="0"/>
        <w:ind w:left="0" w:firstLine="0"/>
        <w:jc w:val="both"/>
        <w:rPr>
          <w:i/>
        </w:rPr>
      </w:pPr>
      <m:oMath>
        <m:r>
          <w:rPr>
            <w:rFonts w:ascii="Cambria Math" w:hAnsi="Cambria Math"/>
          </w:rPr>
          <m:t>∀</m:t>
        </m:r>
        <m:sSub>
          <m:sSubPr>
            <m:ctrlPr>
              <w:rPr>
                <w:rFonts w:ascii="Cambria Math" w:hAnsi="Cambria Math"/>
                <w:i/>
              </w:rPr>
            </m:ctrlPr>
          </m:sSubPr>
          <m:e>
            <m:r>
              <w:rPr>
                <w:rFonts w:ascii="Cambria Math" w:hAnsi="Cambria Math"/>
                <w:lang w:val="en-US"/>
              </w:rPr>
              <m:t>n</m:t>
            </m:r>
          </m:e>
          <m:sub>
            <m:r>
              <w:rPr>
                <w:rFonts w:ascii="Cambria Math" w:hAnsi="Cambria Math"/>
              </w:rPr>
              <m:t xml:space="preserve">0 </m:t>
            </m:r>
          </m:sub>
        </m:sSub>
        <m:r>
          <w:rPr>
            <w:rFonts w:ascii="Cambria Math" w:eastAsiaTheme="minorEastAsia" w:hAnsi="Cambria Math"/>
          </w:rPr>
          <m:t>:f</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e>
        </m:d>
        <m:r>
          <w:rPr>
            <w:rFonts w:ascii="Cambria Math" w:eastAsiaTheme="minorEastAsia" w:hAnsi="Cambria Math"/>
          </w:rPr>
          <m:t>= U</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0</m:t>
                </m:r>
              </m:sub>
            </m:sSub>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x</m:t>
                </m:r>
              </m:e>
            </m:acc>
          </m:e>
        </m:d>
        <m:r>
          <w:rPr>
            <w:rFonts w:ascii="Cambria Math" w:eastAsiaTheme="minorEastAsia" w:hAnsi="Cambria Math"/>
          </w:rPr>
          <m:t xml:space="preserve"> ∈F</m:t>
        </m:r>
      </m:oMath>
    </w:p>
    <w:p w:rsidR="00EB5777" w:rsidRPr="00522217" w:rsidRDefault="00777618" w:rsidP="00153FD9">
      <w:pPr>
        <w:pStyle w:val="a4"/>
        <w:numPr>
          <w:ilvl w:val="0"/>
          <w:numId w:val="47"/>
        </w:numPr>
        <w:spacing w:after="0"/>
        <w:ind w:left="0" w:firstLine="0"/>
        <w:jc w:val="both"/>
        <w:rPr>
          <w:i/>
        </w:rPr>
      </w:pPr>
      <m:oMath>
        <m:r>
          <w:rPr>
            <w:rFonts w:ascii="Cambria Math" w:hAnsi="Cambria Math"/>
            <w:lang w:val="en-US"/>
          </w:rPr>
          <m:t>∀f</m:t>
        </m:r>
        <m:d>
          <m:dPr>
            <m:ctrlPr>
              <w:rPr>
                <w:rFonts w:ascii="Cambria Math" w:hAnsi="Cambria Math"/>
                <w:i/>
                <w:lang w:val="en-US"/>
              </w:rPr>
            </m:ctrlPr>
          </m:dPr>
          <m:e>
            <m:acc>
              <m:accPr>
                <m:chr m:val="̅"/>
                <m:ctrlPr>
                  <w:rPr>
                    <w:rFonts w:ascii="Cambria Math" w:hAnsi="Cambria Math"/>
                    <w:i/>
                    <w:lang w:val="en-US"/>
                  </w:rPr>
                </m:ctrlPr>
              </m:accPr>
              <m:e>
                <m:r>
                  <w:rPr>
                    <w:rFonts w:ascii="Cambria Math" w:hAnsi="Cambria Math"/>
                    <w:lang w:val="en-US"/>
                  </w:rPr>
                  <m:t>x</m:t>
                </m:r>
              </m:e>
            </m:acc>
          </m:e>
        </m:d>
        <m:r>
          <w:rPr>
            <w:rFonts w:ascii="Cambria Math" w:hAnsi="Cambria Math"/>
            <w:lang w:val="en-US"/>
          </w:rPr>
          <m:t xml:space="preserve"> ∈F      ∃</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0</m:t>
            </m:r>
          </m:sub>
        </m:sSub>
        <m:r>
          <w:rPr>
            <w:rFonts w:ascii="Cambria Math" w:hAnsi="Cambria Math"/>
            <w:lang w:val="en-US"/>
          </w:rPr>
          <m:t xml:space="preserve">   f</m:t>
        </m:r>
        <m:d>
          <m:dPr>
            <m:ctrlPr>
              <w:rPr>
                <w:rFonts w:ascii="Cambria Math" w:hAnsi="Cambria Math"/>
                <w:i/>
                <w:lang w:val="en-US"/>
              </w:rPr>
            </m:ctrlPr>
          </m:dPr>
          <m:e>
            <m:acc>
              <m:accPr>
                <m:chr m:val="̅"/>
                <m:ctrlPr>
                  <w:rPr>
                    <w:rFonts w:ascii="Cambria Math" w:hAnsi="Cambria Math"/>
                    <w:i/>
                    <w:lang w:val="en-US"/>
                  </w:rPr>
                </m:ctrlPr>
              </m:accPr>
              <m:e>
                <m:r>
                  <w:rPr>
                    <w:rFonts w:ascii="Cambria Math" w:hAnsi="Cambria Math"/>
                    <w:lang w:val="en-US"/>
                  </w:rPr>
                  <m:t>x</m:t>
                </m:r>
              </m:e>
            </m:acc>
          </m:e>
        </m:d>
        <m:r>
          <w:rPr>
            <w:rFonts w:ascii="Cambria Math" w:hAnsi="Cambria Math"/>
            <w:lang w:val="en-US"/>
          </w:rPr>
          <m:t>=U(</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0</m:t>
            </m:r>
          </m:sub>
        </m:sSub>
        <m:r>
          <w:rPr>
            <w:rFonts w:ascii="Cambria Math" w:hAnsi="Cambria Math"/>
            <w:lang w:val="en-US"/>
          </w:rPr>
          <m:t xml:space="preserve">, </m:t>
        </m:r>
        <m:acc>
          <m:accPr>
            <m:chr m:val="̅"/>
            <m:ctrlPr>
              <w:rPr>
                <w:rFonts w:ascii="Cambria Math" w:hAnsi="Cambria Math"/>
                <w:i/>
                <w:lang w:val="en-US"/>
              </w:rPr>
            </m:ctrlPr>
          </m:accPr>
          <m:e>
            <m:r>
              <w:rPr>
                <w:rFonts w:ascii="Cambria Math" w:hAnsi="Cambria Math"/>
                <w:lang w:val="en-US"/>
              </w:rPr>
              <m:t>x</m:t>
            </m:r>
          </m:e>
        </m:acc>
        <m:r>
          <w:rPr>
            <w:rFonts w:ascii="Cambria Math" w:hAnsi="Cambria Math"/>
            <w:lang w:val="en-US"/>
          </w:rPr>
          <m:t xml:space="preserve">) </m:t>
        </m:r>
      </m:oMath>
    </w:p>
    <w:p w:rsidR="00EB5777" w:rsidRDefault="00EB5777" w:rsidP="00153FD9">
      <w:pPr>
        <w:spacing w:after="0"/>
        <w:jc w:val="both"/>
      </w:pPr>
      <w:r>
        <w:t xml:space="preserve">Т.е. </w:t>
      </w:r>
      <w:r w:rsidR="00777618">
        <w:t>функция,</w:t>
      </w:r>
      <w:r>
        <w:t xml:space="preserve"> содержащая в себе все функции одного класса</w:t>
      </w:r>
      <w:r w:rsidR="00816E58">
        <w:t xml:space="preserve"> и только их</w:t>
      </w:r>
      <w:r>
        <w:t>.</w:t>
      </w:r>
    </w:p>
    <w:p w:rsidR="00EB5777" w:rsidRDefault="00EB5777" w:rsidP="00153FD9">
      <w:pPr>
        <w:spacing w:after="0"/>
        <w:jc w:val="both"/>
      </w:pPr>
    </w:p>
    <w:p w:rsidR="00777618" w:rsidRPr="00441C8D" w:rsidRDefault="00441C8D" w:rsidP="00153FD9">
      <w:pPr>
        <w:spacing w:after="0"/>
        <w:jc w:val="both"/>
        <w:rPr>
          <w:b/>
        </w:rPr>
      </w:pPr>
      <w:r>
        <w:rPr>
          <w:b/>
        </w:rPr>
        <w:t>Теорема 1</w:t>
      </w:r>
      <w:r w:rsidRPr="00441C8D">
        <w:rPr>
          <w:b/>
        </w:rPr>
        <w:t>.</w:t>
      </w:r>
      <w:r w:rsidR="00777618" w:rsidRPr="00441C8D">
        <w:rPr>
          <w:b/>
        </w:rPr>
        <w:t xml:space="preserve"> О существовании универса</w:t>
      </w:r>
      <w:r>
        <w:rPr>
          <w:b/>
        </w:rPr>
        <w:t xml:space="preserve">льной функции класса </w:t>
      </w:r>
      <w:proofErr w:type="gramStart"/>
      <w:r>
        <w:rPr>
          <w:b/>
        </w:rPr>
        <w:t>одноместных</w:t>
      </w:r>
      <w:proofErr w:type="gramEnd"/>
      <w:r w:rsidR="00777618" w:rsidRPr="00441C8D">
        <w:rPr>
          <w:b/>
        </w:rPr>
        <w:t xml:space="preserve"> ЧРФ</w:t>
      </w:r>
      <w:r w:rsidRPr="00441C8D">
        <w:rPr>
          <w:b/>
        </w:rPr>
        <w:t>.</w:t>
      </w:r>
    </w:p>
    <w:p w:rsidR="00EB5777" w:rsidRDefault="00EB5777" w:rsidP="00153FD9">
      <w:pPr>
        <w:spacing w:after="0"/>
        <w:jc w:val="both"/>
      </w:pPr>
      <w:r>
        <w:t xml:space="preserve">Рассмотрим класс одноместных ЧРФ   </w:t>
      </w:r>
      <m:oMath>
        <m:r>
          <m:rPr>
            <m:sty m:val="p"/>
          </m:rPr>
          <w:rPr>
            <w:rFonts w:ascii="Cambria Math" w:hAnsi="Cambria Math"/>
          </w:rPr>
          <m:t>f</m:t>
        </m:r>
        <m:d>
          <m:dPr>
            <m:ctrlPr>
              <w:rPr>
                <w:rFonts w:ascii="Cambria Math" w:hAnsi="Cambria Math"/>
              </w:rPr>
            </m:ctrlPr>
          </m:dPr>
          <m:e>
            <m:r>
              <m:rPr>
                <m:sty m:val="p"/>
              </m:rPr>
              <w:rPr>
                <w:rFonts w:ascii="Cambria Math" w:hAnsi="Cambria Math"/>
              </w:rPr>
              <m:t>x</m:t>
            </m:r>
          </m:e>
        </m:d>
        <m:r>
          <m:rPr>
            <m:sty m:val="p"/>
          </m:rPr>
          <w:rPr>
            <w:rFonts w:ascii="Cambria Math" w:hAnsi="Cambria Math"/>
          </w:rPr>
          <m:t>∈Ч</m:t>
        </m:r>
      </m:oMath>
    </w:p>
    <w:p w:rsidR="00816E58" w:rsidRDefault="00816E58" w:rsidP="00153FD9">
      <w:pPr>
        <w:spacing w:after="0"/>
        <w:jc w:val="both"/>
      </w:pPr>
    </w:p>
    <w:p w:rsidR="00EB5777" w:rsidRDefault="00EB5777" w:rsidP="00153FD9">
      <w:pPr>
        <w:jc w:val="both"/>
      </w:pPr>
      <w:r w:rsidRPr="00522217">
        <w:t xml:space="preserve">И рассмотрим функцию </w:t>
      </w:r>
      <m:oMath>
        <m:r>
          <w:rPr>
            <w:rFonts w:ascii="Cambria Math" w:hAnsi="Cambria Math"/>
            <w:lang w:val="en-US"/>
          </w:rPr>
          <m:t>U</m:t>
        </m:r>
        <m:d>
          <m:dPr>
            <m:ctrlPr>
              <w:rPr>
                <w:rFonts w:ascii="Cambria Math" w:hAnsi="Cambria Math"/>
                <w:i/>
              </w:rPr>
            </m:ctrlPr>
          </m:dPr>
          <m:e>
            <m:r>
              <w:rPr>
                <w:rFonts w:ascii="Cambria Math" w:hAnsi="Cambria Math"/>
              </w:rPr>
              <m:t>n,</m:t>
            </m:r>
            <m:r>
              <w:rPr>
                <w:rFonts w:ascii="Cambria Math" w:hAnsi="Cambria Math"/>
                <w:lang w:val="en-US"/>
              </w:rPr>
              <m:t>x</m:t>
            </m:r>
          </m:e>
        </m:d>
        <m:r>
          <w:rPr>
            <w:rFonts w:ascii="Cambria Math" w:hAnsi="Cambria Math"/>
          </w:rPr>
          <m:t>=</m:t>
        </m:r>
        <m:d>
          <m:dPr>
            <m:begChr m:val="{"/>
            <m:endChr m:val=""/>
            <m:ctrlPr>
              <w:rPr>
                <w:rFonts w:ascii="Cambria Math" w:hAnsi="Cambria Math"/>
                <w:lang w:val="en-US"/>
              </w:rPr>
            </m:ctrlPr>
          </m:dPr>
          <m:e>
            <m:eqArr>
              <m:eqArrPr>
                <m:ctrlPr>
                  <w:rPr>
                    <w:rFonts w:ascii="Cambria Math" w:hAnsi="Cambria Math"/>
                    <w:lang w:val="en-US"/>
                  </w:rPr>
                </m:ctrlPr>
              </m:eqArrPr>
              <m:e>
                <m:sSub>
                  <m:sSubPr>
                    <m:ctrlPr>
                      <w:rPr>
                        <w:rFonts w:ascii="Cambria Math" w:hAnsi="Cambria Math"/>
                        <w:vertAlign w:val="subscript"/>
                        <w:lang w:val="en-US"/>
                      </w:rPr>
                    </m:ctrlPr>
                  </m:sSubPr>
                  <m:e>
                    <m:r>
                      <m:rPr>
                        <m:sty m:val="p"/>
                      </m:rPr>
                      <w:rPr>
                        <w:rFonts w:ascii="Cambria Math" w:hAnsi="Cambria Math"/>
                        <w:vertAlign w:val="subscript"/>
                        <w:lang w:val="en-US"/>
                      </w:rPr>
                      <m:t>f</m:t>
                    </m:r>
                  </m:e>
                  <m:sub>
                    <m:r>
                      <m:rPr>
                        <m:sty m:val="p"/>
                      </m:rPr>
                      <w:rPr>
                        <w:rFonts w:ascii="Cambria Math" w:hAnsi="Cambria Math"/>
                        <w:vertAlign w:val="subscript"/>
                        <w:lang w:val="en-US"/>
                      </w:rPr>
                      <m:t>n</m:t>
                    </m:r>
                  </m:sub>
                </m:sSub>
                <m:d>
                  <m:dPr>
                    <m:ctrlPr>
                      <w:rPr>
                        <w:rFonts w:ascii="Cambria Math" w:hAnsi="Cambria Math"/>
                      </w:rPr>
                    </m:ctrlPr>
                  </m:dPr>
                  <m:e>
                    <m:r>
                      <m:rPr>
                        <m:sty m:val="p"/>
                      </m:rPr>
                      <w:rPr>
                        <w:rFonts w:ascii="Cambria Math" w:hAnsi="Cambria Math"/>
                      </w:rPr>
                      <m:t>x</m:t>
                    </m:r>
                  </m:e>
                </m:d>
                <m:r>
                  <m:rPr>
                    <m:sty m:val="p"/>
                  </m:rPr>
                  <w:rPr>
                    <w:rFonts w:ascii="Cambria Math" w:hAnsi="Cambria Math"/>
                  </w:rPr>
                  <m:t xml:space="preserve">                        </m:t>
                </m:r>
                <m:r>
                  <w:rPr>
                    <w:rFonts w:ascii="Cambria Math" w:hAnsi="Cambria Math"/>
                    <w:lang w:val="en-US"/>
                  </w:rPr>
                  <m:t>x</m:t>
                </m:r>
                <m:r>
                  <w:rPr>
                    <w:rFonts w:ascii="Cambria Math" w:hAnsi="Cambria Math"/>
                  </w:rPr>
                  <m:t>∈</m:t>
                </m:r>
                <m:r>
                  <w:rPr>
                    <w:rFonts w:ascii="Cambria Math" w:hAnsi="Cambria Math"/>
                    <w:lang w:val="en-US"/>
                  </w:rPr>
                  <m:t>Dom</m:t>
                </m:r>
                <m:r>
                  <w:rPr>
                    <w:rFonts w:ascii="Cambria Math" w:hAnsi="Cambria Math"/>
                  </w:rPr>
                  <m:t>(</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n</m:t>
                    </m:r>
                  </m:sub>
                </m:sSub>
                <m:r>
                  <w:rPr>
                    <w:rFonts w:ascii="Cambria Math" w:hAnsi="Cambria Math"/>
                  </w:rPr>
                  <m:t>)</m:t>
                </m:r>
              </m:e>
              <m:e>
                <m:r>
                  <w:rPr>
                    <w:rFonts w:ascii="Cambria Math" w:hAnsi="Cambria Math"/>
                  </w:rPr>
                  <m:t xml:space="preserve">не </m:t>
                </m:r>
                <w:proofErr w:type="gramStart"/>
                <m:r>
                  <w:rPr>
                    <w:rFonts w:ascii="Cambria Math" w:hAnsi="Cambria Math"/>
                  </w:rPr>
                  <m:t>определена</m:t>
                </m:r>
                <w:proofErr w:type="gramEnd"/>
                <m:r>
                  <m:rPr>
                    <m:sty m:val="p"/>
                  </m:rPr>
                  <w:rPr>
                    <w:rFonts w:ascii="Cambria Math" w:hAnsi="Cambria Math"/>
                  </w:rPr>
                  <m:t xml:space="preserve">,  </m:t>
                </m:r>
                <m:r>
                  <w:rPr>
                    <w:rFonts w:ascii="Cambria Math" w:hAnsi="Cambria Math"/>
                    <w:lang w:val="en-US"/>
                  </w:rPr>
                  <m:t>x</m:t>
                </m:r>
                <m:r>
                  <m:rPr>
                    <m:sty m:val="p"/>
                  </m:rPr>
                  <w:rPr>
                    <w:rFonts w:ascii="Cambria Math" w:hAnsi="Cambria Math"/>
                  </w:rPr>
                  <m:t xml:space="preserve"> </m:t>
                </m:r>
                <m:r>
                  <m:rPr>
                    <m:sty m:val="p"/>
                  </m:rPr>
                  <w:rPr>
                    <w:rFonts w:ascii="Cambria Math" w:hAnsi="Cambria Math"/>
                    <w:lang w:val="en-US"/>
                  </w:rPr>
                  <w:sym w:font="Symbol" w:char="F0CF"/>
                </m:r>
                <m:r>
                  <m:rPr>
                    <m:sty m:val="p"/>
                  </m:rPr>
                  <w:rPr>
                    <w:rFonts w:ascii="Cambria Math" w:hAnsi="Cambria Math"/>
                  </w:rPr>
                  <m:t xml:space="preserve"> </m:t>
                </m:r>
                <m:r>
                  <w:rPr>
                    <w:rFonts w:ascii="Cambria Math" w:hAnsi="Cambria Math"/>
                    <w:lang w:val="en-US"/>
                  </w:rPr>
                  <m:t>Dom</m:t>
                </m:r>
                <m:r>
                  <w:rPr>
                    <w:rFonts w:ascii="Cambria Math" w:hAnsi="Cambria Math"/>
                  </w:rPr>
                  <m:t>(</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n</m:t>
                    </m:r>
                  </m:sub>
                </m:sSub>
                <m:r>
                  <m:rPr>
                    <m:sty m:val="p"/>
                  </m:rPr>
                  <w:rPr>
                    <w:rFonts w:ascii="Cambria Math" w:hAnsi="Cambria Math"/>
                  </w:rPr>
                  <m:t>)</m:t>
                </m:r>
              </m:e>
            </m:eqArr>
          </m:e>
        </m:d>
      </m:oMath>
    </w:p>
    <w:p w:rsidR="00EB5777" w:rsidRDefault="00777618" w:rsidP="00153FD9">
      <w:pPr>
        <w:jc w:val="both"/>
      </w:pPr>
      <w:r>
        <w:t>Докажем, что функция</w:t>
      </w:r>
      <w:r w:rsidR="00EB5777">
        <w:t xml:space="preserve"> </w:t>
      </w:r>
      <m:oMath>
        <m:r>
          <w:rPr>
            <w:rFonts w:ascii="Cambria Math" w:hAnsi="Cambria Math"/>
            <w:lang w:val="en-US"/>
          </w:rPr>
          <m:t>U</m:t>
        </m:r>
        <m:d>
          <m:dPr>
            <m:ctrlPr>
              <w:rPr>
                <w:rFonts w:ascii="Cambria Math" w:hAnsi="Cambria Math"/>
                <w:i/>
              </w:rPr>
            </m:ctrlPr>
          </m:dPr>
          <m:e>
            <m:r>
              <w:rPr>
                <w:rFonts w:ascii="Cambria Math" w:hAnsi="Cambria Math"/>
              </w:rPr>
              <m:t>n,</m:t>
            </m:r>
            <m:r>
              <w:rPr>
                <w:rFonts w:ascii="Cambria Math" w:hAnsi="Cambria Math"/>
                <w:lang w:val="en-US"/>
              </w:rPr>
              <m:t>x</m:t>
            </m:r>
          </m:e>
        </m:d>
      </m:oMath>
      <w:r w:rsidR="00EB5777">
        <w:t xml:space="preserve"> является универсальной функцией для класса </w:t>
      </w:r>
      <w:proofErr w:type="gramStart"/>
      <w:r w:rsidR="00EB5777">
        <w:t>одноместных</w:t>
      </w:r>
      <w:proofErr w:type="gramEnd"/>
      <w:r w:rsidR="00EB5777">
        <w:t xml:space="preserve"> ЧРФ. </w:t>
      </w:r>
    </w:p>
    <w:p w:rsidR="00EB5777" w:rsidRPr="00441C8D" w:rsidRDefault="00EB5777" w:rsidP="00153FD9">
      <w:pPr>
        <w:pStyle w:val="a4"/>
        <w:numPr>
          <w:ilvl w:val="0"/>
          <w:numId w:val="48"/>
        </w:numPr>
        <w:jc w:val="both"/>
      </w:pPr>
      <m:oMath>
        <m: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lang w:val="en-US"/>
              </w:rPr>
              <m:t>n</m:t>
            </m:r>
            <m:r>
              <w:rPr>
                <w:rFonts w:ascii="Cambria Math" w:eastAsiaTheme="minorEastAsia" w:hAnsi="Cambria Math"/>
              </w:rPr>
              <m:t>,</m:t>
            </m:r>
            <m:r>
              <w:rPr>
                <w:rFonts w:ascii="Cambria Math" w:eastAsiaTheme="minorEastAsia" w:hAnsi="Cambria Math"/>
                <w:lang w:val="en-US"/>
              </w:rPr>
              <m:t>x</m:t>
            </m:r>
          </m:e>
        </m:d>
        <m:r>
          <w:rPr>
            <w:rFonts w:ascii="Cambria Math" w:eastAsiaTheme="minorEastAsia" w:hAnsi="Cambria Math"/>
          </w:rPr>
          <m:t xml:space="preserve"> ∈Ч</m:t>
        </m:r>
      </m:oMath>
      <w:r w:rsidR="00441C8D" w:rsidRPr="00441C8D">
        <w:rPr>
          <w:rFonts w:eastAsiaTheme="minorEastAsia"/>
        </w:rPr>
        <w:t xml:space="preserve">, т.к. существует алгоритм ее вычисления </w:t>
      </w:r>
    </w:p>
    <w:p w:rsidR="00EB5777" w:rsidRPr="00441C8D" w:rsidRDefault="00816E58" w:rsidP="00153FD9">
      <w:pPr>
        <w:pStyle w:val="a4"/>
        <w:jc w:val="both"/>
        <w:rPr>
          <w:rFonts w:eastAsiaTheme="minorEastAsia"/>
        </w:rPr>
      </w:pPr>
      <w:r>
        <w:rPr>
          <w:rFonts w:eastAsiaTheme="minorEastAsia"/>
        </w:rPr>
        <w:t xml:space="preserve">тогда </w:t>
      </w:r>
      <m:oMath>
        <m:r>
          <w:rPr>
            <w:rFonts w:ascii="Cambria Math" w:hAnsi="Cambria Math"/>
            <w:lang w:val="en-US"/>
          </w:rPr>
          <m:t>f</m:t>
        </m:r>
        <m:d>
          <m:dPr>
            <m:ctrlPr>
              <w:rPr>
                <w:rFonts w:ascii="Cambria Math" w:hAnsi="Cambria Math"/>
                <w:i/>
                <w:lang w:val="en-US"/>
              </w:rPr>
            </m:ctrlPr>
          </m:dPr>
          <m:e>
            <m:r>
              <w:rPr>
                <w:rFonts w:ascii="Cambria Math" w:hAnsi="Cambria Math"/>
                <w:lang w:val="en-US"/>
              </w:rPr>
              <m:t>x</m:t>
            </m:r>
          </m:e>
        </m:d>
        <m:r>
          <w:rPr>
            <w:rFonts w:ascii="Cambria Math" w:hAnsi="Cambria Math"/>
          </w:rPr>
          <m:t>=</m:t>
        </m:r>
        <m:r>
          <w:rPr>
            <w:rFonts w:ascii="Cambria Math" w:hAnsi="Cambria Math"/>
            <w:lang w:val="en-US"/>
          </w:rPr>
          <m:t>U</m:t>
        </m:r>
        <m:d>
          <m:dPr>
            <m:ctrlPr>
              <w:rPr>
                <w:rFonts w:ascii="Cambria Math" w:hAnsi="Cambria Math"/>
                <w:i/>
                <w:lang w:val="en-US"/>
              </w:rPr>
            </m:ctrlPr>
          </m:dPr>
          <m:e>
            <m:sSub>
              <m:sSubPr>
                <m:ctrlPr>
                  <w:rPr>
                    <w:rFonts w:ascii="Cambria Math" w:eastAsiaTheme="minorEastAsia" w:hAnsi="Cambria Math"/>
                    <w:i/>
                    <w:lang w:val="en-US"/>
                  </w:rPr>
                </m:ctrlPr>
              </m:sSubPr>
              <m:e>
                <m:r>
                  <w:rPr>
                    <w:rFonts w:ascii="Cambria Math" w:eastAsiaTheme="minorEastAsia" w:hAnsi="Cambria Math"/>
                    <w:lang w:val="en-US"/>
                  </w:rPr>
                  <m:t>n</m:t>
                </m:r>
              </m:e>
              <m:sub>
                <m:r>
                  <w:rPr>
                    <w:rFonts w:ascii="Cambria Math" w:eastAsiaTheme="minorEastAsia" w:hAnsi="Cambria Math"/>
                  </w:rPr>
                  <m:t xml:space="preserve">0 </m:t>
                </m:r>
              </m:sub>
            </m:sSub>
            <m:r>
              <w:rPr>
                <w:rFonts w:ascii="Cambria Math" w:hAnsi="Cambria Math"/>
              </w:rPr>
              <m:t xml:space="preserve">, </m:t>
            </m:r>
            <m:r>
              <w:rPr>
                <w:rFonts w:ascii="Cambria Math" w:hAnsi="Cambria Math"/>
                <w:lang w:val="en-US"/>
              </w:rPr>
              <m:t>x</m:t>
            </m:r>
          </m:e>
        </m:d>
        <m:r>
          <w:rPr>
            <w:rFonts w:ascii="Cambria Math" w:hAnsi="Cambria Math"/>
          </w:rPr>
          <m:t xml:space="preserve"> ∈Ч </m:t>
        </m:r>
        <m:r>
          <w:rPr>
            <w:rFonts w:ascii="Cambria Math" w:eastAsiaTheme="minorEastAsia" w:hAnsi="Cambria Math"/>
          </w:rPr>
          <m:t xml:space="preserve">⇒ </m:t>
        </m:r>
        <m:r>
          <w:rPr>
            <w:rFonts w:ascii="Cambria Math" w:hAnsi="Cambria Math"/>
            <w:lang w:val="en-US"/>
          </w:rPr>
          <m:t>f</m:t>
        </m:r>
        <m:d>
          <m:dPr>
            <m:ctrlPr>
              <w:rPr>
                <w:rFonts w:ascii="Cambria Math" w:hAnsi="Cambria Math"/>
                <w:i/>
                <w:lang w:val="en-US"/>
              </w:rPr>
            </m:ctrlPr>
          </m:dPr>
          <m:e>
            <m:r>
              <w:rPr>
                <w:rFonts w:ascii="Cambria Math" w:hAnsi="Cambria Math"/>
                <w:lang w:val="en-US"/>
              </w:rPr>
              <m:t>x</m:t>
            </m:r>
          </m:e>
        </m:d>
        <m:r>
          <w:rPr>
            <w:rFonts w:ascii="Cambria Math" w:hAnsi="Cambria Math"/>
          </w:rPr>
          <m:t>=</m:t>
        </m:r>
        <m:r>
          <w:rPr>
            <w:rFonts w:ascii="Cambria Math" w:hAnsi="Cambria Math"/>
            <w:lang w:val="en-US"/>
          </w:rPr>
          <m:t>U</m:t>
        </m:r>
        <m:d>
          <m:dPr>
            <m:ctrlPr>
              <w:rPr>
                <w:rFonts w:ascii="Cambria Math" w:hAnsi="Cambria Math"/>
                <w:i/>
                <w:lang w:val="en-US"/>
              </w:rPr>
            </m:ctrlPr>
          </m:dPr>
          <m:e>
            <m:sSub>
              <m:sSubPr>
                <m:ctrlPr>
                  <w:rPr>
                    <w:rFonts w:ascii="Cambria Math" w:eastAsiaTheme="minorEastAsia" w:hAnsi="Cambria Math"/>
                    <w:i/>
                    <w:lang w:val="en-US"/>
                  </w:rPr>
                </m:ctrlPr>
              </m:sSubPr>
              <m:e>
                <m:r>
                  <w:rPr>
                    <w:rFonts w:ascii="Cambria Math" w:eastAsiaTheme="minorEastAsia" w:hAnsi="Cambria Math"/>
                    <w:lang w:val="en-US"/>
                  </w:rPr>
                  <m:t>n</m:t>
                </m:r>
              </m:e>
              <m:sub>
                <m:r>
                  <w:rPr>
                    <w:rFonts w:ascii="Cambria Math" w:eastAsiaTheme="minorEastAsia" w:hAnsi="Cambria Math"/>
                  </w:rPr>
                  <m:t xml:space="preserve">0 </m:t>
                </m:r>
              </m:sub>
            </m:sSub>
            <m:r>
              <w:rPr>
                <w:rFonts w:ascii="Cambria Math" w:hAnsi="Cambria Math"/>
              </w:rPr>
              <m:t xml:space="preserve">, </m:t>
            </m:r>
            <m:r>
              <w:rPr>
                <w:rFonts w:ascii="Cambria Math" w:hAnsi="Cambria Math"/>
                <w:lang w:val="en-US"/>
              </w:rPr>
              <m:t>x</m:t>
            </m:r>
          </m:e>
        </m:d>
        <m:r>
          <w:rPr>
            <w:rFonts w:ascii="Cambria Math" w:hAnsi="Cambria Math"/>
          </w:rPr>
          <m:t xml:space="preserve">= </m:t>
        </m:r>
        <m:r>
          <w:rPr>
            <w:rFonts w:ascii="Cambria Math" w:hAnsi="Cambria Math"/>
            <w:lang w:val="en-US"/>
          </w:rPr>
          <m:t>S</m:t>
        </m:r>
        <m:r>
          <w:rPr>
            <w:rFonts w:ascii="Cambria Math" w:hAnsi="Cambria Math"/>
          </w:rPr>
          <m:t>(</m:t>
        </m:r>
        <m:r>
          <w:rPr>
            <w:rFonts w:ascii="Cambria Math" w:hAnsi="Cambria Math"/>
            <w:lang w:val="en-US"/>
          </w:rPr>
          <m:t>U</m:t>
        </m:r>
        <m:r>
          <w:rPr>
            <w:rFonts w:ascii="Cambria Math" w:hAnsi="Cambria Math"/>
          </w:rPr>
          <m:t>,</m:t>
        </m:r>
        <m:sSub>
          <m:sSubPr>
            <m:ctrlPr>
              <w:rPr>
                <w:rFonts w:ascii="Cambria Math" w:eastAsiaTheme="minorEastAsia" w:hAnsi="Cambria Math"/>
                <w:i/>
                <w:lang w:val="en-US"/>
              </w:rPr>
            </m:ctrlPr>
          </m:sSubPr>
          <m:e>
            <m:r>
              <w:rPr>
                <w:rFonts w:ascii="Cambria Math" w:eastAsiaTheme="minorEastAsia" w:hAnsi="Cambria Math"/>
                <w:lang w:val="en-US"/>
              </w:rPr>
              <m:t>n</m:t>
            </m:r>
          </m:e>
          <m:sub>
            <m:r>
              <w:rPr>
                <w:rFonts w:ascii="Cambria Math" w:eastAsiaTheme="minorEastAsia" w:hAnsi="Cambria Math"/>
              </w:rPr>
              <m:t xml:space="preserve">0 </m:t>
            </m:r>
          </m:sub>
        </m:sSub>
        <m:d>
          <m:dPr>
            <m:ctrlPr>
              <w:rPr>
                <w:rFonts w:ascii="Cambria Math" w:eastAsiaTheme="minorEastAsia" w:hAnsi="Cambria Math"/>
                <w:i/>
                <w:lang w:val="en-US"/>
              </w:rPr>
            </m:ctrlPr>
          </m:dPr>
          <m:e>
            <m:r>
              <w:rPr>
                <w:rFonts w:ascii="Cambria Math" w:eastAsiaTheme="minorEastAsia" w:hAnsi="Cambria Math"/>
                <w:lang w:val="en-US"/>
              </w:rPr>
              <m:t>x</m:t>
            </m:r>
          </m:e>
        </m:d>
        <m:r>
          <w:rPr>
            <w:rFonts w:ascii="Cambria Math" w:eastAsiaTheme="minorEastAsia" w:hAnsi="Cambria Math"/>
          </w:rPr>
          <m:t>,</m:t>
        </m:r>
        <m:r>
          <w:rPr>
            <w:rFonts w:ascii="Cambria Math" w:eastAsiaTheme="minorEastAsia" w:hAnsi="Cambria Math"/>
            <w:lang w:val="en-US"/>
          </w:rPr>
          <m:t>x</m:t>
        </m:r>
        <m:r>
          <w:rPr>
            <w:rFonts w:ascii="Cambria Math" w:eastAsiaTheme="minorEastAsia" w:hAnsi="Cambria Math"/>
          </w:rPr>
          <m:t>)∈Ч</m:t>
        </m:r>
      </m:oMath>
      <w:r>
        <w:rPr>
          <w:rFonts w:eastAsiaTheme="minorEastAsia"/>
        </w:rPr>
        <w:t xml:space="preserve">, </w:t>
      </w:r>
    </w:p>
    <w:p w:rsidR="00EB5777" w:rsidRDefault="00EB5777" w:rsidP="00153FD9">
      <w:pPr>
        <w:pStyle w:val="a4"/>
        <w:jc w:val="both"/>
        <w:rPr>
          <w:rFonts w:eastAsiaTheme="minorEastAsia"/>
        </w:rPr>
      </w:pPr>
      <w:r w:rsidRPr="00441C8D">
        <w:rPr>
          <w:rFonts w:eastAsiaTheme="minorEastAsia"/>
        </w:rPr>
        <w:t xml:space="preserve">Функция </w:t>
      </w:r>
      <w:r w:rsidR="00816E58" w:rsidRPr="00816E58">
        <w:rPr>
          <w:i/>
          <w:lang w:val="en-US"/>
        </w:rPr>
        <w:t>f</w:t>
      </w:r>
      <w:r w:rsidR="00816E58" w:rsidRPr="00816E58">
        <w:rPr>
          <w:i/>
        </w:rPr>
        <w:t>(</w:t>
      </w:r>
      <w:r w:rsidR="00816E58" w:rsidRPr="00816E58">
        <w:rPr>
          <w:i/>
          <w:lang w:val="en-US"/>
        </w:rPr>
        <w:t>x</w:t>
      </w:r>
      <w:r w:rsidR="00816E58" w:rsidRPr="00816E58">
        <w:rPr>
          <w:i/>
        </w:rPr>
        <w:t>)</w:t>
      </w:r>
      <w:r w:rsidR="00816E58" w:rsidRPr="00816E58">
        <w:t xml:space="preserve"> </w:t>
      </w:r>
      <w:r w:rsidR="00816E58">
        <w:t>принадлежит</w:t>
      </w:r>
      <w:r w:rsidRPr="00441C8D">
        <w:rPr>
          <w:rFonts w:eastAsiaTheme="minorEastAsia"/>
        </w:rPr>
        <w:t xml:space="preserve"> </w:t>
      </w:r>
      <w:r w:rsidR="00816E58" w:rsidRPr="00441C8D">
        <w:rPr>
          <w:rFonts w:eastAsiaTheme="minorEastAsia"/>
        </w:rPr>
        <w:t xml:space="preserve">ЧРФ </w:t>
      </w:r>
      <w:r w:rsidRPr="00441C8D">
        <w:rPr>
          <w:rFonts w:eastAsiaTheme="minorEastAsia"/>
        </w:rPr>
        <w:t xml:space="preserve">т.к. </w:t>
      </w:r>
      <w:r w:rsidR="00816E58">
        <w:rPr>
          <w:rFonts w:eastAsiaTheme="minorEastAsia"/>
        </w:rPr>
        <w:t xml:space="preserve"> является суперпозицией </w:t>
      </w:r>
      <w:r w:rsidRPr="00441C8D">
        <w:rPr>
          <w:rFonts w:eastAsiaTheme="minorEastAsia"/>
        </w:rPr>
        <w:t>ЧРФ</w:t>
      </w:r>
    </w:p>
    <w:p w:rsidR="00EB5777" w:rsidRDefault="00EB5777" w:rsidP="00153FD9">
      <w:pPr>
        <w:pStyle w:val="a4"/>
        <w:numPr>
          <w:ilvl w:val="0"/>
          <w:numId w:val="48"/>
        </w:numPr>
        <w:jc w:val="both"/>
      </w:pPr>
      <w:r>
        <w:t xml:space="preserve">Выберем некоторую функцию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xml:space="preserve"> </m:t>
        </m:r>
      </m:oMath>
      <w:r>
        <w:t>из класса ЧРФ</w:t>
      </w:r>
      <w:r w:rsidR="00B069CC">
        <w:t xml:space="preserve">, для </w:t>
      </w:r>
      <m:oMath>
        <m:r>
          <w:rPr>
            <w:rFonts w:ascii="Cambria Math" w:hAnsi="Cambria Math"/>
          </w:rPr>
          <m:t xml:space="preserve">∀ </m:t>
        </m:r>
        <m:r>
          <w:rPr>
            <w:rFonts w:ascii="Cambria Math" w:hAnsi="Cambria Math"/>
            <w:lang w:val="en-US"/>
          </w:rPr>
          <m:t>f</m:t>
        </m:r>
        <m:d>
          <m:dPr>
            <m:ctrlPr>
              <w:rPr>
                <w:rFonts w:ascii="Cambria Math" w:hAnsi="Cambria Math"/>
                <w:i/>
              </w:rPr>
            </m:ctrlPr>
          </m:dPr>
          <m:e>
            <m:r>
              <w:rPr>
                <w:rFonts w:ascii="Cambria Math" w:hAnsi="Cambria Math"/>
              </w:rPr>
              <m:t>x</m:t>
            </m:r>
          </m:e>
        </m:d>
        <m:r>
          <w:rPr>
            <w:rFonts w:ascii="Cambria Math" w:hAnsi="Cambria Math"/>
          </w:rPr>
          <m:t xml:space="preserve">∈Ч ∃ </m:t>
        </m:r>
        <m:sSub>
          <m:sSubPr>
            <m:ctrlPr>
              <w:rPr>
                <w:rFonts w:ascii="Cambria Math" w:hAnsi="Cambria Math"/>
                <w:i/>
              </w:rPr>
            </m:ctrlPr>
          </m:sSubPr>
          <m:e>
            <m:r>
              <w:rPr>
                <w:rFonts w:ascii="Cambria Math" w:hAnsi="Cambria Math"/>
                <w:lang w:val="en-US"/>
              </w:rPr>
              <m:t>n</m:t>
            </m:r>
          </m:e>
          <m:sub>
            <m:r>
              <w:rPr>
                <w:rFonts w:ascii="Cambria Math" w:hAnsi="Cambria Math"/>
              </w:rPr>
              <m:t>0</m:t>
            </m:r>
          </m:sub>
        </m:sSub>
        <w:proofErr w:type="gramStart"/>
        <m:r>
          <w:rPr>
            <w:rFonts w:ascii="Cambria Math" w:hAnsi="Cambria Math"/>
          </w:rPr>
          <m:t xml:space="preserve"> :</m:t>
        </m:r>
        <w:proofErr w:type="gramEnd"/>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lang w:val="en-US"/>
              </w:rPr>
              <m:t>f</m:t>
            </m:r>
          </m:e>
          <m:sub>
            <m:sSub>
              <m:sSubPr>
                <m:ctrlPr>
                  <w:rPr>
                    <w:rFonts w:ascii="Cambria Math" w:hAnsi="Cambria Math"/>
                    <w:i/>
                  </w:rPr>
                </m:ctrlPr>
              </m:sSubPr>
              <m:e>
                <m:r>
                  <w:rPr>
                    <w:rFonts w:ascii="Cambria Math" w:hAnsi="Cambria Math"/>
                  </w:rPr>
                  <m:t>n</m:t>
                </m:r>
              </m:e>
              <m:sub>
                <m:r>
                  <w:rPr>
                    <w:rFonts w:ascii="Cambria Math" w:hAnsi="Cambria Math"/>
                  </w:rPr>
                  <m:t>0</m:t>
                </m:r>
              </m:sub>
            </m:sSub>
          </m:sub>
        </m:sSub>
        <m:d>
          <m:dPr>
            <m:ctrlPr>
              <w:rPr>
                <w:rFonts w:ascii="Cambria Math" w:hAnsi="Cambria Math"/>
                <w:i/>
              </w:rPr>
            </m:ctrlPr>
          </m:dPr>
          <m:e>
            <m:r>
              <w:rPr>
                <w:rFonts w:ascii="Cambria Math" w:hAnsi="Cambria Math"/>
              </w:rPr>
              <m:t>x</m:t>
            </m:r>
          </m:e>
        </m:d>
        <m:r>
          <w:rPr>
            <w:rFonts w:ascii="Cambria Math" w:hAnsi="Cambria Math"/>
          </w:rPr>
          <m:t xml:space="preserve"> </m:t>
        </m:r>
      </m:oMath>
      <w:r w:rsidR="00B069CC" w:rsidRPr="00B069CC">
        <w:rPr>
          <w:rFonts w:eastAsiaTheme="minorEastAsia"/>
        </w:rPr>
        <w:t>;</w:t>
      </w:r>
    </w:p>
    <w:p w:rsidR="00777618" w:rsidRPr="00B069CC" w:rsidRDefault="00B069CC" w:rsidP="00153FD9">
      <w:pPr>
        <w:pStyle w:val="a4"/>
        <w:jc w:val="both"/>
        <w:rPr>
          <w:rFonts w:eastAsiaTheme="minorEastAsia"/>
        </w:rPr>
      </w:pPr>
      <m:oMath>
        <m:r>
          <w:rPr>
            <w:rFonts w:ascii="Cambria Math" w:hAnsi="Cambria Math"/>
          </w:rPr>
          <m:t xml:space="preserve">Так как </m:t>
        </m:r>
        <m:sSub>
          <m:sSubPr>
            <m:ctrlPr>
              <w:rPr>
                <w:rFonts w:ascii="Cambria Math" w:hAnsi="Cambria Math"/>
                <w:i/>
              </w:rPr>
            </m:ctrlPr>
          </m:sSubPr>
          <m:e>
            <m:r>
              <w:rPr>
                <w:rFonts w:ascii="Cambria Math" w:hAnsi="Cambria Math"/>
                <w:lang w:val="en-US"/>
              </w:rPr>
              <m:t>f</m:t>
            </m:r>
          </m:e>
          <m:sub>
            <m:sSub>
              <m:sSubPr>
                <m:ctrlPr>
                  <w:rPr>
                    <w:rFonts w:ascii="Cambria Math" w:hAnsi="Cambria Math"/>
                    <w:i/>
                  </w:rPr>
                </m:ctrlPr>
              </m:sSubPr>
              <m:e>
                <m:r>
                  <w:rPr>
                    <w:rFonts w:ascii="Cambria Math" w:hAnsi="Cambria Math"/>
                  </w:rPr>
                  <m:t>n</m:t>
                </m:r>
              </m:e>
              <m:sub>
                <m:r>
                  <w:rPr>
                    <w:rFonts w:ascii="Cambria Math" w:hAnsi="Cambria Math"/>
                  </w:rPr>
                  <m:t>0</m:t>
                </m:r>
              </m:sub>
            </m:sSub>
          </m:sub>
        </m:sSub>
        <m:d>
          <m:dPr>
            <m:ctrlPr>
              <w:rPr>
                <w:rFonts w:ascii="Cambria Math" w:hAnsi="Cambria Math"/>
                <w:i/>
              </w:rPr>
            </m:ctrlPr>
          </m:dPr>
          <m:e>
            <m:r>
              <w:rPr>
                <w:rFonts w:ascii="Cambria Math" w:hAnsi="Cambria Math"/>
              </w:rPr>
              <m:t>x</m:t>
            </m:r>
          </m:e>
        </m:d>
        <m:r>
          <w:rPr>
            <w:rFonts w:ascii="Cambria Math" w:hAnsi="Cambria Math"/>
          </w:rPr>
          <m:t>=U</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 x</m:t>
            </m:r>
          </m:e>
        </m:d>
      </m:oMath>
      <w:r w:rsidR="00EB5777" w:rsidRPr="00B63E3A">
        <w:rPr>
          <w:rFonts w:eastAsiaTheme="minorEastAsia"/>
          <w:i/>
        </w:rPr>
        <w:t xml:space="preserve">- </w:t>
      </w:r>
      <w:r w:rsidR="00EB5777">
        <w:rPr>
          <w:rFonts w:eastAsiaTheme="minorEastAsia"/>
        </w:rPr>
        <w:t>по определению</w:t>
      </w:r>
      <w:r w:rsidR="00777618">
        <w:rPr>
          <w:rFonts w:eastAsiaTheme="minorEastAsia"/>
        </w:rPr>
        <w:t xml:space="preserve"> функции</w:t>
      </w:r>
      <w:r w:rsidR="00EB5777">
        <w:rPr>
          <w:rFonts w:eastAsiaTheme="minorEastAsia"/>
        </w:rPr>
        <w:t xml:space="preserve"> </w:t>
      </w:r>
      <w:r w:rsidR="00EB5777">
        <w:rPr>
          <w:rFonts w:eastAsiaTheme="minorEastAsia"/>
          <w:lang w:val="en-US"/>
        </w:rPr>
        <w:t>U</w:t>
      </w:r>
      <w:r>
        <w:rPr>
          <w:rFonts w:eastAsiaTheme="minorEastAsia"/>
        </w:rPr>
        <w:t xml:space="preserve">, то </w:t>
      </w:r>
      <w:r>
        <w:rPr>
          <w:rFonts w:eastAsiaTheme="minorEastAsia"/>
          <w:lang w:val="en-US"/>
        </w:rPr>
        <w:t>U</w:t>
      </w:r>
      <w:r>
        <w:rPr>
          <w:rFonts w:eastAsiaTheme="minorEastAsia"/>
        </w:rPr>
        <w:t xml:space="preserve"> –универсальная функция </w:t>
      </w:r>
      <w:r w:rsidR="00F80992">
        <w:rPr>
          <w:rFonts w:eastAsiaTheme="minorEastAsia"/>
        </w:rPr>
        <w:t xml:space="preserve">класса </w:t>
      </w:r>
      <w:proofErr w:type="gramStart"/>
      <w:r>
        <w:rPr>
          <w:rFonts w:eastAsiaTheme="minorEastAsia"/>
        </w:rPr>
        <w:t>одноместны</w:t>
      </w:r>
      <w:r w:rsidR="00F80992">
        <w:rPr>
          <w:rFonts w:eastAsiaTheme="minorEastAsia"/>
        </w:rPr>
        <w:t>х</w:t>
      </w:r>
      <w:proofErr w:type="gramEnd"/>
      <w:r>
        <w:rPr>
          <w:rFonts w:eastAsiaTheme="minorEastAsia"/>
        </w:rPr>
        <w:t xml:space="preserve"> ЧРФ (</w:t>
      </w:r>
      <w:r w:rsidR="00F80992">
        <w:rPr>
          <w:rFonts w:eastAsiaTheme="minorEastAsia"/>
        </w:rPr>
        <w:t xml:space="preserve">класса </w:t>
      </w:r>
      <m:oMath>
        <m:sSup>
          <m:sSupPr>
            <m:ctrlPr>
              <w:rPr>
                <w:rFonts w:ascii="Cambria Math" w:eastAsiaTheme="minorEastAsia" w:hAnsi="Cambria Math"/>
                <w:i/>
              </w:rPr>
            </m:ctrlPr>
          </m:sSupPr>
          <m:e>
            <m:r>
              <w:rPr>
                <w:rFonts w:ascii="Cambria Math" w:eastAsiaTheme="minorEastAsia" w:hAnsi="Cambria Math"/>
              </w:rPr>
              <m:t>Ч</m:t>
            </m:r>
          </m:e>
          <m:sup>
            <m:r>
              <w:rPr>
                <w:rFonts w:ascii="Cambria Math" w:eastAsiaTheme="minorEastAsia" w:hAnsi="Cambria Math"/>
              </w:rPr>
              <m:t>1</m:t>
            </m:r>
          </m:sup>
        </m:sSup>
      </m:oMath>
      <w:r>
        <w:rPr>
          <w:rFonts w:eastAsiaTheme="minorEastAsia"/>
        </w:rPr>
        <w:t>).</w:t>
      </w:r>
    </w:p>
    <w:p w:rsidR="00777618" w:rsidRPr="00B069CC" w:rsidRDefault="00777618" w:rsidP="00153FD9">
      <w:pPr>
        <w:spacing w:after="0"/>
        <w:jc w:val="both"/>
        <w:rPr>
          <w:b/>
        </w:rPr>
      </w:pPr>
      <w:r w:rsidRPr="00B069CC">
        <w:rPr>
          <w:b/>
        </w:rPr>
        <w:t>Следствие</w:t>
      </w:r>
      <w:r w:rsidR="00B069CC" w:rsidRPr="00B069CC">
        <w:rPr>
          <w:b/>
        </w:rPr>
        <w:t xml:space="preserve"> Теоремы 1</w:t>
      </w:r>
      <w:r w:rsidR="00B069CC">
        <w:rPr>
          <w:b/>
        </w:rPr>
        <w:t>.</w:t>
      </w:r>
    </w:p>
    <w:p w:rsidR="00EB5777" w:rsidRPr="00B7515F" w:rsidRDefault="00EB5777" w:rsidP="00153FD9">
      <w:pPr>
        <w:spacing w:after="0"/>
        <w:jc w:val="both"/>
      </w:pPr>
      <w:r>
        <w:t xml:space="preserve">Для класса </w:t>
      </w:r>
      <w:r>
        <w:rPr>
          <w:lang w:val="en-US"/>
        </w:rPr>
        <w:t>n</w:t>
      </w:r>
      <w:r w:rsidRPr="00B63E3A">
        <w:t>-</w:t>
      </w:r>
      <w:r>
        <w:t xml:space="preserve">местных ЧРФ </w:t>
      </w:r>
      <m:oMath>
        <m:sSup>
          <m:sSupPr>
            <m:ctrlPr>
              <w:rPr>
                <w:rFonts w:ascii="Cambria Math" w:hAnsi="Cambria Math"/>
                <w:i/>
              </w:rPr>
            </m:ctrlPr>
          </m:sSupPr>
          <m:e>
            <m:r>
              <w:rPr>
                <w:rFonts w:ascii="Cambria Math" w:hAnsi="Cambria Math"/>
                <w:lang w:val="en-US"/>
              </w:rPr>
              <m:t>f</m:t>
            </m:r>
          </m:e>
          <m:sup>
            <m:r>
              <w:rPr>
                <w:rFonts w:ascii="Cambria Math" w:hAnsi="Cambria Math"/>
              </w:rPr>
              <m:t>n</m:t>
            </m:r>
          </m:sup>
        </m:sSup>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e>
        </m:d>
        <m:r>
          <w:rPr>
            <w:rFonts w:ascii="Cambria Math" w:hAnsi="Cambria Math"/>
          </w:rPr>
          <m:t xml:space="preserve"> ∈Ч</m:t>
        </m:r>
      </m:oMath>
      <w:r>
        <w:t xml:space="preserve"> существу</w:t>
      </w:r>
      <w:proofErr w:type="spellStart"/>
      <w:r>
        <w:t>ет</w:t>
      </w:r>
      <w:proofErr w:type="spellEnd"/>
      <w:r>
        <w:t xml:space="preserve"> </w:t>
      </w:r>
      <m:oMath>
        <m:d>
          <m:dPr>
            <m:ctrlPr>
              <w:rPr>
                <w:rFonts w:ascii="Cambria Math" w:hAnsi="Cambria Math"/>
                <w:i/>
              </w:rPr>
            </m:ctrlPr>
          </m:dPr>
          <m:e>
            <m:r>
              <w:rPr>
                <w:rFonts w:ascii="Cambria Math" w:hAnsi="Cambria Math"/>
              </w:rPr>
              <m:t>n+1</m:t>
            </m:r>
          </m:e>
        </m:d>
      </m:oMath>
      <w:r w:rsidRPr="00B63E3A">
        <w:t xml:space="preserve">- </w:t>
      </w:r>
      <w:r w:rsidR="00777618">
        <w:t>местная ун</w:t>
      </w:r>
      <w:r>
        <w:t xml:space="preserve">иверсальная функция </w:t>
      </w:r>
      <m:oMath>
        <m:sSup>
          <m:sSupPr>
            <m:ctrlPr>
              <w:rPr>
                <w:rFonts w:ascii="Cambria Math" w:hAnsi="Cambria Math"/>
                <w:i/>
              </w:rPr>
            </m:ctrlPr>
          </m:sSupPr>
          <m:e>
            <m:r>
              <w:rPr>
                <w:rFonts w:ascii="Cambria Math" w:hAnsi="Cambria Math"/>
                <w:lang w:val="en-US"/>
              </w:rPr>
              <m:t>U</m:t>
            </m:r>
          </m:e>
          <m:sup>
            <m:r>
              <w:rPr>
                <w:rFonts w:ascii="Cambria Math" w:hAnsi="Cambria Math"/>
              </w:rPr>
              <m:t>n</m:t>
            </m:r>
          </m:sup>
        </m:sSup>
        <m:d>
          <m:dPr>
            <m:ctrlPr>
              <w:rPr>
                <w:rFonts w:ascii="Cambria Math" w:hAnsi="Cambria Math"/>
                <w:i/>
              </w:rPr>
            </m:ctrlPr>
          </m:dPr>
          <m:e>
            <m:r>
              <w:rPr>
                <w:rFonts w:ascii="Cambria Math" w:hAnsi="Cambria Math"/>
              </w:rPr>
              <m:t>n,</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e>
        </m:d>
        <m:r>
          <w:rPr>
            <w:rFonts w:ascii="Cambria Math" w:hAnsi="Cambria Math"/>
          </w:rPr>
          <m:t>=U</m:t>
        </m:r>
        <m:d>
          <m:dPr>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C</m:t>
                </m:r>
              </m:e>
              <m:sup>
                <m:r>
                  <w:rPr>
                    <w:rFonts w:ascii="Cambria Math" w:hAnsi="Cambria Math"/>
                  </w:rPr>
                  <m:t>n</m:t>
                </m:r>
              </m:sup>
            </m:sSup>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e>
            </m:d>
          </m:e>
        </m:d>
      </m:oMath>
    </w:p>
    <w:p w:rsidR="00EB5777" w:rsidRPr="00C553F0" w:rsidRDefault="00EB5777" w:rsidP="00153FD9">
      <w:pPr>
        <w:spacing w:after="0"/>
        <w:jc w:val="both"/>
        <w:rPr>
          <w:u w:val="single"/>
        </w:rPr>
      </w:pPr>
      <w:r w:rsidRPr="00C553F0">
        <w:rPr>
          <w:u w:val="single"/>
        </w:rPr>
        <w:t>Доказательство:</w:t>
      </w:r>
    </w:p>
    <w:p w:rsidR="00EB5777" w:rsidRPr="00B7515F" w:rsidRDefault="00EB5777" w:rsidP="00153FD9">
      <w:pPr>
        <w:pStyle w:val="a4"/>
        <w:numPr>
          <w:ilvl w:val="0"/>
          <w:numId w:val="49"/>
        </w:numPr>
        <w:spacing w:after="0"/>
        <w:jc w:val="both"/>
        <w:rPr>
          <w:rFonts w:eastAsiaTheme="minorEastAsia"/>
        </w:rPr>
      </w:pPr>
      <m:oMath>
        <m:r>
          <m:rPr>
            <m:sty m:val="p"/>
          </m:rPr>
          <w:rPr>
            <w:rFonts w:ascii="Cambria Math" w:hAnsi="Cambria Math"/>
          </w:rPr>
          <m:t xml:space="preserve"> </m:t>
        </m:r>
        <m:r>
          <w:rPr>
            <w:rFonts w:ascii="Cambria Math" w:hAnsi="Cambria Math"/>
            <w:lang w:val="en-US"/>
          </w:rPr>
          <m:t>f</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e>
        </m:d>
        <m:r>
          <w:rPr>
            <w:rFonts w:ascii="Cambria Math" w:hAnsi="Cambria Math"/>
          </w:rPr>
          <m:t>=</m:t>
        </m:r>
        <m:sSup>
          <m:sSupPr>
            <m:ctrlPr>
              <w:rPr>
                <w:rFonts w:ascii="Cambria Math" w:eastAsiaTheme="minorEastAsia" w:hAnsi="Cambria Math"/>
                <w:i/>
              </w:rPr>
            </m:ctrlPr>
          </m:sSupPr>
          <m:e>
            <m:r>
              <w:rPr>
                <w:rFonts w:ascii="Cambria Math" w:eastAsiaTheme="minorEastAsia" w:hAnsi="Cambria Math"/>
                <w:lang w:val="en-US"/>
              </w:rPr>
              <m:t>U</m:t>
            </m:r>
          </m:e>
          <m:sup>
            <m:r>
              <w:rPr>
                <w:rFonts w:ascii="Cambria Math" w:eastAsiaTheme="minorEastAsia" w:hAnsi="Cambria Math"/>
              </w:rPr>
              <m:t>n</m:t>
            </m:r>
          </m:sup>
        </m:sSup>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0</m:t>
                </m:r>
              </m:sub>
            </m:sSub>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x</m:t>
                </m:r>
              </m:e>
            </m:acc>
          </m:e>
        </m:d>
        <m: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n,</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n</m:t>
                </m:r>
              </m:sup>
            </m:sSup>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e>
            </m:d>
          </m:e>
        </m:d>
        <m:r>
          <w:rPr>
            <w:rFonts w:ascii="Cambria Math" w:eastAsiaTheme="minorEastAsia" w:hAnsi="Cambria Math"/>
          </w:rPr>
          <m:t xml:space="preserve"> ∈Ч</m:t>
        </m:r>
      </m:oMath>
      <w:r>
        <w:rPr>
          <w:rFonts w:eastAsiaTheme="minorEastAsia"/>
        </w:rPr>
        <w:t xml:space="preserve"> т.к. является суперпозицией ЧРФ </w:t>
      </w:r>
      <m:oMath>
        <m:r>
          <w:rPr>
            <w:rFonts w:ascii="Cambria Math" w:eastAsiaTheme="minorEastAsia" w:hAnsi="Cambria Math"/>
          </w:rPr>
          <m:t>S</m:t>
        </m:r>
        <m:d>
          <m:dPr>
            <m:ctrlPr>
              <w:rPr>
                <w:rFonts w:ascii="Cambria Math" w:eastAsiaTheme="minorEastAsia" w:hAnsi="Cambria Math"/>
                <w:i/>
              </w:rPr>
            </m:ctrlPr>
          </m:dPr>
          <m:e>
            <m:r>
              <w:rPr>
                <w:rFonts w:ascii="Cambria Math" w:eastAsiaTheme="minorEastAsia" w:hAnsi="Cambria Math"/>
              </w:rPr>
              <m:t>U,C,</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0</m:t>
                </m:r>
              </m:sub>
            </m:sSub>
          </m:e>
        </m:d>
        <m:r>
          <w:rPr>
            <w:rFonts w:ascii="Cambria Math" w:eastAsiaTheme="minorEastAsia" w:hAnsi="Cambria Math"/>
          </w:rPr>
          <m:t>;</m:t>
        </m:r>
      </m:oMath>
    </w:p>
    <w:p w:rsidR="00EB5777" w:rsidRDefault="00EB5777" w:rsidP="00153FD9">
      <w:pPr>
        <w:pStyle w:val="a4"/>
        <w:numPr>
          <w:ilvl w:val="0"/>
          <w:numId w:val="49"/>
        </w:numPr>
        <w:spacing w:after="0"/>
        <w:jc w:val="both"/>
        <w:rPr>
          <w:rFonts w:eastAsiaTheme="minorEastAsia"/>
        </w:rPr>
      </w:pPr>
      <w:r>
        <w:rPr>
          <w:rFonts w:eastAsiaTheme="minorEastAsia"/>
        </w:rPr>
        <w:t xml:space="preserve">Берем произвольную </w:t>
      </w:r>
      <w:r>
        <w:rPr>
          <w:rFonts w:eastAsiaTheme="minorEastAsia"/>
          <w:lang w:val="en-US"/>
        </w:rPr>
        <w:t>n-</w:t>
      </w:r>
      <w:r>
        <w:rPr>
          <w:rFonts w:eastAsiaTheme="minorEastAsia"/>
        </w:rPr>
        <w:t>местную ЧРФ</w:t>
      </w:r>
    </w:p>
    <w:p w:rsidR="00EB5777" w:rsidRPr="00DF74D1" w:rsidRDefault="00DF74D1" w:rsidP="00153FD9">
      <w:pPr>
        <w:pStyle w:val="a4"/>
        <w:spacing w:after="0"/>
        <w:jc w:val="both"/>
        <w:rPr>
          <w:rFonts w:eastAsiaTheme="minorEastAsia"/>
          <w:i/>
          <w:lang w:val="en-US"/>
        </w:rPr>
      </w:pPr>
      <m:oMathPara>
        <m:oMathParaPr>
          <m:jc m:val="left"/>
        </m:oMathParaPr>
        <m:oMath>
          <m:r>
            <w:rPr>
              <w:rFonts w:ascii="Cambria Math" w:eastAsiaTheme="minorEastAsia" w:hAnsi="Cambria Math"/>
            </w:rPr>
            <m:t>f</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e>
          </m:d>
          <m:r>
            <w:rPr>
              <w:rFonts w:ascii="Cambria Math" w:eastAsiaTheme="minorEastAsia" w:hAnsi="Cambria Math"/>
            </w:rPr>
            <m:t>∈Ч</m:t>
          </m:r>
        </m:oMath>
      </m:oMathPara>
    </w:p>
    <w:p w:rsidR="00EB5777" w:rsidRDefault="00EB5777" w:rsidP="00153FD9">
      <w:pPr>
        <w:pStyle w:val="a4"/>
        <w:spacing w:after="0"/>
        <w:jc w:val="both"/>
        <w:rPr>
          <w:rFonts w:eastAsiaTheme="minorEastAsia"/>
        </w:rPr>
      </w:pPr>
      <w:r>
        <w:rPr>
          <w:rFonts w:eastAsiaTheme="minorEastAsia"/>
        </w:rPr>
        <w:t xml:space="preserve">И определим новую функцию от </w:t>
      </w:r>
      <w:proofErr w:type="spellStart"/>
      <w:r>
        <w:rPr>
          <w:rFonts w:eastAsiaTheme="minorEastAsia"/>
        </w:rPr>
        <w:t>канторовского</w:t>
      </w:r>
      <w:proofErr w:type="spellEnd"/>
      <w:r>
        <w:rPr>
          <w:rFonts w:eastAsiaTheme="minorEastAsia"/>
        </w:rPr>
        <w:t xml:space="preserve"> номера</w:t>
      </w:r>
    </w:p>
    <w:p w:rsidR="00EB5777" w:rsidRDefault="00EB5777" w:rsidP="00153FD9">
      <w:pPr>
        <w:pStyle w:val="a4"/>
        <w:spacing w:after="0"/>
        <w:jc w:val="both"/>
        <w:rPr>
          <w:rFonts w:eastAsiaTheme="minorEastAsia"/>
        </w:rPr>
      </w:pP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c</m:t>
            </m:r>
          </m:e>
        </m:d>
        <m:r>
          <w:rPr>
            <w:rFonts w:ascii="Cambria Math" w:eastAsiaTheme="minorEastAsia" w:hAnsi="Cambria Math"/>
          </w:rPr>
          <m:t>=f(</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d>
          <m:dPr>
            <m:ctrlPr>
              <w:rPr>
                <w:rFonts w:ascii="Cambria Math" w:eastAsiaTheme="minorEastAsia" w:hAnsi="Cambria Math"/>
                <w:i/>
              </w:rPr>
            </m:ctrlPr>
          </m:dPr>
          <m:e>
            <m:r>
              <w:rPr>
                <w:rFonts w:ascii="Cambria Math" w:eastAsiaTheme="minorEastAsia" w:hAnsi="Cambria Math"/>
              </w:rPr>
              <m:t>c</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r>
          <w:rPr>
            <w:rFonts w:ascii="Cambria Math" w:eastAsiaTheme="minorEastAsia" w:hAnsi="Cambria Math"/>
          </w:rPr>
          <m:t>(c))</m:t>
        </m:r>
      </m:oMath>
      <w:r w:rsidRPr="00B7515F">
        <w:rPr>
          <w:rFonts w:eastAsiaTheme="minorEastAsia"/>
        </w:rPr>
        <w:t xml:space="preserve"> – </w:t>
      </w:r>
      <w:r>
        <w:rPr>
          <w:rFonts w:eastAsiaTheme="minorEastAsia"/>
        </w:rPr>
        <w:t xml:space="preserve">все переменные выражены только через </w:t>
      </w:r>
      <w:proofErr w:type="spellStart"/>
      <w:r>
        <w:rPr>
          <w:rFonts w:eastAsiaTheme="minorEastAsia"/>
        </w:rPr>
        <w:t>канторовский</w:t>
      </w:r>
      <w:proofErr w:type="spellEnd"/>
      <w:r>
        <w:rPr>
          <w:rFonts w:eastAsiaTheme="minorEastAsia"/>
        </w:rPr>
        <w:t xml:space="preserve"> номер</w:t>
      </w:r>
    </w:p>
    <w:p w:rsidR="00EB5777" w:rsidRPr="006B596C" w:rsidRDefault="00EB5777" w:rsidP="00153FD9">
      <w:pPr>
        <w:pStyle w:val="a4"/>
        <w:spacing w:after="0"/>
        <w:jc w:val="both"/>
        <w:rPr>
          <w:rFonts w:eastAsiaTheme="minorEastAsia"/>
        </w:rPr>
      </w:pPr>
      <m:oMath>
        <m:r>
          <w:rPr>
            <w:rFonts w:ascii="Cambria Math" w:eastAsiaTheme="minorEastAsia" w:hAnsi="Cambria Math"/>
          </w:rPr>
          <w:lastRenderedPageBreak/>
          <m:t>g</m:t>
        </m:r>
        <m:d>
          <m:dPr>
            <m:ctrlPr>
              <w:rPr>
                <w:rFonts w:ascii="Cambria Math" w:eastAsiaTheme="minorEastAsia" w:hAnsi="Cambria Math"/>
                <w:i/>
              </w:rPr>
            </m:ctrlPr>
          </m:dPr>
          <m:e>
            <m:r>
              <w:rPr>
                <w:rFonts w:ascii="Cambria Math" w:eastAsiaTheme="minorEastAsia" w:hAnsi="Cambria Math"/>
              </w:rPr>
              <m:t>c</m:t>
            </m:r>
          </m:e>
        </m:d>
        <m:r>
          <w:rPr>
            <w:rFonts w:ascii="Cambria Math" w:eastAsiaTheme="minorEastAsia" w:hAnsi="Cambria Math"/>
          </w:rPr>
          <m:t xml:space="preserve"> ∈  Ч</m:t>
        </m:r>
      </m:oMath>
      <w:r>
        <w:rPr>
          <w:rFonts w:eastAsiaTheme="minorEastAsia"/>
          <w:i/>
        </w:rPr>
        <w:t xml:space="preserve"> </w:t>
      </w:r>
      <w:r>
        <w:rPr>
          <w:rFonts w:eastAsiaTheme="minorEastAsia"/>
        </w:rPr>
        <w:t xml:space="preserve"> т.к. является суперпозицией </w:t>
      </w:r>
      <m:oMath>
        <m:r>
          <w:rPr>
            <w:rFonts w:ascii="Cambria Math" w:eastAsiaTheme="minorEastAsia" w:hAnsi="Cambria Math"/>
          </w:rPr>
          <m:t xml:space="preserve">S(f, C,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r>
          <w:rPr>
            <w:rFonts w:ascii="Cambria Math" w:eastAsiaTheme="minorEastAsia" w:hAnsi="Cambria Math"/>
          </w:rPr>
          <m:t>)</m:t>
        </m:r>
      </m:oMath>
      <w:r w:rsidRPr="00B7515F">
        <w:rPr>
          <w:rFonts w:eastAsiaTheme="minorEastAsia"/>
        </w:rPr>
        <w:t xml:space="preserve"> </w:t>
      </w:r>
    </w:p>
    <w:p w:rsidR="00EB5777" w:rsidRDefault="00EB5777" w:rsidP="00153FD9">
      <w:pPr>
        <w:pStyle w:val="a4"/>
        <w:spacing w:after="0"/>
        <w:jc w:val="both"/>
        <w:rPr>
          <w:rFonts w:eastAsiaTheme="minorEastAsia"/>
        </w:rPr>
      </w:pPr>
      <m:oMath>
        <m:r>
          <m:rPr>
            <m:sty m:val="p"/>
          </m:rPr>
          <w:rPr>
            <w:rFonts w:ascii="Cambria Math" w:eastAsiaTheme="minorEastAsia" w:hAnsi="Cambria Math"/>
          </w:rPr>
          <m:t>⟹</m:t>
        </m:r>
      </m:oMath>
      <w:r w:rsidRPr="00B7515F">
        <w:rPr>
          <w:rFonts w:eastAsiaTheme="minorEastAsia"/>
        </w:rPr>
        <w:t xml:space="preserve"> </w:t>
      </w:r>
      <m:oMath>
        <m:r>
          <w:rPr>
            <w:rFonts w:ascii="Cambria Math" w:eastAsiaTheme="minorEastAsia" w:hAnsi="Cambria Math"/>
          </w:rPr>
          <m:t>∃</m:t>
        </m:r>
        <m:sSub>
          <m:sSubPr>
            <m:ctrlPr>
              <w:rPr>
                <w:rFonts w:ascii="Cambria Math" w:eastAsiaTheme="minorEastAsia" w:hAnsi="Cambria Math"/>
                <w:i/>
                <w:lang w:val="en-US"/>
              </w:rPr>
            </m:ctrlPr>
          </m:sSubPr>
          <m:e>
            <m:r>
              <w:rPr>
                <w:rFonts w:ascii="Cambria Math" w:eastAsiaTheme="minorEastAsia" w:hAnsi="Cambria Math"/>
                <w:lang w:val="en-US"/>
              </w:rPr>
              <m:t>n</m:t>
            </m:r>
          </m:e>
          <m:sub>
            <m:r>
              <w:rPr>
                <w:rFonts w:ascii="Cambria Math" w:eastAsiaTheme="minorEastAsia" w:hAnsi="Cambria Math"/>
              </w:rPr>
              <m:t>0</m:t>
            </m:r>
          </m:sub>
        </m:sSub>
        <m:r>
          <w:rPr>
            <w:rFonts w:ascii="Cambria Math" w:eastAsiaTheme="minorEastAsia" w:hAnsi="Cambria Math"/>
          </w:rPr>
          <m:t xml:space="preserve">  </m:t>
        </m:r>
        <m:r>
          <w:rPr>
            <w:rFonts w:ascii="Cambria Math" w:eastAsiaTheme="minorEastAsia" w:hAnsi="Cambria Math"/>
            <w:lang w:val="en-US"/>
          </w:rPr>
          <m:t>g</m:t>
        </m:r>
        <m:d>
          <m:dPr>
            <m:ctrlPr>
              <w:rPr>
                <w:rFonts w:ascii="Cambria Math" w:eastAsiaTheme="minorEastAsia" w:hAnsi="Cambria Math"/>
                <w:i/>
                <w:lang w:val="en-US"/>
              </w:rPr>
            </m:ctrlPr>
          </m:dPr>
          <m:e>
            <m:r>
              <w:rPr>
                <w:rFonts w:ascii="Cambria Math" w:eastAsiaTheme="minorEastAsia" w:hAnsi="Cambria Math"/>
                <w:lang w:val="en-US"/>
              </w:rPr>
              <m:t>c</m:t>
            </m:r>
          </m:e>
        </m:d>
        <m:r>
          <w:rPr>
            <w:rFonts w:ascii="Cambria Math" w:eastAsiaTheme="minorEastAsia" w:hAnsi="Cambria Math"/>
          </w:rPr>
          <m:t>=</m:t>
        </m:r>
        <m:r>
          <w:rPr>
            <w:rFonts w:ascii="Cambria Math" w:eastAsiaTheme="minorEastAsia" w:hAnsi="Cambria Math"/>
            <w:lang w:val="en-US"/>
          </w:rPr>
          <m:t>U</m:t>
        </m:r>
        <m:r>
          <w:rPr>
            <w:rFonts w:ascii="Cambria Math" w:eastAsiaTheme="minorEastAsia" w:hAnsi="Cambria Math"/>
          </w:rPr>
          <m:t>(</m:t>
        </m:r>
        <m:sSub>
          <m:sSubPr>
            <m:ctrlPr>
              <w:rPr>
                <w:rFonts w:ascii="Cambria Math" w:eastAsiaTheme="minorEastAsia" w:hAnsi="Cambria Math"/>
                <w:i/>
                <w:lang w:val="en-US"/>
              </w:rPr>
            </m:ctrlPr>
          </m:sSubPr>
          <m:e>
            <m:r>
              <w:rPr>
                <w:rFonts w:ascii="Cambria Math" w:eastAsiaTheme="minorEastAsia" w:hAnsi="Cambria Math"/>
                <w:lang w:val="en-US"/>
              </w:rPr>
              <m:t>n</m:t>
            </m:r>
          </m:e>
          <m:sub>
            <m:r>
              <w:rPr>
                <w:rFonts w:ascii="Cambria Math" w:eastAsiaTheme="minorEastAsia" w:hAnsi="Cambria Math"/>
              </w:rPr>
              <m:t>0</m:t>
            </m:r>
          </m:sub>
        </m:sSub>
        <m:r>
          <w:rPr>
            <w:rFonts w:ascii="Cambria Math" w:eastAsiaTheme="minorEastAsia" w:hAnsi="Cambria Math"/>
          </w:rPr>
          <m:t xml:space="preserve">, </m:t>
        </m:r>
        <m:r>
          <w:rPr>
            <w:rFonts w:ascii="Cambria Math" w:eastAsiaTheme="minorEastAsia" w:hAnsi="Cambria Math"/>
            <w:lang w:val="en-US"/>
          </w:rPr>
          <m:t>c</m:t>
        </m:r>
        <m:r>
          <w:rPr>
            <w:rFonts w:ascii="Cambria Math" w:eastAsiaTheme="minorEastAsia" w:hAnsi="Cambria Math"/>
          </w:rPr>
          <m:t>)</m:t>
        </m:r>
      </m:oMath>
      <w:r w:rsidRPr="00B7515F">
        <w:rPr>
          <w:rFonts w:eastAsiaTheme="minorEastAsia"/>
        </w:rPr>
        <w:t xml:space="preserve"> – </w:t>
      </w:r>
      <w:r>
        <w:rPr>
          <w:rFonts w:eastAsiaTheme="minorEastAsia"/>
        </w:rPr>
        <w:t>универсальная одноместная функция, тогда</w:t>
      </w:r>
    </w:p>
    <w:p w:rsidR="00EB5777" w:rsidRDefault="00EB5777" w:rsidP="00153FD9">
      <w:pPr>
        <w:pStyle w:val="a4"/>
        <w:spacing w:after="0"/>
        <w:jc w:val="both"/>
        <w:rPr>
          <w:rFonts w:eastAsiaTheme="minorEastAsia"/>
        </w:rPr>
      </w:pPr>
      <m:oMath>
        <m:r>
          <w:rPr>
            <w:rFonts w:ascii="Cambria Math" w:hAnsi="Cambria Math"/>
            <w:lang w:val="en-US"/>
          </w:rPr>
          <m:t>f</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e>
        </m:d>
        <m:r>
          <w:rPr>
            <w:rFonts w:ascii="Cambria Math" w:eastAsiaTheme="minorEastAsia" w:hAnsi="Cambria Math"/>
          </w:rPr>
          <m:t>=</m:t>
        </m:r>
        <m:r>
          <w:rPr>
            <w:rFonts w:ascii="Cambria Math" w:eastAsiaTheme="minorEastAsia" w:hAnsi="Cambria Math"/>
            <w:lang w:val="en-US"/>
          </w:rPr>
          <m:t>g</m:t>
        </m:r>
        <m:d>
          <m:dPr>
            <m:ctrlPr>
              <w:rPr>
                <w:rFonts w:ascii="Cambria Math" w:eastAsiaTheme="minorEastAsia" w:hAnsi="Cambria Math"/>
                <w:i/>
                <w:lang w:val="en-US"/>
              </w:rPr>
            </m:ctrlPr>
          </m:dPr>
          <m:e>
            <m:r>
              <w:rPr>
                <w:rFonts w:ascii="Cambria Math" w:eastAsiaTheme="minorEastAsia" w:hAnsi="Cambria Math"/>
                <w:lang w:val="en-US"/>
              </w:rPr>
              <m:t>C</m:t>
            </m:r>
            <m:d>
              <m:dPr>
                <m:ctrlPr>
                  <w:rPr>
                    <w:rFonts w:ascii="Cambria Math" w:eastAsiaTheme="minorEastAsia" w:hAnsi="Cambria Math"/>
                    <w:i/>
                    <w:lang w:val="en-US"/>
                  </w:rPr>
                </m:ctrlPr>
              </m:dPr>
              <m:e>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n</m:t>
                    </m:r>
                  </m:sub>
                </m:sSub>
              </m:e>
            </m:d>
          </m:e>
        </m:d>
        <m:r>
          <w:rPr>
            <w:rFonts w:ascii="Cambria Math" w:eastAsiaTheme="minorEastAsia" w:hAnsi="Cambria Math"/>
          </w:rPr>
          <m:t>=</m:t>
        </m:r>
        <m:r>
          <w:rPr>
            <w:rFonts w:ascii="Cambria Math" w:eastAsiaTheme="minorEastAsia" w:hAnsi="Cambria Math"/>
            <w:lang w:val="en-US"/>
          </w:rPr>
          <m:t>U</m:t>
        </m:r>
        <m:d>
          <m:dPr>
            <m:ctrlPr>
              <w:rPr>
                <w:rFonts w:ascii="Cambria Math" w:eastAsiaTheme="minorEastAsia" w:hAnsi="Cambria Math"/>
                <w:i/>
                <w:lang w:val="en-US"/>
              </w:rPr>
            </m:ctrlPr>
          </m:dPr>
          <m:e>
            <m:sSub>
              <m:sSubPr>
                <m:ctrlPr>
                  <w:rPr>
                    <w:rFonts w:ascii="Cambria Math" w:eastAsiaTheme="minorEastAsia" w:hAnsi="Cambria Math"/>
                    <w:i/>
                    <w:lang w:val="en-US"/>
                  </w:rPr>
                </m:ctrlPr>
              </m:sSubPr>
              <m:e>
                <m:r>
                  <w:rPr>
                    <w:rFonts w:ascii="Cambria Math" w:eastAsiaTheme="minorEastAsia" w:hAnsi="Cambria Math"/>
                    <w:lang w:val="en-US"/>
                  </w:rPr>
                  <m:t>n</m:t>
                </m:r>
              </m:e>
              <m:sub>
                <m:r>
                  <w:rPr>
                    <w:rFonts w:ascii="Cambria Math" w:eastAsiaTheme="minorEastAsia" w:hAnsi="Cambria Math"/>
                  </w:rPr>
                  <m:t>0</m:t>
                </m:r>
              </m:sub>
            </m:sSub>
            <m:r>
              <w:rPr>
                <w:rFonts w:ascii="Cambria Math" w:eastAsiaTheme="minorEastAsia" w:hAnsi="Cambria Math"/>
              </w:rPr>
              <m:t>,</m:t>
            </m:r>
            <m:r>
              <w:rPr>
                <w:rFonts w:ascii="Cambria Math" w:eastAsiaTheme="minorEastAsia" w:hAnsi="Cambria Math"/>
                <w:lang w:val="en-US"/>
              </w:rPr>
              <m:t>C</m:t>
            </m:r>
            <m:d>
              <m:dPr>
                <m:ctrlPr>
                  <w:rPr>
                    <w:rFonts w:ascii="Cambria Math" w:eastAsiaTheme="minorEastAsia" w:hAnsi="Cambria Math"/>
                    <w:i/>
                    <w:lang w:val="en-US"/>
                  </w:rPr>
                </m:ctrlPr>
              </m:dPr>
              <m:e>
                <m:acc>
                  <m:accPr>
                    <m:chr m:val="̅"/>
                    <m:ctrlPr>
                      <w:rPr>
                        <w:rFonts w:ascii="Cambria Math" w:eastAsiaTheme="minorEastAsia" w:hAnsi="Cambria Math"/>
                        <w:i/>
                        <w:lang w:val="en-US"/>
                      </w:rPr>
                    </m:ctrlPr>
                  </m:accPr>
                  <m:e>
                    <m:r>
                      <w:rPr>
                        <w:rFonts w:ascii="Cambria Math" w:eastAsiaTheme="minorEastAsia" w:hAnsi="Cambria Math"/>
                        <w:lang w:val="en-US"/>
                      </w:rPr>
                      <m:t>x</m:t>
                    </m:r>
                  </m:e>
                </m:acc>
              </m:e>
            </m:d>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lang w:val="en-US"/>
              </w:rPr>
              <m:t>U</m:t>
            </m:r>
          </m:e>
          <m:sup>
            <m:r>
              <w:rPr>
                <w:rFonts w:ascii="Cambria Math" w:eastAsiaTheme="minorEastAsia" w:hAnsi="Cambria Math"/>
              </w:rPr>
              <m:t>n</m:t>
            </m:r>
          </m:sup>
        </m:sSup>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0</m:t>
                </m:r>
              </m:sub>
            </m:sSub>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x</m:t>
                </m:r>
              </m:e>
            </m:acc>
          </m:e>
        </m:d>
      </m:oMath>
      <w:r w:rsidRPr="00B7515F">
        <w:rPr>
          <w:rFonts w:eastAsiaTheme="minorEastAsia"/>
        </w:rPr>
        <w:t xml:space="preserve">- </w:t>
      </w:r>
      <w:r>
        <w:rPr>
          <w:rFonts w:eastAsiaTheme="minorEastAsia"/>
        </w:rPr>
        <w:t>универсальная ЧРФ</w:t>
      </w:r>
    </w:p>
    <w:p w:rsidR="00777618" w:rsidRDefault="00777618" w:rsidP="00153FD9">
      <w:pPr>
        <w:spacing w:after="0"/>
        <w:jc w:val="both"/>
      </w:pPr>
    </w:p>
    <w:p w:rsidR="00EB5777" w:rsidRDefault="00EB5777" w:rsidP="00153FD9">
      <w:pPr>
        <w:spacing w:after="0"/>
        <w:jc w:val="both"/>
      </w:pPr>
      <w:r>
        <w:t xml:space="preserve">Для классов </w:t>
      </w:r>
      <m:oMath>
        <m:sSub>
          <m:sSubPr>
            <m:ctrlPr>
              <w:rPr>
                <w:rFonts w:ascii="Cambria Math" w:hAnsi="Cambria Math"/>
                <w:i/>
              </w:rPr>
            </m:ctrlPr>
          </m:sSubPr>
          <m:e>
            <m:r>
              <w:rPr>
                <w:rFonts w:ascii="Cambria Math" w:hAnsi="Cambria Math"/>
              </w:rPr>
              <m:t>Ч</m:t>
            </m:r>
          </m:e>
          <m:sub>
            <m:r>
              <w:rPr>
                <w:rFonts w:ascii="Cambria Math" w:hAnsi="Cambria Math"/>
              </w:rPr>
              <m:t xml:space="preserve">0 </m:t>
            </m:r>
          </m:sub>
        </m:sSub>
        <m:r>
          <w:rPr>
            <w:rFonts w:ascii="Cambria Math" w:hAnsi="Cambria Math"/>
          </w:rPr>
          <m:t xml:space="preserve"> и </m:t>
        </m:r>
        <m:sSub>
          <m:sSubPr>
            <m:ctrlPr>
              <w:rPr>
                <w:rFonts w:ascii="Cambria Math" w:hAnsi="Cambria Math"/>
                <w:i/>
              </w:rPr>
            </m:ctrlPr>
          </m:sSubPr>
          <m:e>
            <m:r>
              <w:rPr>
                <w:rFonts w:ascii="Cambria Math" w:hAnsi="Cambria Math"/>
              </w:rPr>
              <m:t>Ч</m:t>
            </m:r>
          </m:e>
          <m:sub>
            <w:proofErr w:type="gramStart"/>
            <m:r>
              <w:rPr>
                <w:rFonts w:ascii="Cambria Math" w:hAnsi="Cambria Math"/>
              </w:rPr>
              <m:t>пр</m:t>
            </m:r>
            <w:proofErr w:type="gramEnd"/>
          </m:sub>
        </m:sSub>
      </m:oMath>
      <w:r>
        <w:t xml:space="preserve"> справедливы следующие теоремы:</w:t>
      </w:r>
    </w:p>
    <w:p w:rsidR="00777618" w:rsidRDefault="00777618" w:rsidP="00153FD9">
      <w:pPr>
        <w:spacing w:after="0"/>
        <w:jc w:val="both"/>
      </w:pPr>
    </w:p>
    <w:p w:rsidR="00EB5777" w:rsidRDefault="00EB5777" w:rsidP="00153FD9">
      <w:pPr>
        <w:spacing w:after="0"/>
        <w:jc w:val="both"/>
      </w:pPr>
      <w:r w:rsidRPr="00DF74D1">
        <w:rPr>
          <w:b/>
        </w:rPr>
        <w:t xml:space="preserve">Теорема </w:t>
      </w:r>
      <w:r w:rsidR="00777618" w:rsidRPr="00DF74D1">
        <w:rPr>
          <w:b/>
        </w:rPr>
        <w:t>2</w:t>
      </w:r>
      <w:r w:rsidR="00DF74D1">
        <w:rPr>
          <w:b/>
        </w:rPr>
        <w:t>.</w:t>
      </w:r>
      <w:r>
        <w:t xml:space="preserve"> Не существует универсальной функции для класса общерекурсивных функций </w:t>
      </w:r>
      <m:oMath>
        <m:sSub>
          <m:sSubPr>
            <m:ctrlPr>
              <w:rPr>
                <w:rFonts w:ascii="Cambria Math" w:hAnsi="Cambria Math"/>
                <w:i/>
              </w:rPr>
            </m:ctrlPr>
          </m:sSubPr>
          <m:e>
            <m:r>
              <w:rPr>
                <w:rFonts w:ascii="Cambria Math" w:hAnsi="Cambria Math"/>
              </w:rPr>
              <m:t>Ч</m:t>
            </m:r>
          </m:e>
          <m:sub>
            <m:r>
              <w:rPr>
                <w:rFonts w:ascii="Cambria Math" w:hAnsi="Cambria Math"/>
              </w:rPr>
              <m:t xml:space="preserve">0 </m:t>
            </m:r>
          </m:sub>
        </m:sSub>
      </m:oMath>
      <w:r w:rsidR="00DF74D1">
        <w:t>.</w:t>
      </w:r>
    </w:p>
    <w:p w:rsidR="00777618" w:rsidRDefault="00777618" w:rsidP="00153FD9">
      <w:pPr>
        <w:spacing w:after="0"/>
        <w:jc w:val="both"/>
      </w:pPr>
    </w:p>
    <w:p w:rsidR="00EB5777" w:rsidRDefault="00EB5777" w:rsidP="00153FD9">
      <w:pPr>
        <w:spacing w:after="0"/>
        <w:jc w:val="both"/>
      </w:pPr>
      <w:r w:rsidRPr="00DF74D1">
        <w:rPr>
          <w:b/>
        </w:rPr>
        <w:t xml:space="preserve">Теорема </w:t>
      </w:r>
      <w:r w:rsidR="00777618" w:rsidRPr="00DF74D1">
        <w:rPr>
          <w:b/>
        </w:rPr>
        <w:t>3</w:t>
      </w:r>
      <w:r w:rsidR="00DF74D1">
        <w:rPr>
          <w:b/>
        </w:rPr>
        <w:t>.</w:t>
      </w:r>
      <w:r>
        <w:t xml:space="preserve"> Для класса </w:t>
      </w:r>
      <w:r>
        <w:rPr>
          <w:lang w:val="en-US"/>
        </w:rPr>
        <w:t>n</w:t>
      </w:r>
      <w:r w:rsidRPr="00E666AE">
        <w:t>-</w:t>
      </w:r>
      <w:r>
        <w:t xml:space="preserve">местных примитивно рекурсивных функций существует универсальная </w:t>
      </w:r>
      <m:oMath>
        <m:r>
          <w:rPr>
            <w:rFonts w:ascii="Cambria Math" w:hAnsi="Cambria Math"/>
          </w:rPr>
          <m:t>(n+1)</m:t>
        </m:r>
      </m:oMath>
      <w:r w:rsidRPr="00E666AE">
        <w:t>-</w:t>
      </w:r>
      <w:r>
        <w:t xml:space="preserve">местная общерекурсивная функция т.е. для </w:t>
      </w:r>
      <m:oMath>
        <m:sSubSup>
          <m:sSubSupPr>
            <m:ctrlPr>
              <w:rPr>
                <w:rFonts w:ascii="Cambria Math" w:hAnsi="Cambria Math"/>
                <w:i/>
              </w:rPr>
            </m:ctrlPr>
          </m:sSubSupPr>
          <m:e>
            <m:r>
              <w:rPr>
                <w:rFonts w:ascii="Cambria Math" w:hAnsi="Cambria Math"/>
                <w:lang w:val="en-US"/>
              </w:rPr>
              <m:t>f</m:t>
            </m:r>
          </m:e>
          <m:sub>
            <w:proofErr w:type="gramStart"/>
            <m:r>
              <w:rPr>
                <w:rFonts w:ascii="Cambria Math" w:hAnsi="Cambria Math"/>
              </w:rPr>
              <m:t>п</m:t>
            </m:r>
            <w:proofErr w:type="gramEnd"/>
          </m:sub>
          <m:sup>
            <m:r>
              <w:rPr>
                <w:rFonts w:ascii="Cambria Math" w:hAnsi="Cambria Math"/>
              </w:rPr>
              <m:t>n</m:t>
            </m:r>
          </m:sup>
        </m:sSubSup>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r>
          <w:rPr>
            <w:rFonts w:ascii="Cambria Math" w:hAnsi="Cambria Math"/>
          </w:rPr>
          <m:t xml:space="preserve">∈ </m:t>
        </m:r>
        <m:sSub>
          <m:sSubPr>
            <m:ctrlPr>
              <w:rPr>
                <w:rFonts w:ascii="Cambria Math" w:hAnsi="Cambria Math"/>
                <w:i/>
              </w:rPr>
            </m:ctrlPr>
          </m:sSubPr>
          <m:e>
            <m:r>
              <w:rPr>
                <w:rFonts w:ascii="Cambria Math" w:hAnsi="Cambria Math"/>
              </w:rPr>
              <m:t>Ч</m:t>
            </m:r>
          </m:e>
          <m:sub>
            <m:r>
              <w:rPr>
                <w:rFonts w:ascii="Cambria Math" w:hAnsi="Cambria Math"/>
              </w:rPr>
              <m:t>пр</m:t>
            </m:r>
          </m:sub>
        </m:sSub>
        <m:r>
          <w:rPr>
            <w:rFonts w:ascii="Cambria Math" w:hAnsi="Cambria Math"/>
          </w:rPr>
          <m:t xml:space="preserve">  сущ.  УФ ∈ </m:t>
        </m:r>
        <m:sSub>
          <m:sSubPr>
            <m:ctrlPr>
              <w:rPr>
                <w:rFonts w:ascii="Cambria Math" w:hAnsi="Cambria Math"/>
                <w:i/>
              </w:rPr>
            </m:ctrlPr>
          </m:sSubPr>
          <m:e>
            <m:r>
              <w:rPr>
                <w:rFonts w:ascii="Cambria Math" w:hAnsi="Cambria Math"/>
              </w:rPr>
              <m:t>Ч</m:t>
            </m:r>
          </m:e>
          <m:sub>
            <m:r>
              <w:rPr>
                <w:rFonts w:ascii="Cambria Math" w:hAnsi="Cambria Math"/>
              </w:rPr>
              <m:t>0</m:t>
            </m:r>
          </m:sub>
        </m:sSub>
      </m:oMath>
      <w:r w:rsidR="00DF74D1">
        <w:t>.</w:t>
      </w:r>
    </w:p>
    <w:p w:rsidR="00EB5777" w:rsidRDefault="00C940E9" w:rsidP="00DF74D1">
      <w:pPr>
        <w:pStyle w:val="1"/>
        <w:rPr>
          <w:color w:val="auto"/>
        </w:rPr>
      </w:pPr>
      <w:bookmarkStart w:id="64" w:name="_Toc475372215"/>
      <w:r>
        <w:rPr>
          <w:color w:val="auto"/>
        </w:rPr>
        <w:t xml:space="preserve">11. </w:t>
      </w:r>
      <w:r w:rsidR="00EB5777" w:rsidRPr="00A07F6C">
        <w:rPr>
          <w:color w:val="auto"/>
        </w:rPr>
        <w:t>Алгоритмически неразрешимые проблемы</w:t>
      </w:r>
      <w:r w:rsidR="00DF74D1">
        <w:rPr>
          <w:color w:val="auto"/>
        </w:rPr>
        <w:t>.</w:t>
      </w:r>
      <w:bookmarkEnd w:id="64"/>
    </w:p>
    <w:p w:rsidR="00EB5777" w:rsidRPr="00A07F6C" w:rsidRDefault="00C940E9" w:rsidP="001D3C96">
      <w:pPr>
        <w:pStyle w:val="21"/>
        <w:rPr>
          <w:lang w:eastAsia="en-US"/>
        </w:rPr>
      </w:pPr>
      <w:bookmarkStart w:id="65" w:name="_Toc475372216"/>
      <w:r>
        <w:t>11.1</w:t>
      </w:r>
      <w:r w:rsidR="00DF74D1">
        <w:t>.</w:t>
      </w:r>
      <w:r>
        <w:t xml:space="preserve"> </w:t>
      </w:r>
      <w:r w:rsidR="00EB5777" w:rsidRPr="00A07F6C">
        <w:t>Понятие массовой и индивидуальной алгоритмической проблемы. Определение алгоритмически неразрешимой проблемы</w:t>
      </w:r>
      <w:r w:rsidR="00DF74D1">
        <w:t>.</w:t>
      </w:r>
      <w:bookmarkEnd w:id="65"/>
    </w:p>
    <w:p w:rsidR="00EB5777" w:rsidRDefault="00EB5777" w:rsidP="00DF74D1">
      <w:pPr>
        <w:spacing w:after="0"/>
        <w:jc w:val="both"/>
      </w:pPr>
      <w:r>
        <w:t>Под массовой алгоритмической проблемой будем понимать бесконечные серии подобных задач, которые отличаются друг от друга только набором значений параметров.</w:t>
      </w:r>
    </w:p>
    <w:p w:rsidR="00EB5777" w:rsidRPr="00045E2B" w:rsidRDefault="007907E0" w:rsidP="00DF74D1">
      <w:pPr>
        <w:pStyle w:val="a4"/>
        <w:numPr>
          <w:ilvl w:val="0"/>
          <w:numId w:val="50"/>
        </w:numPr>
        <w:spacing w:after="0"/>
        <w:jc w:val="both"/>
        <w:rPr>
          <w:rFonts w:eastAsiaTheme="minorEastAsia"/>
          <w:i/>
        </w:rPr>
      </w:pPr>
      <w:r>
        <w:rPr>
          <w:rFonts w:eastAsiaTheme="minorEastAsia"/>
        </w:rPr>
        <w:t>Индивидуальная проблема</w:t>
      </w:r>
      <w:proofErr w:type="gramStart"/>
      <w:r>
        <w:rPr>
          <w:rFonts w:eastAsiaTheme="minorEastAsia"/>
        </w:rPr>
        <w:t xml:space="preserve"> :</w:t>
      </w:r>
      <w:proofErr w:type="gramEnd"/>
      <w:r>
        <w:rPr>
          <w:rFonts w:eastAsiaTheme="minorEastAsia"/>
        </w:rPr>
        <w:t xml:space="preserve"> найти решение квадратного уравнения </w:t>
      </w:r>
      <m:oMath>
        <m:r>
          <w:rPr>
            <w:rFonts w:ascii="Cambria Math" w:eastAsiaTheme="minorEastAsia" w:hAnsi="Cambria Math"/>
          </w:rPr>
          <m:t>5</m:t>
        </m:r>
        <m:sSup>
          <m:sSupPr>
            <m:ctrlPr>
              <w:rPr>
                <w:rFonts w:ascii="Cambria Math" w:eastAsiaTheme="minorEastAsia" w:hAnsi="Cambria Math"/>
                <w:i/>
                <w:lang w:val="en-US"/>
              </w:rPr>
            </m:ctrlPr>
          </m:sSupPr>
          <m:e>
            <m:r>
              <w:rPr>
                <w:rFonts w:ascii="Cambria Math" w:eastAsiaTheme="minorEastAsia" w:hAnsi="Cambria Math"/>
                <w:lang w:val="en-US"/>
              </w:rPr>
              <m:t>x</m:t>
            </m:r>
          </m:e>
          <m:sup>
            <m:r>
              <w:rPr>
                <w:rFonts w:ascii="Cambria Math" w:eastAsiaTheme="minorEastAsia" w:hAnsi="Cambria Math"/>
              </w:rPr>
              <m:t>2</m:t>
            </m:r>
          </m:sup>
        </m:sSup>
        <m:r>
          <w:rPr>
            <w:rFonts w:ascii="Cambria Math" w:eastAsiaTheme="minorEastAsia" w:hAnsi="Cambria Math"/>
          </w:rPr>
          <m:t>+3</m:t>
        </m:r>
        <m:r>
          <w:rPr>
            <w:rFonts w:ascii="Cambria Math" w:eastAsiaTheme="minorEastAsia" w:hAnsi="Cambria Math"/>
            <w:lang w:val="en-US"/>
          </w:rPr>
          <m:t>x</m:t>
        </m:r>
        <m:r>
          <w:rPr>
            <w:rFonts w:ascii="Cambria Math" w:eastAsiaTheme="minorEastAsia" w:hAnsi="Cambria Math"/>
          </w:rPr>
          <m:t>+12=0</m:t>
        </m:r>
      </m:oMath>
      <w:r>
        <w:rPr>
          <w:rFonts w:eastAsiaTheme="minorEastAsia"/>
        </w:rPr>
        <w:t xml:space="preserve"> </w:t>
      </w:r>
    </w:p>
    <w:p w:rsidR="00EB5777" w:rsidRDefault="007907E0" w:rsidP="00DF74D1">
      <w:pPr>
        <w:pStyle w:val="a4"/>
        <w:spacing w:after="0"/>
        <w:jc w:val="both"/>
        <w:rPr>
          <w:rFonts w:eastAsiaTheme="minorEastAsia"/>
        </w:rPr>
      </w:pPr>
      <w:r>
        <w:rPr>
          <w:rFonts w:eastAsiaTheme="minorEastAsia"/>
        </w:rPr>
        <w:t>Массовая проблема: н</w:t>
      </w:r>
      <w:r w:rsidRPr="007907E0">
        <w:rPr>
          <w:rFonts w:eastAsiaTheme="minorEastAsia"/>
        </w:rPr>
        <w:t>айти решение произвольного</w:t>
      </w:r>
      <w:r>
        <w:rPr>
          <w:rFonts w:eastAsiaTheme="minorEastAsia"/>
        </w:rPr>
        <w:t xml:space="preserve"> квадратного уравнения</w:t>
      </w:r>
      <w:r>
        <w:rPr>
          <w:rFonts w:eastAsiaTheme="minorEastAsia"/>
          <w:i/>
        </w:rPr>
        <w:t xml:space="preserve"> </w:t>
      </w:r>
      <m:oMath>
        <m:r>
          <w:rPr>
            <w:rFonts w:ascii="Cambria Math" w:eastAsiaTheme="minorEastAsia" w:hAnsi="Cambria Math"/>
            <w:lang w:val="en-US"/>
          </w:rPr>
          <m:t>a</m:t>
        </m:r>
        <m:sSup>
          <m:sSupPr>
            <m:ctrlPr>
              <w:rPr>
                <w:rFonts w:ascii="Cambria Math" w:eastAsiaTheme="minorEastAsia" w:hAnsi="Cambria Math"/>
                <w:i/>
                <w:lang w:val="en-US"/>
              </w:rPr>
            </m:ctrlPr>
          </m:sSupPr>
          <m:e>
            <m:r>
              <w:rPr>
                <w:rFonts w:ascii="Cambria Math" w:eastAsiaTheme="minorEastAsia" w:hAnsi="Cambria Math"/>
                <w:lang w:val="en-US"/>
              </w:rPr>
              <m:t>x</m:t>
            </m:r>
          </m:e>
          <m:sup>
            <m:r>
              <w:rPr>
                <w:rFonts w:ascii="Cambria Math" w:eastAsiaTheme="minorEastAsia" w:hAnsi="Cambria Math"/>
              </w:rPr>
              <m:t>2</m:t>
            </m:r>
          </m:sup>
        </m:sSup>
        <m:r>
          <w:rPr>
            <w:rFonts w:ascii="Cambria Math" w:eastAsiaTheme="minorEastAsia" w:hAnsi="Cambria Math"/>
          </w:rPr>
          <m:t>+</m:t>
        </m:r>
        <m:r>
          <w:rPr>
            <w:rFonts w:ascii="Cambria Math" w:eastAsiaTheme="minorEastAsia" w:hAnsi="Cambria Math"/>
            <w:lang w:val="en-US"/>
          </w:rPr>
          <m:t>bx</m:t>
        </m:r>
        <m:r>
          <w:rPr>
            <w:rFonts w:ascii="Cambria Math" w:eastAsiaTheme="minorEastAsia" w:hAnsi="Cambria Math"/>
          </w:rPr>
          <m:t>+</m:t>
        </m:r>
        <m:r>
          <w:rPr>
            <w:rFonts w:ascii="Cambria Math" w:eastAsiaTheme="minorEastAsia" w:hAnsi="Cambria Math"/>
            <w:lang w:val="en-US"/>
          </w:rPr>
          <m:t>c</m:t>
        </m:r>
        <m:r>
          <w:rPr>
            <w:rFonts w:ascii="Cambria Math" w:eastAsiaTheme="minorEastAsia" w:hAnsi="Cambria Math"/>
          </w:rPr>
          <m:t>=0</m:t>
        </m:r>
      </m:oMath>
      <w:r>
        <w:rPr>
          <w:rFonts w:eastAsiaTheme="minorEastAsia"/>
          <w:i/>
        </w:rPr>
        <w:t>,</w:t>
      </w:r>
      <w:r w:rsidR="00EB5777" w:rsidRPr="004C3353">
        <w:rPr>
          <w:rFonts w:eastAsiaTheme="minorEastAsia"/>
        </w:rPr>
        <w:t xml:space="preserve"> </w:t>
      </w:r>
      <w:r>
        <w:rPr>
          <w:rFonts w:eastAsiaTheme="minorEastAsia"/>
        </w:rPr>
        <w:t>где</w:t>
      </w:r>
      <w:r w:rsidR="00EB5777">
        <w:rPr>
          <w:rFonts w:eastAsiaTheme="minorEastAsia"/>
        </w:rPr>
        <w:t xml:space="preserve"> </w:t>
      </w:r>
      <m:oMath>
        <m:r>
          <w:rPr>
            <w:rFonts w:ascii="Cambria Math" w:eastAsiaTheme="minorEastAsia" w:hAnsi="Cambria Math"/>
          </w:rPr>
          <m:t>a,b,c ∈R</m:t>
        </m:r>
      </m:oMath>
    </w:p>
    <w:p w:rsidR="00EB5777" w:rsidRPr="004C3353" w:rsidRDefault="00EB5777" w:rsidP="00DF74D1">
      <w:pPr>
        <w:pStyle w:val="a4"/>
        <w:numPr>
          <w:ilvl w:val="0"/>
          <w:numId w:val="50"/>
        </w:numPr>
        <w:spacing w:after="0"/>
        <w:jc w:val="both"/>
        <w:rPr>
          <w:rFonts w:eastAsiaTheme="minorEastAsia"/>
          <w:i/>
        </w:rPr>
      </w:pPr>
      <w:r>
        <w:rPr>
          <w:rFonts w:eastAsiaTheme="minorEastAsia"/>
        </w:rPr>
        <w:t>Для функции</w:t>
      </w:r>
      <w:proofErr w:type="gramStart"/>
      <w:r>
        <w:rPr>
          <w:rFonts w:eastAsiaTheme="minorEastAsia"/>
        </w:rPr>
        <w:t xml:space="preserve"> </w:t>
      </w:r>
      <m:oMath>
        <m:r>
          <w:rPr>
            <w:rFonts w:ascii="Cambria Math" w:eastAsiaTheme="minorEastAsia" w:hAnsi="Cambria Math"/>
          </w:rPr>
          <m:t>f(x)</m:t>
        </m:r>
      </m:oMath>
      <w:r>
        <w:rPr>
          <w:rFonts w:eastAsiaTheme="minorEastAsia"/>
        </w:rPr>
        <w:t>:</w:t>
      </w:r>
      <w:proofErr w:type="gramEnd"/>
    </w:p>
    <w:p w:rsidR="00EB5777" w:rsidRPr="007907E0" w:rsidRDefault="00EB5777" w:rsidP="00DF74D1">
      <w:pPr>
        <w:pStyle w:val="a4"/>
        <w:spacing w:after="0"/>
        <w:jc w:val="both"/>
        <w:rPr>
          <w:rFonts w:eastAsiaTheme="minorEastAsia"/>
        </w:rPr>
      </w:pPr>
      <w:r w:rsidRPr="004C3353">
        <w:rPr>
          <w:rFonts w:eastAsiaTheme="minorEastAsia"/>
        </w:rPr>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5</m:t>
            </m:r>
          </m:e>
        </m:d>
        <m:r>
          <w:rPr>
            <w:rFonts w:ascii="Cambria Math" w:eastAsiaTheme="minorEastAsia" w:hAnsi="Cambria Math"/>
          </w:rPr>
          <m:t xml:space="preserve">&gt;0 ? </m:t>
        </m:r>
      </m:oMath>
      <w:r w:rsidR="007907E0">
        <w:rPr>
          <w:rFonts w:eastAsiaTheme="minorEastAsia"/>
        </w:rPr>
        <w:t xml:space="preserve"> –</w:t>
      </w:r>
      <w:r>
        <w:rPr>
          <w:rFonts w:eastAsiaTheme="minorEastAsia"/>
        </w:rPr>
        <w:t>индивидуальная проблема</w:t>
      </w:r>
      <w:r w:rsidR="007907E0">
        <w:rPr>
          <w:rFonts w:eastAsiaTheme="minorEastAsia"/>
        </w:rPr>
        <w:t>;</w:t>
      </w:r>
    </w:p>
    <w:p w:rsidR="00EB5777" w:rsidRPr="007907E0" w:rsidRDefault="00EB5777" w:rsidP="00DF74D1">
      <w:pPr>
        <w:pStyle w:val="a4"/>
        <w:spacing w:after="0"/>
        <w:jc w:val="both"/>
        <w:rPr>
          <w:rFonts w:eastAsiaTheme="minorEastAsia"/>
        </w:rPr>
      </w:pPr>
      <m:oMath>
        <m:r>
          <w:rPr>
            <w:rFonts w:ascii="Cambria Math" w:eastAsiaTheme="minorEastAsia" w:hAnsi="Cambria Math"/>
            <w:lang w:val="en-US"/>
          </w:rPr>
          <m:t>f</m:t>
        </m:r>
        <m:d>
          <m:dPr>
            <m:ctrlPr>
              <w:rPr>
                <w:rFonts w:ascii="Cambria Math" w:eastAsiaTheme="minorEastAsia" w:hAnsi="Cambria Math"/>
                <w:i/>
                <w:lang w:val="en-US"/>
              </w:rPr>
            </m:ctrlPr>
          </m:dPr>
          <m:e>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i</m:t>
                </m:r>
              </m:sub>
            </m:sSub>
          </m:e>
        </m:d>
        <m:r>
          <w:rPr>
            <w:rFonts w:ascii="Cambria Math" w:eastAsiaTheme="minorEastAsia" w:hAnsi="Cambria Math"/>
          </w:rPr>
          <m:t>&gt;0 ?</m:t>
        </m:r>
      </m:oMath>
      <w:r w:rsidR="007907E0">
        <w:rPr>
          <w:rFonts w:eastAsiaTheme="minorEastAsia"/>
        </w:rPr>
        <w:t xml:space="preserve"> для </w:t>
      </w:r>
      <w:proofErr w:type="gramStart"/>
      <w:r w:rsidR="007907E0">
        <w:rPr>
          <w:rFonts w:eastAsiaTheme="minorEastAsia"/>
        </w:rPr>
        <w:t>произвольного</w:t>
      </w:r>
      <w:proofErr w:type="gramEnd"/>
      <w:r w:rsidR="007907E0">
        <w:rPr>
          <w:rFonts w:eastAsiaTheme="minorEastAsia"/>
        </w:rPr>
        <w:t xml:space="preserve"> </w:t>
      </w:r>
      <w:r w:rsidR="007907E0" w:rsidRPr="007907E0">
        <w:rPr>
          <w:rFonts w:eastAsiaTheme="minorEastAsia"/>
          <w:i/>
          <w:lang w:val="en-US"/>
        </w:rPr>
        <w:t>x</w:t>
      </w:r>
      <w:r w:rsidR="007907E0" w:rsidRPr="007907E0">
        <w:rPr>
          <w:rFonts w:eastAsiaTheme="minorEastAsia"/>
          <w:i/>
          <w:vertAlign w:val="subscript"/>
          <w:lang w:val="en-US"/>
        </w:rPr>
        <w:t>i</w:t>
      </w:r>
      <w:r w:rsidR="007907E0">
        <w:rPr>
          <w:rFonts w:eastAsiaTheme="minorEastAsia"/>
        </w:rPr>
        <w:t xml:space="preserve"> – </w:t>
      </w:r>
      <w:r>
        <w:rPr>
          <w:rFonts w:eastAsiaTheme="minorEastAsia"/>
        </w:rPr>
        <w:t>массовая проблема</w:t>
      </w:r>
      <w:r w:rsidR="007907E0">
        <w:rPr>
          <w:rFonts w:eastAsiaTheme="minorEastAsia"/>
        </w:rPr>
        <w:t>;</w:t>
      </w:r>
    </w:p>
    <w:p w:rsidR="00EB5777" w:rsidRDefault="00EB5777" w:rsidP="00DF74D1">
      <w:pPr>
        <w:spacing w:after="0"/>
        <w:jc w:val="both"/>
        <w:rPr>
          <w:i/>
        </w:rPr>
      </w:pPr>
    </w:p>
    <w:p w:rsidR="00EB5777" w:rsidRDefault="00EB5777" w:rsidP="00DF74D1">
      <w:pPr>
        <w:spacing w:after="0"/>
        <w:jc w:val="both"/>
      </w:pPr>
      <w:r>
        <w:t>Будем рассматривать алгоритмические проблемы, которые дают ответ «Да» или «Нет». Такие задачи называют задачами распознавания.</w:t>
      </w:r>
    </w:p>
    <w:p w:rsidR="00EB5777" w:rsidRDefault="00EB5777" w:rsidP="00DF74D1">
      <w:pPr>
        <w:spacing w:after="0"/>
        <w:jc w:val="both"/>
      </w:pPr>
      <w:r>
        <w:t>С каждой задачей распознавания может быть связана характеристическая функция.</w:t>
      </w:r>
    </w:p>
    <w:p w:rsidR="00EB5777" w:rsidRPr="00DF74D1" w:rsidRDefault="00EB5777" w:rsidP="00DF74D1">
      <w:pPr>
        <w:spacing w:after="0"/>
        <w:jc w:val="both"/>
      </w:pPr>
      <m:oMath>
        <m:r>
          <w:rPr>
            <w:rFonts w:ascii="Cambria Math" w:hAnsi="Cambria Math"/>
            <w:lang w:val="en-US"/>
          </w:rPr>
          <m:t>f</m:t>
        </m:r>
        <m:d>
          <m:dPr>
            <m:ctrlPr>
              <w:rPr>
                <w:rFonts w:ascii="Cambria Math" w:hAnsi="Cambria Math"/>
                <w:i/>
              </w:rPr>
            </m:ctrlPr>
          </m:dPr>
          <m:e>
            <m:r>
              <w:rPr>
                <w:rFonts w:ascii="Cambria Math" w:hAnsi="Cambria Math"/>
              </w:rPr>
              <m:t>π</m:t>
            </m:r>
          </m:e>
        </m:d>
        <m:r>
          <w:rPr>
            <w:rFonts w:ascii="Cambria Math" w:hAnsi="Cambria Math"/>
          </w:rPr>
          <m:t>=</m:t>
        </m:r>
        <m:d>
          <m:dPr>
            <m:begChr m:val="{"/>
            <m:endChr m:val=""/>
            <m:ctrlPr>
              <w:rPr>
                <w:rFonts w:ascii="Cambria Math" w:hAnsi="Cambria Math"/>
                <w:lang w:val="en-US"/>
              </w:rPr>
            </m:ctrlPr>
          </m:dPr>
          <m:e>
            <m:eqArr>
              <m:eqArrPr>
                <m:ctrlPr>
                  <w:rPr>
                    <w:rFonts w:ascii="Cambria Math" w:hAnsi="Cambria Math"/>
                    <w:lang w:val="en-US"/>
                  </w:rPr>
                </m:ctrlPr>
              </m:eqArrPr>
              <m:e>
                <m:r>
                  <m:rPr>
                    <m:sty m:val="p"/>
                  </m:rPr>
                  <w:rPr>
                    <w:rFonts w:ascii="Cambria Math" w:hAnsi="Cambria Math"/>
                    <w:vertAlign w:val="subscript"/>
                  </w:rPr>
                  <m:t>1,</m:t>
                </m:r>
                <m:r>
                  <m:rPr>
                    <m:sty m:val="p"/>
                  </m:rPr>
                  <w:rPr>
                    <w:rFonts w:ascii="Cambria Math" w:hAnsi="Cambria Math"/>
                  </w:rPr>
                  <m:t xml:space="preserve">  </m:t>
                </m:r>
                <m:r>
                  <w:rPr>
                    <w:rFonts w:ascii="Cambria Math" w:hAnsi="Cambria Math"/>
                    <w:lang w:val="en-US"/>
                  </w:rPr>
                  <m:t>π</m:t>
                </m:r>
                <m:r>
                  <w:rPr>
                    <w:rFonts w:ascii="Cambria Math" w:hAnsi="Cambria Math"/>
                  </w:rPr>
                  <m:t xml:space="preserve"> ∈ П "Да"</m:t>
                </m:r>
              </m:e>
              <m:e>
                <m:r>
                  <w:rPr>
                    <w:rFonts w:ascii="Cambria Math" w:hAnsi="Cambria Math"/>
                  </w:rPr>
                  <m:t xml:space="preserve"> 0</m:t>
                </m:r>
                <m:r>
                  <m:rPr>
                    <m:sty m:val="p"/>
                  </m:rPr>
                  <w:rPr>
                    <w:rFonts w:ascii="Cambria Math" w:hAnsi="Cambria Math"/>
                  </w:rPr>
                  <m:t xml:space="preserve">,  </m:t>
                </m:r>
                <m:r>
                  <m:rPr>
                    <m:sty m:val="p"/>
                  </m:rPr>
                  <w:rPr>
                    <w:rFonts w:ascii="Cambria Math" w:hAnsi="Cambria Math"/>
                    <w:lang w:val="en-US"/>
                  </w:rPr>
                  <m:t>π</m:t>
                </m:r>
                <m:r>
                  <m:rPr>
                    <m:sty m:val="p"/>
                  </m:rPr>
                  <w:rPr>
                    <w:rFonts w:ascii="Cambria Math" w:hAnsi="Cambria Math"/>
                  </w:rPr>
                  <m:t xml:space="preserve"> ∈ </m:t>
                </m:r>
                <m:r>
                  <w:rPr>
                    <w:rFonts w:ascii="Cambria Math" w:hAnsi="Cambria Math"/>
                  </w:rPr>
                  <m:t>П "Нет"</m:t>
                </m:r>
              </m:e>
            </m:eqArr>
          </m:e>
        </m:d>
      </m:oMath>
      <w:r>
        <w:t xml:space="preserve">, где </w:t>
      </w:r>
      <m:oMath>
        <m:r>
          <w:rPr>
            <w:rFonts w:ascii="Cambria Math" w:hAnsi="Cambria Math"/>
          </w:rPr>
          <m:t>π</m:t>
        </m:r>
      </m:oMath>
      <w:r>
        <w:t xml:space="preserve"> - набор параметров и</w:t>
      </w:r>
      <w:proofErr w:type="spellStart"/>
      <w:r w:rsidR="00777618">
        <w:t>з</w:t>
      </w:r>
      <w:proofErr w:type="spellEnd"/>
      <w:r>
        <w:t xml:space="preserve"> </w:t>
      </w:r>
      <w:proofErr w:type="gramStart"/>
      <w:r>
        <w:t>П</w:t>
      </w:r>
      <w:proofErr w:type="gramEnd"/>
      <w:r>
        <w:t xml:space="preserve"> – массовая проблема</w:t>
      </w:r>
      <w:r w:rsidR="00DF74D1" w:rsidRPr="00DF74D1">
        <w:t>;</w:t>
      </w:r>
    </w:p>
    <w:p w:rsidR="00EB5777" w:rsidRDefault="00EB5777" w:rsidP="00DF74D1">
      <w:pPr>
        <w:spacing w:after="0"/>
        <w:jc w:val="both"/>
      </w:pPr>
      <w:r>
        <w:t>Если характеристическая функция является вычислимой, то соответствующая массовая проблема является  алгоритмически разрешимой, в противном случае является не разрешимой.</w:t>
      </w:r>
    </w:p>
    <w:p w:rsidR="00EB5777" w:rsidRPr="00A07F6C" w:rsidRDefault="00C940E9" w:rsidP="001D3C96">
      <w:pPr>
        <w:pStyle w:val="21"/>
      </w:pPr>
      <w:bookmarkStart w:id="66" w:name="_Toc475372217"/>
      <w:r>
        <w:t>11.2</w:t>
      </w:r>
      <w:r w:rsidR="00DF74D1">
        <w:t>.</w:t>
      </w:r>
      <w:r>
        <w:t xml:space="preserve"> </w:t>
      </w:r>
      <w:r w:rsidR="00EB5777" w:rsidRPr="00A07F6C">
        <w:t>Способы доказательства алгоритмической неразрешимости</w:t>
      </w:r>
      <w:r w:rsidR="00DF74D1">
        <w:t>.</w:t>
      </w:r>
      <w:bookmarkEnd w:id="66"/>
    </w:p>
    <w:p w:rsidR="00757D39" w:rsidRDefault="00757D39" w:rsidP="00DF74D1">
      <w:pPr>
        <w:spacing w:after="0"/>
        <w:jc w:val="both"/>
        <w:rPr>
          <w:b/>
        </w:rPr>
      </w:pPr>
    </w:p>
    <w:p w:rsidR="00EB5777" w:rsidRPr="00A07F6C" w:rsidRDefault="00B472BE" w:rsidP="00DF74D1">
      <w:pPr>
        <w:spacing w:after="0"/>
        <w:jc w:val="both"/>
        <w:rPr>
          <w:b/>
        </w:rPr>
      </w:pPr>
      <w:r>
        <w:rPr>
          <w:b/>
        </w:rPr>
        <w:t xml:space="preserve">1. </w:t>
      </w:r>
      <w:r w:rsidR="00777618">
        <w:rPr>
          <w:b/>
        </w:rPr>
        <w:t xml:space="preserve"> </w:t>
      </w:r>
      <w:r w:rsidR="00EB5777" w:rsidRPr="00A07F6C">
        <w:rPr>
          <w:b/>
        </w:rPr>
        <w:t xml:space="preserve">Проблема </w:t>
      </w:r>
      <w:proofErr w:type="spellStart"/>
      <w:r w:rsidR="00EB5777" w:rsidRPr="00A07F6C">
        <w:rPr>
          <w:b/>
        </w:rPr>
        <w:t>самоприменимости</w:t>
      </w:r>
      <w:proofErr w:type="spellEnd"/>
      <w:r w:rsidR="00EB5777" w:rsidRPr="00A07F6C">
        <w:rPr>
          <w:b/>
        </w:rPr>
        <w:t xml:space="preserve"> МТ</w:t>
      </w:r>
    </w:p>
    <w:p w:rsidR="00757D39" w:rsidRDefault="00757D39" w:rsidP="00DF74D1">
      <w:pPr>
        <w:spacing w:after="0"/>
        <w:jc w:val="both"/>
      </w:pPr>
    </w:p>
    <w:p w:rsidR="00EB5777" w:rsidRDefault="00EB5777" w:rsidP="00DF74D1">
      <w:pPr>
        <w:spacing w:after="0"/>
        <w:jc w:val="both"/>
      </w:pPr>
      <w:r>
        <w:t>Пусть есть некоторая машина Тьюринга Т</w:t>
      </w:r>
      <w:r w:rsidR="00757D39">
        <w:t>, п</w:t>
      </w:r>
      <w:r>
        <w:t xml:space="preserve">рименима ли </w:t>
      </w:r>
      <w:r w:rsidR="00757D39">
        <w:t>она</w:t>
      </w:r>
      <w:r>
        <w:t xml:space="preserve"> к конфигурации Ко</w:t>
      </w:r>
      <w:proofErr w:type="gramStart"/>
      <w:r>
        <w:t>д(</w:t>
      </w:r>
      <w:proofErr w:type="gramEnd"/>
      <w:r>
        <w:t>Т)</w:t>
      </w:r>
      <w:r w:rsidR="00757D39">
        <w:t>:</w:t>
      </w:r>
    </w:p>
    <w:p w:rsidR="00757D39" w:rsidRPr="0019692C" w:rsidRDefault="00757D39" w:rsidP="00DF74D1">
      <w:pPr>
        <w:spacing w:after="0"/>
        <w:jc w:val="both"/>
      </w:pPr>
    </w:p>
    <w:p w:rsidR="00EB5777" w:rsidRDefault="00F621CB" w:rsidP="00DF74D1">
      <w:pPr>
        <w:spacing w:after="0"/>
        <w:jc w:val="both"/>
        <w:rPr>
          <w:b/>
          <w:noProof/>
        </w:rPr>
      </w:pPr>
      <w:r w:rsidRPr="00F621CB">
        <w:rPr>
          <w:noProof/>
        </w:rPr>
        <w:pict>
          <v:shape id="_x0000_s1256" type="#_x0000_t32" style="position:absolute;left:0;text-align:left;margin-left:45.55pt;margin-top:10.4pt;width:27.65pt;height:5.05pt;z-index:251655168" o:connectortype="straight">
            <v:stroke endarrow="block"/>
          </v:shape>
        </w:pict>
      </w:r>
      <w:r w:rsidRPr="00F621CB">
        <w:rPr>
          <w:noProof/>
        </w:rPr>
        <w:pict>
          <v:shape id="_x0000_s1255" type="#_x0000_t32" style="position:absolute;left:0;text-align:left;margin-left:45.55pt;margin-top:4.55pt;width:27.65pt;height:5.85pt;flip:y;z-index:251654144" o:connectortype="straight">
            <v:stroke endarrow="block"/>
          </v:shape>
        </w:pict>
      </w:r>
      <m:oMath>
        <m:sSub>
          <m:sSubPr>
            <m:ctrlPr>
              <w:rPr>
                <w:rFonts w:ascii="Cambria Math" w:hAnsi="Cambria Math"/>
                <w:i/>
                <w:lang w:val="en-US"/>
              </w:rPr>
            </m:ctrlPr>
          </m:sSubPr>
          <m:e>
            <m:r>
              <w:rPr>
                <w:rFonts w:ascii="Cambria Math" w:hAnsi="Cambria Math"/>
                <w:lang w:val="en-US"/>
              </w:rPr>
              <m:t>q</m:t>
            </m:r>
          </m:e>
          <m:sub>
            <m:r>
              <w:rPr>
                <w:rFonts w:ascii="Cambria Math" w:hAnsi="Cambria Math"/>
              </w:rPr>
              <m:t>1</m:t>
            </m:r>
          </m:sub>
        </m:sSub>
        <m:r>
          <w:rPr>
            <w:rFonts w:ascii="Cambria Math" w:hAnsi="Cambria Math"/>
          </w:rPr>
          <m:t>Код</m:t>
        </m:r>
        <m:d>
          <m:dPr>
            <m:ctrlPr>
              <w:rPr>
                <w:rFonts w:ascii="Cambria Math" w:hAnsi="Cambria Math"/>
                <w:i/>
                <w:lang w:val="en-US"/>
              </w:rPr>
            </m:ctrlPr>
          </m:dPr>
          <m:e>
            <m:r>
              <w:rPr>
                <w:rFonts w:ascii="Cambria Math" w:hAnsi="Cambria Math"/>
              </w:rPr>
              <m:t>Т</m:t>
            </m:r>
          </m:e>
        </m:d>
        <m:r>
          <w:rPr>
            <w:rFonts w:ascii="Cambria Math" w:hAnsi="Cambria Math"/>
          </w:rPr>
          <m:t xml:space="preserve">             </m:t>
        </m:r>
        <m:m>
          <m:mPr>
            <m:mcs>
              <m:mc>
                <m:mcPr>
                  <m:count m:val="1"/>
                  <m:mcJc m:val="center"/>
                </m:mcPr>
              </m:mc>
            </m:mcs>
            <m:ctrlPr>
              <w:rPr>
                <w:rFonts w:ascii="Cambria Math" w:hAnsi="Cambria Math"/>
                <w:b/>
                <w:lang w:val="en-US"/>
              </w:rPr>
            </m:ctrlPr>
          </m:mPr>
          <m:mr>
            <m:e>
              <m:sSub>
                <m:sSubPr>
                  <m:ctrlPr>
                    <w:rPr>
                      <w:rFonts w:ascii="Cambria Math" w:hAnsi="Cambria Math"/>
                      <w:lang w:val="en-US"/>
                    </w:rPr>
                  </m:ctrlPr>
                </m:sSubPr>
                <m:e>
                  <m:r>
                    <m:rPr>
                      <m:sty m:val="p"/>
                    </m:rPr>
                    <w:rPr>
                      <w:rFonts w:ascii="Cambria Math" w:hAnsi="Cambria Math"/>
                      <w:lang w:val="en-US"/>
                    </w:rPr>
                    <m:t>q</m:t>
                  </m:r>
                </m:e>
                <m:sub>
                  <m:r>
                    <m:rPr>
                      <m:sty m:val="p"/>
                    </m:rPr>
                    <w:rPr>
                      <w:rFonts w:ascii="Cambria Math" w:hAnsi="Cambria Math"/>
                    </w:rPr>
                    <m:t>0</m:t>
                  </m:r>
                </m:sub>
              </m:sSub>
              <m:r>
                <m:rPr>
                  <m:sty m:val="p"/>
                </m:rPr>
                <w:rPr>
                  <w:rFonts w:ascii="Cambria Math" w:hAnsi="Cambria Math"/>
                </w:rPr>
                <m:t>- самоприм</m:t>
              </m:r>
              <m:r>
                <m:rPr>
                  <m:sty m:val="p"/>
                </m:rPr>
                <w:rPr>
                  <w:rFonts w:ascii="Cambria Math" w:hAnsi="Cambria Math"/>
                  <w:lang w:val="en-US"/>
                </w:rPr>
                <m:t>енима</m:t>
              </m:r>
            </m:e>
          </m:mr>
          <m:mr>
            <m:e>
              <m:r>
                <m:rPr>
                  <m:sty m:val="b"/>
                </m:rPr>
                <w:rPr>
                  <w:rFonts w:ascii="Cambria Math" w:hAnsi="Cambria Math"/>
                  <w:lang w:val="en-US"/>
                </w:rPr>
                <m:t xml:space="preserve">… -не </m:t>
              </m:r>
              <m:r>
                <m:rPr>
                  <m:sty m:val="p"/>
                </m:rPr>
                <w:rPr>
                  <w:rFonts w:ascii="Cambria Math" w:hAnsi="Cambria Math"/>
                  <w:lang w:val="en-US"/>
                </w:rPr>
                <m:t>самоприменима</m:t>
              </m:r>
            </m:e>
          </m:mr>
        </m:m>
      </m:oMath>
    </w:p>
    <w:p w:rsidR="00757D39" w:rsidRDefault="00757D39" w:rsidP="00DF74D1">
      <w:pPr>
        <w:spacing w:after="0"/>
        <w:jc w:val="both"/>
        <w:rPr>
          <w:noProof/>
        </w:rPr>
      </w:pPr>
    </w:p>
    <w:p w:rsidR="00EB5777" w:rsidRDefault="00EB5777" w:rsidP="00DF74D1">
      <w:pPr>
        <w:spacing w:after="0"/>
        <w:jc w:val="both"/>
      </w:pPr>
      <w:r w:rsidRPr="00F74FAD">
        <w:rPr>
          <w:noProof/>
        </w:rPr>
        <w:t>Пример</w:t>
      </w:r>
      <w:r>
        <w:rPr>
          <w:noProof/>
        </w:rPr>
        <w:t xml:space="preserve"> самоприменимой МТ:</w:t>
      </w:r>
      <w:r w:rsidR="00757D39">
        <w:rPr>
          <w:noProof/>
        </w:rPr>
        <w:t xml:space="preserve">   </w:t>
      </w:r>
      <m:oMath>
        <m:sSub>
          <m:sSubPr>
            <m:ctrlPr>
              <w:rPr>
                <w:rFonts w:ascii="Cambria Math" w:hAnsi="Cambria Math"/>
                <w:i/>
              </w:rPr>
            </m:ctrlPr>
          </m:sSubPr>
          <m:e>
            <m:r>
              <w:rPr>
                <w:rFonts w:ascii="Cambria Math" w:hAnsi="Cambria Math"/>
                <w:lang w:val="en-US"/>
              </w:rPr>
              <m:t>q</m:t>
            </m:r>
          </m:e>
          <m:sub>
            <m:r>
              <w:rPr>
                <w:rFonts w:ascii="Cambria Math" w:hAnsi="Cambria Math"/>
              </w:rPr>
              <m:t>1</m:t>
            </m:r>
          </m:sub>
        </m:sSub>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0</m:t>
            </m:r>
          </m:sub>
        </m:sSub>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E</m:t>
        </m:r>
      </m:oMath>
    </w:p>
    <w:p w:rsidR="00B472BE" w:rsidRPr="00025D2F" w:rsidRDefault="00777618" w:rsidP="00DF74D1">
      <w:pPr>
        <w:spacing w:after="0"/>
        <w:jc w:val="both"/>
        <w:rPr>
          <w:i/>
        </w:rPr>
      </w:pPr>
      <w:r>
        <w:t xml:space="preserve">Пример </w:t>
      </w:r>
      <w:r w:rsidR="00B472BE">
        <w:t xml:space="preserve">не </w:t>
      </w:r>
      <w:proofErr w:type="spellStart"/>
      <w:r w:rsidR="00B472BE">
        <w:t>самоприменимой</w:t>
      </w:r>
      <w:proofErr w:type="spellEnd"/>
      <w:r w:rsidR="00B472BE">
        <w:t xml:space="preserve"> МТ:</w:t>
      </w:r>
      <w:r w:rsidR="00757D39">
        <w:t xml:space="preserve"> </w:t>
      </w:r>
      <m:oMath>
        <m:sSub>
          <m:sSubPr>
            <m:ctrlPr>
              <w:rPr>
                <w:rFonts w:ascii="Cambria Math" w:hAnsi="Cambria Math"/>
                <w:i/>
              </w:rPr>
            </m:ctrlPr>
          </m:sSubPr>
          <m:e>
            <m:r>
              <w:rPr>
                <w:rFonts w:ascii="Cambria Math" w:hAnsi="Cambria Math"/>
                <w:lang w:val="en-US"/>
              </w:rPr>
              <m:t>q</m:t>
            </m:r>
          </m:e>
          <m:sub>
            <m:r>
              <w:rPr>
                <w:rFonts w:ascii="Cambria Math" w:hAnsi="Cambria Math"/>
              </w:rPr>
              <m:t>1</m:t>
            </m:r>
          </m:sub>
        </m:sSub>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1</m:t>
            </m:r>
          </m:sub>
        </m:sSub>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lang w:val="en-US"/>
          </w:rPr>
          <m:t>R</m:t>
        </m:r>
      </m:oMath>
    </w:p>
    <w:p w:rsidR="00B472BE" w:rsidRPr="00025D2F" w:rsidRDefault="00B472BE" w:rsidP="00DF74D1">
      <w:pPr>
        <w:spacing w:after="0"/>
        <w:jc w:val="both"/>
      </w:pPr>
    </w:p>
    <w:p w:rsidR="00EB5777" w:rsidRPr="00B472BE" w:rsidRDefault="00EB5777" w:rsidP="00DF74D1">
      <w:pPr>
        <w:spacing w:after="0"/>
        <w:jc w:val="both"/>
      </w:pPr>
      <w:r>
        <w:t xml:space="preserve">Проблема заключается в определении для любой </w:t>
      </w:r>
      <w:r w:rsidR="00757D39">
        <w:t>МТ</w:t>
      </w:r>
      <w:r>
        <w:t xml:space="preserve"> по её коду</w:t>
      </w:r>
      <w:r w:rsidR="00757D39">
        <w:t>,</w:t>
      </w:r>
      <w:r>
        <w:t xml:space="preserve"> является ли она </w:t>
      </w:r>
      <w:proofErr w:type="spellStart"/>
      <w:r>
        <w:t>самоприменимой</w:t>
      </w:r>
      <w:proofErr w:type="spellEnd"/>
      <w:r>
        <w:t xml:space="preserve"> или не</w:t>
      </w:r>
      <w:r w:rsidR="00757D39">
        <w:t>т</w:t>
      </w:r>
      <w:r>
        <w:t>.</w:t>
      </w:r>
    </w:p>
    <w:p w:rsidR="00EB5777" w:rsidRDefault="00EB5777" w:rsidP="00DF74D1">
      <w:pPr>
        <w:spacing w:after="0"/>
        <w:jc w:val="both"/>
        <w:rPr>
          <w:noProof/>
        </w:rPr>
      </w:pPr>
      <w:r>
        <w:rPr>
          <w:noProof/>
        </w:rPr>
        <w:lastRenderedPageBreak/>
        <w:t xml:space="preserve">Докажем что не существует МТ способной </w:t>
      </w:r>
      <w:r w:rsidR="00757D39">
        <w:rPr>
          <w:noProof/>
        </w:rPr>
        <w:t>решить данную проблему</w:t>
      </w:r>
      <w:r>
        <w:rPr>
          <w:noProof/>
        </w:rPr>
        <w:t>.</w:t>
      </w:r>
    </w:p>
    <w:p w:rsidR="00EB5777" w:rsidRDefault="00EB5777" w:rsidP="00DF74D1">
      <w:pPr>
        <w:spacing w:after="0"/>
        <w:jc w:val="both"/>
        <w:rPr>
          <w:noProof/>
        </w:rPr>
      </w:pPr>
      <w:r w:rsidRPr="00C553F0">
        <w:rPr>
          <w:noProof/>
          <w:u w:val="single"/>
        </w:rPr>
        <w:t>Доказательство:</w:t>
      </w:r>
      <w:r>
        <w:rPr>
          <w:noProof/>
        </w:rPr>
        <w:t xml:space="preserve"> будем доказывать от противного. Пусть существует машина Тьюринга М которая решает проблему самоприменимости.</w:t>
      </w:r>
      <w:r w:rsidR="00757D39">
        <w:rPr>
          <w:noProof/>
        </w:rPr>
        <w:t xml:space="preserve"> </w:t>
      </w:r>
    </w:p>
    <w:p w:rsidR="00EB5777" w:rsidRDefault="00F621CB" w:rsidP="00DF74D1">
      <w:pPr>
        <w:spacing w:after="0"/>
        <w:jc w:val="both"/>
        <w:rPr>
          <w:noProof/>
        </w:rPr>
      </w:pPr>
      <w:r>
        <w:rPr>
          <w:noProof/>
        </w:rPr>
        <w:pict>
          <v:shape id="_x0000_s1260" type="#_x0000_t32" style="position:absolute;left:0;text-align:left;margin-left:45.55pt;margin-top:10.4pt;width:27.65pt;height:5.05pt;z-index:251659264" o:connectortype="straight">
            <v:stroke endarrow="block"/>
          </v:shape>
        </w:pict>
      </w:r>
      <w:r>
        <w:rPr>
          <w:noProof/>
        </w:rPr>
        <w:pict>
          <v:shape id="_x0000_s1259" type="#_x0000_t32" style="position:absolute;left:0;text-align:left;margin-left:45.55pt;margin-top:4.55pt;width:27.65pt;height:5.85pt;flip:y;z-index:251658240" o:connectortype="straight">
            <v:stroke endarrow="block"/>
          </v:shape>
        </w:pict>
      </w:r>
      <m:oMath>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1</m:t>
            </m:r>
          </m:sub>
        </m:sSub>
        <m:r>
          <w:rPr>
            <w:rFonts w:ascii="Cambria Math" w:hAnsi="Cambria Math"/>
          </w:rPr>
          <m:t>Код</m:t>
        </m:r>
        <m:d>
          <m:dPr>
            <m:ctrlPr>
              <w:rPr>
                <w:rFonts w:ascii="Cambria Math" w:hAnsi="Cambria Math"/>
                <w:i/>
                <w:lang w:val="en-US"/>
              </w:rPr>
            </m:ctrlPr>
          </m:dPr>
          <m:e>
            <m:r>
              <w:rPr>
                <w:rFonts w:ascii="Cambria Math" w:hAnsi="Cambria Math"/>
                <w:lang w:val="en-US"/>
              </w:rPr>
              <m:t>Т</m:t>
            </m:r>
          </m:e>
        </m:d>
        <m:r>
          <w:rPr>
            <w:rFonts w:ascii="Cambria Math" w:hAnsi="Cambria Math"/>
            <w:lang w:val="en-US"/>
          </w:rPr>
          <m:t xml:space="preserve">             </m:t>
        </m:r>
        <m:m>
          <m:mPr>
            <m:mcs>
              <m:mc>
                <m:mcPr>
                  <m:count m:val="1"/>
                  <m:mcJc m:val="center"/>
                </m:mcPr>
              </m:mc>
            </m:mcs>
            <m:ctrlPr>
              <w:rPr>
                <w:rFonts w:ascii="Cambria Math" w:hAnsi="Cambria Math"/>
                <w:lang w:val="en-US"/>
              </w:rPr>
            </m:ctrlPr>
          </m:mPr>
          <m:mr>
            <m:e>
              <m:sSub>
                <m:sSubPr>
                  <m:ctrlPr>
                    <w:rPr>
                      <w:rFonts w:ascii="Cambria Math" w:hAnsi="Cambria Math"/>
                      <w:lang w:val="en-US"/>
                    </w:rPr>
                  </m:ctrlPr>
                </m:sSubPr>
                <m:e>
                  <m:r>
                    <m:rPr>
                      <m:sty m:val="p"/>
                    </m:rPr>
                    <w:rPr>
                      <w:rFonts w:ascii="Cambria Math" w:hAnsi="Cambria Math"/>
                      <w:lang w:val="en-US"/>
                    </w:rPr>
                    <m:t>q</m:t>
                  </m:r>
                </m:e>
                <m:sub>
                  <m:r>
                    <m:rPr>
                      <m:sty m:val="p"/>
                    </m:rPr>
                    <w:rPr>
                      <w:rFonts w:ascii="Cambria Math" w:hAnsi="Cambria Math"/>
                      <w:lang w:val="en-US"/>
                    </w:rPr>
                    <m:t>0</m:t>
                  </m:r>
                </m:sub>
              </m:sSub>
              <m:r>
                <m:rPr>
                  <m:sty m:val="p"/>
                </m:rPr>
                <w:rPr>
                  <w:rFonts w:ascii="Cambria Math" w:hAnsi="Cambria Math"/>
                  <w:lang w:val="en-US"/>
                </w:rPr>
                <m:t>1</m:t>
              </m:r>
              <m:r>
                <w:rPr>
                  <w:rFonts w:ascii="Cambria Math" w:hAnsi="Cambria Math"/>
                </w:rPr>
                <m:t>, если Т ∈</m:t>
              </m:r>
              <m:sSub>
                <m:sSubPr>
                  <m:ctrlPr>
                    <w:rPr>
                      <w:rFonts w:ascii="Cambria Math" w:hAnsi="Cambria Math"/>
                      <w:i/>
                    </w:rPr>
                  </m:ctrlPr>
                </m:sSubPr>
                <m:e>
                  <m:r>
                    <w:rPr>
                      <w:rFonts w:ascii="Cambria Math" w:hAnsi="Cambria Math"/>
                    </w:rPr>
                    <m:t>Т</m:t>
                  </m:r>
                </m:e>
                <m:sub>
                  <m:r>
                    <w:rPr>
                      <w:rFonts w:ascii="Cambria Math" w:hAnsi="Cambria Math"/>
                    </w:rPr>
                    <m:t>СПр</m:t>
                  </m:r>
                </m:sub>
              </m:sSub>
            </m:e>
          </m:mr>
          <m:mr>
            <m:e>
              <m:sSub>
                <m:sSubPr>
                  <m:ctrlPr>
                    <w:rPr>
                      <w:rFonts w:ascii="Cambria Math" w:hAnsi="Cambria Math"/>
                      <w:lang w:val="en-US"/>
                    </w:rPr>
                  </m:ctrlPr>
                </m:sSubPr>
                <m:e>
                  <m:r>
                    <m:rPr>
                      <m:sty m:val="p"/>
                    </m:rPr>
                    <w:rPr>
                      <w:rFonts w:ascii="Cambria Math" w:hAnsi="Cambria Math"/>
                      <w:lang w:val="en-US"/>
                    </w:rPr>
                    <m:t>q</m:t>
                  </m:r>
                </m:e>
                <m:sub>
                  <m:r>
                    <m:rPr>
                      <m:sty m:val="p"/>
                    </m:rPr>
                    <w:rPr>
                      <w:rFonts w:ascii="Cambria Math" w:hAnsi="Cambria Math"/>
                      <w:lang w:val="en-US"/>
                    </w:rPr>
                    <m:t>0</m:t>
                  </m:r>
                </m:sub>
              </m:sSub>
              <m:r>
                <m:rPr>
                  <m:sty m:val="p"/>
                </m:rPr>
                <w:rPr>
                  <w:rFonts w:ascii="Cambria Math" w:hAnsi="Cambria Math"/>
                  <w:lang w:val="en-US"/>
                </w:rPr>
                <m:t xml:space="preserve">0, если Т ∉ </m:t>
              </m:r>
              <m:sSub>
                <m:sSubPr>
                  <m:ctrlPr>
                    <w:rPr>
                      <w:rFonts w:ascii="Cambria Math" w:hAnsi="Cambria Math"/>
                      <w:i/>
                    </w:rPr>
                  </m:ctrlPr>
                </m:sSubPr>
                <m:e>
                  <m:r>
                    <w:rPr>
                      <w:rFonts w:ascii="Cambria Math" w:hAnsi="Cambria Math"/>
                    </w:rPr>
                    <m:t>Т</m:t>
                  </m:r>
                </m:e>
                <m:sub>
                  <m:r>
                    <w:rPr>
                      <w:rFonts w:ascii="Cambria Math" w:hAnsi="Cambria Math"/>
                    </w:rPr>
                    <m:t>СПр</m:t>
                  </m:r>
                </m:sub>
              </m:sSub>
            </m:e>
          </m:mr>
        </m:m>
      </m:oMath>
    </w:p>
    <w:p w:rsidR="00EB5777" w:rsidRDefault="00757D39" w:rsidP="00DF74D1">
      <w:pPr>
        <w:spacing w:after="0"/>
        <w:jc w:val="both"/>
        <w:rPr>
          <w:noProof/>
        </w:rPr>
      </w:pPr>
      <w:r>
        <w:rPr>
          <w:noProof/>
        </w:rPr>
        <w:t>Сконструируем машину</w:t>
      </w:r>
      <w:r w:rsidR="00EB5777">
        <w:rPr>
          <w:noProof/>
        </w:rPr>
        <w:t xml:space="preserve"> </w:t>
      </w:r>
      <m:oMath>
        <m:sSup>
          <m:sSupPr>
            <m:ctrlPr>
              <w:rPr>
                <w:rFonts w:ascii="Cambria Math" w:hAnsi="Cambria Math"/>
                <w:i/>
                <w:noProof/>
              </w:rPr>
            </m:ctrlPr>
          </m:sSupPr>
          <m:e>
            <m:r>
              <w:rPr>
                <w:rFonts w:ascii="Cambria Math" w:hAnsi="Cambria Math"/>
                <w:noProof/>
              </w:rPr>
              <m:t>М</m:t>
            </m:r>
          </m:e>
          <m:sup>
            <m:r>
              <w:rPr>
                <w:rFonts w:ascii="Cambria Math" w:hAnsi="Cambria Math"/>
                <w:noProof/>
              </w:rPr>
              <m:t>'</m:t>
            </m:r>
          </m:sup>
        </m:sSup>
      </m:oMath>
      <w:r w:rsidR="00EB5777" w:rsidRPr="009E428D">
        <w:rPr>
          <w:noProof/>
        </w:rPr>
        <w:t xml:space="preserve"> </w:t>
      </w:r>
      <w:r w:rsidR="00EB5777">
        <w:rPr>
          <w:noProof/>
        </w:rPr>
        <w:t>которая будет включать в себя все команды машины М + ещё две новых команды:</w:t>
      </w:r>
    </w:p>
    <w:p w:rsidR="00EB5777" w:rsidRDefault="00B472BE" w:rsidP="00DF74D1">
      <w:pPr>
        <w:spacing w:after="0"/>
        <w:jc w:val="both"/>
        <w:rPr>
          <w:noProof/>
          <w:lang w:val="en-US"/>
        </w:rPr>
      </w:pPr>
      <m:oMathPara>
        <m:oMathParaPr>
          <m:jc m:val="left"/>
        </m:oMathParaPr>
        <m:oMath>
          <m:r>
            <w:rPr>
              <w:rFonts w:ascii="Cambria Math" w:hAnsi="Cambria Math"/>
              <w:noProof/>
            </w:rPr>
            <m:t xml:space="preserve">команда (α): </m:t>
          </m:r>
          <m:sSub>
            <m:sSubPr>
              <m:ctrlPr>
                <w:rPr>
                  <w:rFonts w:ascii="Cambria Math" w:hAnsi="Cambria Math"/>
                  <w:i/>
                  <w:noProof/>
                </w:rPr>
              </m:ctrlPr>
            </m:sSubPr>
            <m:e>
              <m:r>
                <w:rPr>
                  <w:rFonts w:ascii="Cambria Math" w:hAnsi="Cambria Math"/>
                  <w:noProof/>
                  <w:lang w:val="en-US"/>
                </w:rPr>
                <m:t>q</m:t>
              </m:r>
            </m:e>
            <m:sub>
              <m:r>
                <w:rPr>
                  <w:rFonts w:ascii="Cambria Math" w:hAnsi="Cambria Math"/>
                  <w:noProof/>
                </w:rPr>
                <m:t>0</m:t>
              </m:r>
            </m:sub>
          </m:sSub>
          <m:r>
            <w:rPr>
              <w:rFonts w:ascii="Cambria Math" w:hAnsi="Cambria Math"/>
              <w:noProof/>
            </w:rPr>
            <m:t>1⟶</m:t>
          </m:r>
          <m:sSub>
            <m:sSubPr>
              <m:ctrlPr>
                <w:rPr>
                  <w:rFonts w:ascii="Cambria Math" w:hAnsi="Cambria Math"/>
                  <w:i/>
                  <w:noProof/>
                </w:rPr>
              </m:ctrlPr>
            </m:sSubPr>
            <m:e>
              <m:r>
                <w:rPr>
                  <w:rFonts w:ascii="Cambria Math" w:hAnsi="Cambria Math"/>
                  <w:noProof/>
                </w:rPr>
                <m:t>q</m:t>
              </m:r>
            </m:e>
            <m:sub>
              <m:r>
                <w:rPr>
                  <w:rFonts w:ascii="Cambria Math" w:hAnsi="Cambria Math"/>
                  <w:noProof/>
                </w:rPr>
                <m:t>0</m:t>
              </m:r>
            </m:sub>
          </m:sSub>
          <m:r>
            <w:rPr>
              <w:rFonts w:ascii="Cambria Math" w:hAnsi="Cambria Math"/>
              <w:noProof/>
            </w:rPr>
            <m:t>1E</m:t>
          </m:r>
        </m:oMath>
      </m:oMathPara>
    </w:p>
    <w:p w:rsidR="00EB5777" w:rsidRDefault="00B472BE" w:rsidP="00DF74D1">
      <w:pPr>
        <w:spacing w:after="0"/>
        <w:jc w:val="both"/>
        <w:rPr>
          <w:noProof/>
        </w:rPr>
      </w:pPr>
      <m:oMath>
        <m:r>
          <w:rPr>
            <w:rFonts w:ascii="Cambria Math" w:hAnsi="Cambria Math"/>
            <w:noProof/>
          </w:rPr>
          <m:t>команда (</m:t>
        </m:r>
        <m:r>
          <w:rPr>
            <w:rFonts w:ascii="Cambria Math" w:hAnsi="Cambria Math"/>
            <w:noProof/>
            <w:lang w:val="en-US"/>
          </w:rPr>
          <m:t>β</m:t>
        </m:r>
        <m:r>
          <w:rPr>
            <w:rFonts w:ascii="Cambria Math" w:hAnsi="Cambria Math"/>
            <w:noProof/>
          </w:rPr>
          <m:t xml:space="preserve">): </m:t>
        </m:r>
        <m:sSub>
          <m:sSubPr>
            <m:ctrlPr>
              <w:rPr>
                <w:rFonts w:ascii="Cambria Math" w:hAnsi="Cambria Math"/>
                <w:i/>
                <w:noProof/>
              </w:rPr>
            </m:ctrlPr>
          </m:sSubPr>
          <m:e>
            <m:r>
              <w:rPr>
                <w:rFonts w:ascii="Cambria Math" w:hAnsi="Cambria Math"/>
                <w:noProof/>
                <w:lang w:val="en-US"/>
              </w:rPr>
              <m:t>q</m:t>
            </m:r>
          </m:e>
          <m:sub>
            <m:r>
              <w:rPr>
                <w:rFonts w:ascii="Cambria Math" w:hAnsi="Cambria Math"/>
                <w:noProof/>
              </w:rPr>
              <m:t>0</m:t>
            </m:r>
          </m:sub>
        </m:sSub>
        <m:r>
          <w:rPr>
            <w:rFonts w:ascii="Cambria Math" w:hAnsi="Cambria Math"/>
            <w:noProof/>
          </w:rPr>
          <m:t>0⟶</m:t>
        </m:r>
        <m:sSubSup>
          <m:sSubSupPr>
            <m:ctrlPr>
              <w:rPr>
                <w:rFonts w:ascii="Cambria Math" w:hAnsi="Cambria Math"/>
                <w:i/>
                <w:noProof/>
              </w:rPr>
            </m:ctrlPr>
          </m:sSubSupPr>
          <m:e>
            <m:r>
              <w:rPr>
                <w:rFonts w:ascii="Cambria Math" w:hAnsi="Cambria Math"/>
                <w:noProof/>
              </w:rPr>
              <m:t>q</m:t>
            </m:r>
          </m:e>
          <m:sub>
            <m:r>
              <w:rPr>
                <w:rFonts w:ascii="Cambria Math" w:hAnsi="Cambria Math"/>
                <w:noProof/>
              </w:rPr>
              <m:t>0</m:t>
            </m:r>
          </m:sub>
          <m:sup>
            <m:r>
              <w:rPr>
                <w:rFonts w:ascii="Cambria Math" w:hAnsi="Cambria Math"/>
                <w:noProof/>
              </w:rPr>
              <m:t>'</m:t>
            </m:r>
          </m:sup>
        </m:sSubSup>
        <m:r>
          <w:rPr>
            <w:rFonts w:ascii="Cambria Math" w:hAnsi="Cambria Math"/>
            <w:noProof/>
          </w:rPr>
          <m:t>0E</m:t>
        </m:r>
      </m:oMath>
      <w:r w:rsidR="00EB5777" w:rsidRPr="008725AF">
        <w:rPr>
          <w:noProof/>
        </w:rPr>
        <w:t xml:space="preserve">, </w:t>
      </w:r>
      <w:r w:rsidR="00EB5777">
        <w:rPr>
          <w:noProof/>
        </w:rPr>
        <w:t xml:space="preserve">где </w:t>
      </w:r>
      <m:oMath>
        <m:sSubSup>
          <m:sSubSupPr>
            <m:ctrlPr>
              <w:rPr>
                <w:rFonts w:ascii="Cambria Math" w:hAnsi="Cambria Math"/>
                <w:i/>
                <w:noProof/>
              </w:rPr>
            </m:ctrlPr>
          </m:sSubSupPr>
          <m:e>
            <m:r>
              <w:rPr>
                <w:rFonts w:ascii="Cambria Math" w:hAnsi="Cambria Math"/>
                <w:noProof/>
                <w:lang w:val="en-US"/>
              </w:rPr>
              <m:t>q</m:t>
            </m:r>
          </m:e>
          <m:sub>
            <m:r>
              <w:rPr>
                <w:rFonts w:ascii="Cambria Math" w:hAnsi="Cambria Math"/>
                <w:noProof/>
              </w:rPr>
              <m:t>0</m:t>
            </m:r>
          </m:sub>
          <m:sup>
            <m:r>
              <w:rPr>
                <w:rFonts w:ascii="Cambria Math" w:hAnsi="Cambria Math"/>
                <w:noProof/>
              </w:rPr>
              <m:t>'</m:t>
            </m:r>
          </m:sup>
        </m:sSubSup>
      </m:oMath>
      <w:r w:rsidR="00EB5777">
        <w:rPr>
          <w:noProof/>
        </w:rPr>
        <w:t xml:space="preserve"> - новое заключительное состояние</w:t>
      </w:r>
    </w:p>
    <w:p w:rsidR="00EB5777" w:rsidRDefault="00757D39" w:rsidP="00DF74D1">
      <w:pPr>
        <w:spacing w:after="0"/>
        <w:jc w:val="both"/>
        <w:rPr>
          <w:noProof/>
        </w:rPr>
      </w:pPr>
      <w:r>
        <w:rPr>
          <w:noProof/>
        </w:rPr>
        <w:t>очевидно, что</w:t>
      </w:r>
      <w:r w:rsidR="00EB5777">
        <w:rPr>
          <w:noProof/>
        </w:rPr>
        <w:t xml:space="preserve"> машина </w:t>
      </w:r>
      <m:oMath>
        <m:sSup>
          <m:sSupPr>
            <m:ctrlPr>
              <w:rPr>
                <w:rFonts w:ascii="Cambria Math" w:hAnsi="Cambria Math"/>
                <w:i/>
                <w:noProof/>
              </w:rPr>
            </m:ctrlPr>
          </m:sSupPr>
          <m:e>
            <m:r>
              <w:rPr>
                <w:rFonts w:ascii="Cambria Math" w:hAnsi="Cambria Math"/>
                <w:noProof/>
              </w:rPr>
              <m:t>М</m:t>
            </m:r>
          </m:e>
          <m:sup>
            <m:r>
              <w:rPr>
                <w:rFonts w:ascii="Cambria Math" w:hAnsi="Cambria Math"/>
                <w:noProof/>
              </w:rPr>
              <m:t>'</m:t>
            </m:r>
          </m:sup>
        </m:sSup>
      </m:oMath>
      <w:r w:rsidR="00EB5777">
        <w:rPr>
          <w:noProof/>
        </w:rPr>
        <w:t xml:space="preserve"> будет применима к не самоприменимым и никогда не остановится если </w:t>
      </w:r>
      <w:r>
        <w:rPr>
          <w:noProof/>
        </w:rPr>
        <w:t>применить к коду</w:t>
      </w:r>
      <w:r w:rsidR="00EB5777">
        <w:rPr>
          <w:noProof/>
        </w:rPr>
        <w:t>самоприменимой</w:t>
      </w:r>
      <w:r>
        <w:rPr>
          <w:noProof/>
        </w:rPr>
        <w:t xml:space="preserve"> машины </w:t>
      </w:r>
      <w:r>
        <w:rPr>
          <w:noProof/>
          <w:lang w:val="en-US"/>
        </w:rPr>
        <w:t>T</w:t>
      </w:r>
      <w:r w:rsidR="00EB5777">
        <w:rPr>
          <w:noProof/>
        </w:rPr>
        <w:t>.</w:t>
      </w:r>
    </w:p>
    <w:p w:rsidR="00EB5777" w:rsidRDefault="00EB5777" w:rsidP="00DF74D1">
      <w:pPr>
        <w:spacing w:after="0"/>
        <w:jc w:val="both"/>
        <w:rPr>
          <w:noProof/>
        </w:rPr>
      </w:pPr>
      <w:r>
        <w:rPr>
          <w:noProof/>
        </w:rPr>
        <w:t xml:space="preserve">Является ли машина </w:t>
      </w:r>
      <m:oMath>
        <m:sSup>
          <m:sSupPr>
            <m:ctrlPr>
              <w:rPr>
                <w:rFonts w:ascii="Cambria Math" w:hAnsi="Cambria Math"/>
                <w:i/>
                <w:noProof/>
              </w:rPr>
            </m:ctrlPr>
          </m:sSupPr>
          <m:e>
            <m:r>
              <w:rPr>
                <w:rFonts w:ascii="Cambria Math" w:hAnsi="Cambria Math"/>
                <w:noProof/>
              </w:rPr>
              <m:t>М</m:t>
            </m:r>
          </m:e>
          <m:sup>
            <m:r>
              <w:rPr>
                <w:rFonts w:ascii="Cambria Math" w:hAnsi="Cambria Math"/>
                <w:noProof/>
              </w:rPr>
              <m:t>'</m:t>
            </m:r>
          </m:sup>
        </m:sSup>
      </m:oMath>
      <w:r>
        <w:rPr>
          <w:noProof/>
        </w:rPr>
        <w:t xml:space="preserve"> самоприменимой?</w:t>
      </w:r>
    </w:p>
    <w:p w:rsidR="00EB5777" w:rsidRDefault="00EB5777" w:rsidP="00DF74D1">
      <w:pPr>
        <w:spacing w:after="0"/>
        <w:jc w:val="both"/>
        <w:rPr>
          <w:noProof/>
        </w:rPr>
      </w:pPr>
      <w:r>
        <w:rPr>
          <w:noProof/>
        </w:rPr>
        <w:t xml:space="preserve">Пусть </w:t>
      </w:r>
      <m:oMath>
        <m:sSup>
          <m:sSupPr>
            <m:ctrlPr>
              <w:rPr>
                <w:rFonts w:ascii="Cambria Math" w:hAnsi="Cambria Math"/>
                <w:i/>
                <w:noProof/>
              </w:rPr>
            </m:ctrlPr>
          </m:sSupPr>
          <m:e>
            <m:r>
              <w:rPr>
                <w:rFonts w:ascii="Cambria Math" w:hAnsi="Cambria Math"/>
                <w:noProof/>
              </w:rPr>
              <m:t>М</m:t>
            </m:r>
          </m:e>
          <m:sup>
            <m:r>
              <w:rPr>
                <w:rFonts w:ascii="Cambria Math" w:hAnsi="Cambria Math"/>
                <w:noProof/>
              </w:rPr>
              <m:t>'</m:t>
            </m:r>
          </m:sup>
        </m:sSup>
      </m:oMath>
      <w:r>
        <w:rPr>
          <w:noProof/>
        </w:rPr>
        <w:t xml:space="preserve"> самоприменима, тогда:</w:t>
      </w:r>
    </w:p>
    <w:p w:rsidR="00EB5777" w:rsidRPr="00B472BE" w:rsidRDefault="00F621CB" w:rsidP="00DF74D1">
      <w:pPr>
        <w:spacing w:after="0"/>
        <w:jc w:val="both"/>
        <w:rPr>
          <w:noProof/>
        </w:rPr>
      </w:pPr>
      <m:oMath>
        <m:sSub>
          <m:sSubPr>
            <m:ctrlPr>
              <w:rPr>
                <w:rFonts w:ascii="Cambria Math" w:hAnsi="Cambria Math"/>
                <w:i/>
                <w:lang w:val="en-US"/>
              </w:rPr>
            </m:ctrlPr>
          </m:sSubPr>
          <m:e>
            <m:r>
              <w:rPr>
                <w:rFonts w:ascii="Cambria Math" w:hAnsi="Cambria Math"/>
                <w:lang w:val="en-US"/>
              </w:rPr>
              <m:t>q</m:t>
            </m:r>
          </m:e>
          <m:sub>
            <m:r>
              <w:rPr>
                <w:rFonts w:ascii="Cambria Math" w:hAnsi="Cambria Math"/>
              </w:rPr>
              <m:t>1</m:t>
            </m:r>
          </m:sub>
        </m:sSub>
        <m:r>
          <w:rPr>
            <w:rFonts w:ascii="Cambria Math" w:hAnsi="Cambria Math"/>
          </w:rPr>
          <m:t>Код</m:t>
        </m:r>
        <m:d>
          <m:dPr>
            <m:ctrlPr>
              <w:rPr>
                <w:rFonts w:ascii="Cambria Math" w:hAnsi="Cambria Math"/>
                <w:i/>
                <w:lang w:val="en-US"/>
              </w:rPr>
            </m:ctrlPr>
          </m:dPr>
          <m:e>
            <m:sSup>
              <m:sSupPr>
                <m:ctrlPr>
                  <w:rPr>
                    <w:rFonts w:ascii="Cambria Math" w:hAnsi="Cambria Math"/>
                    <w:i/>
                    <w:noProof/>
                  </w:rPr>
                </m:ctrlPr>
              </m:sSupPr>
              <m:e>
                <m:r>
                  <w:rPr>
                    <w:rFonts w:ascii="Cambria Math" w:hAnsi="Cambria Math"/>
                    <w:noProof/>
                  </w:rPr>
                  <m:t>М</m:t>
                </m:r>
              </m:e>
              <m:sup>
                <m:r>
                  <w:rPr>
                    <w:rFonts w:ascii="Cambria Math" w:hAnsi="Cambria Math"/>
                    <w:noProof/>
                  </w:rPr>
                  <m:t>'</m:t>
                </m:r>
              </m:sup>
            </m:sSup>
          </m:e>
        </m:d>
        <m:box>
          <m:boxPr>
            <m:opEmu m:val="on"/>
            <m:ctrlPr>
              <w:rPr>
                <w:rFonts w:ascii="Cambria Math" w:hAnsi="Cambria Math"/>
                <w:i/>
                <w:lang w:val="en-US"/>
              </w:rPr>
            </m:ctrlPr>
          </m:boxPr>
          <m:e>
            <m:groupChr>
              <m:groupChrPr>
                <m:chr m:val="→"/>
                <m:vertJc m:val="bot"/>
                <m:ctrlPr>
                  <w:rPr>
                    <w:rFonts w:ascii="Cambria Math" w:hAnsi="Cambria Math"/>
                    <w:i/>
                    <w:lang w:val="en-US"/>
                  </w:rPr>
                </m:ctrlPr>
              </m:groupChrPr>
              <m:e>
                <m:r>
                  <w:rPr>
                    <w:rFonts w:ascii="Cambria Math" w:hAnsi="Cambria Math"/>
                    <w:lang w:val="en-US"/>
                  </w:rPr>
                  <m:t>M</m:t>
                </m:r>
              </m:e>
            </m:groupChr>
          </m:e>
        </m:box>
        <m:sSub>
          <m:sSubPr>
            <m:ctrlPr>
              <w:rPr>
                <w:rFonts w:ascii="Cambria Math" w:hAnsi="Cambria Math"/>
                <w:i/>
                <w:lang w:val="en-US"/>
              </w:rPr>
            </m:ctrlPr>
          </m:sSubPr>
          <m:e>
            <m:r>
              <w:rPr>
                <w:rFonts w:ascii="Cambria Math" w:hAnsi="Cambria Math"/>
                <w:lang w:val="en-US"/>
              </w:rPr>
              <m:t>q</m:t>
            </m:r>
          </m:e>
          <m:sub>
            <m:r>
              <w:rPr>
                <w:rFonts w:ascii="Cambria Math" w:hAnsi="Cambria Math"/>
              </w:rPr>
              <m:t>0</m:t>
            </m:r>
          </m:sub>
        </m:sSub>
        <m:r>
          <w:rPr>
            <w:rFonts w:ascii="Cambria Math" w:hAnsi="Cambria Math"/>
          </w:rPr>
          <m:t>1</m:t>
        </m:r>
        <m:box>
          <m:boxPr>
            <m:opEmu m:val="on"/>
            <m:ctrlPr>
              <w:rPr>
                <w:rFonts w:ascii="Cambria Math" w:hAnsi="Cambria Math"/>
                <w:i/>
                <w:lang w:val="en-US"/>
              </w:rPr>
            </m:ctrlPr>
          </m:boxPr>
          <m:e>
            <m:groupChr>
              <m:groupChrPr>
                <m:chr m:val="→"/>
                <m:vertJc m:val="bot"/>
                <m:ctrlPr>
                  <w:rPr>
                    <w:rFonts w:ascii="Cambria Math" w:hAnsi="Cambria Math"/>
                    <w:i/>
                    <w:lang w:val="en-US"/>
                  </w:rPr>
                </m:ctrlPr>
              </m:groupChrPr>
              <m:e>
                <m:r>
                  <w:rPr>
                    <w:rFonts w:ascii="Cambria Math" w:hAnsi="Cambria Math"/>
                  </w:rPr>
                  <m:t>(</m:t>
                </m:r>
                <m:r>
                  <w:rPr>
                    <w:rFonts w:ascii="Cambria Math" w:hAnsi="Cambria Math"/>
                    <w:lang w:val="en-US"/>
                  </w:rPr>
                  <m:t>α</m:t>
                </m:r>
                <m:r>
                  <w:rPr>
                    <w:rFonts w:ascii="Cambria Math" w:hAnsi="Cambria Math"/>
                  </w:rPr>
                  <m:t>)</m:t>
                </m:r>
              </m:e>
            </m:groupChr>
          </m:e>
        </m:box>
        <m:sSub>
          <m:sSubPr>
            <m:ctrlPr>
              <w:rPr>
                <w:rFonts w:ascii="Cambria Math" w:hAnsi="Cambria Math"/>
                <w:i/>
                <w:lang w:val="en-US"/>
              </w:rPr>
            </m:ctrlPr>
          </m:sSubPr>
          <m:e>
            <m:r>
              <w:rPr>
                <w:rFonts w:ascii="Cambria Math" w:hAnsi="Cambria Math"/>
                <w:lang w:val="en-US"/>
              </w:rPr>
              <m:t>q</m:t>
            </m:r>
          </m:e>
          <m:sub>
            <m:r>
              <w:rPr>
                <w:rFonts w:ascii="Cambria Math" w:hAnsi="Cambria Math"/>
              </w:rPr>
              <m:t>0</m:t>
            </m:r>
          </m:sub>
        </m:sSub>
        <m:r>
          <w:rPr>
            <w:rFonts w:ascii="Cambria Math" w:hAnsi="Cambria Math"/>
          </w:rPr>
          <m:t>1</m:t>
        </m:r>
        <m:box>
          <m:boxPr>
            <m:opEmu m:val="on"/>
            <m:ctrlPr>
              <w:rPr>
                <w:rFonts w:ascii="Cambria Math" w:hAnsi="Cambria Math"/>
                <w:i/>
                <w:lang w:val="en-US"/>
              </w:rPr>
            </m:ctrlPr>
          </m:boxPr>
          <m:e>
            <m:groupChr>
              <m:groupChrPr>
                <m:chr m:val="→"/>
                <m:vertJc m:val="bot"/>
                <m:ctrlPr>
                  <w:rPr>
                    <w:rFonts w:ascii="Cambria Math" w:hAnsi="Cambria Math"/>
                    <w:i/>
                    <w:lang w:val="en-US"/>
                  </w:rPr>
                </m:ctrlPr>
              </m:groupChrPr>
              <m:e>
                <m:r>
                  <w:rPr>
                    <w:rFonts w:ascii="Cambria Math" w:hAnsi="Cambria Math"/>
                  </w:rPr>
                  <m:t>(</m:t>
                </m:r>
                <m:r>
                  <w:rPr>
                    <w:rFonts w:ascii="Cambria Math" w:hAnsi="Cambria Math"/>
                    <w:lang w:val="en-US"/>
                  </w:rPr>
                  <m:t>α</m:t>
                </m:r>
                <m:r>
                  <w:rPr>
                    <w:rFonts w:ascii="Cambria Math" w:hAnsi="Cambria Math"/>
                  </w:rPr>
                  <m:t>)</m:t>
                </m:r>
              </m:e>
            </m:groupChr>
          </m:e>
        </m:box>
        <m:r>
          <w:rPr>
            <w:rFonts w:ascii="Cambria Math" w:hAnsi="Cambria Math"/>
          </w:rPr>
          <m:t xml:space="preserve">…  ⇒ </m:t>
        </m:r>
        <m:sSup>
          <m:sSupPr>
            <m:ctrlPr>
              <w:rPr>
                <w:rFonts w:ascii="Cambria Math" w:hAnsi="Cambria Math"/>
                <w:i/>
                <w:noProof/>
              </w:rPr>
            </m:ctrlPr>
          </m:sSupPr>
          <m:e>
            <m:r>
              <w:rPr>
                <w:rFonts w:ascii="Cambria Math" w:hAnsi="Cambria Math"/>
                <w:noProof/>
              </w:rPr>
              <m:t>М</m:t>
            </m:r>
          </m:e>
          <m:sup>
            <m:r>
              <w:rPr>
                <w:rFonts w:ascii="Cambria Math" w:hAnsi="Cambria Math"/>
                <w:noProof/>
              </w:rPr>
              <m:t>'</m:t>
            </m:r>
          </m:sup>
        </m:sSup>
        <m:r>
          <w:rPr>
            <w:rFonts w:ascii="Cambria Math" w:hAnsi="Cambria Math"/>
            <w:noProof/>
          </w:rPr>
          <m:t xml:space="preserve"> ∉ </m:t>
        </m:r>
        <m:sSub>
          <m:sSubPr>
            <m:ctrlPr>
              <w:rPr>
                <w:rFonts w:ascii="Cambria Math" w:hAnsi="Cambria Math"/>
                <w:i/>
              </w:rPr>
            </m:ctrlPr>
          </m:sSubPr>
          <m:e>
            <m:r>
              <w:rPr>
                <w:rFonts w:ascii="Cambria Math" w:hAnsi="Cambria Math"/>
              </w:rPr>
              <m:t>Т</m:t>
            </m:r>
          </m:e>
          <m:sub>
            <m:r>
              <w:rPr>
                <w:rFonts w:ascii="Cambria Math" w:hAnsi="Cambria Math"/>
              </w:rPr>
              <m:t>СПр</m:t>
            </m:r>
          </m:sub>
        </m:sSub>
        <m:r>
          <w:rPr>
            <w:rFonts w:ascii="Cambria Math" w:hAnsi="Cambria Math"/>
          </w:rPr>
          <m:t xml:space="preserve">- </m:t>
        </m:r>
      </m:oMath>
      <w:r w:rsidR="00B472BE">
        <w:rPr>
          <w:noProof/>
        </w:rPr>
        <w:t>получили противоречие</w:t>
      </w:r>
      <w:r w:rsidR="00DF74D1">
        <w:rPr>
          <w:noProof/>
        </w:rPr>
        <w:t>.</w:t>
      </w:r>
    </w:p>
    <w:p w:rsidR="00EB5777" w:rsidRDefault="00EB5777" w:rsidP="00DF74D1">
      <w:pPr>
        <w:spacing w:after="0"/>
        <w:jc w:val="both"/>
        <w:rPr>
          <w:noProof/>
        </w:rPr>
      </w:pPr>
      <w:r>
        <w:rPr>
          <w:noProof/>
        </w:rPr>
        <w:t xml:space="preserve">Тогда предполагая, что машина </w:t>
      </w:r>
      <m:oMath>
        <m:sSup>
          <m:sSupPr>
            <m:ctrlPr>
              <w:rPr>
                <w:rFonts w:ascii="Cambria Math" w:hAnsi="Cambria Math"/>
                <w:i/>
                <w:noProof/>
              </w:rPr>
            </m:ctrlPr>
          </m:sSupPr>
          <m:e>
            <m:r>
              <w:rPr>
                <w:rFonts w:ascii="Cambria Math" w:hAnsi="Cambria Math"/>
                <w:noProof/>
              </w:rPr>
              <m:t>М</m:t>
            </m:r>
          </m:e>
          <m:sup>
            <m:r>
              <w:rPr>
                <w:rFonts w:ascii="Cambria Math" w:hAnsi="Cambria Math"/>
                <w:noProof/>
              </w:rPr>
              <m:t>'</m:t>
            </m:r>
          </m:sup>
        </m:sSup>
      </m:oMath>
      <w:r>
        <w:rPr>
          <w:noProof/>
        </w:rPr>
        <w:t xml:space="preserve"> не самоприменима</w:t>
      </w:r>
      <w:r w:rsidR="00DF74D1">
        <w:rPr>
          <w:noProof/>
        </w:rPr>
        <w:t>:</w:t>
      </w:r>
    </w:p>
    <w:p w:rsidR="00EB5777" w:rsidRDefault="00F621CB" w:rsidP="00DF74D1">
      <w:pPr>
        <w:spacing w:after="0"/>
        <w:jc w:val="both"/>
        <w:rPr>
          <w:i/>
          <w:noProof/>
        </w:rPr>
      </w:pPr>
      <m:oMath>
        <m:sSub>
          <m:sSubPr>
            <m:ctrlPr>
              <w:rPr>
                <w:rFonts w:ascii="Cambria Math" w:hAnsi="Cambria Math"/>
                <w:i/>
                <w:lang w:val="en-US"/>
              </w:rPr>
            </m:ctrlPr>
          </m:sSubPr>
          <m:e>
            <m:r>
              <w:rPr>
                <w:rFonts w:ascii="Cambria Math" w:hAnsi="Cambria Math"/>
                <w:lang w:val="en-US"/>
              </w:rPr>
              <m:t>q</m:t>
            </m:r>
          </m:e>
          <m:sub>
            <m:r>
              <w:rPr>
                <w:rFonts w:ascii="Cambria Math" w:hAnsi="Cambria Math"/>
              </w:rPr>
              <m:t>1</m:t>
            </m:r>
          </m:sub>
        </m:sSub>
        <m:r>
          <w:rPr>
            <w:rFonts w:ascii="Cambria Math" w:hAnsi="Cambria Math"/>
          </w:rPr>
          <m:t>Код</m:t>
        </m:r>
        <m:d>
          <m:dPr>
            <m:ctrlPr>
              <w:rPr>
                <w:rFonts w:ascii="Cambria Math" w:hAnsi="Cambria Math"/>
                <w:i/>
                <w:lang w:val="en-US"/>
              </w:rPr>
            </m:ctrlPr>
          </m:dPr>
          <m:e>
            <m:sSup>
              <m:sSupPr>
                <m:ctrlPr>
                  <w:rPr>
                    <w:rFonts w:ascii="Cambria Math" w:hAnsi="Cambria Math"/>
                    <w:i/>
                    <w:noProof/>
                  </w:rPr>
                </m:ctrlPr>
              </m:sSupPr>
              <m:e>
                <m:r>
                  <w:rPr>
                    <w:rFonts w:ascii="Cambria Math" w:hAnsi="Cambria Math"/>
                    <w:noProof/>
                  </w:rPr>
                  <m:t>М</m:t>
                </m:r>
              </m:e>
              <m:sup>
                <m:r>
                  <w:rPr>
                    <w:rFonts w:ascii="Cambria Math" w:hAnsi="Cambria Math"/>
                    <w:noProof/>
                  </w:rPr>
                  <m:t>'</m:t>
                </m:r>
              </m:sup>
            </m:sSup>
          </m:e>
        </m:d>
        <m:box>
          <m:boxPr>
            <m:opEmu m:val="on"/>
            <m:ctrlPr>
              <w:rPr>
                <w:rFonts w:ascii="Cambria Math" w:hAnsi="Cambria Math"/>
                <w:i/>
                <w:lang w:val="en-US"/>
              </w:rPr>
            </m:ctrlPr>
          </m:boxPr>
          <m:e>
            <m:groupChr>
              <m:groupChrPr>
                <m:chr m:val="→"/>
                <m:vertJc m:val="bot"/>
                <m:ctrlPr>
                  <w:rPr>
                    <w:rFonts w:ascii="Cambria Math" w:hAnsi="Cambria Math"/>
                    <w:i/>
                    <w:lang w:val="en-US"/>
                  </w:rPr>
                </m:ctrlPr>
              </m:groupChrPr>
              <m:e>
                <m:r>
                  <w:rPr>
                    <w:rFonts w:ascii="Cambria Math" w:hAnsi="Cambria Math"/>
                    <w:lang w:val="en-US"/>
                  </w:rPr>
                  <m:t>M</m:t>
                </m:r>
              </m:e>
            </m:groupChr>
          </m:e>
        </m:box>
        <m:sSub>
          <m:sSubPr>
            <m:ctrlPr>
              <w:rPr>
                <w:rFonts w:ascii="Cambria Math" w:hAnsi="Cambria Math"/>
                <w:i/>
                <w:lang w:val="en-US"/>
              </w:rPr>
            </m:ctrlPr>
          </m:sSubPr>
          <m:e>
            <m:r>
              <w:rPr>
                <w:rFonts w:ascii="Cambria Math" w:hAnsi="Cambria Math"/>
                <w:lang w:val="en-US"/>
              </w:rPr>
              <m:t>q</m:t>
            </m:r>
          </m:e>
          <m:sub>
            <m:r>
              <w:rPr>
                <w:rFonts w:ascii="Cambria Math" w:hAnsi="Cambria Math"/>
              </w:rPr>
              <m:t>0</m:t>
            </m:r>
          </m:sub>
        </m:sSub>
        <m:r>
          <w:rPr>
            <w:rFonts w:ascii="Cambria Math" w:hAnsi="Cambria Math"/>
          </w:rPr>
          <m:t>0</m:t>
        </m:r>
        <m:box>
          <m:boxPr>
            <m:opEmu m:val="on"/>
            <m:ctrlPr>
              <w:rPr>
                <w:rFonts w:ascii="Cambria Math" w:hAnsi="Cambria Math"/>
                <w:i/>
                <w:lang w:val="en-US"/>
              </w:rPr>
            </m:ctrlPr>
          </m:boxPr>
          <m:e>
            <m:groupChr>
              <m:groupChrPr>
                <m:chr m:val="→"/>
                <m:vertJc m:val="bot"/>
                <m:ctrlPr>
                  <w:rPr>
                    <w:rFonts w:ascii="Cambria Math" w:hAnsi="Cambria Math"/>
                    <w:i/>
                    <w:lang w:val="en-US"/>
                  </w:rPr>
                </m:ctrlPr>
              </m:groupChrPr>
              <m:e>
                <m:r>
                  <w:rPr>
                    <w:rFonts w:ascii="Cambria Math" w:hAnsi="Cambria Math"/>
                  </w:rPr>
                  <m:t>(</m:t>
                </m:r>
                <m:r>
                  <w:rPr>
                    <w:rFonts w:ascii="Cambria Math" w:hAnsi="Cambria Math"/>
                    <w:lang w:val="en-US"/>
                  </w:rPr>
                  <m:t>β</m:t>
                </m:r>
                <m:r>
                  <w:rPr>
                    <w:rFonts w:ascii="Cambria Math" w:hAnsi="Cambria Math"/>
                  </w:rPr>
                  <m:t>)</m:t>
                </m:r>
              </m:e>
            </m:groupChr>
          </m:e>
        </m:box>
        <m:sSubSup>
          <m:sSubSupPr>
            <m:ctrlPr>
              <w:rPr>
                <w:rFonts w:ascii="Cambria Math" w:hAnsi="Cambria Math"/>
                <w:i/>
                <w:lang w:val="en-US"/>
              </w:rPr>
            </m:ctrlPr>
          </m:sSubSupPr>
          <m:e>
            <m:r>
              <w:rPr>
                <w:rFonts w:ascii="Cambria Math" w:hAnsi="Cambria Math"/>
                <w:lang w:val="en-US"/>
              </w:rPr>
              <m:t>q</m:t>
            </m:r>
          </m:e>
          <m:sub>
            <m:r>
              <w:rPr>
                <w:rFonts w:ascii="Cambria Math" w:hAnsi="Cambria Math"/>
              </w:rPr>
              <m:t>0</m:t>
            </m:r>
          </m:sub>
          <m:sup>
            <m:r>
              <w:rPr>
                <w:rFonts w:ascii="Cambria Math" w:hAnsi="Cambria Math"/>
              </w:rPr>
              <m:t>'</m:t>
            </m:r>
          </m:sup>
        </m:sSubSup>
        <m:r>
          <w:rPr>
            <w:rFonts w:ascii="Cambria Math" w:hAnsi="Cambria Math"/>
          </w:rPr>
          <m:t xml:space="preserve">0 ⇒ </m:t>
        </m:r>
        <m:sSup>
          <m:sSupPr>
            <m:ctrlPr>
              <w:rPr>
                <w:rFonts w:ascii="Cambria Math" w:hAnsi="Cambria Math"/>
                <w:i/>
                <w:noProof/>
              </w:rPr>
            </m:ctrlPr>
          </m:sSupPr>
          <m:e>
            <m:r>
              <w:rPr>
                <w:rFonts w:ascii="Cambria Math" w:hAnsi="Cambria Math"/>
                <w:noProof/>
              </w:rPr>
              <m:t>М</m:t>
            </m:r>
          </m:e>
          <m:sup>
            <m:r>
              <w:rPr>
                <w:rFonts w:ascii="Cambria Math" w:hAnsi="Cambria Math"/>
                <w:noProof/>
              </w:rPr>
              <m:t>'</m:t>
            </m:r>
          </m:sup>
        </m:sSup>
        <m:r>
          <w:rPr>
            <w:rFonts w:ascii="Cambria Math" w:hAnsi="Cambria Math"/>
            <w:noProof/>
          </w:rPr>
          <m:t xml:space="preserve"> ∈ </m:t>
        </m:r>
        <m:sSub>
          <m:sSubPr>
            <m:ctrlPr>
              <w:rPr>
                <w:rFonts w:ascii="Cambria Math" w:hAnsi="Cambria Math"/>
                <w:i/>
              </w:rPr>
            </m:ctrlPr>
          </m:sSubPr>
          <m:e>
            <m:r>
              <w:rPr>
                <w:rFonts w:ascii="Cambria Math" w:hAnsi="Cambria Math"/>
              </w:rPr>
              <m:t>Т</m:t>
            </m:r>
          </m:e>
          <m:sub>
            <m:r>
              <w:rPr>
                <w:rFonts w:ascii="Cambria Math" w:hAnsi="Cambria Math"/>
              </w:rPr>
              <m:t>СПр</m:t>
            </m:r>
          </m:sub>
        </m:sSub>
        <m:r>
          <w:rPr>
            <w:rFonts w:ascii="Cambria Math" w:hAnsi="Cambria Math"/>
          </w:rPr>
          <m:t>-снова  получили противоречие</m:t>
        </m:r>
      </m:oMath>
      <w:r w:rsidR="00DF74D1">
        <w:rPr>
          <w:i/>
          <w:noProof/>
        </w:rPr>
        <w:t>.</w:t>
      </w:r>
    </w:p>
    <w:p w:rsidR="00EB5777" w:rsidRDefault="00EB5777" w:rsidP="00DF74D1">
      <w:pPr>
        <w:spacing w:after="0"/>
        <w:jc w:val="both"/>
        <w:rPr>
          <w:noProof/>
        </w:rPr>
      </w:pPr>
      <w:r>
        <w:rPr>
          <w:noProof/>
        </w:rPr>
        <w:t>Из этого следует</w:t>
      </w:r>
      <w:r w:rsidR="00DF74D1">
        <w:rPr>
          <w:noProof/>
        </w:rPr>
        <w:t>,</w:t>
      </w:r>
      <w:r>
        <w:rPr>
          <w:noProof/>
        </w:rPr>
        <w:t xml:space="preserve"> что машины </w:t>
      </w:r>
      <m:oMath>
        <m:sSup>
          <m:sSupPr>
            <m:ctrlPr>
              <w:rPr>
                <w:rFonts w:ascii="Cambria Math" w:hAnsi="Cambria Math"/>
                <w:i/>
                <w:noProof/>
              </w:rPr>
            </m:ctrlPr>
          </m:sSupPr>
          <m:e>
            <m:r>
              <w:rPr>
                <w:rFonts w:ascii="Cambria Math" w:hAnsi="Cambria Math"/>
                <w:noProof/>
              </w:rPr>
              <m:t>М</m:t>
            </m:r>
          </m:e>
          <m:sup>
            <m:r>
              <w:rPr>
                <w:rFonts w:ascii="Cambria Math" w:hAnsi="Cambria Math"/>
                <w:noProof/>
              </w:rPr>
              <m:t>'</m:t>
            </m:r>
          </m:sup>
        </m:sSup>
        <m:r>
          <w:rPr>
            <w:rFonts w:ascii="Cambria Math" w:hAnsi="Cambria Math"/>
            <w:noProof/>
          </w:rPr>
          <m:t xml:space="preserve"> </m:t>
        </m:r>
      </m:oMath>
      <w:r>
        <w:rPr>
          <w:noProof/>
        </w:rPr>
        <w:t xml:space="preserve">существовать не может </w:t>
      </w:r>
      <m:oMath>
        <m:r>
          <w:rPr>
            <w:rFonts w:ascii="Cambria Math" w:hAnsi="Cambria Math"/>
          </w:rPr>
          <m:t>⇒</m:t>
        </m:r>
      </m:oMath>
      <w:r>
        <w:rPr>
          <w:noProof/>
        </w:rPr>
        <w:t xml:space="preserve"> начальное предположение о существовании машины М</w:t>
      </w:r>
      <w:r w:rsidR="00DF74D1">
        <w:rPr>
          <w:noProof/>
        </w:rPr>
        <w:t>,</w:t>
      </w:r>
      <w:r>
        <w:rPr>
          <w:noProof/>
        </w:rPr>
        <w:t xml:space="preserve"> решаемой проблему самоприменимости ложно </w:t>
      </w:r>
      <m:oMath>
        <m:r>
          <w:rPr>
            <w:rFonts w:ascii="Cambria Math" w:hAnsi="Cambria Math"/>
          </w:rPr>
          <m:t>⇒</m:t>
        </m:r>
      </m:oMath>
      <w:r>
        <w:rPr>
          <w:noProof/>
        </w:rPr>
        <w:t xml:space="preserve"> не существует машин</w:t>
      </w:r>
      <w:r w:rsidR="00DF74D1">
        <w:rPr>
          <w:noProof/>
        </w:rPr>
        <w:t>,</w:t>
      </w:r>
      <w:r>
        <w:rPr>
          <w:noProof/>
        </w:rPr>
        <w:t xml:space="preserve"> решаемых проблему самоприменимости.</w:t>
      </w:r>
    </w:p>
    <w:p w:rsidR="00EB5777" w:rsidRDefault="00EB5777" w:rsidP="00DF74D1">
      <w:pPr>
        <w:spacing w:after="0"/>
        <w:jc w:val="both"/>
        <w:rPr>
          <w:noProof/>
        </w:rPr>
      </w:pPr>
    </w:p>
    <w:p w:rsidR="00EB5777" w:rsidRPr="00DF74D1" w:rsidRDefault="00B472BE" w:rsidP="00DF74D1">
      <w:pPr>
        <w:spacing w:after="0"/>
        <w:jc w:val="both"/>
        <w:rPr>
          <w:b/>
          <w:noProof/>
        </w:rPr>
      </w:pPr>
      <w:r w:rsidRPr="00DF74D1">
        <w:rPr>
          <w:b/>
          <w:noProof/>
        </w:rPr>
        <w:t>2.</w:t>
      </w:r>
      <w:r w:rsidR="00DF74D1">
        <w:rPr>
          <w:b/>
          <w:noProof/>
        </w:rPr>
        <w:t>Метод сведения</w:t>
      </w:r>
    </w:p>
    <w:p w:rsidR="00EB5777" w:rsidRDefault="00EB5777" w:rsidP="00DF74D1">
      <w:pPr>
        <w:spacing w:after="0"/>
        <w:jc w:val="both"/>
        <w:rPr>
          <w:noProof/>
        </w:rPr>
      </w:pPr>
      <w:r>
        <w:rPr>
          <w:noProof/>
        </w:rPr>
        <w:t xml:space="preserve">Пусть существуют две алгоритмические проблемы </w:t>
      </w:r>
      <m:oMath>
        <m:sSub>
          <m:sSubPr>
            <m:ctrlPr>
              <w:rPr>
                <w:rFonts w:ascii="Cambria Math" w:hAnsi="Cambria Math"/>
                <w:i/>
                <w:noProof/>
              </w:rPr>
            </m:ctrlPr>
          </m:sSubPr>
          <m:e>
            <m:r>
              <w:rPr>
                <w:rFonts w:ascii="Cambria Math" w:hAnsi="Cambria Math"/>
                <w:noProof/>
              </w:rPr>
              <m:t>П</m:t>
            </m:r>
          </m:e>
          <m:sub>
            <m:r>
              <w:rPr>
                <w:rFonts w:ascii="Cambria Math" w:hAnsi="Cambria Math"/>
                <w:noProof/>
              </w:rPr>
              <m:t>1</m:t>
            </m:r>
          </m:sub>
        </m:sSub>
        <m:r>
          <w:rPr>
            <w:rFonts w:ascii="Cambria Math" w:hAnsi="Cambria Math"/>
            <w:noProof/>
          </w:rPr>
          <m:t xml:space="preserve"> и </m:t>
        </m:r>
        <m:sSub>
          <m:sSubPr>
            <m:ctrlPr>
              <w:rPr>
                <w:rFonts w:ascii="Cambria Math" w:hAnsi="Cambria Math"/>
                <w:i/>
                <w:noProof/>
              </w:rPr>
            </m:ctrlPr>
          </m:sSubPr>
          <m:e>
            <m:r>
              <w:rPr>
                <w:rFonts w:ascii="Cambria Math" w:hAnsi="Cambria Math"/>
                <w:noProof/>
              </w:rPr>
              <m:t>П</m:t>
            </m:r>
          </m:e>
          <m:sub>
            <m:r>
              <w:rPr>
                <w:rFonts w:ascii="Cambria Math" w:hAnsi="Cambria Math"/>
                <w:noProof/>
              </w:rPr>
              <m:t>2</m:t>
            </m:r>
          </m:sub>
        </m:sSub>
      </m:oMath>
      <w:r>
        <w:rPr>
          <w:noProof/>
        </w:rPr>
        <w:t xml:space="preserve">. И существует некоторая функция которая преобразует набор </w:t>
      </w:r>
      <m:oMath>
        <m:sSub>
          <m:sSubPr>
            <m:ctrlPr>
              <w:rPr>
                <w:rFonts w:ascii="Cambria Math" w:hAnsi="Cambria Math"/>
                <w:i/>
                <w:noProof/>
              </w:rPr>
            </m:ctrlPr>
          </m:sSubPr>
          <m:e>
            <m:r>
              <w:rPr>
                <w:rFonts w:ascii="Cambria Math" w:hAnsi="Cambria Math"/>
                <w:noProof/>
              </w:rPr>
              <m:t>π</m:t>
            </m:r>
          </m:e>
          <m:sub>
            <m:r>
              <w:rPr>
                <w:rFonts w:ascii="Cambria Math" w:hAnsi="Cambria Math"/>
                <w:noProof/>
              </w:rPr>
              <m:t>1</m:t>
            </m:r>
          </m:sub>
        </m:sSub>
        <m:r>
          <w:rPr>
            <w:rFonts w:ascii="Cambria Math" w:hAnsi="Cambria Math"/>
            <w:noProof/>
          </w:rPr>
          <m:t xml:space="preserve"> в </m:t>
        </m:r>
        <m:sSub>
          <m:sSubPr>
            <m:ctrlPr>
              <w:rPr>
                <w:rFonts w:ascii="Cambria Math" w:hAnsi="Cambria Math"/>
                <w:i/>
                <w:noProof/>
              </w:rPr>
            </m:ctrlPr>
          </m:sSubPr>
          <m:e>
            <m:r>
              <w:rPr>
                <w:rFonts w:ascii="Cambria Math" w:hAnsi="Cambria Math"/>
                <w:noProof/>
              </w:rPr>
              <m:t>π</m:t>
            </m:r>
          </m:e>
          <m:sub>
            <m:r>
              <w:rPr>
                <w:rFonts w:ascii="Cambria Math" w:hAnsi="Cambria Math"/>
                <w:noProof/>
              </w:rPr>
              <m:t>2</m:t>
            </m:r>
          </m:sub>
        </m:sSub>
      </m:oMath>
      <w:r>
        <w:rPr>
          <w:noProof/>
        </w:rPr>
        <w:t>, причём так, что:</w:t>
      </w:r>
    </w:p>
    <w:p w:rsidR="006C0E57" w:rsidRPr="00EA12F6" w:rsidRDefault="00F621CB" w:rsidP="00DF74D1">
      <w:pPr>
        <w:spacing w:after="0"/>
        <w:jc w:val="both"/>
        <w:rPr>
          <w:noProof/>
        </w:rPr>
      </w:pPr>
      <m:oMath>
        <m:sSub>
          <m:sSubPr>
            <m:ctrlPr>
              <w:rPr>
                <w:rFonts w:ascii="Cambria Math" w:hAnsi="Cambria Math"/>
                <w:i/>
                <w:noProof/>
              </w:rPr>
            </m:ctrlPr>
          </m:sSubPr>
          <m:e>
            <m:r>
              <w:rPr>
                <w:rFonts w:ascii="Cambria Math" w:hAnsi="Cambria Math"/>
                <w:noProof/>
              </w:rPr>
              <m:t>π</m:t>
            </m:r>
          </m:e>
          <m:sub>
            <m:r>
              <w:rPr>
                <w:rFonts w:ascii="Cambria Math" w:hAnsi="Cambria Math"/>
                <w:noProof/>
              </w:rPr>
              <m:t>1</m:t>
            </m:r>
          </m:sub>
        </m:sSub>
        <m:r>
          <w:rPr>
            <w:rFonts w:ascii="Cambria Math" w:hAnsi="Cambria Math"/>
            <w:noProof/>
          </w:rPr>
          <m:t xml:space="preserve"> ∈ </m:t>
        </m:r>
        <m:sSub>
          <m:sSubPr>
            <m:ctrlPr>
              <w:rPr>
                <w:rFonts w:ascii="Cambria Math" w:hAnsi="Cambria Math"/>
                <w:i/>
                <w:noProof/>
              </w:rPr>
            </m:ctrlPr>
          </m:sSubPr>
          <m:e>
            <m:r>
              <w:rPr>
                <w:rFonts w:ascii="Cambria Math" w:hAnsi="Cambria Math"/>
                <w:noProof/>
              </w:rPr>
              <m:t>П</m:t>
            </m:r>
          </m:e>
          <m:sub>
            <m:r>
              <w:rPr>
                <w:rFonts w:ascii="Cambria Math" w:hAnsi="Cambria Math"/>
                <w:noProof/>
              </w:rPr>
              <m:t>1</m:t>
            </m:r>
          </m:sub>
        </m:sSub>
        <m:box>
          <m:boxPr>
            <m:opEmu m:val="on"/>
            <m:ctrlPr>
              <w:rPr>
                <w:rFonts w:ascii="Cambria Math" w:hAnsi="Cambria Math"/>
                <w:i/>
                <w:noProof/>
              </w:rPr>
            </m:ctrlPr>
          </m:boxPr>
          <m:e>
            <m:groupChr>
              <m:groupChrPr>
                <m:chr m:val="→"/>
                <m:vertJc m:val="bot"/>
                <m:ctrlPr>
                  <w:rPr>
                    <w:rFonts w:ascii="Cambria Math" w:hAnsi="Cambria Math"/>
                    <w:i/>
                    <w:noProof/>
                  </w:rPr>
                </m:ctrlPr>
              </m:groupChrPr>
              <m:e>
                <m:r>
                  <w:rPr>
                    <w:rFonts w:ascii="Cambria Math" w:hAnsi="Cambria Math"/>
                    <w:noProof/>
                  </w:rPr>
                  <m:t>f</m:t>
                </m:r>
              </m:e>
            </m:groupChr>
          </m:e>
        </m:box>
        <m:r>
          <w:rPr>
            <w:rFonts w:ascii="Cambria Math" w:hAnsi="Cambria Math"/>
            <w:noProof/>
          </w:rPr>
          <m:t xml:space="preserve"> </m:t>
        </m:r>
        <m:sSub>
          <m:sSubPr>
            <m:ctrlPr>
              <w:rPr>
                <w:rFonts w:ascii="Cambria Math" w:hAnsi="Cambria Math"/>
                <w:i/>
                <w:noProof/>
              </w:rPr>
            </m:ctrlPr>
          </m:sSubPr>
          <m:e>
            <m:r>
              <w:rPr>
                <w:rFonts w:ascii="Cambria Math" w:hAnsi="Cambria Math"/>
                <w:noProof/>
              </w:rPr>
              <m:t>π</m:t>
            </m:r>
          </m:e>
          <m:sub>
            <m:r>
              <w:rPr>
                <w:rFonts w:ascii="Cambria Math" w:hAnsi="Cambria Math"/>
                <w:noProof/>
              </w:rPr>
              <m:t>2</m:t>
            </m:r>
          </m:sub>
        </m:sSub>
        <m:r>
          <w:rPr>
            <w:rFonts w:ascii="Cambria Math" w:hAnsi="Cambria Math"/>
            <w:noProof/>
          </w:rPr>
          <m:t>=f</m:t>
        </m:r>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π</m:t>
                </m:r>
              </m:e>
              <m:sub>
                <m:r>
                  <w:rPr>
                    <w:rFonts w:ascii="Cambria Math" w:hAnsi="Cambria Math"/>
                    <w:noProof/>
                  </w:rPr>
                  <m:t>1</m:t>
                </m:r>
              </m:sub>
            </m:sSub>
            <m:r>
              <w:rPr>
                <w:rFonts w:ascii="Cambria Math" w:hAnsi="Cambria Math"/>
                <w:noProof/>
              </w:rPr>
              <m:t xml:space="preserve"> </m:t>
            </m:r>
          </m:e>
        </m:d>
        <m:r>
          <w:rPr>
            <w:rFonts w:ascii="Cambria Math" w:hAnsi="Cambria Math"/>
            <w:noProof/>
          </w:rPr>
          <m:t xml:space="preserve"> ∈ </m:t>
        </m:r>
        <m:sSub>
          <m:sSubPr>
            <m:ctrlPr>
              <w:rPr>
                <w:rFonts w:ascii="Cambria Math" w:hAnsi="Cambria Math"/>
                <w:i/>
                <w:noProof/>
              </w:rPr>
            </m:ctrlPr>
          </m:sSubPr>
          <m:e>
            <m:r>
              <w:rPr>
                <w:rFonts w:ascii="Cambria Math" w:hAnsi="Cambria Math"/>
                <w:noProof/>
              </w:rPr>
              <m:t>П</m:t>
            </m:r>
          </m:e>
          <m:sub>
            <m:r>
              <w:rPr>
                <w:rFonts w:ascii="Cambria Math" w:hAnsi="Cambria Math"/>
                <w:noProof/>
              </w:rPr>
              <m:t xml:space="preserve">2   </m:t>
            </m:r>
          </m:sub>
        </m:sSub>
      </m:oMath>
      <w:r w:rsidR="00757D39">
        <w:rPr>
          <w:noProof/>
        </w:rPr>
        <w:t xml:space="preserve">   (</w:t>
      </w:r>
      <m:oMath>
        <m:sSub>
          <m:sSubPr>
            <m:ctrlPr>
              <w:rPr>
                <w:rFonts w:ascii="Cambria Math" w:hAnsi="Cambria Math"/>
                <w:i/>
                <w:noProof/>
              </w:rPr>
            </m:ctrlPr>
          </m:sSubPr>
          <m:e>
            <m:r>
              <w:rPr>
                <w:rFonts w:ascii="Cambria Math" w:hAnsi="Cambria Math"/>
                <w:noProof/>
              </w:rPr>
              <m:t>П</m:t>
            </m:r>
          </m:e>
          <m:sub>
            <m:r>
              <w:rPr>
                <w:rFonts w:ascii="Cambria Math" w:hAnsi="Cambria Math"/>
                <w:noProof/>
              </w:rPr>
              <m:t>1</m:t>
            </m:r>
          </m:sub>
        </m:sSub>
        <m:box>
          <m:boxPr>
            <m:opEmu m:val="on"/>
            <m:ctrlPr>
              <w:rPr>
                <w:rFonts w:ascii="Cambria Math" w:hAnsi="Cambria Math"/>
                <w:i/>
                <w:noProof/>
              </w:rPr>
            </m:ctrlPr>
          </m:boxPr>
          <m:e>
            <m:groupChr>
              <m:groupChrPr>
                <m:chr m:val="→"/>
                <m:vertJc m:val="bot"/>
                <m:ctrlPr>
                  <w:rPr>
                    <w:rFonts w:ascii="Cambria Math" w:hAnsi="Cambria Math"/>
                    <w:i/>
                    <w:noProof/>
                  </w:rPr>
                </m:ctrlPr>
              </m:groupChrPr>
              <m:e>
                <m:r>
                  <w:rPr>
                    <w:rFonts w:ascii="Cambria Math" w:hAnsi="Cambria Math"/>
                    <w:noProof/>
                  </w:rPr>
                  <m:t>f</m:t>
                </m:r>
              </m:e>
            </m:groupChr>
          </m:e>
        </m:box>
        <m:r>
          <w:rPr>
            <w:rFonts w:ascii="Cambria Math" w:hAnsi="Cambria Math"/>
            <w:noProof/>
          </w:rPr>
          <m:t xml:space="preserve"> </m:t>
        </m:r>
        <m:sSub>
          <m:sSubPr>
            <m:ctrlPr>
              <w:rPr>
                <w:rFonts w:ascii="Cambria Math" w:hAnsi="Cambria Math"/>
                <w:i/>
                <w:noProof/>
              </w:rPr>
            </m:ctrlPr>
          </m:sSubPr>
          <m:e>
            <m:r>
              <w:rPr>
                <w:rFonts w:ascii="Cambria Math" w:hAnsi="Cambria Math"/>
                <w:noProof/>
              </w:rPr>
              <m:t>П</m:t>
            </m:r>
          </m:e>
          <m:sub>
            <m:r>
              <w:rPr>
                <w:rFonts w:ascii="Cambria Math" w:hAnsi="Cambria Math"/>
                <w:noProof/>
              </w:rPr>
              <m:t>2</m:t>
            </m:r>
          </m:sub>
        </m:sSub>
      </m:oMath>
      <w:r w:rsidR="00757D39">
        <w:rPr>
          <w:noProof/>
        </w:rPr>
        <w:t>)</w:t>
      </w:r>
    </w:p>
    <w:p w:rsidR="00EB5777" w:rsidRDefault="00757D39" w:rsidP="00DF74D1">
      <w:pPr>
        <w:spacing w:after="0"/>
        <w:jc w:val="both"/>
        <w:rPr>
          <w:noProof/>
        </w:rPr>
      </w:pPr>
      <w:r>
        <w:rPr>
          <w:noProof/>
        </w:rPr>
        <w:t xml:space="preserve">Причём   выполняется следующее условие: </w:t>
      </w:r>
      <m:oMath>
        <m:sSub>
          <m:sSubPr>
            <m:ctrlPr>
              <w:rPr>
                <w:rFonts w:ascii="Cambria Math" w:hAnsi="Cambria Math"/>
                <w:i/>
                <w:noProof/>
              </w:rPr>
            </m:ctrlPr>
          </m:sSubPr>
          <m:e>
            <m:r>
              <w:rPr>
                <w:rFonts w:ascii="Cambria Math" w:hAnsi="Cambria Math"/>
                <w:noProof/>
              </w:rPr>
              <m:t>П</m:t>
            </m:r>
          </m:e>
          <m:sub>
            <m:r>
              <w:rPr>
                <w:rFonts w:ascii="Cambria Math" w:hAnsi="Cambria Math"/>
                <w:noProof/>
              </w:rPr>
              <m:t>1</m:t>
            </m:r>
          </m:sub>
        </m:sSub>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π</m:t>
                </m:r>
              </m:e>
              <m:sub>
                <m:r>
                  <w:rPr>
                    <w:rFonts w:ascii="Cambria Math" w:hAnsi="Cambria Math"/>
                    <w:noProof/>
                  </w:rPr>
                  <m:t>1</m:t>
                </m:r>
              </m:sub>
            </m:sSub>
          </m:e>
        </m:d>
        <m:r>
          <w:rPr>
            <w:rFonts w:ascii="Cambria Math" w:hAnsi="Cambria Math"/>
            <w:noProof/>
          </w:rPr>
          <m:t>-"</m:t>
        </m:r>
        <m:r>
          <m:rPr>
            <m:nor/>
          </m:rPr>
          <w:rPr>
            <w:rFonts w:ascii="Cambria Math" w:hAnsi="Cambria Math"/>
            <w:noProof/>
          </w:rPr>
          <m:t>Да"</m:t>
        </m:r>
        <m:r>
          <w:rPr>
            <w:rFonts w:ascii="Cambria Math" w:hAnsi="Cambria Math"/>
            <w:noProof/>
          </w:rPr>
          <m:t xml:space="preserve"> ⇔ </m:t>
        </m:r>
        <m:sSub>
          <m:sSubPr>
            <m:ctrlPr>
              <w:rPr>
                <w:rFonts w:ascii="Cambria Math" w:hAnsi="Cambria Math"/>
                <w:i/>
                <w:noProof/>
              </w:rPr>
            </m:ctrlPr>
          </m:sSubPr>
          <m:e>
            <m:r>
              <w:rPr>
                <w:rFonts w:ascii="Cambria Math" w:hAnsi="Cambria Math"/>
                <w:noProof/>
              </w:rPr>
              <m:t>П</m:t>
            </m:r>
          </m:e>
          <m:sub>
            <m:r>
              <w:rPr>
                <w:rFonts w:ascii="Cambria Math" w:hAnsi="Cambria Math"/>
                <w:noProof/>
              </w:rPr>
              <m:t>2</m:t>
            </m:r>
          </m:sub>
        </m:sSub>
        <m:r>
          <w:rPr>
            <w:rFonts w:ascii="Cambria Math" w:hAnsi="Cambria Math"/>
            <w:noProof/>
          </w:rPr>
          <m:t>(</m:t>
        </m:r>
        <m:r>
          <w:rPr>
            <w:rFonts w:ascii="Cambria Math" w:hAnsi="Cambria Math"/>
            <w:noProof/>
            <w:lang w:val="en-US"/>
          </w:rPr>
          <m:t>f</m:t>
        </m:r>
        <m:r>
          <w:rPr>
            <w:rFonts w:ascii="Cambria Math" w:hAnsi="Cambria Math"/>
            <w:noProof/>
          </w:rPr>
          <m:t>(</m:t>
        </m:r>
        <m:sSub>
          <m:sSubPr>
            <m:ctrlPr>
              <w:rPr>
                <w:rFonts w:ascii="Cambria Math" w:hAnsi="Cambria Math"/>
                <w:i/>
                <w:noProof/>
              </w:rPr>
            </m:ctrlPr>
          </m:sSubPr>
          <m:e>
            <m:r>
              <w:rPr>
                <w:rFonts w:ascii="Cambria Math" w:hAnsi="Cambria Math"/>
                <w:noProof/>
              </w:rPr>
              <m:t>π</m:t>
            </m:r>
          </m:e>
          <m:sub>
            <m:r>
              <w:rPr>
                <w:rFonts w:ascii="Cambria Math" w:hAnsi="Cambria Math"/>
                <w:noProof/>
              </w:rPr>
              <m:t>1</m:t>
            </m:r>
          </m:sub>
        </m:sSub>
        <m:r>
          <w:rPr>
            <w:rFonts w:ascii="Cambria Math" w:hAnsi="Cambria Math"/>
            <w:noProof/>
          </w:rPr>
          <m:t>))-"Да"</m:t>
        </m:r>
      </m:oMath>
      <w:r w:rsidR="00EB5777">
        <w:rPr>
          <w:noProof/>
        </w:rPr>
        <w:t xml:space="preserve"> </w:t>
      </w:r>
    </w:p>
    <w:p w:rsidR="00EB5777" w:rsidRDefault="00EB5777" w:rsidP="00DF74D1">
      <w:pPr>
        <w:spacing w:after="0"/>
        <w:jc w:val="both"/>
        <w:rPr>
          <w:noProof/>
        </w:rPr>
      </w:pPr>
      <w:r>
        <w:rPr>
          <w:noProof/>
        </w:rPr>
        <w:t>Тогда говорят, что задача</w:t>
      </w:r>
      <w:r w:rsidR="00C553F0">
        <w:rPr>
          <w:noProof/>
        </w:rPr>
        <w:t xml:space="preserve"> </w:t>
      </w:r>
      <w:r>
        <w:rPr>
          <w:noProof/>
        </w:rPr>
        <w:t xml:space="preserve">(проблема) </w:t>
      </w:r>
      <m:oMath>
        <m:sSub>
          <m:sSubPr>
            <m:ctrlPr>
              <w:rPr>
                <w:rFonts w:ascii="Cambria Math" w:hAnsi="Cambria Math"/>
                <w:i/>
                <w:noProof/>
              </w:rPr>
            </m:ctrlPr>
          </m:sSubPr>
          <m:e>
            <m:r>
              <w:rPr>
                <w:rFonts w:ascii="Cambria Math" w:hAnsi="Cambria Math"/>
                <w:noProof/>
              </w:rPr>
              <m:t>П</m:t>
            </m:r>
          </m:e>
          <m:sub>
            <m:r>
              <w:rPr>
                <w:rFonts w:ascii="Cambria Math" w:hAnsi="Cambria Math"/>
                <w:noProof/>
              </w:rPr>
              <m:t>1</m:t>
            </m:r>
          </m:sub>
        </m:sSub>
        <m:r>
          <w:rPr>
            <w:rFonts w:ascii="Cambria Math" w:hAnsi="Cambria Math"/>
            <w:noProof/>
          </w:rPr>
          <m:t xml:space="preserve">сводится к  </m:t>
        </m:r>
        <m:sSub>
          <m:sSubPr>
            <m:ctrlPr>
              <w:rPr>
                <w:rFonts w:ascii="Cambria Math" w:hAnsi="Cambria Math"/>
                <w:i/>
                <w:noProof/>
              </w:rPr>
            </m:ctrlPr>
          </m:sSubPr>
          <m:e>
            <m:r>
              <w:rPr>
                <w:rFonts w:ascii="Cambria Math" w:hAnsi="Cambria Math"/>
                <w:noProof/>
              </w:rPr>
              <m:t>П</m:t>
            </m:r>
          </m:e>
          <m:sub>
            <m:r>
              <w:rPr>
                <w:rFonts w:ascii="Cambria Math" w:hAnsi="Cambria Math"/>
                <w:noProof/>
              </w:rPr>
              <m:t>2</m:t>
            </m:r>
          </m:sub>
        </m:sSub>
      </m:oMath>
    </w:p>
    <w:p w:rsidR="00757D39" w:rsidRDefault="00757D39" w:rsidP="00DF74D1">
      <w:pPr>
        <w:spacing w:after="0"/>
        <w:jc w:val="both"/>
        <w:rPr>
          <w:noProof/>
        </w:rPr>
      </w:pPr>
    </w:p>
    <w:p w:rsidR="00EB5777" w:rsidRDefault="00C553F0" w:rsidP="00C553F0">
      <w:pPr>
        <w:spacing w:after="0"/>
        <w:jc w:val="both"/>
        <w:rPr>
          <w:noProof/>
        </w:rPr>
      </w:pPr>
      <w:r w:rsidRPr="00C553F0">
        <w:rPr>
          <w:b/>
          <w:noProof/>
        </w:rPr>
        <w:t>Теорема 1.</w:t>
      </w:r>
      <w:r w:rsidR="00757D39">
        <w:rPr>
          <w:b/>
          <w:noProof/>
        </w:rPr>
        <w:t xml:space="preserve"> </w:t>
      </w:r>
      <w:r w:rsidR="00EB5777">
        <w:rPr>
          <w:noProof/>
        </w:rPr>
        <w:t xml:space="preserve">Если задача </w:t>
      </w:r>
      <m:oMath>
        <m:sSub>
          <m:sSubPr>
            <m:ctrlPr>
              <w:rPr>
                <w:rFonts w:ascii="Cambria Math" w:hAnsi="Cambria Math"/>
                <w:i/>
                <w:noProof/>
              </w:rPr>
            </m:ctrlPr>
          </m:sSubPr>
          <m:e>
            <m:r>
              <w:rPr>
                <w:rFonts w:ascii="Cambria Math" w:hAnsi="Cambria Math"/>
                <w:noProof/>
              </w:rPr>
              <m:t>П</m:t>
            </m:r>
          </m:e>
          <m:sub>
            <m:r>
              <w:rPr>
                <w:rFonts w:ascii="Cambria Math" w:hAnsi="Cambria Math"/>
                <w:noProof/>
              </w:rPr>
              <m:t>1</m:t>
            </m:r>
          </m:sub>
        </m:sSub>
      </m:oMath>
      <w:r w:rsidR="00EB5777">
        <w:rPr>
          <w:noProof/>
        </w:rPr>
        <w:t xml:space="preserve"> сводится к задаче </w:t>
      </w:r>
      <m:oMath>
        <m:sSub>
          <m:sSubPr>
            <m:ctrlPr>
              <w:rPr>
                <w:rFonts w:ascii="Cambria Math" w:hAnsi="Cambria Math"/>
                <w:i/>
                <w:noProof/>
              </w:rPr>
            </m:ctrlPr>
          </m:sSubPr>
          <m:e>
            <m:r>
              <w:rPr>
                <w:rFonts w:ascii="Cambria Math" w:hAnsi="Cambria Math"/>
                <w:noProof/>
              </w:rPr>
              <m:t>П</m:t>
            </m:r>
          </m:e>
          <m:sub>
            <m:r>
              <w:rPr>
                <w:rFonts w:ascii="Cambria Math" w:hAnsi="Cambria Math"/>
                <w:noProof/>
              </w:rPr>
              <m:t>2</m:t>
            </m:r>
          </m:sub>
        </m:sSub>
      </m:oMath>
      <w:r w:rsidR="00EB5777">
        <w:rPr>
          <w:noProof/>
        </w:rPr>
        <w:t xml:space="preserve"> и задача </w:t>
      </w:r>
      <m:oMath>
        <m:sSub>
          <m:sSubPr>
            <m:ctrlPr>
              <w:rPr>
                <w:rFonts w:ascii="Cambria Math" w:hAnsi="Cambria Math"/>
                <w:i/>
                <w:noProof/>
              </w:rPr>
            </m:ctrlPr>
          </m:sSubPr>
          <m:e>
            <m:r>
              <w:rPr>
                <w:rFonts w:ascii="Cambria Math" w:hAnsi="Cambria Math"/>
                <w:noProof/>
              </w:rPr>
              <m:t>П</m:t>
            </m:r>
          </m:e>
          <m:sub>
            <m:r>
              <w:rPr>
                <w:rFonts w:ascii="Cambria Math" w:hAnsi="Cambria Math"/>
                <w:noProof/>
              </w:rPr>
              <m:t>1</m:t>
            </m:r>
          </m:sub>
        </m:sSub>
      </m:oMath>
      <w:r w:rsidR="00EB5777">
        <w:rPr>
          <w:noProof/>
        </w:rPr>
        <w:t xml:space="preserve"> алгоритмически неразрешима, то и задача </w:t>
      </w:r>
      <m:oMath>
        <m:sSub>
          <m:sSubPr>
            <m:ctrlPr>
              <w:rPr>
                <w:rFonts w:ascii="Cambria Math" w:hAnsi="Cambria Math"/>
                <w:i/>
                <w:noProof/>
              </w:rPr>
            </m:ctrlPr>
          </m:sSubPr>
          <m:e>
            <m:r>
              <w:rPr>
                <w:rFonts w:ascii="Cambria Math" w:hAnsi="Cambria Math"/>
                <w:noProof/>
              </w:rPr>
              <m:t>П</m:t>
            </m:r>
          </m:e>
          <m:sub>
            <m:r>
              <w:rPr>
                <w:rFonts w:ascii="Cambria Math" w:hAnsi="Cambria Math"/>
                <w:noProof/>
              </w:rPr>
              <m:t>2</m:t>
            </m:r>
          </m:sub>
        </m:sSub>
      </m:oMath>
      <w:r w:rsidR="00EB5777">
        <w:rPr>
          <w:noProof/>
        </w:rPr>
        <w:t xml:space="preserve"> также алгоритмически неразрешима.</w:t>
      </w:r>
    </w:p>
    <w:p w:rsidR="00EB5777" w:rsidRDefault="00EB5777" w:rsidP="00C553F0">
      <w:pPr>
        <w:spacing w:after="0"/>
        <w:jc w:val="both"/>
        <w:rPr>
          <w:noProof/>
        </w:rPr>
      </w:pPr>
      <w:r w:rsidRPr="00C553F0">
        <w:rPr>
          <w:noProof/>
          <w:u w:val="single"/>
        </w:rPr>
        <w:t>Доказательство:</w:t>
      </w:r>
      <w:r>
        <w:rPr>
          <w:noProof/>
        </w:rPr>
        <w:t xml:space="preserve"> Пусть задача </w:t>
      </w:r>
      <m:oMath>
        <m:sSub>
          <m:sSubPr>
            <m:ctrlPr>
              <w:rPr>
                <w:rFonts w:ascii="Cambria Math" w:hAnsi="Cambria Math"/>
                <w:i/>
                <w:noProof/>
              </w:rPr>
            </m:ctrlPr>
          </m:sSubPr>
          <m:e>
            <m:r>
              <w:rPr>
                <w:rFonts w:ascii="Cambria Math" w:hAnsi="Cambria Math"/>
                <w:noProof/>
              </w:rPr>
              <m:t>П</m:t>
            </m:r>
          </m:e>
          <m:sub>
            <m:r>
              <w:rPr>
                <w:rFonts w:ascii="Cambria Math" w:hAnsi="Cambria Math"/>
                <w:noProof/>
              </w:rPr>
              <m:t>1</m:t>
            </m:r>
          </m:sub>
        </m:sSub>
      </m:oMath>
      <w:r>
        <w:rPr>
          <w:noProof/>
        </w:rPr>
        <w:t xml:space="preserve"> не разрешима, а задача </w:t>
      </w:r>
      <m:oMath>
        <m:sSub>
          <m:sSubPr>
            <m:ctrlPr>
              <w:rPr>
                <w:rFonts w:ascii="Cambria Math" w:hAnsi="Cambria Math"/>
                <w:i/>
                <w:noProof/>
              </w:rPr>
            </m:ctrlPr>
          </m:sSubPr>
          <m:e>
            <m:r>
              <w:rPr>
                <w:rFonts w:ascii="Cambria Math" w:hAnsi="Cambria Math"/>
                <w:noProof/>
              </w:rPr>
              <m:t>П</m:t>
            </m:r>
          </m:e>
          <m:sub>
            <m:r>
              <w:rPr>
                <w:rFonts w:ascii="Cambria Math" w:hAnsi="Cambria Math"/>
                <w:noProof/>
              </w:rPr>
              <m:t>2</m:t>
            </m:r>
          </m:sub>
        </m:sSub>
      </m:oMath>
      <w:r>
        <w:rPr>
          <w:noProof/>
        </w:rPr>
        <w:t xml:space="preserve"> - разрешима, тогда для </w:t>
      </w:r>
      <m:oMath>
        <m:sSub>
          <m:sSubPr>
            <m:ctrlPr>
              <w:rPr>
                <w:rFonts w:ascii="Cambria Math" w:hAnsi="Cambria Math"/>
                <w:i/>
                <w:noProof/>
              </w:rPr>
            </m:ctrlPr>
          </m:sSubPr>
          <m:e>
            <m:r>
              <w:rPr>
                <w:rFonts w:ascii="Cambria Math" w:hAnsi="Cambria Math"/>
                <w:noProof/>
              </w:rPr>
              <m:t>П</m:t>
            </m:r>
          </m:e>
          <m:sub>
            <m:r>
              <w:rPr>
                <w:rFonts w:ascii="Cambria Math" w:hAnsi="Cambria Math"/>
                <w:noProof/>
              </w:rPr>
              <m:t>2</m:t>
            </m:r>
          </m:sub>
        </m:sSub>
      </m:oMath>
      <w:r>
        <w:rPr>
          <w:noProof/>
        </w:rPr>
        <w:t xml:space="preserve"> справедливо:</w:t>
      </w:r>
    </w:p>
    <w:p w:rsidR="00EB5777" w:rsidRDefault="00F621CB" w:rsidP="00C553F0">
      <w:pPr>
        <w:spacing w:after="0"/>
        <w:jc w:val="both"/>
      </w:pPr>
      <m:oMath>
        <m:sSub>
          <m:sSubPr>
            <m:ctrlPr>
              <w:rPr>
                <w:rFonts w:ascii="Cambria Math" w:hAnsi="Cambria Math"/>
                <w:i/>
                <w:lang w:val="en-US"/>
              </w:rPr>
            </m:ctrlPr>
          </m:sSubPr>
          <m:e>
            <m:r>
              <w:rPr>
                <w:rFonts w:ascii="Cambria Math" w:hAnsi="Cambria Math"/>
                <w:lang w:val="en-US"/>
              </w:rPr>
              <m:t>f</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π</m:t>
                </m:r>
              </m:e>
              <m:sub>
                <m:r>
                  <w:rPr>
                    <w:rFonts w:ascii="Cambria Math" w:hAnsi="Cambria Math"/>
                  </w:rPr>
                  <m:t>2</m:t>
                </m:r>
              </m:sub>
            </m:sSub>
          </m:e>
        </m:d>
        <m:r>
          <w:rPr>
            <w:rFonts w:ascii="Cambria Math" w:hAnsi="Cambria Math"/>
          </w:rPr>
          <m:t>=</m:t>
        </m:r>
        <m:d>
          <m:dPr>
            <m:begChr m:val="{"/>
            <m:endChr m:val=""/>
            <m:ctrlPr>
              <w:rPr>
                <w:rFonts w:ascii="Cambria Math" w:hAnsi="Cambria Math"/>
                <w:lang w:val="en-US"/>
              </w:rPr>
            </m:ctrlPr>
          </m:dPr>
          <m:e>
            <m:eqArr>
              <m:eqArrPr>
                <m:ctrlPr>
                  <w:rPr>
                    <w:rFonts w:ascii="Cambria Math" w:hAnsi="Cambria Math"/>
                    <w:lang w:val="en-US"/>
                  </w:rPr>
                </m:ctrlPr>
              </m:eqArrPr>
              <m:e>
                <m:r>
                  <m:rPr>
                    <m:sty m:val="p"/>
                  </m:rPr>
                  <w:rPr>
                    <w:rFonts w:ascii="Cambria Math" w:hAnsi="Cambria Math"/>
                    <w:vertAlign w:val="subscript"/>
                  </w:rPr>
                  <m:t>1,</m:t>
                </m:r>
                <m:r>
                  <m:rPr>
                    <m:sty m:val="p"/>
                  </m:rPr>
                  <w:rPr>
                    <w:rFonts w:ascii="Cambria Math" w:hAnsi="Cambria Math"/>
                  </w:rPr>
                  <m:t xml:space="preserve">  </m:t>
                </m:r>
                <m:sSub>
                  <m:sSubPr>
                    <m:ctrlPr>
                      <w:rPr>
                        <w:rFonts w:ascii="Cambria Math" w:hAnsi="Cambria Math"/>
                        <w:i/>
                        <w:lang w:val="en-US"/>
                      </w:rPr>
                    </m:ctrlPr>
                  </m:sSubPr>
                  <m:e>
                    <m:r>
                      <w:rPr>
                        <w:rFonts w:ascii="Cambria Math" w:hAnsi="Cambria Math"/>
                        <w:lang w:val="en-US"/>
                      </w:rPr>
                      <m:t>π</m:t>
                    </m:r>
                  </m:e>
                  <m:sub>
                    <m:r>
                      <w:rPr>
                        <w:rFonts w:ascii="Cambria Math" w:hAnsi="Cambria Math"/>
                      </w:rPr>
                      <m:t>2</m:t>
                    </m:r>
                  </m:sub>
                </m:sSub>
                <m:r>
                  <w:rPr>
                    <w:rFonts w:ascii="Cambria Math" w:hAnsi="Cambria Math"/>
                  </w:rPr>
                  <m:t>-"Да"</m:t>
                </m:r>
              </m:e>
              <m:e>
                <m:r>
                  <w:rPr>
                    <w:rFonts w:ascii="Cambria Math" w:hAnsi="Cambria Math"/>
                  </w:rPr>
                  <m:t xml:space="preserve"> 0</m:t>
                </m:r>
                <m:r>
                  <m:rPr>
                    <m:sty m:val="p"/>
                  </m:rPr>
                  <w:rPr>
                    <w:rFonts w:ascii="Cambria Math" w:hAnsi="Cambria Math"/>
                  </w:rPr>
                  <m:t xml:space="preserve">,  </m:t>
                </m:r>
                <m:sSub>
                  <m:sSubPr>
                    <m:ctrlPr>
                      <w:rPr>
                        <w:rFonts w:ascii="Cambria Math" w:hAnsi="Cambria Math"/>
                        <w:lang w:val="en-US"/>
                      </w:rPr>
                    </m:ctrlPr>
                  </m:sSubPr>
                  <m:e>
                    <m:r>
                      <m:rPr>
                        <m:sty m:val="p"/>
                      </m:rPr>
                      <w:rPr>
                        <w:rFonts w:ascii="Cambria Math" w:hAnsi="Cambria Math"/>
                        <w:lang w:val="en-US"/>
                      </w:rPr>
                      <m:t>π</m:t>
                    </m:r>
                  </m:e>
                  <m:sub>
                    <m:r>
                      <m:rPr>
                        <m:sty m:val="p"/>
                      </m:rPr>
                      <w:rPr>
                        <w:rFonts w:ascii="Cambria Math" w:hAnsi="Cambria Math"/>
                      </w:rPr>
                      <m:t>2</m:t>
                    </m:r>
                  </m:sub>
                </m:sSub>
                <m:r>
                  <w:rPr>
                    <w:rFonts w:ascii="Cambria Math" w:hAnsi="Cambria Math"/>
                  </w:rPr>
                  <m:t>- "Нет"</m:t>
                </m:r>
              </m:e>
            </m:eqArr>
          </m:e>
        </m:d>
      </m:oMath>
      <w:r w:rsidR="00EB5777" w:rsidRPr="00B03A77">
        <w:t xml:space="preserve"> – </w:t>
      </w:r>
      <w:r w:rsidR="00EB5777">
        <w:t>вычислима</w:t>
      </w:r>
    </w:p>
    <w:p w:rsidR="00EB5777" w:rsidRDefault="00EB5777" w:rsidP="00C553F0">
      <w:pPr>
        <w:spacing w:after="0"/>
        <w:jc w:val="both"/>
      </w:pPr>
      <w:r>
        <w:t xml:space="preserve">И по определению сводимости имеем для задачи </w:t>
      </w:r>
      <m:oMath>
        <m:sSub>
          <m:sSubPr>
            <m:ctrlPr>
              <w:rPr>
                <w:rFonts w:ascii="Cambria Math" w:hAnsi="Cambria Math"/>
                <w:i/>
                <w:noProof/>
              </w:rPr>
            </m:ctrlPr>
          </m:sSubPr>
          <m:e>
            <m:r>
              <w:rPr>
                <w:rFonts w:ascii="Cambria Math" w:hAnsi="Cambria Math"/>
                <w:noProof/>
              </w:rPr>
              <m:t>П</m:t>
            </m:r>
          </m:e>
          <m:sub>
            <m:r>
              <w:rPr>
                <w:rFonts w:ascii="Cambria Math" w:hAnsi="Cambria Math"/>
                <w:noProof/>
              </w:rPr>
              <m:t>1</m:t>
            </m:r>
          </m:sub>
        </m:sSub>
      </m:oMath>
      <w:r>
        <w:t>:</w:t>
      </w:r>
    </w:p>
    <w:p w:rsidR="00EB5777" w:rsidRPr="00BD0CF8" w:rsidRDefault="00F621CB" w:rsidP="00C553F0">
      <w:pPr>
        <w:spacing w:after="0"/>
        <w:jc w:val="both"/>
        <w:rPr>
          <w:noProof/>
        </w:rPr>
      </w:pPr>
      <m:oMath>
        <m:sSub>
          <m:sSubPr>
            <m:ctrlPr>
              <w:rPr>
                <w:rFonts w:ascii="Cambria Math" w:hAnsi="Cambria Math"/>
                <w:i/>
                <w:lang w:val="en-US"/>
              </w:rPr>
            </m:ctrlPr>
          </m:sSubPr>
          <m:e>
            <m:r>
              <w:rPr>
                <w:rFonts w:ascii="Cambria Math" w:hAnsi="Cambria Math"/>
                <w:lang w:val="en-US"/>
              </w:rPr>
              <m:t>f</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π</m:t>
                </m:r>
              </m:e>
              <m:sub>
                <m:r>
                  <w:rPr>
                    <w:rFonts w:ascii="Cambria Math" w:hAnsi="Cambria Math"/>
                  </w:rPr>
                  <m:t>1</m:t>
                </m:r>
              </m:sub>
            </m:sSub>
          </m:e>
        </m:d>
        <m:r>
          <w:rPr>
            <w:rFonts w:ascii="Cambria Math" w:hAnsi="Cambria Math"/>
          </w:rPr>
          <m:t>=</m:t>
        </m:r>
        <m:d>
          <m:dPr>
            <m:begChr m:val="{"/>
            <m:endChr m:val=""/>
            <m:ctrlPr>
              <w:rPr>
                <w:rFonts w:ascii="Cambria Math" w:hAnsi="Cambria Math"/>
                <w:lang w:val="en-US"/>
              </w:rPr>
            </m:ctrlPr>
          </m:dPr>
          <m:e>
            <m:eqArr>
              <m:eqArrPr>
                <m:ctrlPr>
                  <w:rPr>
                    <w:rFonts w:ascii="Cambria Math" w:hAnsi="Cambria Math"/>
                    <w:lang w:val="en-US"/>
                  </w:rPr>
                </m:ctrlPr>
              </m:eqArrPr>
              <m:e>
                <m:r>
                  <m:rPr>
                    <m:sty m:val="p"/>
                  </m:rPr>
                  <w:rPr>
                    <w:rFonts w:ascii="Cambria Math" w:hAnsi="Cambria Math"/>
                    <w:vertAlign w:val="subscript"/>
                  </w:rPr>
                  <m:t>1,</m:t>
                </m:r>
                <m:r>
                  <m:rPr>
                    <m:sty m:val="p"/>
                  </m:rPr>
                  <w:rPr>
                    <w:rFonts w:ascii="Cambria Math" w:hAnsi="Cambria Math"/>
                  </w:rPr>
                  <m:t xml:space="preserve">  </m:t>
                </m:r>
                <m:sSub>
                  <m:sSubPr>
                    <m:ctrlPr>
                      <w:rPr>
                        <w:rFonts w:ascii="Cambria Math" w:hAnsi="Cambria Math"/>
                        <w:i/>
                      </w:rPr>
                    </m:ctrlPr>
                  </m:sSubPr>
                  <m:e>
                    <m:r>
                      <w:rPr>
                        <w:rFonts w:ascii="Cambria Math" w:hAnsi="Cambria Math"/>
                        <w:lang w:val="en-US"/>
                      </w:rPr>
                      <m:t>f</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π</m:t>
                            </m:r>
                          </m:e>
                          <m:sub>
                            <m:r>
                              <w:rPr>
                                <w:rFonts w:ascii="Cambria Math" w:hAnsi="Cambria Math"/>
                              </w:rPr>
                              <m:t>1</m:t>
                            </m:r>
                          </m:sub>
                        </m:sSub>
                      </m:e>
                    </m:d>
                  </m:e>
                </m:d>
                <m:r>
                  <w:rPr>
                    <w:rFonts w:ascii="Cambria Math" w:hAnsi="Cambria Math"/>
                  </w:rPr>
                  <m:t>=1</m:t>
                </m:r>
              </m:e>
              <m:e>
                <m:r>
                  <w:rPr>
                    <w:rFonts w:ascii="Cambria Math" w:hAnsi="Cambria Math"/>
                  </w:rPr>
                  <m:t xml:space="preserve"> 0</m:t>
                </m:r>
                <m:r>
                  <m:rPr>
                    <m:sty m:val="p"/>
                  </m:rPr>
                  <w:rPr>
                    <w:rFonts w:ascii="Cambria Math" w:hAnsi="Cambria Math"/>
                  </w:rPr>
                  <m:t xml:space="preserve">,  </m:t>
                </m:r>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rPr>
                      <m:t>2</m:t>
                    </m:r>
                  </m:sub>
                </m:sSub>
                <m:d>
                  <m:dPr>
                    <m:ctrlPr>
                      <w:rPr>
                        <w:rFonts w:ascii="Cambria Math" w:hAnsi="Cambria Math"/>
                        <w:lang w:val="en-US"/>
                      </w:rPr>
                    </m:ctrlPr>
                  </m:dPr>
                  <m:e>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rPr>
                          <m:t>1</m:t>
                        </m:r>
                      </m:sub>
                    </m:sSub>
                    <m:d>
                      <m:dPr>
                        <m:ctrlPr>
                          <w:rPr>
                            <w:rFonts w:ascii="Cambria Math" w:hAnsi="Cambria Math"/>
                            <w:lang w:val="en-US"/>
                          </w:rPr>
                        </m:ctrlPr>
                      </m:dPr>
                      <m:e>
                        <m:sSub>
                          <m:sSubPr>
                            <m:ctrlPr>
                              <w:rPr>
                                <w:rFonts w:ascii="Cambria Math" w:hAnsi="Cambria Math"/>
                                <w:lang w:val="en-US"/>
                              </w:rPr>
                            </m:ctrlPr>
                          </m:sSubPr>
                          <m:e>
                            <m:r>
                              <m:rPr>
                                <m:sty m:val="p"/>
                              </m:rPr>
                              <w:rPr>
                                <w:rFonts w:ascii="Cambria Math" w:hAnsi="Cambria Math"/>
                                <w:lang w:val="en-US"/>
                              </w:rPr>
                              <m:t>π</m:t>
                            </m:r>
                          </m:e>
                          <m:sub>
                            <m:r>
                              <m:rPr>
                                <m:sty m:val="p"/>
                              </m:rPr>
                              <w:rPr>
                                <w:rFonts w:ascii="Cambria Math" w:hAnsi="Cambria Math"/>
                              </w:rPr>
                              <m:t>1</m:t>
                            </m:r>
                          </m:sub>
                        </m:sSub>
                      </m:e>
                    </m:d>
                  </m:e>
                </m:d>
                <m:r>
                  <m:rPr>
                    <m:sty m:val="p"/>
                  </m:rPr>
                  <w:rPr>
                    <w:rFonts w:ascii="Cambria Math" w:hAnsi="Cambria Math"/>
                  </w:rPr>
                  <m:t>=0</m:t>
                </m:r>
              </m:e>
            </m:eqArr>
          </m:e>
        </m:d>
      </m:oMath>
      <w:r w:rsidR="00EB5777" w:rsidRPr="00B03A77">
        <w:rPr>
          <w:noProof/>
        </w:rPr>
        <w:t xml:space="preserve"> - </w:t>
      </w:r>
      <w:r w:rsidR="000738FA">
        <w:rPr>
          <w:noProof/>
        </w:rPr>
        <w:t>снова</w:t>
      </w:r>
      <w:r w:rsidR="00EB5777">
        <w:rPr>
          <w:noProof/>
        </w:rPr>
        <w:t xml:space="preserve"> вычислима</w:t>
      </w:r>
    </w:p>
    <w:p w:rsidR="00EB5777" w:rsidRDefault="00B472BE" w:rsidP="00C553F0">
      <w:pPr>
        <w:spacing w:after="0"/>
        <w:jc w:val="both"/>
        <w:rPr>
          <w:noProof/>
        </w:rPr>
      </w:pPr>
      <w:r>
        <w:rPr>
          <w:noProof/>
        </w:rPr>
        <w:t>Таким образом п</w:t>
      </w:r>
      <w:r w:rsidR="00EB5777">
        <w:rPr>
          <w:noProof/>
        </w:rPr>
        <w:t xml:space="preserve">олучили противоречие. Следовательно, </w:t>
      </w:r>
      <m:oMath>
        <m:sSub>
          <m:sSubPr>
            <m:ctrlPr>
              <w:rPr>
                <w:rFonts w:ascii="Cambria Math" w:hAnsi="Cambria Math"/>
                <w:i/>
                <w:noProof/>
              </w:rPr>
            </m:ctrlPr>
          </m:sSubPr>
          <m:e>
            <m:r>
              <w:rPr>
                <w:rFonts w:ascii="Cambria Math" w:hAnsi="Cambria Math"/>
                <w:noProof/>
              </w:rPr>
              <m:t>П</m:t>
            </m:r>
          </m:e>
          <m:sub>
            <m:r>
              <w:rPr>
                <w:rFonts w:ascii="Cambria Math" w:hAnsi="Cambria Math"/>
                <w:noProof/>
              </w:rPr>
              <m:t>2</m:t>
            </m:r>
          </m:sub>
        </m:sSub>
      </m:oMath>
      <w:r w:rsidR="00EB5777">
        <w:rPr>
          <w:noProof/>
        </w:rPr>
        <w:t xml:space="preserve"> алгоритмически не разрешима.</w:t>
      </w:r>
    </w:p>
    <w:p w:rsidR="00EB5777" w:rsidRDefault="00EB5777" w:rsidP="00C553F0">
      <w:pPr>
        <w:spacing w:after="0"/>
        <w:jc w:val="both"/>
        <w:rPr>
          <w:noProof/>
        </w:rPr>
      </w:pPr>
    </w:p>
    <w:p w:rsidR="00757D39" w:rsidRPr="00DF74D1" w:rsidRDefault="00757D39" w:rsidP="00757D39">
      <w:pPr>
        <w:spacing w:after="0"/>
        <w:jc w:val="both"/>
        <w:rPr>
          <w:b/>
          <w:noProof/>
        </w:rPr>
      </w:pPr>
      <w:r>
        <w:rPr>
          <w:b/>
          <w:noProof/>
        </w:rPr>
        <w:t>3</w:t>
      </w:r>
      <w:r w:rsidRPr="00DF74D1">
        <w:rPr>
          <w:b/>
          <w:noProof/>
        </w:rPr>
        <w:t>.</w:t>
      </w:r>
      <w:r>
        <w:rPr>
          <w:b/>
          <w:noProof/>
        </w:rPr>
        <w:t>Проблема останова</w:t>
      </w:r>
    </w:p>
    <w:p w:rsidR="00EB5777" w:rsidRDefault="00EB5777" w:rsidP="00C553F0">
      <w:pPr>
        <w:spacing w:after="0"/>
        <w:jc w:val="both"/>
        <w:rPr>
          <w:noProof/>
        </w:rPr>
      </w:pPr>
      <w:r>
        <w:rPr>
          <w:noProof/>
        </w:rPr>
        <w:t>Есть произвольная машина Т и произвольное слово Р</w:t>
      </w:r>
      <w:r w:rsidR="00757D39">
        <w:rPr>
          <w:noProof/>
        </w:rPr>
        <w:t xml:space="preserve">, остановится ли машина с начальной конфигурацией </w:t>
      </w:r>
      <m:oMath>
        <m:sSub>
          <m:sSubPr>
            <m:ctrlPr>
              <w:rPr>
                <w:rFonts w:ascii="Cambria Math" w:hAnsi="Cambria Math"/>
                <w:i/>
                <w:lang w:val="en-US"/>
              </w:rPr>
            </m:ctrlPr>
          </m:sSubPr>
          <m:e>
            <m:r>
              <w:rPr>
                <w:rFonts w:ascii="Cambria Math" w:hAnsi="Cambria Math"/>
                <w:lang w:val="en-US"/>
              </w:rPr>
              <m:t>q</m:t>
            </m:r>
          </m:e>
          <m:sub>
            <m:r>
              <w:rPr>
                <w:rFonts w:ascii="Cambria Math" w:hAnsi="Cambria Math"/>
              </w:rPr>
              <m:t>1</m:t>
            </m:r>
          </m:sub>
        </m:sSub>
        <w:proofErr w:type="gramStart"/>
        <m:r>
          <w:rPr>
            <w:rFonts w:ascii="Cambria Math" w:hAnsi="Cambria Math"/>
          </w:rPr>
          <m:t>Р</m:t>
        </m:r>
        <w:proofErr w:type="gramEnd"/>
        <m:r>
          <w:rPr>
            <w:rFonts w:ascii="Cambria Math" w:hAnsi="Cambria Math"/>
          </w:rPr>
          <m:t xml:space="preserve"> </m:t>
        </m:r>
      </m:oMath>
      <w:r w:rsidR="004A15B2">
        <w:rPr>
          <w:noProof/>
        </w:rPr>
        <w:t xml:space="preserve"> ?</w:t>
      </w:r>
    </w:p>
    <w:p w:rsidR="00EB5777" w:rsidRDefault="00F621CB" w:rsidP="00C553F0">
      <w:pPr>
        <w:spacing w:after="0"/>
        <w:jc w:val="both"/>
        <w:rPr>
          <w:noProof/>
        </w:rPr>
      </w:pPr>
      <w:r>
        <w:rPr>
          <w:noProof/>
        </w:rPr>
        <w:pict>
          <v:shape id="_x0000_s1262" type="#_x0000_t32" style="position:absolute;left:0;text-align:left;margin-left:25.45pt;margin-top:11.2pt;width:19.25pt;height:5pt;z-index:251661312" o:connectortype="straight">
            <v:stroke endarrow="block"/>
          </v:shape>
        </w:pict>
      </w:r>
      <w:r>
        <w:rPr>
          <w:noProof/>
        </w:rPr>
        <w:pict>
          <v:shape id="_x0000_s1261" type="#_x0000_t32" style="position:absolute;left:0;text-align:left;margin-left:25.45pt;margin-top:6.15pt;width:19.25pt;height:5.05pt;flip:y;z-index:251660288" o:connectortype="straight">
            <v:stroke endarrow="block"/>
          </v:shape>
        </w:pict>
      </w:r>
      <m:oMath>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1</m:t>
            </m:r>
          </m:sub>
        </m:sSub>
        <m:r>
          <w:rPr>
            <w:rFonts w:ascii="Cambria Math" w:hAnsi="Cambria Math"/>
          </w:rPr>
          <m:t>Р</m:t>
        </m:r>
        <m:r>
          <w:rPr>
            <w:rFonts w:ascii="Cambria Math" w:hAnsi="Cambria Math"/>
            <w:lang w:val="en-US"/>
          </w:rPr>
          <m:t xml:space="preserve">             </m:t>
        </m:r>
        <m:m>
          <m:mPr>
            <m:mcs>
              <m:mc>
                <m:mcPr>
                  <m:count m:val="1"/>
                  <m:mcJc m:val="center"/>
                </m:mcPr>
              </m:mc>
            </m:mcs>
            <m:ctrlPr>
              <w:rPr>
                <w:rFonts w:ascii="Cambria Math" w:hAnsi="Cambria Math"/>
                <w:lang w:val="en-US"/>
              </w:rPr>
            </m:ctrlPr>
          </m:mPr>
          <m:mr>
            <m:e>
              <m:sSub>
                <m:sSubPr>
                  <m:ctrlPr>
                    <w:rPr>
                      <w:rFonts w:ascii="Cambria Math" w:hAnsi="Cambria Math"/>
                      <w:lang w:val="en-US"/>
                    </w:rPr>
                  </m:ctrlPr>
                </m:sSubPr>
                <m:e>
                  <m:r>
                    <m:rPr>
                      <m:sty m:val="p"/>
                    </m:rPr>
                    <w:rPr>
                      <w:rFonts w:ascii="Cambria Math" w:hAnsi="Cambria Math"/>
                      <w:lang w:val="en-US"/>
                    </w:rPr>
                    <m:t>q</m:t>
                  </m:r>
                </m:e>
                <m:sub>
                  <m:r>
                    <m:rPr>
                      <m:sty m:val="p"/>
                    </m:rPr>
                    <w:rPr>
                      <w:rFonts w:ascii="Cambria Math" w:hAnsi="Cambria Math"/>
                      <w:lang w:val="en-US"/>
                    </w:rPr>
                    <m:t>0</m:t>
                  </m:r>
                </m:sub>
              </m:sSub>
            </m:e>
          </m:mr>
          <m:mr>
            <m:e>
              <m:r>
                <m:rPr>
                  <m:sty m:val="p"/>
                </m:rPr>
                <w:rPr>
                  <w:rFonts w:ascii="Cambria Math" w:hAnsi="Cambria Math"/>
                  <w:lang w:val="en-US"/>
                </w:rPr>
                <m:t>…</m:t>
              </m:r>
            </m:e>
          </m:mr>
        </m:m>
      </m:oMath>
    </w:p>
    <w:p w:rsidR="00EB5777" w:rsidRDefault="00EB5777" w:rsidP="00C553F0">
      <w:pPr>
        <w:spacing w:after="0"/>
        <w:jc w:val="both"/>
        <w:rPr>
          <w:noProof/>
        </w:rPr>
      </w:pPr>
      <w:r>
        <w:rPr>
          <w:noProof/>
        </w:rPr>
        <w:t>Проблема самоприменимости сводится к проблеме останова</w:t>
      </w:r>
      <w:r w:rsidR="00C553F0">
        <w:rPr>
          <w:noProof/>
        </w:rPr>
        <w:t>,</w:t>
      </w:r>
      <w:r>
        <w:rPr>
          <w:noProof/>
        </w:rPr>
        <w:t xml:space="preserve"> т.к. выбрав в качестве слова Р=Код(Т) получим проблему самоприменимости. Т.к. проблема самоприменимости является не разрешимой, то и проблема</w:t>
      </w:r>
      <w:r w:rsidR="00C553F0">
        <w:rPr>
          <w:noProof/>
        </w:rPr>
        <w:t xml:space="preserve"> ост</w:t>
      </w:r>
      <w:r>
        <w:rPr>
          <w:noProof/>
        </w:rPr>
        <w:t>атова также является алгоритмичести не разрешимой.</w:t>
      </w:r>
    </w:p>
    <w:p w:rsidR="004A15B2" w:rsidRPr="00A07F6C" w:rsidRDefault="00C940E9" w:rsidP="004A15B2">
      <w:pPr>
        <w:pStyle w:val="21"/>
        <w:jc w:val="both"/>
      </w:pPr>
      <w:bookmarkStart w:id="67" w:name="_Toc475372218"/>
      <w:r>
        <w:lastRenderedPageBreak/>
        <w:t>11.3</w:t>
      </w:r>
      <w:r w:rsidR="00C553F0">
        <w:t>.</w:t>
      </w:r>
      <w:r w:rsidR="004A15B2">
        <w:t xml:space="preserve"> </w:t>
      </w:r>
      <w:proofErr w:type="spellStart"/>
      <w:r w:rsidR="004A15B2">
        <w:t>Полувычислимые</w:t>
      </w:r>
      <w:proofErr w:type="spellEnd"/>
      <w:r w:rsidR="004A15B2">
        <w:t xml:space="preserve"> и невычислимые алгоритмически проблемы.</w:t>
      </w:r>
      <w:bookmarkEnd w:id="67"/>
    </w:p>
    <w:p w:rsidR="004A15B2" w:rsidRDefault="004A15B2" w:rsidP="004A15B2">
      <w:pPr>
        <w:spacing w:after="0"/>
        <w:jc w:val="both"/>
        <w:rPr>
          <w:b/>
          <w:noProof/>
        </w:rPr>
      </w:pPr>
    </w:p>
    <w:p w:rsidR="004A15B2" w:rsidRPr="004A15B2" w:rsidRDefault="004A15B2" w:rsidP="004A15B2">
      <w:pPr>
        <w:spacing w:after="0"/>
        <w:jc w:val="both"/>
        <w:rPr>
          <w:b/>
          <w:noProof/>
        </w:rPr>
      </w:pPr>
      <w:r>
        <w:rPr>
          <w:b/>
          <w:noProof/>
        </w:rPr>
        <w:t>1</w:t>
      </w:r>
      <w:r w:rsidRPr="004A15B2">
        <w:rPr>
          <w:b/>
          <w:noProof/>
        </w:rPr>
        <w:t>.</w:t>
      </w:r>
      <w:r w:rsidRPr="004A15B2">
        <w:rPr>
          <w:b/>
        </w:rPr>
        <w:t xml:space="preserve"> Проблема «</w:t>
      </w:r>
      <w:r w:rsidRPr="004A15B2">
        <w:rPr>
          <w:b/>
          <w:i/>
          <w:iCs/>
          <w:lang w:val="en-US"/>
        </w:rPr>
        <w:t>x</w:t>
      </w:r>
      <w:r w:rsidRPr="004A15B2">
        <w:rPr>
          <w:b/>
          <w:i/>
          <w:iCs/>
        </w:rPr>
        <w:t xml:space="preserve"> </w:t>
      </w:r>
      <w:r w:rsidRPr="004A15B2">
        <w:rPr>
          <w:b/>
          <w:i/>
          <w:iCs/>
          <w:lang w:val="en-US"/>
        </w:rPr>
        <w:sym w:font="Symbol" w:char="F0CE"/>
      </w:r>
      <w:r w:rsidRPr="004A15B2">
        <w:rPr>
          <w:b/>
          <w:i/>
          <w:iCs/>
        </w:rPr>
        <w:t xml:space="preserve"> </w:t>
      </w:r>
      <w:proofErr w:type="spellStart"/>
      <w:r w:rsidRPr="004A15B2">
        <w:rPr>
          <w:b/>
          <w:i/>
          <w:iCs/>
          <w:lang w:val="en-US"/>
        </w:rPr>
        <w:t>W</w:t>
      </w:r>
      <w:r w:rsidRPr="004A15B2">
        <w:rPr>
          <w:b/>
          <w:i/>
          <w:iCs/>
          <w:vertAlign w:val="subscript"/>
          <w:lang w:val="en-US"/>
        </w:rPr>
        <w:t>x</w:t>
      </w:r>
      <w:proofErr w:type="spellEnd"/>
      <w:r w:rsidRPr="004A15B2">
        <w:rPr>
          <w:b/>
        </w:rPr>
        <w:t>»</w:t>
      </w:r>
    </w:p>
    <w:p w:rsidR="00EB5777" w:rsidRPr="00631E3E" w:rsidRDefault="00EB5777" w:rsidP="004A15B2">
      <w:pPr>
        <w:spacing w:after="0"/>
        <w:jc w:val="both"/>
        <w:rPr>
          <w:noProof/>
        </w:rPr>
      </w:pPr>
      <w:r w:rsidRPr="00631E3E">
        <w:rPr>
          <w:noProof/>
        </w:rPr>
        <w:t xml:space="preserve">Определить для произвольного числа </w:t>
      </w:r>
      <w:r w:rsidRPr="00631E3E">
        <w:rPr>
          <w:noProof/>
          <w:lang w:val="en-US"/>
        </w:rPr>
        <w:t>X</w:t>
      </w:r>
      <w:r w:rsidR="000738FA" w:rsidRPr="00631E3E">
        <w:rPr>
          <w:noProof/>
        </w:rPr>
        <w:t xml:space="preserve"> принадлежит ли оно </w:t>
      </w:r>
      <w:r w:rsidRPr="00631E3E">
        <w:rPr>
          <w:noProof/>
        </w:rPr>
        <w:t xml:space="preserve">области определения ЧРФ стоящей под номером </w:t>
      </w:r>
      <w:r w:rsidRPr="00631E3E">
        <w:rPr>
          <w:noProof/>
          <w:lang w:val="en-US"/>
        </w:rPr>
        <w:t>X</w:t>
      </w:r>
      <w:r w:rsidRPr="00631E3E">
        <w:rPr>
          <w:noProof/>
        </w:rPr>
        <w:t>.</w:t>
      </w:r>
    </w:p>
    <w:p w:rsidR="00EB5777" w:rsidRDefault="00EB5777" w:rsidP="00C553F0">
      <w:pPr>
        <w:pStyle w:val="a4"/>
        <w:spacing w:after="0"/>
        <w:jc w:val="both"/>
        <w:rPr>
          <w:rFonts w:eastAsiaTheme="minorEastAsia"/>
          <w:i/>
          <w:noProof/>
          <w:lang w:val="en-US"/>
        </w:rPr>
      </w:pPr>
      <m:oMathPara>
        <m:oMathParaPr>
          <m:jc m:val="left"/>
        </m:oMathParaPr>
        <m:oMath>
          <m:r>
            <w:rPr>
              <w:rFonts w:ascii="Cambria Math" w:eastAsiaTheme="minorEastAsia" w:hAnsi="Cambria Math"/>
              <w:noProof/>
            </w:rPr>
            <m:t xml:space="preserve">x ∈ </m:t>
          </m:r>
          <m:sSub>
            <m:sSubPr>
              <m:ctrlPr>
                <w:rPr>
                  <w:rFonts w:ascii="Cambria Math" w:eastAsiaTheme="minorEastAsia" w:hAnsi="Cambria Math"/>
                  <w:i/>
                  <w:noProof/>
                </w:rPr>
              </m:ctrlPr>
            </m:sSubPr>
            <m:e>
              <m:r>
                <w:rPr>
                  <w:rFonts w:ascii="Cambria Math" w:eastAsiaTheme="minorEastAsia" w:hAnsi="Cambria Math"/>
                  <w:noProof/>
                </w:rPr>
                <m:t>W</m:t>
              </m:r>
            </m:e>
            <m:sub>
              <m:r>
                <w:rPr>
                  <w:rFonts w:ascii="Cambria Math" w:eastAsiaTheme="minorEastAsia" w:hAnsi="Cambria Math"/>
                  <w:noProof/>
                </w:rPr>
                <m:t>x</m:t>
              </m:r>
            </m:sub>
          </m:sSub>
          <m:r>
            <w:rPr>
              <w:rFonts w:ascii="Cambria Math" w:eastAsiaTheme="minorEastAsia" w:hAnsi="Cambria Math"/>
              <w:noProof/>
            </w:rPr>
            <m:t xml:space="preserve"> , где </m:t>
          </m:r>
          <m:sSub>
            <m:sSubPr>
              <m:ctrlPr>
                <w:rPr>
                  <w:rFonts w:ascii="Cambria Math" w:eastAsiaTheme="minorEastAsia" w:hAnsi="Cambria Math"/>
                  <w:i/>
                  <w:noProof/>
                  <w:lang w:val="en-US"/>
                </w:rPr>
              </m:ctrlPr>
            </m:sSubPr>
            <m:e>
              <m:r>
                <w:rPr>
                  <w:rFonts w:ascii="Cambria Math" w:eastAsiaTheme="minorEastAsia" w:hAnsi="Cambria Math"/>
                  <w:noProof/>
                  <w:lang w:val="en-US"/>
                </w:rPr>
                <m:t>W</m:t>
              </m:r>
            </m:e>
            <m:sub>
              <m:r>
                <w:rPr>
                  <w:rFonts w:ascii="Cambria Math" w:eastAsiaTheme="minorEastAsia" w:hAnsi="Cambria Math"/>
                  <w:noProof/>
                  <w:lang w:val="en-US"/>
                </w:rPr>
                <m:t>x</m:t>
              </m:r>
            </m:sub>
          </m:sSub>
          <m:r>
            <w:rPr>
              <w:rFonts w:ascii="Cambria Math" w:eastAsiaTheme="minorEastAsia" w:hAnsi="Cambria Math"/>
              <w:noProof/>
              <w:lang w:val="en-US"/>
            </w:rPr>
            <m:t>=Dom(</m:t>
          </m:r>
          <m:sSub>
            <m:sSubPr>
              <m:ctrlPr>
                <w:rPr>
                  <w:rFonts w:ascii="Cambria Math" w:eastAsiaTheme="minorEastAsia" w:hAnsi="Cambria Math"/>
                  <w:i/>
                  <w:noProof/>
                  <w:lang w:val="en-US"/>
                </w:rPr>
              </m:ctrlPr>
            </m:sSubPr>
            <m:e>
              <m:r>
                <w:rPr>
                  <w:rFonts w:ascii="Cambria Math" w:eastAsiaTheme="minorEastAsia" w:hAnsi="Cambria Math"/>
                  <w:noProof/>
                  <w:lang w:val="en-US"/>
                </w:rPr>
                <m:t>f</m:t>
              </m:r>
            </m:e>
            <m:sub>
              <m:r>
                <w:rPr>
                  <w:rFonts w:ascii="Cambria Math" w:eastAsiaTheme="minorEastAsia" w:hAnsi="Cambria Math"/>
                  <w:noProof/>
                  <w:lang w:val="en-US"/>
                </w:rPr>
                <m:t>x</m:t>
              </m:r>
            </m:sub>
          </m:sSub>
          <m:r>
            <w:rPr>
              <w:rFonts w:ascii="Cambria Math" w:eastAsiaTheme="minorEastAsia" w:hAnsi="Cambria Math"/>
              <w:noProof/>
              <w:lang w:val="en-US"/>
            </w:rPr>
            <m:t>)</m:t>
          </m:r>
        </m:oMath>
      </m:oMathPara>
    </w:p>
    <w:p w:rsidR="004A15B2" w:rsidRDefault="00EB5777" w:rsidP="004A15B2">
      <w:pPr>
        <w:spacing w:after="0"/>
        <w:jc w:val="both"/>
        <w:rPr>
          <w:noProof/>
        </w:rPr>
      </w:pPr>
      <w:r w:rsidRPr="00C553F0">
        <w:rPr>
          <w:noProof/>
          <w:u w:val="single"/>
        </w:rPr>
        <w:t>Доказательство</w:t>
      </w:r>
      <w:r>
        <w:rPr>
          <w:noProof/>
        </w:rPr>
        <w:t>:</w:t>
      </w:r>
    </w:p>
    <w:p w:rsidR="004A15B2" w:rsidRDefault="004A15B2" w:rsidP="004A15B2">
      <w:pPr>
        <w:spacing w:after="0"/>
        <w:jc w:val="both"/>
        <w:rPr>
          <w:noProof/>
        </w:rPr>
      </w:pPr>
    </w:p>
    <w:p w:rsidR="00EB5777" w:rsidRDefault="00EB5777" w:rsidP="004A15B2">
      <w:pPr>
        <w:spacing w:after="0"/>
        <w:jc w:val="both"/>
        <w:rPr>
          <w:noProof/>
        </w:rPr>
      </w:pPr>
      <w:r>
        <w:rPr>
          <w:noProof/>
        </w:rPr>
        <w:t xml:space="preserve"> Рассмотрим характеристическую функцию</w:t>
      </w:r>
      <w:r w:rsidR="004A15B2">
        <w:rPr>
          <w:noProof/>
        </w:rPr>
        <w:t xml:space="preserve"> данной проблемы</w:t>
      </w:r>
    </w:p>
    <w:p w:rsidR="00EB5777" w:rsidRPr="00C84934" w:rsidRDefault="00EB5777" w:rsidP="004A15B2">
      <w:pPr>
        <w:spacing w:before="120" w:after="120"/>
        <w:ind w:firstLine="709"/>
        <w:jc w:val="both"/>
        <w:rPr>
          <w:noProof/>
        </w:rPr>
      </w:pPr>
      <w:r>
        <w:rPr>
          <w:noProof/>
        </w:rPr>
        <w:t xml:space="preserve"> </w:t>
      </w:r>
      <m:oMath>
        <m:r>
          <w:rPr>
            <w:rFonts w:ascii="Cambria Math" w:hAnsi="Cambria Math"/>
            <w:lang w:val="en-US"/>
          </w:rPr>
          <m:t>f</m:t>
        </m:r>
        <m:d>
          <m:dPr>
            <m:ctrlPr>
              <w:rPr>
                <w:rFonts w:ascii="Cambria Math" w:hAnsi="Cambria Math"/>
                <w:i/>
              </w:rPr>
            </m:ctrlPr>
          </m:dPr>
          <m:e>
            <m:r>
              <w:rPr>
                <w:rFonts w:ascii="Cambria Math" w:hAnsi="Cambria Math"/>
                <w:lang w:val="en-US"/>
              </w:rPr>
              <m:t>x</m:t>
            </m:r>
          </m:e>
        </m:d>
        <m:r>
          <w:rPr>
            <w:rFonts w:ascii="Cambria Math" w:hAnsi="Cambria Math"/>
          </w:rPr>
          <m:t>=</m:t>
        </m:r>
        <m:d>
          <m:dPr>
            <m:begChr m:val="{"/>
            <m:endChr m:val=""/>
            <m:ctrlPr>
              <w:rPr>
                <w:rFonts w:ascii="Cambria Math" w:hAnsi="Cambria Math"/>
                <w:lang w:val="en-US"/>
              </w:rPr>
            </m:ctrlPr>
          </m:dPr>
          <m:e>
            <m:eqArr>
              <m:eqArrPr>
                <m:ctrlPr>
                  <w:rPr>
                    <w:rFonts w:ascii="Cambria Math" w:hAnsi="Cambria Math"/>
                    <w:lang w:val="en-US"/>
                  </w:rPr>
                </m:ctrlPr>
              </m:eqArrPr>
              <m:e>
                <m:r>
                  <m:rPr>
                    <m:sty m:val="p"/>
                  </m:rPr>
                  <w:rPr>
                    <w:rFonts w:ascii="Cambria Math" w:hAnsi="Cambria Math"/>
                    <w:vertAlign w:val="subscript"/>
                  </w:rPr>
                  <m:t>1,</m:t>
                </m:r>
                <m:r>
                  <m:rPr>
                    <m:sty m:val="p"/>
                  </m:rPr>
                  <w:rPr>
                    <w:rFonts w:ascii="Cambria Math" w:hAnsi="Cambria Math"/>
                  </w:rPr>
                  <m:t xml:space="preserve">  </m:t>
                </m:r>
                <m:r>
                  <w:rPr>
                    <w:rFonts w:ascii="Cambria Math" w:hAnsi="Cambria Math"/>
                    <w:lang w:val="en-US"/>
                  </w:rPr>
                  <m:t>x</m:t>
                </m:r>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x</m:t>
                    </m:r>
                  </m:sub>
                </m:sSub>
              </m:e>
              <m:e>
                <m:r>
                  <w:rPr>
                    <w:rFonts w:ascii="Cambria Math" w:hAnsi="Cambria Math"/>
                  </w:rPr>
                  <m:t xml:space="preserve"> 0</m:t>
                </m:r>
                <m:r>
                  <m:rPr>
                    <m:sty m:val="p"/>
                  </m:rPr>
                  <w:rPr>
                    <w:rFonts w:ascii="Cambria Math" w:hAnsi="Cambria Math"/>
                  </w:rPr>
                  <m:t xml:space="preserve">,  </m:t>
                </m:r>
                <m:r>
                  <w:rPr>
                    <w:rFonts w:ascii="Cambria Math" w:hAnsi="Cambria Math"/>
                    <w:lang w:val="en-US"/>
                  </w:rPr>
                  <m:t>x</m:t>
                </m:r>
                <m:r>
                  <w:rPr>
                    <w:rFonts w:ascii="Cambria Math" w:hAnsi="Cambria Math"/>
                  </w:rPr>
                  <m:t xml:space="preserve"> </m:t>
                </m:r>
                <m:r>
                  <w:rPr>
                    <w:rFonts w:ascii="Cambria Math" w:hAnsi="Cambria Math"/>
                    <w:i/>
                  </w:rPr>
                  <w:sym w:font="Symbol" w:char="F0CF"/>
                </m:r>
                <m:sSub>
                  <m:sSubPr>
                    <m:ctrlPr>
                      <w:rPr>
                        <w:rFonts w:ascii="Cambria Math" w:hAnsi="Cambria Math"/>
                        <w:i/>
                      </w:rPr>
                    </m:ctrlPr>
                  </m:sSubPr>
                  <m:e>
                    <m:r>
                      <w:rPr>
                        <w:rFonts w:ascii="Cambria Math" w:hAnsi="Cambria Math"/>
                      </w:rPr>
                      <m:t xml:space="preserve"> W</m:t>
                    </m:r>
                  </m:e>
                  <m:sub>
                    <m:r>
                      <w:rPr>
                        <w:rFonts w:ascii="Cambria Math" w:hAnsi="Cambria Math"/>
                      </w:rPr>
                      <m:t>x</m:t>
                    </m:r>
                  </m:sub>
                </m:sSub>
              </m:e>
            </m:eqArr>
          </m:e>
        </m:d>
      </m:oMath>
    </w:p>
    <w:p w:rsidR="00EB5777" w:rsidRDefault="004A15B2" w:rsidP="004A15B2">
      <w:pPr>
        <w:spacing w:after="0"/>
        <w:jc w:val="both"/>
        <w:rPr>
          <w:noProof/>
        </w:rPr>
      </w:pPr>
      <w:r>
        <w:rPr>
          <w:noProof/>
        </w:rPr>
        <w:t>и функцию следующего вида</w:t>
      </w:r>
    </w:p>
    <w:p w:rsidR="004A15B2" w:rsidRPr="004A15B2" w:rsidRDefault="00EB5777" w:rsidP="004A15B2">
      <w:pPr>
        <w:spacing w:before="120" w:after="120"/>
        <w:ind w:firstLine="709"/>
        <w:jc w:val="both"/>
        <w:rPr>
          <w:noProof/>
        </w:rPr>
      </w:pPr>
      <m:oMath>
        <m:r>
          <w:rPr>
            <w:rFonts w:ascii="Cambria Math" w:hAnsi="Cambria Math"/>
            <w:lang w:val="en-US"/>
          </w:rPr>
          <m:t>g</m:t>
        </m:r>
        <m:d>
          <m:dPr>
            <m:ctrlPr>
              <w:rPr>
                <w:rFonts w:ascii="Cambria Math" w:hAnsi="Cambria Math"/>
                <w:i/>
              </w:rPr>
            </m:ctrlPr>
          </m:dPr>
          <m:e>
            <m:r>
              <w:rPr>
                <w:rFonts w:ascii="Cambria Math" w:hAnsi="Cambria Math"/>
                <w:lang w:val="en-US"/>
              </w:rPr>
              <m:t>x</m:t>
            </m:r>
          </m:e>
        </m:d>
        <m:r>
          <w:rPr>
            <w:rFonts w:ascii="Cambria Math" w:hAnsi="Cambria Math"/>
          </w:rPr>
          <m:t>=</m:t>
        </m:r>
        <m:d>
          <m:dPr>
            <m:begChr m:val="{"/>
            <m:endChr m:val=""/>
            <m:ctrlPr>
              <w:rPr>
                <w:rFonts w:ascii="Cambria Math" w:hAnsi="Cambria Math"/>
                <w:lang w:val="en-US"/>
              </w:rPr>
            </m:ctrlPr>
          </m:dPr>
          <m:e>
            <m:eqArr>
              <m:eqArrPr>
                <m:ctrlPr>
                  <w:rPr>
                    <w:rFonts w:ascii="Cambria Math" w:hAnsi="Cambria Math"/>
                    <w:lang w:val="en-US"/>
                  </w:rPr>
                </m:ctrlPr>
              </m:eqArrPr>
              <m:e>
                <m:r>
                  <m:rPr>
                    <m:sty m:val="p"/>
                  </m:rPr>
                  <w:rPr>
                    <w:rFonts w:ascii="Cambria Math" w:hAnsi="Cambria Math"/>
                    <w:vertAlign w:val="subscript"/>
                  </w:rPr>
                  <m:t>1,</m:t>
                </m:r>
                <m:r>
                  <m:rPr>
                    <m:sty m:val="p"/>
                  </m:rPr>
                  <w:rPr>
                    <w:rFonts w:ascii="Cambria Math" w:hAnsi="Cambria Math"/>
                  </w:rPr>
                  <m:t xml:space="preserve">                             </m:t>
                </m:r>
                <m:r>
                  <w:rPr>
                    <w:rFonts w:ascii="Cambria Math" w:hAnsi="Cambria Math"/>
                    <w:lang w:val="en-US"/>
                  </w:rPr>
                  <m:t>x</m:t>
                </m:r>
                <m:r>
                  <w:rPr>
                    <w:rFonts w:ascii="Cambria Math" w:hAnsi="Cambria Math"/>
                  </w:rPr>
                  <m:t xml:space="preserve"> ∉</m:t>
                </m:r>
                <m:sSub>
                  <m:sSubPr>
                    <m:ctrlPr>
                      <w:rPr>
                        <w:rFonts w:ascii="Cambria Math" w:hAnsi="Cambria Math"/>
                        <w:i/>
                      </w:rPr>
                    </m:ctrlPr>
                  </m:sSubPr>
                  <m:e>
                    <m:r>
                      <w:rPr>
                        <w:rFonts w:ascii="Cambria Math" w:hAnsi="Cambria Math"/>
                      </w:rPr>
                      <m:t xml:space="preserve"> W</m:t>
                    </m:r>
                  </m:e>
                  <m:sub>
                    <m:r>
                      <w:rPr>
                        <w:rFonts w:ascii="Cambria Math" w:hAnsi="Cambria Math"/>
                      </w:rPr>
                      <m:t>x</m:t>
                    </m:r>
                  </m:sub>
                </m:sSub>
              </m:e>
              <m:e>
                <m:r>
                  <w:rPr>
                    <w:rFonts w:ascii="Cambria Math" w:hAnsi="Cambria Math"/>
                  </w:rPr>
                  <m:t xml:space="preserve"> не определена</m:t>
                </m:r>
                <m:r>
                  <m:rPr>
                    <m:sty m:val="p"/>
                  </m:rPr>
                  <w:rPr>
                    <w:rFonts w:ascii="Cambria Math" w:hAnsi="Cambria Math"/>
                  </w:rPr>
                  <m:t xml:space="preserve">,  </m:t>
                </m:r>
                <m:r>
                  <w:rPr>
                    <w:rFonts w:ascii="Cambria Math" w:hAnsi="Cambria Math"/>
                    <w:lang w:val="en-US"/>
                  </w:rPr>
                  <m:t>x</m:t>
                </m:r>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x</m:t>
                    </m:r>
                  </m:sub>
                </m:sSub>
              </m:e>
            </m:eqArr>
          </m:e>
        </m:d>
      </m:oMath>
      <w:r w:rsidR="004A15B2">
        <w:rPr>
          <w:noProof/>
        </w:rPr>
        <w:t xml:space="preserve"> </w:t>
      </w:r>
    </w:p>
    <w:p w:rsidR="004A15B2" w:rsidRDefault="004A15B2" w:rsidP="004A15B2">
      <w:pPr>
        <w:spacing w:after="0"/>
        <w:jc w:val="both"/>
        <w:rPr>
          <w:noProof/>
        </w:rPr>
      </w:pPr>
      <w:r>
        <w:rPr>
          <w:noProof/>
        </w:rPr>
        <w:t xml:space="preserve">Можно утверждать, что </w:t>
      </w:r>
      <w:r w:rsidRPr="00C553F0">
        <w:rPr>
          <w:noProof/>
        </w:rPr>
        <w:t xml:space="preserve">если </w:t>
      </w:r>
      <w:r w:rsidR="00EB5777" w:rsidRPr="00C553F0">
        <w:rPr>
          <w:noProof/>
        </w:rPr>
        <w:t xml:space="preserve">вычислима </w:t>
      </w:r>
      <m:oMath>
        <m:r>
          <w:rPr>
            <w:rFonts w:ascii="Cambria Math" w:hAnsi="Cambria Math"/>
            <w:lang w:val="en-US"/>
          </w:rPr>
          <m:t>f</m:t>
        </m:r>
        <m:d>
          <m:dPr>
            <m:ctrlPr>
              <w:rPr>
                <w:rFonts w:ascii="Cambria Math" w:hAnsi="Cambria Math"/>
                <w:i/>
              </w:rPr>
            </m:ctrlPr>
          </m:dPr>
          <m:e>
            <m:r>
              <w:rPr>
                <w:rFonts w:ascii="Cambria Math" w:hAnsi="Cambria Math"/>
                <w:lang w:val="en-US"/>
              </w:rPr>
              <m:t>x</m:t>
            </m:r>
          </m:e>
        </m:d>
      </m:oMath>
      <w:r>
        <w:rPr>
          <w:noProof/>
        </w:rPr>
        <w:t xml:space="preserve">, то </w:t>
      </w:r>
      <m:oMath>
        <m:r>
          <w:rPr>
            <w:rFonts w:ascii="Cambria Math" w:hAnsi="Cambria Math"/>
            <w:lang w:val="en-US"/>
          </w:rPr>
          <m:t>g</m:t>
        </m:r>
        <m:d>
          <m:dPr>
            <m:ctrlPr>
              <w:rPr>
                <w:rFonts w:ascii="Cambria Math" w:hAnsi="Cambria Math"/>
                <w:i/>
              </w:rPr>
            </m:ctrlPr>
          </m:dPr>
          <m:e>
            <m:r>
              <w:rPr>
                <w:rFonts w:ascii="Cambria Math" w:hAnsi="Cambria Math"/>
                <w:lang w:val="en-US"/>
              </w:rPr>
              <m:t>x</m:t>
            </m:r>
          </m:e>
        </m:d>
      </m:oMath>
      <w:r w:rsidR="00EB5777" w:rsidRPr="00C553F0">
        <w:rPr>
          <w:noProof/>
        </w:rPr>
        <w:t xml:space="preserve"> </w:t>
      </w:r>
      <w:r w:rsidR="00C553F0" w:rsidRPr="00C553F0">
        <w:rPr>
          <w:noProof/>
        </w:rPr>
        <w:t xml:space="preserve">тоже </w:t>
      </w:r>
      <w:r w:rsidR="00EB5777" w:rsidRPr="00C553F0">
        <w:rPr>
          <w:noProof/>
        </w:rPr>
        <w:t>вычислима</w:t>
      </w:r>
      <w:r>
        <w:rPr>
          <w:noProof/>
        </w:rPr>
        <w:t xml:space="preserve">. </w:t>
      </w:r>
      <w:r w:rsidR="00EB5777">
        <w:rPr>
          <w:noProof/>
        </w:rPr>
        <w:t xml:space="preserve">Пусть </w:t>
      </w:r>
      <w:r w:rsidR="00EB5777">
        <w:rPr>
          <w:noProof/>
          <w:lang w:val="en-US"/>
        </w:rPr>
        <w:t>g</w:t>
      </w:r>
      <w:r w:rsidR="00EB5777" w:rsidRPr="00C84934">
        <w:rPr>
          <w:noProof/>
        </w:rPr>
        <w:t>(</w:t>
      </w:r>
      <w:r w:rsidR="00EB5777">
        <w:rPr>
          <w:noProof/>
          <w:lang w:val="en-US"/>
        </w:rPr>
        <w:t>x</w:t>
      </w:r>
      <w:r w:rsidR="00EB5777" w:rsidRPr="00C84934">
        <w:rPr>
          <w:noProof/>
        </w:rPr>
        <w:t xml:space="preserve">) </w:t>
      </w:r>
      <w:r w:rsidR="00EB5777">
        <w:rPr>
          <w:noProof/>
        </w:rPr>
        <w:t>вычислима, тогда она стоит в ряде ЧРФ под некоторым номером</w:t>
      </w:r>
      <w:r w:rsidR="00EB5777" w:rsidRPr="00C84934">
        <w:rPr>
          <w:noProof/>
        </w:rPr>
        <w:t xml:space="preserve"> </w:t>
      </w:r>
      <w:r w:rsidR="00EB5777">
        <w:rPr>
          <w:noProof/>
          <w:lang w:val="en-US"/>
        </w:rPr>
        <w:t>n</w:t>
      </w:r>
      <w:r w:rsidR="00EB5777" w:rsidRPr="00C84934">
        <w:rPr>
          <w:noProof/>
        </w:rPr>
        <w:t xml:space="preserve"> </w:t>
      </w:r>
      <w:r w:rsidR="00EB5777">
        <w:rPr>
          <w:noProof/>
        </w:rPr>
        <w:t xml:space="preserve">т.е. </w:t>
      </w:r>
      <m:oMath>
        <m:r>
          <w:rPr>
            <w:rFonts w:ascii="Cambria Math" w:hAnsi="Cambria Math"/>
            <w:noProof/>
          </w:rPr>
          <m:t>g</m:t>
        </m:r>
        <m:d>
          <m:dPr>
            <m:ctrlPr>
              <w:rPr>
                <w:rFonts w:ascii="Cambria Math" w:hAnsi="Cambria Math"/>
                <w:i/>
                <w:noProof/>
              </w:rPr>
            </m:ctrlPr>
          </m:dPr>
          <m:e>
            <m:r>
              <w:rPr>
                <w:rFonts w:ascii="Cambria Math" w:hAnsi="Cambria Math"/>
                <w:noProof/>
              </w:rPr>
              <m:t>x</m:t>
            </m:r>
          </m:e>
        </m:d>
        <m:r>
          <w:rPr>
            <w:rFonts w:ascii="Cambria Math" w:hAnsi="Cambria Math"/>
            <w:noProof/>
          </w:rPr>
          <m:t>=</m:t>
        </m:r>
        <m:sSub>
          <m:sSubPr>
            <m:ctrlPr>
              <w:rPr>
                <w:rFonts w:ascii="Cambria Math" w:hAnsi="Cambria Math"/>
                <w:i/>
                <w:noProof/>
              </w:rPr>
            </m:ctrlPr>
          </m:sSubPr>
          <m:e>
            <m:r>
              <w:rPr>
                <w:rFonts w:ascii="Cambria Math" w:hAnsi="Cambria Math"/>
                <w:noProof/>
              </w:rPr>
              <m:t>f</m:t>
            </m:r>
          </m:e>
          <m:sub>
            <m:r>
              <w:rPr>
                <w:rFonts w:ascii="Cambria Math" w:hAnsi="Cambria Math"/>
                <w:noProof/>
              </w:rPr>
              <m:t>n</m:t>
            </m:r>
          </m:sub>
        </m:sSub>
        <m:r>
          <w:rPr>
            <w:rFonts w:ascii="Cambria Math" w:hAnsi="Cambria Math"/>
            <w:noProof/>
          </w:rPr>
          <m:t>(x)</m:t>
        </m:r>
      </m:oMath>
      <w:r>
        <w:rPr>
          <w:noProof/>
        </w:rPr>
        <w:t xml:space="preserve"> </w:t>
      </w:r>
    </w:p>
    <w:p w:rsidR="004A15B2" w:rsidRDefault="00EB5777" w:rsidP="004A15B2">
      <w:pPr>
        <w:spacing w:after="0"/>
        <w:jc w:val="both"/>
        <w:rPr>
          <w:noProof/>
        </w:rPr>
      </w:pPr>
      <w:r>
        <w:rPr>
          <w:noProof/>
        </w:rPr>
        <w:t xml:space="preserve">Определена ли функция </w:t>
      </w:r>
      <w:r>
        <w:rPr>
          <w:noProof/>
          <w:lang w:val="en-US"/>
        </w:rPr>
        <w:t>g</w:t>
      </w:r>
      <w:r w:rsidRPr="003D16CD">
        <w:rPr>
          <w:noProof/>
        </w:rPr>
        <w:t>(</w:t>
      </w:r>
      <w:r>
        <w:rPr>
          <w:noProof/>
          <w:lang w:val="en-US"/>
        </w:rPr>
        <w:t>x</w:t>
      </w:r>
      <w:r w:rsidRPr="003D16CD">
        <w:rPr>
          <w:noProof/>
        </w:rPr>
        <w:t xml:space="preserve">) </w:t>
      </w:r>
      <w:r>
        <w:rPr>
          <w:noProof/>
        </w:rPr>
        <w:t xml:space="preserve">в точке </w:t>
      </w:r>
      <w:r>
        <w:rPr>
          <w:noProof/>
          <w:lang w:val="en-US"/>
        </w:rPr>
        <w:t>n</w:t>
      </w:r>
      <w:r w:rsidR="00631E3E">
        <w:rPr>
          <w:noProof/>
        </w:rPr>
        <w:t xml:space="preserve"> (</w:t>
      </w:r>
      <m:oMath>
        <m:r>
          <w:rPr>
            <w:rFonts w:ascii="Cambria Math" w:hAnsi="Cambria Math"/>
            <w:noProof/>
          </w:rPr>
          <m:t xml:space="preserve"> n ∈Dom</m:t>
        </m:r>
        <m:d>
          <m:dPr>
            <m:ctrlPr>
              <w:rPr>
                <w:rFonts w:ascii="Cambria Math" w:hAnsi="Cambria Math"/>
                <w:i/>
                <w:noProof/>
              </w:rPr>
            </m:ctrlPr>
          </m:dPr>
          <m:e>
            <m:r>
              <w:rPr>
                <w:rFonts w:ascii="Cambria Math" w:hAnsi="Cambria Math"/>
                <w:noProof/>
              </w:rPr>
              <m:t>g</m:t>
            </m:r>
            <m:d>
              <m:dPr>
                <m:ctrlPr>
                  <w:rPr>
                    <w:rFonts w:ascii="Cambria Math" w:hAnsi="Cambria Math"/>
                    <w:i/>
                    <w:noProof/>
                  </w:rPr>
                </m:ctrlPr>
              </m:dPr>
              <m:e>
                <m:r>
                  <w:rPr>
                    <w:rFonts w:ascii="Cambria Math" w:hAnsi="Cambria Math"/>
                    <w:noProof/>
                  </w:rPr>
                  <m:t>x</m:t>
                </m:r>
              </m:e>
            </m:d>
          </m:e>
        </m:d>
      </m:oMath>
      <w:r w:rsidR="00631E3E">
        <w:rPr>
          <w:noProof/>
        </w:rPr>
        <w:t>)?</w:t>
      </w:r>
    </w:p>
    <w:p w:rsidR="003709EB" w:rsidRDefault="00EB5777" w:rsidP="003709EB">
      <w:pPr>
        <w:spacing w:after="0"/>
        <w:jc w:val="both"/>
        <w:rPr>
          <w:noProof/>
        </w:rPr>
      </w:pPr>
      <w:r>
        <w:rPr>
          <w:noProof/>
        </w:rPr>
        <w:t xml:space="preserve">Пусть </w:t>
      </w:r>
      <w:r>
        <w:rPr>
          <w:noProof/>
          <w:lang w:val="en-US"/>
        </w:rPr>
        <w:t>g</w:t>
      </w:r>
      <w:r w:rsidRPr="003D16CD">
        <w:rPr>
          <w:noProof/>
        </w:rPr>
        <w:t>(</w:t>
      </w:r>
      <w:r>
        <w:rPr>
          <w:noProof/>
          <w:lang w:val="en-US"/>
        </w:rPr>
        <w:t>n</w:t>
      </w:r>
      <w:r w:rsidRPr="003D16CD">
        <w:rPr>
          <w:noProof/>
        </w:rPr>
        <w:t xml:space="preserve">) </w:t>
      </w:r>
      <w:r w:rsidR="00631E3E">
        <w:rPr>
          <w:noProof/>
        </w:rPr>
        <w:t xml:space="preserve">определена, </w:t>
      </w:r>
      <w:r>
        <w:rPr>
          <w:noProof/>
        </w:rPr>
        <w:t xml:space="preserve">это </w:t>
      </w:r>
      <w:r w:rsidR="003709EB">
        <w:rPr>
          <w:noProof/>
        </w:rPr>
        <w:t>о</w:t>
      </w:r>
      <w:r>
        <w:rPr>
          <w:noProof/>
        </w:rPr>
        <w:t>знач</w:t>
      </w:r>
      <w:r w:rsidR="003709EB">
        <w:rPr>
          <w:noProof/>
        </w:rPr>
        <w:t>ае</w:t>
      </w:r>
      <w:r>
        <w:rPr>
          <w:noProof/>
        </w:rPr>
        <w:t>т что</w:t>
      </w:r>
      <w:r w:rsidR="003709EB">
        <w:rPr>
          <w:noProof/>
        </w:rPr>
        <w:t xml:space="preserve"> </w:t>
      </w:r>
      <m:oMath>
        <m:r>
          <w:rPr>
            <w:rFonts w:ascii="Cambria Math" w:hAnsi="Cambria Math"/>
            <w:noProof/>
          </w:rPr>
          <m:t>n ∈Dom</m:t>
        </m:r>
        <m:d>
          <m:dPr>
            <m:ctrlPr>
              <w:rPr>
                <w:rFonts w:ascii="Cambria Math" w:hAnsi="Cambria Math"/>
                <w:i/>
                <w:noProof/>
              </w:rPr>
            </m:ctrlPr>
          </m:dPr>
          <m:e>
            <m:r>
              <w:rPr>
                <w:rFonts w:ascii="Cambria Math" w:hAnsi="Cambria Math"/>
                <w:noProof/>
              </w:rPr>
              <m:t>g</m:t>
            </m:r>
            <m:d>
              <m:dPr>
                <m:ctrlPr>
                  <w:rPr>
                    <w:rFonts w:ascii="Cambria Math" w:hAnsi="Cambria Math"/>
                    <w:i/>
                    <w:noProof/>
                  </w:rPr>
                </m:ctrlPr>
              </m:dPr>
              <m:e>
                <m:r>
                  <w:rPr>
                    <w:rFonts w:ascii="Cambria Math" w:hAnsi="Cambria Math"/>
                    <w:noProof/>
                  </w:rPr>
                  <m:t>x</m:t>
                </m:r>
              </m:e>
            </m:d>
          </m:e>
        </m:d>
        <m:r>
          <w:rPr>
            <w:rFonts w:ascii="Cambria Math" w:hAnsi="Cambria Math"/>
          </w:rPr>
          <m:t xml:space="preserve"> т.к. </m:t>
        </m:r>
        <m:r>
          <w:rPr>
            <w:rFonts w:ascii="Cambria Math" w:hAnsi="Cambria Math"/>
            <w:noProof/>
          </w:rPr>
          <m:t>g</m:t>
        </m:r>
        <m:d>
          <m:dPr>
            <m:ctrlPr>
              <w:rPr>
                <w:rFonts w:ascii="Cambria Math" w:hAnsi="Cambria Math"/>
                <w:i/>
                <w:noProof/>
              </w:rPr>
            </m:ctrlPr>
          </m:dPr>
          <m:e>
            <m:r>
              <w:rPr>
                <w:rFonts w:ascii="Cambria Math" w:hAnsi="Cambria Math"/>
                <w:noProof/>
              </w:rPr>
              <m:t>x</m:t>
            </m:r>
          </m:e>
        </m:d>
        <m:r>
          <w:rPr>
            <w:rFonts w:ascii="Cambria Math" w:hAnsi="Cambria Math"/>
            <w:noProof/>
          </w:rPr>
          <m:t>=</m:t>
        </m:r>
        <m:sSub>
          <m:sSubPr>
            <m:ctrlPr>
              <w:rPr>
                <w:rFonts w:ascii="Cambria Math" w:hAnsi="Cambria Math"/>
                <w:i/>
                <w:noProof/>
              </w:rPr>
            </m:ctrlPr>
          </m:sSubPr>
          <m:e>
            <m:r>
              <w:rPr>
                <w:rFonts w:ascii="Cambria Math" w:hAnsi="Cambria Math"/>
                <w:noProof/>
              </w:rPr>
              <m:t>f</m:t>
            </m:r>
          </m:e>
          <m:sub>
            <m:r>
              <w:rPr>
                <w:rFonts w:ascii="Cambria Math" w:hAnsi="Cambria Math"/>
                <w:noProof/>
              </w:rPr>
              <m:t>n</m:t>
            </m:r>
          </m:sub>
        </m:sSub>
        <m:d>
          <m:dPr>
            <m:ctrlPr>
              <w:rPr>
                <w:rFonts w:ascii="Cambria Math" w:hAnsi="Cambria Math"/>
                <w:i/>
                <w:noProof/>
              </w:rPr>
            </m:ctrlPr>
          </m:dPr>
          <m:e>
            <m:r>
              <w:rPr>
                <w:rFonts w:ascii="Cambria Math" w:hAnsi="Cambria Math"/>
                <w:noProof/>
              </w:rPr>
              <m:t>x</m:t>
            </m:r>
          </m:e>
        </m:d>
        <m:r>
          <w:rPr>
            <w:rFonts w:ascii="Cambria Math" w:hAnsi="Cambria Math"/>
          </w:rPr>
          <m:t>⇒</m:t>
        </m:r>
        <m:r>
          <w:rPr>
            <w:rFonts w:ascii="Cambria Math" w:hAnsi="Cambria Math"/>
            <w:lang w:val="en-US"/>
          </w:rPr>
          <m:t>n</m:t>
        </m:r>
        <m:r>
          <w:rPr>
            <w:rFonts w:ascii="Cambria Math" w:hAnsi="Cambria Math"/>
          </w:rPr>
          <m:t xml:space="preserve"> ∈ </m:t>
        </m:r>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n</m:t>
            </m:r>
          </m:sub>
        </m:sSub>
        <m:r>
          <w:rPr>
            <w:rFonts w:ascii="Cambria Math" w:hAnsi="Cambria Math"/>
          </w:rPr>
          <m:t xml:space="preserve"> ⇒</m:t>
        </m:r>
        <m:r>
          <w:rPr>
            <w:rFonts w:ascii="Cambria Math" w:hAnsi="Cambria Math"/>
            <w:lang w:val="en-US"/>
          </w:rPr>
          <m:t>g</m:t>
        </m:r>
        <m:d>
          <m:dPr>
            <m:ctrlPr>
              <w:rPr>
                <w:rFonts w:ascii="Cambria Math" w:hAnsi="Cambria Math"/>
                <w:i/>
                <w:lang w:val="en-US"/>
              </w:rPr>
            </m:ctrlPr>
          </m:dPr>
          <m:e>
            <m:r>
              <w:rPr>
                <w:rFonts w:ascii="Cambria Math" w:hAnsi="Cambria Math"/>
                <w:lang w:val="en-US"/>
              </w:rPr>
              <m:t>n</m:t>
            </m:r>
          </m:e>
        </m:d>
        <m:r>
          <w:rPr>
            <w:rFonts w:ascii="Cambria Math" w:hAnsi="Cambria Math"/>
          </w:rPr>
          <m:t>- не определена</m:t>
        </m:r>
      </m:oMath>
      <w:r w:rsidR="003709EB">
        <w:rPr>
          <w:noProof/>
        </w:rPr>
        <w:t>, т</w:t>
      </w:r>
      <w:r>
        <w:rPr>
          <w:noProof/>
        </w:rPr>
        <w:t xml:space="preserve">.е. </w:t>
      </w:r>
      <m:oMath>
        <m:r>
          <w:rPr>
            <w:rFonts w:ascii="Cambria Math" w:hAnsi="Cambria Math"/>
            <w:lang w:val="en-US"/>
          </w:rPr>
          <m:t>n</m:t>
        </m:r>
        <m:r>
          <w:rPr>
            <w:rFonts w:ascii="Cambria Math" w:hAnsi="Cambria Math"/>
          </w:rPr>
          <m:t xml:space="preserve"> </m:t>
        </m:r>
        <m:r>
          <w:rPr>
            <w:rFonts w:ascii="Cambria Math" w:hAnsi="Cambria Math"/>
            <w:i/>
            <w:lang w:val="en-US"/>
          </w:rPr>
          <w:sym w:font="Symbol" w:char="F0CF"/>
        </m:r>
        <m:r>
          <w:rPr>
            <w:rFonts w:ascii="Cambria Math" w:hAnsi="Cambria Math"/>
          </w:rPr>
          <m:t xml:space="preserve">  </m:t>
        </m:r>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n</m:t>
            </m:r>
          </m:sub>
        </m:sSub>
      </m:oMath>
      <w:r>
        <w:rPr>
          <w:noProof/>
        </w:rPr>
        <w:t xml:space="preserve">  </w:t>
      </w:r>
      <m:oMath>
        <m:r>
          <w:rPr>
            <w:rFonts w:ascii="Cambria Math" w:hAnsi="Cambria Math"/>
          </w:rPr>
          <m:t>⇒</m:t>
        </m:r>
      </m:oMath>
      <w:r>
        <w:rPr>
          <w:noProof/>
        </w:rPr>
        <w:t xml:space="preserve"> получили противоречие.</w:t>
      </w:r>
    </w:p>
    <w:p w:rsidR="00EB5777" w:rsidRDefault="00EB5777" w:rsidP="003709EB">
      <w:pPr>
        <w:spacing w:after="0"/>
        <w:jc w:val="both"/>
        <w:rPr>
          <w:noProof/>
        </w:rPr>
      </w:pPr>
      <w:r>
        <w:rPr>
          <w:noProof/>
        </w:rPr>
        <w:t xml:space="preserve">Если предположить, что </w:t>
      </w:r>
      <w:r>
        <w:rPr>
          <w:noProof/>
          <w:lang w:val="en-US"/>
        </w:rPr>
        <w:t>g</w:t>
      </w:r>
      <w:r w:rsidRPr="003D16CD">
        <w:rPr>
          <w:noProof/>
        </w:rPr>
        <w:t>(</w:t>
      </w:r>
      <w:r>
        <w:rPr>
          <w:noProof/>
          <w:lang w:val="en-US"/>
        </w:rPr>
        <w:t>n</w:t>
      </w:r>
      <w:r w:rsidRPr="003D16CD">
        <w:rPr>
          <w:noProof/>
        </w:rPr>
        <w:t xml:space="preserve">) </w:t>
      </w:r>
      <w:r w:rsidR="003709EB">
        <w:rPr>
          <w:noProof/>
        </w:rPr>
        <w:t xml:space="preserve">не определена тогда </w:t>
      </w:r>
      <m:oMath>
        <m:r>
          <w:rPr>
            <w:rFonts w:ascii="Cambria Math" w:hAnsi="Cambria Math"/>
            <w:lang w:val="en-US"/>
          </w:rPr>
          <m:t>n</m:t>
        </m:r>
        <m:r>
          <w:rPr>
            <w:rFonts w:ascii="Cambria Math" w:hAnsi="Cambria Math"/>
          </w:rPr>
          <m:t xml:space="preserve"> </m:t>
        </m:r>
        <m:r>
          <w:rPr>
            <w:rFonts w:ascii="Cambria Math" w:hAnsi="Cambria Math"/>
            <w:i/>
            <w:lang w:val="en-US"/>
          </w:rPr>
          <w:sym w:font="Symbol" w:char="F0CF"/>
        </m:r>
        <m:r>
          <w:rPr>
            <w:rFonts w:ascii="Cambria Math" w:hAnsi="Cambria Math"/>
          </w:rPr>
          <m:t xml:space="preserve">  </m:t>
        </m:r>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n</m:t>
            </m:r>
          </m:sub>
        </m:sSub>
        <m:r>
          <w:rPr>
            <w:rFonts w:ascii="Cambria Math" w:hAnsi="Cambria Math"/>
          </w:rPr>
          <m:t xml:space="preserve"> ⇒g</m:t>
        </m:r>
        <m:d>
          <m:dPr>
            <m:ctrlPr>
              <w:rPr>
                <w:rFonts w:ascii="Cambria Math" w:hAnsi="Cambria Math"/>
                <w:i/>
              </w:rPr>
            </m:ctrlPr>
          </m:dPr>
          <m:e>
            <m:r>
              <w:rPr>
                <w:rFonts w:ascii="Cambria Math" w:hAnsi="Cambria Math"/>
              </w:rPr>
              <m:t>n</m:t>
            </m:r>
          </m:e>
        </m:d>
        <m:r>
          <w:rPr>
            <w:rFonts w:ascii="Cambria Math" w:hAnsi="Cambria Math"/>
          </w:rPr>
          <m:t>=1</m:t>
        </m:r>
      </m:oMath>
      <w:r w:rsidR="003709EB">
        <w:rPr>
          <w:noProof/>
        </w:rPr>
        <w:t xml:space="preserve">, </w:t>
      </w:r>
      <w:r>
        <w:rPr>
          <w:noProof/>
        </w:rPr>
        <w:t>т</w:t>
      </w:r>
      <w:r w:rsidRPr="003D16CD">
        <w:rPr>
          <w:noProof/>
        </w:rPr>
        <w:t>.</w:t>
      </w:r>
      <w:r>
        <w:rPr>
          <w:noProof/>
        </w:rPr>
        <w:t>е</w:t>
      </w:r>
      <w:r w:rsidRPr="003D16CD">
        <w:rPr>
          <w:noProof/>
        </w:rPr>
        <w:t xml:space="preserve">. </w:t>
      </w:r>
      <w:r>
        <w:rPr>
          <w:noProof/>
          <w:lang w:val="en-US"/>
        </w:rPr>
        <w:t>g</w:t>
      </w:r>
      <w:r w:rsidRPr="003D16CD">
        <w:rPr>
          <w:noProof/>
        </w:rPr>
        <w:t>(</w:t>
      </w:r>
      <w:r>
        <w:rPr>
          <w:noProof/>
          <w:lang w:val="en-US"/>
        </w:rPr>
        <w:t>n</w:t>
      </w:r>
      <w:r w:rsidRPr="003D16CD">
        <w:rPr>
          <w:noProof/>
        </w:rPr>
        <w:t xml:space="preserve">) </w:t>
      </w:r>
      <w:r>
        <w:rPr>
          <w:noProof/>
        </w:rPr>
        <w:t>определена</w:t>
      </w:r>
      <w:r w:rsidR="003709EB">
        <w:rPr>
          <w:noProof/>
        </w:rPr>
        <w:t>, тогда</w:t>
      </w:r>
      <w:proofErr w:type="gramStart"/>
      <w:r>
        <w:rPr>
          <w:noProof/>
        </w:rPr>
        <w:t xml:space="preserve"> </w:t>
      </w:r>
      <m:oMath>
        <m:r>
          <w:rPr>
            <w:rFonts w:ascii="Cambria Math" w:hAnsi="Cambria Math"/>
          </w:rPr>
          <m:t xml:space="preserve"> </m:t>
        </m:r>
        <m:r>
          <w:rPr>
            <w:rFonts w:ascii="Cambria Math" w:hAnsi="Cambria Math"/>
            <w:lang w:val="en-US"/>
          </w:rPr>
          <m:t>n</m:t>
        </m:r>
        <m:r>
          <w:rPr>
            <w:rFonts w:ascii="Cambria Math" w:hAnsi="Cambria Math"/>
          </w:rPr>
          <m:t xml:space="preserve"> ∈ </m:t>
        </m:r>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n</m:t>
            </m:r>
          </m:sub>
        </m:sSub>
        <m:r>
          <w:rPr>
            <w:rFonts w:ascii="Cambria Math" w:hAnsi="Cambria Math"/>
          </w:rPr>
          <m:t xml:space="preserve"> ⇒</m:t>
        </m:r>
      </m:oMath>
      <w:r w:rsidR="000738FA">
        <w:rPr>
          <w:noProof/>
        </w:rPr>
        <w:t xml:space="preserve"> С</w:t>
      </w:r>
      <w:proofErr w:type="gramEnd"/>
      <w:r w:rsidR="000738FA">
        <w:rPr>
          <w:noProof/>
        </w:rPr>
        <w:t>нова п</w:t>
      </w:r>
      <w:r>
        <w:rPr>
          <w:noProof/>
        </w:rPr>
        <w:t>олучили противоречие.</w:t>
      </w:r>
    </w:p>
    <w:p w:rsidR="00EB5777" w:rsidRPr="00A07F6C" w:rsidRDefault="00EB5777" w:rsidP="00C553F0">
      <w:pPr>
        <w:spacing w:after="0"/>
        <w:ind w:firstLine="709"/>
        <w:jc w:val="both"/>
        <w:rPr>
          <w:noProof/>
        </w:rPr>
      </w:pPr>
      <w:r>
        <w:rPr>
          <w:noProof/>
        </w:rPr>
        <w:t xml:space="preserve">Следовательно исходная посылка, что </w:t>
      </w:r>
      <w:r>
        <w:rPr>
          <w:noProof/>
          <w:lang w:val="en-US"/>
        </w:rPr>
        <w:t>g</w:t>
      </w:r>
      <w:r w:rsidRPr="003D16CD">
        <w:rPr>
          <w:noProof/>
        </w:rPr>
        <w:t>(</w:t>
      </w:r>
      <w:r>
        <w:rPr>
          <w:noProof/>
          <w:lang w:val="en-US"/>
        </w:rPr>
        <w:t>n</w:t>
      </w:r>
      <w:r w:rsidRPr="003D16CD">
        <w:rPr>
          <w:noProof/>
        </w:rPr>
        <w:t xml:space="preserve">) </w:t>
      </w:r>
      <w:r>
        <w:rPr>
          <w:noProof/>
        </w:rPr>
        <w:t xml:space="preserve">вычислима не верна и функция </w:t>
      </w:r>
      <w:r>
        <w:rPr>
          <w:noProof/>
          <w:lang w:val="en-US"/>
        </w:rPr>
        <w:t>g</w:t>
      </w:r>
      <w:r w:rsidRPr="003D16CD">
        <w:rPr>
          <w:noProof/>
        </w:rPr>
        <w:t>(</w:t>
      </w:r>
      <w:r>
        <w:rPr>
          <w:noProof/>
          <w:lang w:val="en-US"/>
        </w:rPr>
        <w:t>n</w:t>
      </w:r>
      <w:r w:rsidRPr="003D16CD">
        <w:rPr>
          <w:noProof/>
        </w:rPr>
        <w:t>)</w:t>
      </w:r>
      <w:r>
        <w:rPr>
          <w:noProof/>
        </w:rPr>
        <w:t xml:space="preserve"> не вычислима, а это значит, что функция </w:t>
      </w:r>
      <w:r>
        <w:rPr>
          <w:noProof/>
          <w:lang w:val="en-US"/>
        </w:rPr>
        <w:t>f</w:t>
      </w:r>
      <w:r w:rsidRPr="003D16CD">
        <w:rPr>
          <w:noProof/>
        </w:rPr>
        <w:t>(</w:t>
      </w:r>
      <w:r>
        <w:rPr>
          <w:noProof/>
          <w:lang w:val="en-US"/>
        </w:rPr>
        <w:t>x</w:t>
      </w:r>
      <w:r w:rsidRPr="003D16CD">
        <w:rPr>
          <w:noProof/>
        </w:rPr>
        <w:t xml:space="preserve">) </w:t>
      </w:r>
      <w:r>
        <w:rPr>
          <w:noProof/>
        </w:rPr>
        <w:t>также не вычислима.</w:t>
      </w:r>
    </w:p>
    <w:p w:rsidR="003709EB" w:rsidRPr="004A15B2" w:rsidRDefault="003709EB" w:rsidP="003709EB">
      <w:pPr>
        <w:spacing w:after="0"/>
        <w:jc w:val="both"/>
        <w:rPr>
          <w:b/>
          <w:noProof/>
        </w:rPr>
      </w:pPr>
      <w:r>
        <w:rPr>
          <w:b/>
          <w:noProof/>
        </w:rPr>
        <w:t>2</w:t>
      </w:r>
      <w:r w:rsidRPr="004A15B2">
        <w:rPr>
          <w:b/>
          <w:noProof/>
        </w:rPr>
        <w:t>.</w:t>
      </w:r>
      <w:proofErr w:type="spellStart"/>
      <w:r>
        <w:rPr>
          <w:b/>
        </w:rPr>
        <w:t>Полувычислимые</w:t>
      </w:r>
      <w:proofErr w:type="spellEnd"/>
      <w:r>
        <w:rPr>
          <w:b/>
        </w:rPr>
        <w:t xml:space="preserve"> п</w:t>
      </w:r>
      <w:r w:rsidRPr="004A15B2">
        <w:rPr>
          <w:b/>
        </w:rPr>
        <w:t xml:space="preserve">роблема </w:t>
      </w:r>
    </w:p>
    <w:p w:rsidR="00EB5777" w:rsidRPr="00631E3E" w:rsidRDefault="00EB5777" w:rsidP="003709EB">
      <w:pPr>
        <w:rPr>
          <w:noProof/>
        </w:rPr>
      </w:pPr>
      <w:r w:rsidRPr="00631E3E">
        <w:rPr>
          <w:noProof/>
        </w:rPr>
        <w:t>Рассмотрим две функции отвечающие двум проблемам:</w:t>
      </w:r>
    </w:p>
    <w:p w:rsidR="00EB5777" w:rsidRDefault="00EB5777" w:rsidP="00C553F0">
      <w:pPr>
        <w:pStyle w:val="a4"/>
        <w:spacing w:after="0"/>
        <w:jc w:val="both"/>
        <w:rPr>
          <w:rFonts w:eastAsiaTheme="minorEastAsia"/>
          <w:noProof/>
        </w:rPr>
      </w:pPr>
      <m:oMath>
        <m:r>
          <w:rPr>
            <w:rFonts w:ascii="Cambria Math" w:hAnsi="Cambria Math"/>
            <w:lang w:val="en-US"/>
          </w:rPr>
          <m:t>f</m:t>
        </m:r>
        <m:d>
          <m:dPr>
            <m:ctrlPr>
              <w:rPr>
                <w:rFonts w:ascii="Cambria Math" w:hAnsi="Cambria Math"/>
                <w:i/>
              </w:rPr>
            </m:ctrlPr>
          </m:dPr>
          <m:e>
            <m:r>
              <w:rPr>
                <w:rFonts w:ascii="Cambria Math" w:hAnsi="Cambria Math"/>
                <w:lang w:val="en-US"/>
              </w:rPr>
              <m:t>x</m:t>
            </m:r>
          </m:e>
        </m:d>
        <m:r>
          <w:rPr>
            <w:rFonts w:ascii="Cambria Math" w:hAnsi="Cambria Math"/>
          </w:rPr>
          <m:t>=</m:t>
        </m:r>
        <m:d>
          <m:dPr>
            <m:begChr m:val="{"/>
            <m:endChr m:val=""/>
            <m:ctrlPr>
              <w:rPr>
                <w:rFonts w:ascii="Cambria Math" w:eastAsiaTheme="minorEastAsia" w:hAnsi="Cambria Math"/>
                <w:lang w:val="en-US"/>
              </w:rPr>
            </m:ctrlPr>
          </m:dPr>
          <m:e>
            <m:eqArr>
              <m:eqArrPr>
                <m:ctrlPr>
                  <w:rPr>
                    <w:rFonts w:ascii="Cambria Math" w:eastAsiaTheme="minorEastAsia" w:hAnsi="Cambria Math"/>
                    <w:lang w:val="en-US"/>
                  </w:rPr>
                </m:ctrlPr>
              </m:eqArrPr>
              <m:e>
                <m:r>
                  <m:rPr>
                    <m:sty m:val="p"/>
                  </m:rPr>
                  <w:rPr>
                    <w:rFonts w:ascii="Cambria Math" w:eastAsiaTheme="minorEastAsia" w:hAnsi="Cambria Math"/>
                    <w:vertAlign w:val="subscript"/>
                  </w:rPr>
                  <m:t>1,</m:t>
                </m:r>
                <m:r>
                  <m:rPr>
                    <m:sty m:val="p"/>
                  </m:rPr>
                  <w:rPr>
                    <w:rFonts w:ascii="Cambria Math" w:eastAsiaTheme="minorEastAsia" w:hAnsi="Cambria Math"/>
                  </w:rPr>
                  <m:t xml:space="preserve">  </m:t>
                </m:r>
                <m:r>
                  <w:rPr>
                    <w:rFonts w:ascii="Cambria Math" w:eastAsiaTheme="minorEastAsia" w:hAnsi="Cambria Math"/>
                    <w:lang w:val="en-US"/>
                  </w:rPr>
                  <m:t>x</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x</m:t>
                    </m:r>
                  </m:sub>
                </m:sSub>
              </m:e>
              <m:e>
                <m:r>
                  <w:rPr>
                    <w:rFonts w:ascii="Cambria Math" w:eastAsiaTheme="minorEastAsia" w:hAnsi="Cambria Math"/>
                  </w:rPr>
                  <m:t xml:space="preserve"> 0</m:t>
                </m:r>
                <m:r>
                  <m:rPr>
                    <m:sty m:val="p"/>
                  </m:rPr>
                  <w:rPr>
                    <w:rFonts w:ascii="Cambria Math" w:eastAsiaTheme="minorEastAsia" w:hAnsi="Cambria Math"/>
                  </w:rPr>
                  <m:t xml:space="preserve">,  </m:t>
                </m:r>
                <m:r>
                  <w:rPr>
                    <w:rFonts w:ascii="Cambria Math" w:eastAsiaTheme="minorEastAsia" w:hAnsi="Cambria Math"/>
                    <w:lang w:val="en-US"/>
                  </w:rPr>
                  <m:t>x</m:t>
                </m:r>
                <m:r>
                  <w:rPr>
                    <w:rFonts w:ascii="Cambria Math" w:eastAsiaTheme="minorEastAsia" w:hAnsi="Cambria Math"/>
                  </w:rPr>
                  <m:t xml:space="preserve"> </m:t>
                </m:r>
                <m:r>
                  <w:rPr>
                    <w:rFonts w:ascii="Cambria Math" w:eastAsiaTheme="minorEastAsia" w:hAnsi="Cambria Math"/>
                    <w:i/>
                  </w:rPr>
                  <w:sym w:font="Symbol" w:char="F0CF"/>
                </m:r>
                <m:sSub>
                  <m:sSubPr>
                    <m:ctrlPr>
                      <w:rPr>
                        <w:rFonts w:ascii="Cambria Math" w:eastAsiaTheme="minorEastAsia" w:hAnsi="Cambria Math"/>
                        <w:i/>
                      </w:rPr>
                    </m:ctrlPr>
                  </m:sSubPr>
                  <m:e>
                    <m:r>
                      <w:rPr>
                        <w:rFonts w:ascii="Cambria Math" w:eastAsiaTheme="minorEastAsia" w:hAnsi="Cambria Math"/>
                      </w:rPr>
                      <m:t xml:space="preserve"> W</m:t>
                    </m:r>
                  </m:e>
                  <m:sub>
                    <m:r>
                      <w:rPr>
                        <w:rFonts w:ascii="Cambria Math" w:eastAsiaTheme="minorEastAsia" w:hAnsi="Cambria Math"/>
                      </w:rPr>
                      <m:t>x</m:t>
                    </m:r>
                  </m:sub>
                </m:sSub>
              </m:e>
            </m:eqArr>
          </m:e>
        </m:d>
      </m:oMath>
      <w:r>
        <w:rPr>
          <w:rFonts w:eastAsiaTheme="minorEastAsia"/>
          <w:noProof/>
        </w:rPr>
        <w:t xml:space="preserve">  - отвечает проблеме </w:t>
      </w:r>
      <w:r w:rsidR="003709EB">
        <w:rPr>
          <w:rFonts w:eastAsiaTheme="minorEastAsia"/>
          <w:noProof/>
        </w:rPr>
        <w:t>«</w:t>
      </w:r>
      <m:oMath>
        <m:r>
          <w:rPr>
            <w:rFonts w:ascii="Cambria Math" w:eastAsiaTheme="minorEastAsia" w:hAnsi="Cambria Math"/>
            <w:noProof/>
          </w:rPr>
          <m:t xml:space="preserve">x ∈ </m:t>
        </m:r>
        <m:sSub>
          <m:sSubPr>
            <m:ctrlPr>
              <w:rPr>
                <w:rFonts w:ascii="Cambria Math" w:eastAsiaTheme="minorEastAsia" w:hAnsi="Cambria Math"/>
                <w:i/>
                <w:noProof/>
              </w:rPr>
            </m:ctrlPr>
          </m:sSubPr>
          <m:e>
            <m:r>
              <w:rPr>
                <w:rFonts w:ascii="Cambria Math" w:eastAsiaTheme="minorEastAsia" w:hAnsi="Cambria Math"/>
                <w:noProof/>
              </w:rPr>
              <m:t>W</m:t>
            </m:r>
          </m:e>
          <m:sub>
            <m:r>
              <w:rPr>
                <w:rFonts w:ascii="Cambria Math" w:eastAsiaTheme="minorEastAsia" w:hAnsi="Cambria Math"/>
                <w:noProof/>
              </w:rPr>
              <m:t>x</m:t>
            </m:r>
          </m:sub>
        </m:sSub>
      </m:oMath>
      <w:r w:rsidR="003709EB">
        <w:rPr>
          <w:rFonts w:eastAsiaTheme="minorEastAsia"/>
          <w:noProof/>
        </w:rPr>
        <w:t>»</w:t>
      </w:r>
    </w:p>
    <w:p w:rsidR="00EB5777" w:rsidRDefault="00EB5777" w:rsidP="00C553F0">
      <w:pPr>
        <w:spacing w:after="0"/>
        <w:ind w:firstLine="709"/>
        <w:jc w:val="both"/>
        <w:rPr>
          <w:noProof/>
        </w:rPr>
      </w:pPr>
      <m:oMath>
        <m:r>
          <w:rPr>
            <w:rFonts w:ascii="Cambria Math" w:hAnsi="Cambria Math"/>
            <w:lang w:val="en-US"/>
          </w:rPr>
          <m:t>g</m:t>
        </m:r>
        <m:d>
          <m:dPr>
            <m:ctrlPr>
              <w:rPr>
                <w:rFonts w:ascii="Cambria Math" w:hAnsi="Cambria Math"/>
                <w:i/>
              </w:rPr>
            </m:ctrlPr>
          </m:dPr>
          <m:e>
            <m:r>
              <w:rPr>
                <w:rFonts w:ascii="Cambria Math" w:hAnsi="Cambria Math"/>
                <w:lang w:val="en-US"/>
              </w:rPr>
              <m:t>x</m:t>
            </m:r>
          </m:e>
        </m:d>
        <m:r>
          <w:rPr>
            <w:rFonts w:ascii="Cambria Math" w:hAnsi="Cambria Math"/>
          </w:rPr>
          <m:t>=</m:t>
        </m:r>
        <m:d>
          <m:dPr>
            <m:begChr m:val="{"/>
            <m:endChr m:val=""/>
            <m:ctrlPr>
              <w:rPr>
                <w:rFonts w:ascii="Cambria Math" w:hAnsi="Cambria Math"/>
                <w:lang w:val="en-US"/>
              </w:rPr>
            </m:ctrlPr>
          </m:dPr>
          <m:e>
            <m:eqArr>
              <m:eqArrPr>
                <m:ctrlPr>
                  <w:rPr>
                    <w:rFonts w:ascii="Cambria Math" w:hAnsi="Cambria Math"/>
                    <w:lang w:val="en-US"/>
                  </w:rPr>
                </m:ctrlPr>
              </m:eqArrPr>
              <m:e>
                <m:r>
                  <m:rPr>
                    <m:sty m:val="p"/>
                  </m:rPr>
                  <w:rPr>
                    <w:rFonts w:ascii="Cambria Math" w:hAnsi="Cambria Math"/>
                    <w:vertAlign w:val="subscript"/>
                  </w:rPr>
                  <m:t xml:space="preserve">1, </m:t>
                </m:r>
                <m:r>
                  <m:rPr>
                    <m:sty m:val="p"/>
                  </m:rPr>
                  <w:rPr>
                    <w:rFonts w:ascii="Cambria Math" w:hAnsi="Cambria Math"/>
                  </w:rPr>
                  <m:t xml:space="preserve"> </m:t>
                </m:r>
                <m:r>
                  <w:rPr>
                    <w:rFonts w:ascii="Cambria Math" w:hAnsi="Cambria Math"/>
                    <w:lang w:val="en-US"/>
                  </w:rPr>
                  <m:t>x</m:t>
                </m:r>
                <m:r>
                  <w:rPr>
                    <w:rFonts w:ascii="Cambria Math" w:hAnsi="Cambria Math"/>
                  </w:rPr>
                  <m:t xml:space="preserve"> </m:t>
                </m:r>
                <m:r>
                  <w:rPr>
                    <w:rFonts w:ascii="Cambria Math" w:hAnsi="Cambria Math"/>
                    <w:i/>
                  </w:rPr>
                  <w:sym w:font="Symbol" w:char="F0CF"/>
                </m:r>
                <m:sSub>
                  <m:sSubPr>
                    <m:ctrlPr>
                      <w:rPr>
                        <w:rFonts w:ascii="Cambria Math" w:hAnsi="Cambria Math"/>
                        <w:i/>
                      </w:rPr>
                    </m:ctrlPr>
                  </m:sSubPr>
                  <m:e>
                    <m:r>
                      <w:rPr>
                        <w:rFonts w:ascii="Cambria Math" w:hAnsi="Cambria Math"/>
                      </w:rPr>
                      <m:t xml:space="preserve"> W</m:t>
                    </m:r>
                  </m:e>
                  <m:sub>
                    <m:r>
                      <w:rPr>
                        <w:rFonts w:ascii="Cambria Math" w:hAnsi="Cambria Math"/>
                      </w:rPr>
                      <m:t>x</m:t>
                    </m:r>
                  </m:sub>
                </m:sSub>
              </m:e>
              <m:e>
                <m:r>
                  <w:rPr>
                    <w:rFonts w:ascii="Cambria Math" w:hAnsi="Cambria Math"/>
                  </w:rPr>
                  <m:t xml:space="preserve"> 0</m:t>
                </m:r>
                <m:r>
                  <m:rPr>
                    <m:sty m:val="p"/>
                  </m:rPr>
                  <w:rPr>
                    <w:rFonts w:ascii="Cambria Math" w:hAnsi="Cambria Math"/>
                  </w:rPr>
                  <m:t xml:space="preserve">,  </m:t>
                </m:r>
                <m:r>
                  <w:rPr>
                    <w:rFonts w:ascii="Cambria Math" w:hAnsi="Cambria Math"/>
                    <w:lang w:val="en-US"/>
                  </w:rPr>
                  <m:t>x</m:t>
                </m:r>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x</m:t>
                    </m:r>
                  </m:sub>
                </m:sSub>
              </m:e>
            </m:eqArr>
          </m:e>
        </m:d>
      </m:oMath>
      <w:r>
        <w:rPr>
          <w:noProof/>
        </w:rPr>
        <w:t xml:space="preserve">  </w:t>
      </w:r>
      <w:r w:rsidRPr="00A159A0">
        <w:rPr>
          <w:noProof/>
        </w:rPr>
        <w:t xml:space="preserve">- </w:t>
      </w:r>
      <w:r>
        <w:rPr>
          <w:noProof/>
        </w:rPr>
        <w:t xml:space="preserve">отвечает проблеме </w:t>
      </w:r>
      <w:r w:rsidR="003709EB">
        <w:rPr>
          <w:noProof/>
        </w:rPr>
        <w:t>«</w:t>
      </w:r>
      <m:oMath>
        <m:r>
          <w:rPr>
            <w:rFonts w:ascii="Cambria Math" w:hAnsi="Cambria Math"/>
            <w:noProof/>
          </w:rPr>
          <m:t xml:space="preserve">x </m:t>
        </m:r>
        <m:r>
          <w:rPr>
            <w:rFonts w:ascii="Cambria Math" w:hAnsi="Cambria Math"/>
            <w:i/>
            <w:noProof/>
          </w:rPr>
          <w:sym w:font="Symbol" w:char="F0CF"/>
        </m:r>
        <m:r>
          <w:rPr>
            <w:rFonts w:ascii="Cambria Math" w:hAnsi="Cambria Math"/>
            <w:noProof/>
          </w:rPr>
          <m:t xml:space="preserve">  </m:t>
        </m:r>
        <m:sSub>
          <m:sSubPr>
            <m:ctrlPr>
              <w:rPr>
                <w:rFonts w:ascii="Cambria Math" w:hAnsi="Cambria Math"/>
                <w:i/>
                <w:noProof/>
              </w:rPr>
            </m:ctrlPr>
          </m:sSubPr>
          <m:e>
            <m:r>
              <w:rPr>
                <w:rFonts w:ascii="Cambria Math" w:hAnsi="Cambria Math"/>
                <w:noProof/>
              </w:rPr>
              <m:t>W</m:t>
            </m:r>
          </m:e>
          <m:sub>
            <m:r>
              <w:rPr>
                <w:rFonts w:ascii="Cambria Math" w:hAnsi="Cambria Math"/>
                <w:noProof/>
              </w:rPr>
              <m:t>x</m:t>
            </m:r>
          </m:sub>
        </m:sSub>
      </m:oMath>
      <w:r w:rsidR="003709EB">
        <w:rPr>
          <w:noProof/>
        </w:rPr>
        <w:t>»</w:t>
      </w:r>
    </w:p>
    <w:p w:rsidR="00EB5777" w:rsidRDefault="00EB5777" w:rsidP="003709EB">
      <w:pPr>
        <w:rPr>
          <w:noProof/>
        </w:rPr>
      </w:pPr>
      <w:r>
        <w:rPr>
          <w:noProof/>
        </w:rPr>
        <w:t xml:space="preserve">Обе эти функции не вычислимы. </w:t>
      </w:r>
      <w:r w:rsidR="003709EB">
        <w:rPr>
          <w:noProof/>
        </w:rPr>
        <w:t>Однако</w:t>
      </w:r>
      <w:r>
        <w:rPr>
          <w:noProof/>
        </w:rPr>
        <w:t xml:space="preserve"> функции </w:t>
      </w:r>
      <m:oMath>
        <m:sSup>
          <m:sSupPr>
            <m:ctrlPr>
              <w:rPr>
                <w:rFonts w:ascii="Cambria Math" w:hAnsi="Cambria Math"/>
                <w:i/>
                <w:noProof/>
              </w:rPr>
            </m:ctrlPr>
          </m:sSupPr>
          <m:e>
            <m:r>
              <w:rPr>
                <w:rFonts w:ascii="Cambria Math" w:hAnsi="Cambria Math"/>
                <w:noProof/>
                <w:lang w:val="en-US"/>
              </w:rPr>
              <m:t>f</m:t>
            </m:r>
          </m:e>
          <m:sup>
            <m:r>
              <w:rPr>
                <w:rFonts w:ascii="Cambria Math" w:hAnsi="Cambria Math"/>
                <w:noProof/>
              </w:rPr>
              <m:t>'</m:t>
            </m:r>
          </m:sup>
        </m:sSup>
        <m:d>
          <m:dPr>
            <m:ctrlPr>
              <w:rPr>
                <w:rFonts w:ascii="Cambria Math" w:hAnsi="Cambria Math"/>
                <w:i/>
                <w:noProof/>
              </w:rPr>
            </m:ctrlPr>
          </m:dPr>
          <m:e>
            <m:r>
              <w:rPr>
                <w:rFonts w:ascii="Cambria Math" w:hAnsi="Cambria Math"/>
                <w:noProof/>
              </w:rPr>
              <m:t>x</m:t>
            </m:r>
          </m:e>
        </m:d>
        <m:r>
          <w:rPr>
            <w:rFonts w:ascii="Cambria Math" w:hAnsi="Cambria Math"/>
            <w:noProof/>
          </w:rPr>
          <m:t xml:space="preserve">и </m:t>
        </m:r>
        <m:sSup>
          <m:sSupPr>
            <m:ctrlPr>
              <w:rPr>
                <w:rFonts w:ascii="Cambria Math" w:hAnsi="Cambria Math"/>
                <w:i/>
                <w:noProof/>
                <w:lang w:val="en-US"/>
              </w:rPr>
            </m:ctrlPr>
          </m:sSupPr>
          <m:e>
            <m:r>
              <w:rPr>
                <w:rFonts w:ascii="Cambria Math" w:hAnsi="Cambria Math"/>
                <w:noProof/>
                <w:lang w:val="en-US"/>
              </w:rPr>
              <m:t>g</m:t>
            </m:r>
          </m:e>
          <m:sup>
            <m:r>
              <w:rPr>
                <w:rFonts w:ascii="Cambria Math" w:hAnsi="Cambria Math"/>
                <w:noProof/>
              </w:rPr>
              <m:t>'</m:t>
            </m:r>
          </m:sup>
        </m:sSup>
        <m:r>
          <w:rPr>
            <w:rFonts w:ascii="Cambria Math" w:hAnsi="Cambria Math"/>
            <w:noProof/>
          </w:rPr>
          <m:t>(</m:t>
        </m:r>
        <m:r>
          <w:rPr>
            <w:rFonts w:ascii="Cambria Math" w:hAnsi="Cambria Math"/>
            <w:noProof/>
            <w:lang w:val="en-US"/>
          </w:rPr>
          <m:t>x</m:t>
        </m:r>
        <m:r>
          <w:rPr>
            <w:rFonts w:ascii="Cambria Math" w:hAnsi="Cambria Math"/>
            <w:noProof/>
          </w:rPr>
          <m:t>)</m:t>
        </m:r>
      </m:oMath>
      <w:r w:rsidRPr="00A159A0">
        <w:rPr>
          <w:noProof/>
        </w:rPr>
        <w:t xml:space="preserve"> </w:t>
      </w:r>
      <w:r>
        <w:rPr>
          <w:noProof/>
        </w:rPr>
        <w:t>вида:</w:t>
      </w:r>
    </w:p>
    <w:p w:rsidR="00EB5777" w:rsidRDefault="00F621CB" w:rsidP="00C553F0">
      <w:pPr>
        <w:spacing w:after="0"/>
        <w:ind w:firstLine="709"/>
        <w:jc w:val="both"/>
        <w:rPr>
          <w:noProof/>
        </w:rPr>
      </w:pPr>
      <m:oMath>
        <m:sSup>
          <m:sSupPr>
            <m:ctrlPr>
              <w:rPr>
                <w:rFonts w:ascii="Cambria Math" w:hAnsi="Cambria Math"/>
                <w:i/>
                <w:lang w:val="en-US"/>
              </w:rPr>
            </m:ctrlPr>
          </m:sSupPr>
          <m:e>
            <m:r>
              <w:rPr>
                <w:rFonts w:ascii="Cambria Math" w:hAnsi="Cambria Math"/>
                <w:lang w:val="en-US"/>
              </w:rPr>
              <m:t>g</m:t>
            </m:r>
          </m:e>
          <m:sup>
            <m:r>
              <w:rPr>
                <w:rFonts w:ascii="Cambria Math" w:hAnsi="Cambria Math"/>
              </w:rPr>
              <m:t>'</m:t>
            </m:r>
          </m:sup>
        </m:sSup>
        <m:d>
          <m:dPr>
            <m:ctrlPr>
              <w:rPr>
                <w:rFonts w:ascii="Cambria Math" w:hAnsi="Cambria Math"/>
                <w:i/>
              </w:rPr>
            </m:ctrlPr>
          </m:dPr>
          <m:e>
            <m:r>
              <w:rPr>
                <w:rFonts w:ascii="Cambria Math" w:hAnsi="Cambria Math"/>
                <w:lang w:val="en-US"/>
              </w:rPr>
              <m:t>x</m:t>
            </m:r>
          </m:e>
        </m:d>
        <m:r>
          <w:rPr>
            <w:rFonts w:ascii="Cambria Math" w:hAnsi="Cambria Math"/>
          </w:rPr>
          <m:t>=</m:t>
        </m:r>
        <m:d>
          <m:dPr>
            <m:begChr m:val="{"/>
            <m:endChr m:val=""/>
            <m:ctrlPr>
              <w:rPr>
                <w:rFonts w:ascii="Cambria Math" w:hAnsi="Cambria Math"/>
                <w:lang w:val="en-US"/>
              </w:rPr>
            </m:ctrlPr>
          </m:dPr>
          <m:e>
            <m:eqArr>
              <m:eqArrPr>
                <m:ctrlPr>
                  <w:rPr>
                    <w:rFonts w:ascii="Cambria Math" w:hAnsi="Cambria Math"/>
                    <w:lang w:val="en-US"/>
                  </w:rPr>
                </m:ctrlPr>
              </m:eqArrPr>
              <m:e>
                <m:r>
                  <m:rPr>
                    <m:sty m:val="p"/>
                  </m:rPr>
                  <w:rPr>
                    <w:rFonts w:ascii="Cambria Math" w:hAnsi="Cambria Math"/>
                    <w:vertAlign w:val="subscript"/>
                  </w:rPr>
                  <m:t xml:space="preserve">1, </m:t>
                </m:r>
                <m:r>
                  <m:rPr>
                    <m:sty m:val="p"/>
                  </m:rPr>
                  <w:rPr>
                    <w:rFonts w:ascii="Cambria Math" w:hAnsi="Cambria Math"/>
                  </w:rPr>
                  <m:t xml:space="preserve"> </m:t>
                </m:r>
                <m:r>
                  <w:rPr>
                    <w:rFonts w:ascii="Cambria Math" w:hAnsi="Cambria Math"/>
                    <w:lang w:val="en-US"/>
                  </w:rPr>
                  <m:t>x</m:t>
                </m:r>
                <m:r>
                  <w:rPr>
                    <w:rFonts w:ascii="Cambria Math" w:hAnsi="Cambria Math"/>
                  </w:rPr>
                  <m:t xml:space="preserve"> </m:t>
                </m:r>
                <m:r>
                  <w:rPr>
                    <w:rFonts w:ascii="Cambria Math" w:hAnsi="Cambria Math"/>
                    <w:i/>
                  </w:rPr>
                  <w:sym w:font="Symbol" w:char="F0CF"/>
                </m:r>
                <m:sSub>
                  <m:sSubPr>
                    <m:ctrlPr>
                      <w:rPr>
                        <w:rFonts w:ascii="Cambria Math" w:hAnsi="Cambria Math"/>
                        <w:i/>
                      </w:rPr>
                    </m:ctrlPr>
                  </m:sSubPr>
                  <m:e>
                    <m:r>
                      <w:rPr>
                        <w:rFonts w:ascii="Cambria Math" w:hAnsi="Cambria Math"/>
                      </w:rPr>
                      <m:t xml:space="preserve"> W</m:t>
                    </m:r>
                  </m:e>
                  <m:sub>
                    <m:r>
                      <w:rPr>
                        <w:rFonts w:ascii="Cambria Math" w:hAnsi="Cambria Math"/>
                      </w:rPr>
                      <m:t>x</m:t>
                    </m:r>
                  </m:sub>
                </m:sSub>
              </m:e>
              <m:e>
                <m:r>
                  <w:rPr>
                    <w:rFonts w:ascii="Cambria Math" w:hAnsi="Cambria Math"/>
                  </w:rPr>
                  <m:t xml:space="preserve"> не определена</m:t>
                </m:r>
                <m:r>
                  <m:rPr>
                    <m:sty m:val="p"/>
                  </m:rPr>
                  <w:rPr>
                    <w:rFonts w:ascii="Cambria Math" w:hAnsi="Cambria Math"/>
                  </w:rPr>
                  <m:t xml:space="preserve">,  </m:t>
                </m:r>
                <m:r>
                  <w:rPr>
                    <w:rFonts w:ascii="Cambria Math" w:hAnsi="Cambria Math"/>
                    <w:lang w:val="en-US"/>
                  </w:rPr>
                  <m:t>x</m:t>
                </m:r>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x</m:t>
                    </m:r>
                  </m:sub>
                </m:sSub>
              </m:e>
            </m:eqArr>
          </m:e>
        </m:d>
      </m:oMath>
      <w:r w:rsidR="00EB5777">
        <w:rPr>
          <w:noProof/>
        </w:rPr>
        <w:t xml:space="preserve"> - также является не вычислимой</w:t>
      </w:r>
    </w:p>
    <w:p w:rsidR="00EB5777" w:rsidRPr="00A159A0" w:rsidRDefault="00EB5777" w:rsidP="00C553F0">
      <w:pPr>
        <w:spacing w:after="0"/>
        <w:ind w:firstLine="709"/>
        <w:jc w:val="both"/>
        <w:rPr>
          <w:noProof/>
        </w:rPr>
      </w:pPr>
    </w:p>
    <w:p w:rsidR="00EB5777" w:rsidRDefault="00F621CB" w:rsidP="00C553F0">
      <w:pPr>
        <w:spacing w:after="0"/>
        <w:ind w:firstLine="709"/>
        <w:jc w:val="both"/>
        <w:rPr>
          <w:noProof/>
        </w:rPr>
      </w:pPr>
      <m:oMath>
        <m:sSup>
          <m:sSupPr>
            <m:ctrlPr>
              <w:rPr>
                <w:rFonts w:ascii="Cambria Math" w:hAnsi="Cambria Math"/>
                <w:i/>
                <w:lang w:val="en-US"/>
              </w:rPr>
            </m:ctrlPr>
          </m:sSupPr>
          <m:e>
            <m:r>
              <w:rPr>
                <w:rFonts w:ascii="Cambria Math" w:hAnsi="Cambria Math"/>
                <w:lang w:val="en-US"/>
              </w:rPr>
              <m:t>f</m:t>
            </m:r>
          </m:e>
          <m:sup>
            <m:r>
              <w:rPr>
                <w:rFonts w:ascii="Cambria Math" w:hAnsi="Cambria Math"/>
              </w:rPr>
              <m:t>'</m:t>
            </m:r>
          </m:sup>
        </m:sSup>
        <m:d>
          <m:dPr>
            <m:ctrlPr>
              <w:rPr>
                <w:rFonts w:ascii="Cambria Math" w:hAnsi="Cambria Math"/>
                <w:i/>
              </w:rPr>
            </m:ctrlPr>
          </m:dPr>
          <m:e>
            <m:r>
              <w:rPr>
                <w:rFonts w:ascii="Cambria Math" w:hAnsi="Cambria Math"/>
                <w:lang w:val="en-US"/>
              </w:rPr>
              <m:t>x</m:t>
            </m:r>
          </m:e>
        </m:d>
        <m:r>
          <w:rPr>
            <w:rFonts w:ascii="Cambria Math" w:hAnsi="Cambria Math"/>
          </w:rPr>
          <m:t>=</m:t>
        </m:r>
        <m:d>
          <m:dPr>
            <m:begChr m:val="{"/>
            <m:endChr m:val=""/>
            <m:ctrlPr>
              <w:rPr>
                <w:rFonts w:ascii="Cambria Math" w:hAnsi="Cambria Math"/>
                <w:lang w:val="en-US"/>
              </w:rPr>
            </m:ctrlPr>
          </m:dPr>
          <m:e>
            <m:eqArr>
              <m:eqArrPr>
                <m:ctrlPr>
                  <w:rPr>
                    <w:rFonts w:ascii="Cambria Math" w:hAnsi="Cambria Math"/>
                    <w:lang w:val="en-US"/>
                  </w:rPr>
                </m:ctrlPr>
              </m:eqArrPr>
              <m:e>
                <m:r>
                  <m:rPr>
                    <m:sty m:val="p"/>
                  </m:rPr>
                  <w:rPr>
                    <w:rFonts w:ascii="Cambria Math" w:hAnsi="Cambria Math"/>
                    <w:vertAlign w:val="subscript"/>
                  </w:rPr>
                  <m:t>1,</m:t>
                </m:r>
                <m:r>
                  <m:rPr>
                    <m:sty m:val="p"/>
                  </m:rPr>
                  <w:rPr>
                    <w:rFonts w:ascii="Cambria Math" w:hAnsi="Cambria Math"/>
                  </w:rPr>
                  <m:t xml:space="preserve">  </m:t>
                </m:r>
                <m:r>
                  <w:rPr>
                    <w:rFonts w:ascii="Cambria Math" w:hAnsi="Cambria Math"/>
                    <w:lang w:val="en-US"/>
                  </w:rPr>
                  <m:t>x</m:t>
                </m:r>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x</m:t>
                    </m:r>
                  </m:sub>
                </m:sSub>
              </m:e>
              <m:e>
                <m:r>
                  <w:rPr>
                    <w:rFonts w:ascii="Cambria Math" w:hAnsi="Cambria Math"/>
                  </w:rPr>
                  <m:t xml:space="preserve"> не определена</m:t>
                </m:r>
                <m:r>
                  <m:rPr>
                    <m:sty m:val="p"/>
                  </m:rPr>
                  <w:rPr>
                    <w:rFonts w:ascii="Cambria Math" w:hAnsi="Cambria Math"/>
                  </w:rPr>
                  <m:t xml:space="preserve">,  </m:t>
                </m:r>
                <m:r>
                  <w:rPr>
                    <w:rFonts w:ascii="Cambria Math" w:hAnsi="Cambria Math"/>
                    <w:lang w:val="en-US"/>
                  </w:rPr>
                  <m:t>x</m:t>
                </m:r>
                <m:r>
                  <w:rPr>
                    <w:rFonts w:ascii="Cambria Math" w:hAnsi="Cambria Math"/>
                  </w:rPr>
                  <m:t xml:space="preserve"> </m:t>
                </m:r>
                <m:r>
                  <w:rPr>
                    <w:rFonts w:ascii="Cambria Math" w:hAnsi="Cambria Math"/>
                    <w:i/>
                  </w:rPr>
                  <w:sym w:font="Symbol" w:char="F0CF"/>
                </m:r>
                <m:sSub>
                  <m:sSubPr>
                    <m:ctrlPr>
                      <w:rPr>
                        <w:rFonts w:ascii="Cambria Math" w:hAnsi="Cambria Math"/>
                        <w:i/>
                      </w:rPr>
                    </m:ctrlPr>
                  </m:sSubPr>
                  <m:e>
                    <m:r>
                      <w:rPr>
                        <w:rFonts w:ascii="Cambria Math" w:hAnsi="Cambria Math"/>
                      </w:rPr>
                      <m:t xml:space="preserve"> W</m:t>
                    </m:r>
                  </m:e>
                  <m:sub>
                    <m:r>
                      <w:rPr>
                        <w:rFonts w:ascii="Cambria Math" w:hAnsi="Cambria Math"/>
                      </w:rPr>
                      <m:t>x</m:t>
                    </m:r>
                  </m:sub>
                </m:sSub>
              </m:e>
            </m:eqArr>
          </m:e>
        </m:d>
      </m:oMath>
      <w:r w:rsidR="00EB5777">
        <w:rPr>
          <w:noProof/>
        </w:rPr>
        <w:t xml:space="preserve"> - данная функция уже является вычислимой</w:t>
      </w:r>
    </w:p>
    <w:p w:rsidR="00EB5777" w:rsidRDefault="003709EB" w:rsidP="00C553F0">
      <w:pPr>
        <w:spacing w:after="0"/>
        <w:ind w:firstLine="709"/>
        <w:jc w:val="both"/>
        <w:rPr>
          <w:noProof/>
        </w:rPr>
      </w:pPr>
      <w:r>
        <w:rPr>
          <w:noProof/>
        </w:rPr>
        <w:t>Видно</w:t>
      </w:r>
      <w:r w:rsidR="00EB5777">
        <w:rPr>
          <w:noProof/>
        </w:rPr>
        <w:t xml:space="preserve">, что функция </w:t>
      </w:r>
      <w:r w:rsidR="00EB5777">
        <w:rPr>
          <w:noProof/>
          <w:lang w:val="en-US"/>
        </w:rPr>
        <w:t>g</w:t>
      </w:r>
      <w:r w:rsidR="00EB5777" w:rsidRPr="00A159A0">
        <w:rPr>
          <w:noProof/>
        </w:rPr>
        <w:t>(</w:t>
      </w:r>
      <w:r w:rsidR="00EB5777">
        <w:rPr>
          <w:noProof/>
          <w:lang w:val="en-US"/>
        </w:rPr>
        <w:t>x</w:t>
      </w:r>
      <w:r w:rsidR="00EB5777" w:rsidRPr="00A159A0">
        <w:rPr>
          <w:noProof/>
        </w:rPr>
        <w:t xml:space="preserve">) </w:t>
      </w:r>
      <w:r w:rsidR="00EB5777">
        <w:rPr>
          <w:noProof/>
        </w:rPr>
        <w:t xml:space="preserve">является </w:t>
      </w:r>
      <w:r>
        <w:rPr>
          <w:noProof/>
        </w:rPr>
        <w:t>«</w:t>
      </w:r>
      <w:r w:rsidR="00EB5777">
        <w:rPr>
          <w:noProof/>
        </w:rPr>
        <w:t>более невычислимой</w:t>
      </w:r>
      <w:r>
        <w:rPr>
          <w:noProof/>
        </w:rPr>
        <w:t>»</w:t>
      </w:r>
      <w:r w:rsidR="00EB5777">
        <w:rPr>
          <w:noProof/>
        </w:rPr>
        <w:t xml:space="preserve">, чем </w:t>
      </w:r>
      <w:r w:rsidR="00EB5777">
        <w:rPr>
          <w:noProof/>
          <w:lang w:val="en-US"/>
        </w:rPr>
        <w:t>f</w:t>
      </w:r>
      <w:r w:rsidR="00EB5777" w:rsidRPr="00A159A0">
        <w:rPr>
          <w:noProof/>
        </w:rPr>
        <w:t>(</w:t>
      </w:r>
      <w:r w:rsidR="00EB5777">
        <w:rPr>
          <w:noProof/>
          <w:lang w:val="en-US"/>
        </w:rPr>
        <w:t>x</w:t>
      </w:r>
      <w:r w:rsidR="00EB5777" w:rsidRPr="00A159A0">
        <w:rPr>
          <w:noProof/>
        </w:rPr>
        <w:t xml:space="preserve">), </w:t>
      </w:r>
      <w:r>
        <w:rPr>
          <w:noProof/>
        </w:rPr>
        <w:t>а проблема «</w:t>
      </w:r>
      <m:oMath>
        <m:r>
          <w:rPr>
            <w:rFonts w:ascii="Cambria Math" w:hAnsi="Cambria Math"/>
            <w:noProof/>
          </w:rPr>
          <m:t xml:space="preserve">x ∈ </m:t>
        </m:r>
        <m:sSub>
          <m:sSubPr>
            <m:ctrlPr>
              <w:rPr>
                <w:rFonts w:ascii="Cambria Math" w:hAnsi="Cambria Math"/>
                <w:i/>
                <w:noProof/>
              </w:rPr>
            </m:ctrlPr>
          </m:sSubPr>
          <m:e>
            <m:r>
              <w:rPr>
                <w:rFonts w:ascii="Cambria Math" w:hAnsi="Cambria Math"/>
                <w:noProof/>
              </w:rPr>
              <m:t>W</m:t>
            </m:r>
          </m:e>
          <m:sub>
            <m:r>
              <w:rPr>
                <w:rFonts w:ascii="Cambria Math" w:hAnsi="Cambria Math"/>
                <w:noProof/>
              </w:rPr>
              <m:t>x</m:t>
            </m:r>
          </m:sub>
        </m:sSub>
      </m:oMath>
      <w:r>
        <w:rPr>
          <w:noProof/>
        </w:rPr>
        <w:t xml:space="preserve">» </w:t>
      </w:r>
      <w:r w:rsidR="00631E3E">
        <w:rPr>
          <w:noProof/>
        </w:rPr>
        <w:t>называется</w:t>
      </w:r>
      <w:r w:rsidR="00EB5777">
        <w:rPr>
          <w:noProof/>
        </w:rPr>
        <w:t xml:space="preserve"> полувычислимой проблемой.</w:t>
      </w:r>
    </w:p>
    <w:p w:rsidR="000738FA" w:rsidRPr="00A07F6C" w:rsidRDefault="000738FA" w:rsidP="001D3C96">
      <w:pPr>
        <w:pStyle w:val="21"/>
      </w:pPr>
      <w:bookmarkStart w:id="68" w:name="_Toc475372219"/>
      <w:r>
        <w:t>11.</w:t>
      </w:r>
      <w:r w:rsidR="00631E3E">
        <w:t>5.</w:t>
      </w:r>
      <w:r>
        <w:t xml:space="preserve"> </w:t>
      </w:r>
      <w:r w:rsidRPr="00A07F6C">
        <w:t>Другие неразрешимые проблемы из теории рекурсивных функций</w:t>
      </w:r>
      <w:r w:rsidR="00631E3E">
        <w:t>.</w:t>
      </w:r>
      <w:bookmarkEnd w:id="68"/>
    </w:p>
    <w:p w:rsidR="000738FA" w:rsidRDefault="000738FA" w:rsidP="00C553F0">
      <w:pPr>
        <w:spacing w:after="0"/>
        <w:ind w:firstLine="709"/>
        <w:jc w:val="both"/>
        <w:rPr>
          <w:noProof/>
        </w:rPr>
      </w:pPr>
    </w:p>
    <w:p w:rsidR="00EB5777" w:rsidRPr="00A159A0" w:rsidRDefault="000738FA" w:rsidP="00C553F0">
      <w:pPr>
        <w:pStyle w:val="a4"/>
        <w:numPr>
          <w:ilvl w:val="0"/>
          <w:numId w:val="51"/>
        </w:numPr>
        <w:spacing w:after="0"/>
        <w:jc w:val="both"/>
        <w:rPr>
          <w:rFonts w:eastAsiaTheme="minorEastAsia"/>
          <w:noProof/>
        </w:rPr>
      </w:pPr>
      <w:r>
        <w:rPr>
          <w:rFonts w:eastAsiaTheme="minorEastAsia"/>
          <w:noProof/>
        </w:rPr>
        <w:t>П</w:t>
      </w:r>
      <w:r w:rsidR="00631E3E">
        <w:rPr>
          <w:rFonts w:eastAsiaTheme="minorEastAsia"/>
          <w:noProof/>
        </w:rPr>
        <w:t>ринадлеж</w:t>
      </w:r>
      <w:r w:rsidR="00EB5777">
        <w:rPr>
          <w:rFonts w:eastAsiaTheme="minorEastAsia"/>
          <w:noProof/>
        </w:rPr>
        <w:t xml:space="preserve">ит ли произвольное число </w:t>
      </w:r>
      <w:r w:rsidR="00EB5777">
        <w:rPr>
          <w:rFonts w:eastAsiaTheme="minorEastAsia"/>
          <w:noProof/>
          <w:lang w:val="en-US"/>
        </w:rPr>
        <w:t>Y</w:t>
      </w:r>
      <w:r w:rsidR="00EB5777" w:rsidRPr="00B54395">
        <w:rPr>
          <w:rFonts w:eastAsiaTheme="minorEastAsia"/>
          <w:noProof/>
        </w:rPr>
        <w:t xml:space="preserve"> </w:t>
      </w:r>
      <w:r w:rsidR="00EB5777">
        <w:rPr>
          <w:rFonts w:eastAsiaTheme="minorEastAsia"/>
          <w:noProof/>
        </w:rPr>
        <w:t xml:space="preserve">области определения ЧРФ под номером </w:t>
      </w:r>
      <w:r w:rsidR="00EB5777">
        <w:rPr>
          <w:rFonts w:eastAsiaTheme="minorEastAsia"/>
          <w:noProof/>
          <w:lang w:val="en-US"/>
        </w:rPr>
        <w:t>X</w:t>
      </w:r>
      <w:r>
        <w:rPr>
          <w:rFonts w:eastAsiaTheme="minorEastAsia"/>
          <w:noProof/>
        </w:rPr>
        <w:t xml:space="preserve">.  </w:t>
      </w:r>
      <w:r w:rsidR="003709EB">
        <w:rPr>
          <w:rFonts w:eastAsiaTheme="minorEastAsia"/>
          <w:noProof/>
        </w:rPr>
        <w:t>(проблема «</w:t>
      </w:r>
      <m:oMath>
        <m:r>
          <w:rPr>
            <w:rFonts w:ascii="Cambria Math" w:eastAsiaTheme="minorEastAsia" w:hAnsi="Cambria Math"/>
            <w:noProof/>
            <w:lang w:val="en-US"/>
          </w:rPr>
          <m:t>y</m:t>
        </m:r>
        <m:r>
          <w:rPr>
            <w:rFonts w:ascii="Cambria Math" w:eastAsiaTheme="minorEastAsia" w:hAnsi="Cambria Math"/>
            <w:noProof/>
          </w:rPr>
          <m:t xml:space="preserve"> ∈ </m:t>
        </m:r>
        <m:sSub>
          <m:sSubPr>
            <m:ctrlPr>
              <w:rPr>
                <w:rFonts w:ascii="Cambria Math" w:eastAsiaTheme="minorEastAsia" w:hAnsi="Cambria Math"/>
                <w:i/>
                <w:noProof/>
              </w:rPr>
            </m:ctrlPr>
          </m:sSubPr>
          <m:e>
            <m:r>
              <w:rPr>
                <w:rFonts w:ascii="Cambria Math" w:eastAsiaTheme="minorEastAsia" w:hAnsi="Cambria Math"/>
                <w:noProof/>
              </w:rPr>
              <m:t>W</m:t>
            </m:r>
          </m:e>
          <m:sub>
            <m:r>
              <w:rPr>
                <w:rFonts w:ascii="Cambria Math" w:eastAsiaTheme="minorEastAsia" w:hAnsi="Cambria Math"/>
                <w:noProof/>
              </w:rPr>
              <m:t>x</m:t>
            </m:r>
          </m:sub>
        </m:sSub>
      </m:oMath>
      <w:r w:rsidR="003709EB">
        <w:rPr>
          <w:rFonts w:eastAsiaTheme="minorEastAsia"/>
          <w:noProof/>
        </w:rPr>
        <w:t>»)</w:t>
      </w:r>
    </w:p>
    <w:p w:rsidR="00EB5777" w:rsidRPr="00B54395" w:rsidRDefault="00EB5777" w:rsidP="00C553F0">
      <w:pPr>
        <w:pStyle w:val="a4"/>
        <w:numPr>
          <w:ilvl w:val="0"/>
          <w:numId w:val="51"/>
        </w:numPr>
        <w:spacing w:after="0"/>
        <w:jc w:val="both"/>
        <w:rPr>
          <w:rFonts w:eastAsiaTheme="minorEastAsia"/>
          <w:noProof/>
        </w:rPr>
      </w:pPr>
      <w:r>
        <w:rPr>
          <w:rFonts w:eastAsiaTheme="minorEastAsia"/>
          <w:noProof/>
        </w:rPr>
        <w:t xml:space="preserve">Проблема определения принадлечит ли функция в ряду ЧРФ под номером </w:t>
      </w:r>
      <w:r>
        <w:rPr>
          <w:rFonts w:eastAsiaTheme="minorEastAsia"/>
          <w:noProof/>
          <w:lang w:val="en-US"/>
        </w:rPr>
        <w:t>X</w:t>
      </w:r>
      <w:r w:rsidRPr="00B54395">
        <w:rPr>
          <w:rFonts w:eastAsiaTheme="minorEastAsia"/>
          <w:noProof/>
        </w:rPr>
        <w:t xml:space="preserve"> </w:t>
      </w:r>
      <w:r>
        <w:rPr>
          <w:rFonts w:eastAsiaTheme="minorEastAsia"/>
          <w:noProof/>
        </w:rPr>
        <w:t>классу общерекурсивны</w:t>
      </w:r>
      <w:r w:rsidR="003709EB">
        <w:rPr>
          <w:rFonts w:eastAsiaTheme="minorEastAsia"/>
          <w:noProof/>
        </w:rPr>
        <w:t>х функций (проблема «</w:t>
      </w:r>
      <m:oMath>
        <m:sSub>
          <m:sSubPr>
            <m:ctrlPr>
              <w:rPr>
                <w:rFonts w:ascii="Cambria Math" w:eastAsiaTheme="minorEastAsia" w:hAnsi="Cambria Math"/>
                <w:i/>
                <w:noProof/>
              </w:rPr>
            </m:ctrlPr>
          </m:sSubPr>
          <m:e>
            <m:r>
              <w:rPr>
                <w:rFonts w:ascii="Cambria Math" w:eastAsiaTheme="minorEastAsia" w:hAnsi="Cambria Math"/>
                <w:noProof/>
                <w:lang w:val="en-US"/>
              </w:rPr>
              <m:t>f</m:t>
            </m:r>
          </m:e>
          <m:sub>
            <m:r>
              <w:rPr>
                <w:rFonts w:ascii="Cambria Math" w:eastAsiaTheme="minorEastAsia" w:hAnsi="Cambria Math"/>
                <w:noProof/>
              </w:rPr>
              <m:t>x</m:t>
            </m:r>
          </m:sub>
        </m:sSub>
        <m:r>
          <w:rPr>
            <w:rFonts w:ascii="Cambria Math" w:eastAsiaTheme="minorEastAsia" w:hAnsi="Cambria Math"/>
            <w:noProof/>
          </w:rPr>
          <m:t xml:space="preserve"> ∈ </m:t>
        </m:r>
        <m:sSub>
          <m:sSubPr>
            <m:ctrlPr>
              <w:rPr>
                <w:rFonts w:ascii="Cambria Math" w:eastAsiaTheme="minorEastAsia" w:hAnsi="Cambria Math"/>
                <w:i/>
                <w:noProof/>
              </w:rPr>
            </m:ctrlPr>
          </m:sSubPr>
          <m:e>
            <m:r>
              <w:rPr>
                <w:rFonts w:ascii="Cambria Math" w:eastAsiaTheme="minorEastAsia" w:hAnsi="Cambria Math"/>
                <w:noProof/>
              </w:rPr>
              <m:t>Ч</m:t>
            </m:r>
          </m:e>
          <m:sub>
            <m:r>
              <w:rPr>
                <w:rFonts w:ascii="Cambria Math" w:eastAsiaTheme="minorEastAsia" w:hAnsi="Cambria Math"/>
                <w:noProof/>
              </w:rPr>
              <m:t>0</m:t>
            </m:r>
          </m:sub>
        </m:sSub>
      </m:oMath>
      <w:r w:rsidR="003709EB">
        <w:rPr>
          <w:rFonts w:eastAsiaTheme="minorEastAsia"/>
          <w:noProof/>
        </w:rPr>
        <w:t>»)</w:t>
      </w:r>
    </w:p>
    <w:p w:rsidR="000738FA" w:rsidRDefault="000738FA" w:rsidP="00C553F0">
      <w:pPr>
        <w:pStyle w:val="a4"/>
        <w:numPr>
          <w:ilvl w:val="0"/>
          <w:numId w:val="51"/>
        </w:numPr>
        <w:spacing w:after="0"/>
        <w:jc w:val="both"/>
        <w:rPr>
          <w:rFonts w:eastAsiaTheme="minorEastAsia"/>
          <w:noProof/>
        </w:rPr>
      </w:pPr>
      <w:r>
        <w:rPr>
          <w:rFonts w:eastAsiaTheme="minorEastAsia"/>
          <w:noProof/>
        </w:rPr>
        <w:lastRenderedPageBreak/>
        <w:t xml:space="preserve">Проблема определения, является ли функция под номером </w:t>
      </w:r>
      <w:r>
        <w:rPr>
          <w:rFonts w:eastAsiaTheme="minorEastAsia"/>
          <w:noProof/>
          <w:lang w:val="en-US"/>
        </w:rPr>
        <w:t>X</w:t>
      </w:r>
      <w:r w:rsidRPr="000738FA">
        <w:rPr>
          <w:rFonts w:eastAsiaTheme="minorEastAsia"/>
          <w:noProof/>
        </w:rPr>
        <w:t xml:space="preserve"> </w:t>
      </w:r>
      <w:r w:rsidR="00EC5323">
        <w:rPr>
          <w:rFonts w:eastAsiaTheme="minorEastAsia"/>
          <w:noProof/>
        </w:rPr>
        <w:t xml:space="preserve">является </w:t>
      </w:r>
      <w:r>
        <w:rPr>
          <w:rFonts w:eastAsiaTheme="minorEastAsia"/>
          <w:noProof/>
        </w:rPr>
        <w:t xml:space="preserve">нуль-функцией. </w:t>
      </w:r>
      <w:r w:rsidR="003709EB">
        <w:rPr>
          <w:rFonts w:eastAsiaTheme="minorEastAsia"/>
          <w:noProof/>
        </w:rPr>
        <w:t>(проблема «</w:t>
      </w:r>
      <m:oMath>
        <m:sSub>
          <m:sSubPr>
            <m:ctrlPr>
              <w:rPr>
                <w:rFonts w:ascii="Cambria Math" w:eastAsiaTheme="minorEastAsia" w:hAnsi="Cambria Math"/>
                <w:i/>
                <w:noProof/>
              </w:rPr>
            </m:ctrlPr>
          </m:sSubPr>
          <m:e>
            <m:r>
              <w:rPr>
                <w:rFonts w:ascii="Cambria Math" w:eastAsiaTheme="minorEastAsia" w:hAnsi="Cambria Math"/>
                <w:noProof/>
                <w:lang w:val="en-US"/>
              </w:rPr>
              <m:t>f</m:t>
            </m:r>
          </m:e>
          <m:sub>
            <m:r>
              <w:rPr>
                <w:rFonts w:ascii="Cambria Math" w:eastAsiaTheme="minorEastAsia" w:hAnsi="Cambria Math"/>
                <w:noProof/>
              </w:rPr>
              <m:t>x</m:t>
            </m:r>
          </m:sub>
        </m:sSub>
        <m:r>
          <w:rPr>
            <w:rFonts w:ascii="Cambria Math" w:eastAsiaTheme="minorEastAsia" w:hAnsi="Cambria Math"/>
            <w:noProof/>
          </w:rPr>
          <m:t>=</m:t>
        </m:r>
        <m:r>
          <w:rPr>
            <w:rFonts w:ascii="Cambria Math" w:eastAsiaTheme="minorEastAsia" w:hAnsi="Cambria Math"/>
            <w:noProof/>
            <w:lang w:val="en-US"/>
          </w:rPr>
          <m:t>0</m:t>
        </m:r>
        <m:r>
          <w:rPr>
            <w:rFonts w:ascii="Cambria Math" w:eastAsiaTheme="minorEastAsia" w:hAnsi="Cambria Math"/>
            <w:noProof/>
          </w:rPr>
          <m:t>(</m:t>
        </m:r>
        <m:r>
          <w:rPr>
            <w:rFonts w:ascii="Cambria Math" w:eastAsiaTheme="minorEastAsia" w:hAnsi="Cambria Math"/>
            <w:noProof/>
            <w:lang w:val="en-US"/>
          </w:rPr>
          <m:t>x</m:t>
        </m:r>
        <m:r>
          <w:rPr>
            <w:rFonts w:ascii="Cambria Math" w:eastAsiaTheme="minorEastAsia" w:hAnsi="Cambria Math"/>
            <w:noProof/>
          </w:rPr>
          <m:t>)</m:t>
        </m:r>
      </m:oMath>
      <w:r w:rsidR="003709EB">
        <w:rPr>
          <w:rFonts w:eastAsiaTheme="minorEastAsia"/>
          <w:noProof/>
        </w:rPr>
        <w:t>»)</w:t>
      </w:r>
    </w:p>
    <w:p w:rsidR="00EC5323" w:rsidRPr="00631E3E" w:rsidRDefault="00F621CB" w:rsidP="00C553F0">
      <w:pPr>
        <w:pStyle w:val="a4"/>
        <w:numPr>
          <w:ilvl w:val="0"/>
          <w:numId w:val="51"/>
        </w:numPr>
        <w:spacing w:after="0"/>
        <w:jc w:val="both"/>
        <w:rPr>
          <w:rFonts w:eastAsiaTheme="minorEastAsia"/>
          <w:noProof/>
        </w:rPr>
      </w:pPr>
      <m:oMath>
        <m:sSub>
          <m:sSubPr>
            <m:ctrlPr>
              <w:rPr>
                <w:rFonts w:ascii="Cambria Math" w:eastAsiaTheme="minorEastAsia" w:hAnsi="Cambria Math"/>
                <w:i/>
                <w:noProof/>
              </w:rPr>
            </m:ctrlPr>
          </m:sSubPr>
          <m:e>
            <m:r>
              <w:rPr>
                <w:rFonts w:ascii="Cambria Math" w:eastAsiaTheme="minorEastAsia" w:hAnsi="Cambria Math"/>
                <w:noProof/>
                <w:lang w:val="en-US"/>
              </w:rPr>
              <m:t>f</m:t>
            </m:r>
          </m:e>
          <m:sub>
            <m:r>
              <w:rPr>
                <w:rFonts w:ascii="Cambria Math" w:eastAsiaTheme="minorEastAsia" w:hAnsi="Cambria Math"/>
                <w:noProof/>
              </w:rPr>
              <m:t>x</m:t>
            </m:r>
          </m:sub>
        </m:sSub>
        <m:r>
          <w:rPr>
            <w:rFonts w:ascii="Cambria Math" w:eastAsiaTheme="minorEastAsia" w:hAnsi="Cambria Math"/>
            <w:noProof/>
          </w:rPr>
          <m:t>=</m:t>
        </m:r>
        <m:sSub>
          <m:sSubPr>
            <m:ctrlPr>
              <w:rPr>
                <w:rFonts w:ascii="Cambria Math" w:eastAsiaTheme="minorEastAsia" w:hAnsi="Cambria Math"/>
                <w:i/>
                <w:noProof/>
              </w:rPr>
            </m:ctrlPr>
          </m:sSubPr>
          <m:e>
            <m:r>
              <w:rPr>
                <w:rFonts w:ascii="Cambria Math" w:eastAsiaTheme="minorEastAsia" w:hAnsi="Cambria Math"/>
                <w:noProof/>
                <w:lang w:val="en-US"/>
              </w:rPr>
              <m:t>f</m:t>
            </m:r>
          </m:e>
          <m:sub>
            <m:r>
              <w:rPr>
                <w:rFonts w:ascii="Cambria Math" w:eastAsiaTheme="minorEastAsia" w:hAnsi="Cambria Math"/>
                <w:noProof/>
                <w:lang w:val="en-US"/>
              </w:rPr>
              <m:t>y</m:t>
            </m:r>
          </m:sub>
        </m:sSub>
      </m:oMath>
      <w:r w:rsidR="00631E3E">
        <w:rPr>
          <w:rFonts w:eastAsiaTheme="minorEastAsia"/>
          <w:noProof/>
        </w:rPr>
        <w:t xml:space="preserve">. Являютия ли две произвольные функции, взятые по д номером </w:t>
      </w:r>
      <w:r w:rsidR="00631E3E">
        <w:rPr>
          <w:rFonts w:eastAsiaTheme="minorEastAsia"/>
          <w:noProof/>
          <w:lang w:val="en-US"/>
        </w:rPr>
        <w:t>x</w:t>
      </w:r>
      <w:r w:rsidR="00631E3E" w:rsidRPr="00631E3E">
        <w:rPr>
          <w:rFonts w:eastAsiaTheme="minorEastAsia"/>
          <w:noProof/>
        </w:rPr>
        <w:t xml:space="preserve"> </w:t>
      </w:r>
      <w:r w:rsidR="00631E3E">
        <w:rPr>
          <w:rFonts w:eastAsiaTheme="minorEastAsia"/>
          <w:noProof/>
        </w:rPr>
        <w:t xml:space="preserve">и </w:t>
      </w:r>
      <w:r w:rsidR="00631E3E">
        <w:rPr>
          <w:rFonts w:eastAsiaTheme="minorEastAsia"/>
          <w:noProof/>
          <w:lang w:val="en-US"/>
        </w:rPr>
        <w:t>y</w:t>
      </w:r>
      <w:r w:rsidR="00631E3E">
        <w:rPr>
          <w:rFonts w:eastAsiaTheme="minorEastAsia"/>
          <w:noProof/>
        </w:rPr>
        <w:t xml:space="preserve"> из ряда ЧРФ, одинаковы</w:t>
      </w:r>
      <w:r w:rsidR="003709EB">
        <w:rPr>
          <w:rFonts w:eastAsiaTheme="minorEastAsia"/>
          <w:noProof/>
        </w:rPr>
        <w:t xml:space="preserve"> (проблема «</w:t>
      </w:r>
      <m:oMath>
        <m:sSub>
          <m:sSubPr>
            <m:ctrlPr>
              <w:rPr>
                <w:rFonts w:ascii="Cambria Math" w:eastAsiaTheme="minorEastAsia" w:hAnsi="Cambria Math"/>
                <w:i/>
                <w:noProof/>
              </w:rPr>
            </m:ctrlPr>
          </m:sSubPr>
          <m:e>
            <m:r>
              <w:rPr>
                <w:rFonts w:ascii="Cambria Math" w:eastAsiaTheme="minorEastAsia" w:hAnsi="Cambria Math"/>
                <w:noProof/>
                <w:lang w:val="en-US"/>
              </w:rPr>
              <m:t>f</m:t>
            </m:r>
          </m:e>
          <m:sub>
            <m:r>
              <w:rPr>
                <w:rFonts w:ascii="Cambria Math" w:eastAsiaTheme="minorEastAsia" w:hAnsi="Cambria Math"/>
                <w:noProof/>
              </w:rPr>
              <m:t>x</m:t>
            </m:r>
          </m:sub>
        </m:sSub>
        <m:r>
          <w:rPr>
            <w:rFonts w:ascii="Cambria Math" w:eastAsiaTheme="minorEastAsia" w:hAnsi="Cambria Math"/>
            <w:noProof/>
          </w:rPr>
          <m:t>=</m:t>
        </m:r>
        <m:sSub>
          <m:sSubPr>
            <m:ctrlPr>
              <w:rPr>
                <w:rFonts w:ascii="Cambria Math" w:eastAsiaTheme="minorEastAsia" w:hAnsi="Cambria Math"/>
                <w:i/>
                <w:noProof/>
              </w:rPr>
            </m:ctrlPr>
          </m:sSubPr>
          <m:e>
            <m:r>
              <w:rPr>
                <w:rFonts w:ascii="Cambria Math" w:eastAsiaTheme="minorEastAsia" w:hAnsi="Cambria Math"/>
                <w:noProof/>
                <w:lang w:val="en-US"/>
              </w:rPr>
              <m:t>f</m:t>
            </m:r>
          </m:e>
          <m:sub>
            <m:r>
              <w:rPr>
                <w:rFonts w:ascii="Cambria Math" w:eastAsiaTheme="minorEastAsia" w:hAnsi="Cambria Math"/>
                <w:noProof/>
                <w:lang w:val="en-US"/>
              </w:rPr>
              <m:t>y</m:t>
            </m:r>
          </m:sub>
        </m:sSub>
      </m:oMath>
      <w:r w:rsidR="003709EB">
        <w:rPr>
          <w:rFonts w:eastAsiaTheme="minorEastAsia"/>
          <w:noProof/>
        </w:rPr>
        <w:t>»)</w:t>
      </w:r>
    </w:p>
    <w:p w:rsidR="00EB5777" w:rsidRDefault="00EB5777" w:rsidP="00C553F0">
      <w:pPr>
        <w:pStyle w:val="a4"/>
        <w:numPr>
          <w:ilvl w:val="0"/>
          <w:numId w:val="51"/>
        </w:numPr>
        <w:spacing w:after="0"/>
        <w:jc w:val="both"/>
        <w:rPr>
          <w:rFonts w:eastAsiaTheme="minorEastAsia"/>
          <w:noProof/>
        </w:rPr>
      </w:pPr>
      <w:r>
        <w:rPr>
          <w:rFonts w:eastAsiaTheme="minorEastAsia"/>
          <w:noProof/>
        </w:rPr>
        <w:t xml:space="preserve">Проблема определения обладает ли ЧРФ под номером Х произвольным </w:t>
      </w:r>
      <w:r w:rsidR="00963083">
        <w:rPr>
          <w:rFonts w:eastAsiaTheme="minorEastAsia"/>
          <w:noProof/>
        </w:rPr>
        <w:t xml:space="preserve">нетривиальным </w:t>
      </w:r>
      <w:r>
        <w:rPr>
          <w:rFonts w:eastAsiaTheme="minorEastAsia"/>
          <w:noProof/>
        </w:rPr>
        <w:t>свойством</w:t>
      </w:r>
      <w:r w:rsidR="00963083">
        <w:rPr>
          <w:rFonts w:eastAsiaTheme="minorEastAsia"/>
          <w:noProof/>
        </w:rPr>
        <w:t xml:space="preserve"> </w:t>
      </w:r>
      <w:r>
        <w:rPr>
          <w:rFonts w:eastAsiaTheme="minorEastAsia"/>
          <w:noProof/>
        </w:rPr>
        <w:t>(монотонность</w:t>
      </w:r>
      <w:r w:rsidR="000738FA">
        <w:rPr>
          <w:rFonts w:eastAsiaTheme="minorEastAsia"/>
          <w:noProof/>
        </w:rPr>
        <w:t>, неотрицательность и др.)</w:t>
      </w:r>
    </w:p>
    <w:p w:rsidR="00EB5777" w:rsidRDefault="00EB5777" w:rsidP="00C553F0">
      <w:pPr>
        <w:pStyle w:val="a4"/>
        <w:tabs>
          <w:tab w:val="left" w:pos="7755"/>
        </w:tabs>
        <w:spacing w:after="0"/>
        <w:jc w:val="both"/>
        <w:rPr>
          <w:rFonts w:eastAsiaTheme="minorEastAsia"/>
          <w:noProof/>
        </w:rPr>
      </w:pPr>
      <w:r>
        <w:rPr>
          <w:rFonts w:eastAsiaTheme="minorEastAsia"/>
          <w:noProof/>
        </w:rPr>
        <w:tab/>
      </w:r>
    </w:p>
    <w:p w:rsidR="00EB5777" w:rsidRPr="00A07F6C" w:rsidRDefault="00631E3E" w:rsidP="001D3C96">
      <w:pPr>
        <w:pStyle w:val="21"/>
      </w:pPr>
      <w:bookmarkStart w:id="69" w:name="_Toc475372220"/>
      <w:r>
        <w:t>11.6.</w:t>
      </w:r>
      <w:r w:rsidR="00C940E9">
        <w:t xml:space="preserve"> </w:t>
      </w:r>
      <w:r w:rsidR="00EB5777" w:rsidRPr="00A07F6C">
        <w:t>Различные примечательные неразрешимые проблемы математики</w:t>
      </w:r>
      <w:r>
        <w:t>.</w:t>
      </w:r>
      <w:bookmarkEnd w:id="69"/>
    </w:p>
    <w:p w:rsidR="00EB5777" w:rsidRPr="006B596C" w:rsidRDefault="00EB5777" w:rsidP="00C553F0">
      <w:pPr>
        <w:pStyle w:val="a4"/>
        <w:numPr>
          <w:ilvl w:val="0"/>
          <w:numId w:val="52"/>
        </w:numPr>
        <w:spacing w:after="0"/>
        <w:jc w:val="both"/>
        <w:rPr>
          <w:rFonts w:eastAsiaTheme="minorEastAsia"/>
          <w:noProof/>
        </w:rPr>
      </w:pPr>
      <w:r>
        <w:rPr>
          <w:rFonts w:eastAsiaTheme="minorEastAsia"/>
          <w:noProof/>
        </w:rPr>
        <w:t>Формула в элементарной арифметике состоит из:</w:t>
      </w:r>
    </w:p>
    <w:p w:rsidR="00EB5777" w:rsidRDefault="00F621CB" w:rsidP="00C553F0">
      <w:pPr>
        <w:pStyle w:val="a4"/>
        <w:spacing w:after="0"/>
        <w:jc w:val="both"/>
        <w:rPr>
          <w:rFonts w:eastAsiaTheme="minorEastAsia"/>
          <w:i/>
          <w:noProof/>
          <w:lang w:val="en-US"/>
        </w:rPr>
      </w:pPr>
      <m:oMathPara>
        <m:oMathParaPr>
          <m:jc m:val="left"/>
        </m:oMathParaPr>
        <m:oMath>
          <m:sSub>
            <m:sSubPr>
              <m:ctrlPr>
                <w:rPr>
                  <w:rFonts w:ascii="Cambria Math" w:eastAsiaTheme="minorEastAsia" w:hAnsi="Cambria Math"/>
                  <w:i/>
                  <w:noProof/>
                </w:rPr>
              </m:ctrlPr>
            </m:sSubPr>
            <m:e>
              <m:r>
                <w:rPr>
                  <w:rFonts w:ascii="Cambria Math" w:eastAsiaTheme="minorEastAsia" w:hAnsi="Cambria Math"/>
                  <w:noProof/>
                  <w:lang w:val="en-US"/>
                </w:rPr>
                <m:t>x</m:t>
              </m:r>
            </m:e>
            <m:sub>
              <m:r>
                <w:rPr>
                  <w:rFonts w:ascii="Cambria Math" w:eastAsiaTheme="minorEastAsia" w:hAnsi="Cambria Math"/>
                  <w:noProof/>
                </w:rPr>
                <m:t>i</m:t>
              </m:r>
            </m:sub>
          </m:sSub>
          <m:r>
            <w:rPr>
              <w:rFonts w:ascii="Cambria Math" w:eastAsiaTheme="minorEastAsia" w:hAnsi="Cambria Math"/>
              <w:noProof/>
            </w:rPr>
            <m:t xml:space="preserve"> ∈N    +, ∙, </m:t>
          </m:r>
          <m:r>
            <w:rPr>
              <w:rFonts w:ascii="Cambria Math" w:eastAsiaTheme="minorEastAsia" w:hAnsi="Cambria Math" w:cs="Arial"/>
              <w:noProof/>
            </w:rPr>
            <m:t>¬</m:t>
          </m:r>
          <m:r>
            <w:rPr>
              <w:rFonts w:ascii="Cambria Math" w:eastAsiaTheme="minorEastAsia" w:hAnsi="Cambria Math"/>
              <w:noProof/>
            </w:rPr>
            <m:t>,</m:t>
          </m:r>
          <m:r>
            <w:rPr>
              <w:rFonts w:ascii="Cambria Math" w:eastAsiaTheme="minorEastAsia" w:hAnsi="Cambria Math"/>
              <w:i/>
              <w:noProof/>
            </w:rPr>
            <w:sym w:font="Symbol" w:char="F026"/>
          </m:r>
          <m:r>
            <w:rPr>
              <w:rFonts w:ascii="Cambria Math" w:eastAsiaTheme="minorEastAsia" w:hAnsi="Cambria Math"/>
              <w:noProof/>
            </w:rPr>
            <m:t>,∨,=, const ∈N</m:t>
          </m:r>
        </m:oMath>
      </m:oMathPara>
    </w:p>
    <w:p w:rsidR="00EB5777" w:rsidRPr="00697AE0" w:rsidRDefault="00EB5777" w:rsidP="00C553F0">
      <w:pPr>
        <w:pStyle w:val="a4"/>
        <w:spacing w:after="0"/>
        <w:jc w:val="both"/>
        <w:rPr>
          <w:rFonts w:eastAsiaTheme="minorEastAsia"/>
          <w:noProof/>
        </w:rPr>
      </w:pPr>
      <w:r>
        <w:rPr>
          <w:rFonts w:eastAsiaTheme="minorEastAsia"/>
          <w:noProof/>
        </w:rPr>
        <w:t xml:space="preserve">Т.е. записи вида: </w:t>
      </w:r>
      <m:oMath>
        <m:r>
          <w:rPr>
            <w:rFonts w:ascii="Cambria Math" w:eastAsiaTheme="minorEastAsia" w:hAnsi="Cambria Math"/>
            <w:noProof/>
          </w:rPr>
          <m:t>c</m:t>
        </m:r>
        <m:sSub>
          <m:sSubPr>
            <m:ctrlPr>
              <w:rPr>
                <w:rFonts w:ascii="Cambria Math" w:eastAsiaTheme="minorEastAsia" w:hAnsi="Cambria Math"/>
                <w:i/>
                <w:noProof/>
              </w:rPr>
            </m:ctrlPr>
          </m:sSubPr>
          <m:e>
            <m:r>
              <w:rPr>
                <w:rFonts w:ascii="Cambria Math" w:eastAsiaTheme="minorEastAsia" w:hAnsi="Cambria Math"/>
                <w:noProof/>
              </w:rPr>
              <m:t>x</m:t>
            </m:r>
          </m:e>
          <m:sub>
            <m:r>
              <w:rPr>
                <w:rFonts w:ascii="Cambria Math" w:eastAsiaTheme="minorEastAsia" w:hAnsi="Cambria Math"/>
                <w:noProof/>
              </w:rPr>
              <m:t>1</m:t>
            </m:r>
          </m:sub>
        </m:sSub>
        <m:r>
          <w:rPr>
            <w:rFonts w:ascii="Cambria Math" w:eastAsiaTheme="minorEastAsia" w:hAnsi="Cambria Math"/>
            <w:noProof/>
          </w:rPr>
          <m:t>+</m:t>
        </m:r>
        <m:sSub>
          <m:sSubPr>
            <m:ctrlPr>
              <w:rPr>
                <w:rFonts w:ascii="Cambria Math" w:eastAsiaTheme="minorEastAsia" w:hAnsi="Cambria Math"/>
                <w:i/>
                <w:noProof/>
              </w:rPr>
            </m:ctrlPr>
          </m:sSubPr>
          <m:e>
            <m:r>
              <w:rPr>
                <w:rFonts w:ascii="Cambria Math" w:eastAsiaTheme="minorEastAsia" w:hAnsi="Cambria Math"/>
                <w:noProof/>
              </w:rPr>
              <m:t>x</m:t>
            </m:r>
          </m:e>
          <m:sub>
            <m:r>
              <w:rPr>
                <w:rFonts w:ascii="Cambria Math" w:eastAsiaTheme="minorEastAsia" w:hAnsi="Cambria Math"/>
                <w:noProof/>
              </w:rPr>
              <m:t>2</m:t>
            </m:r>
          </m:sub>
        </m:sSub>
        <m:r>
          <w:rPr>
            <w:rFonts w:ascii="Cambria Math" w:eastAsiaTheme="minorEastAsia" w:hAnsi="Cambria Math"/>
            <w:noProof/>
          </w:rPr>
          <m:t xml:space="preserve">= </m:t>
        </m:r>
        <m:sSub>
          <m:sSubPr>
            <m:ctrlPr>
              <w:rPr>
                <w:rFonts w:ascii="Cambria Math" w:eastAsiaTheme="minorEastAsia" w:hAnsi="Cambria Math"/>
                <w:i/>
                <w:noProof/>
              </w:rPr>
            </m:ctrlPr>
          </m:sSubPr>
          <m:e>
            <m:r>
              <w:rPr>
                <w:rFonts w:ascii="Cambria Math" w:eastAsiaTheme="minorEastAsia" w:hAnsi="Cambria Math"/>
                <w:noProof/>
              </w:rPr>
              <m:t>x</m:t>
            </m:r>
          </m:e>
          <m:sub>
            <m:r>
              <w:rPr>
                <w:rFonts w:ascii="Cambria Math" w:eastAsiaTheme="minorEastAsia" w:hAnsi="Cambria Math"/>
                <w:noProof/>
              </w:rPr>
              <m:t>1</m:t>
            </m:r>
          </m:sub>
        </m:sSub>
        <m:r>
          <w:rPr>
            <w:rFonts w:ascii="Cambria Math" w:eastAsiaTheme="minorEastAsia" w:hAnsi="Cambria Math"/>
            <w:noProof/>
          </w:rPr>
          <m:t>+</m:t>
        </m:r>
        <m:sSub>
          <m:sSubPr>
            <m:ctrlPr>
              <w:rPr>
                <w:rFonts w:ascii="Cambria Math" w:eastAsiaTheme="minorEastAsia" w:hAnsi="Cambria Math"/>
                <w:i/>
                <w:noProof/>
              </w:rPr>
            </m:ctrlPr>
          </m:sSubPr>
          <m:e>
            <m:r>
              <w:rPr>
                <w:rFonts w:ascii="Cambria Math" w:eastAsiaTheme="minorEastAsia" w:hAnsi="Cambria Math"/>
                <w:noProof/>
              </w:rPr>
              <m:t>x</m:t>
            </m:r>
          </m:e>
          <m:sub>
            <m:r>
              <w:rPr>
                <w:rFonts w:ascii="Cambria Math" w:eastAsiaTheme="minorEastAsia" w:hAnsi="Cambria Math"/>
                <w:noProof/>
              </w:rPr>
              <m:t>1</m:t>
            </m:r>
          </m:sub>
        </m:sSub>
        <m:r>
          <w:rPr>
            <w:rFonts w:ascii="Cambria Math" w:eastAsiaTheme="minorEastAsia" w:hAnsi="Cambria Math"/>
            <w:noProof/>
          </w:rPr>
          <m:t>+</m:t>
        </m:r>
        <m:sSub>
          <m:sSubPr>
            <m:ctrlPr>
              <w:rPr>
                <w:rFonts w:ascii="Cambria Math" w:eastAsiaTheme="minorEastAsia" w:hAnsi="Cambria Math"/>
                <w:i/>
                <w:noProof/>
              </w:rPr>
            </m:ctrlPr>
          </m:sSubPr>
          <m:e>
            <m:r>
              <w:rPr>
                <w:rFonts w:ascii="Cambria Math" w:eastAsiaTheme="minorEastAsia" w:hAnsi="Cambria Math"/>
                <w:noProof/>
              </w:rPr>
              <m:t>x</m:t>
            </m:r>
          </m:e>
          <m:sub>
            <m:r>
              <w:rPr>
                <w:rFonts w:ascii="Cambria Math" w:eastAsiaTheme="minorEastAsia" w:hAnsi="Cambria Math"/>
                <w:noProof/>
              </w:rPr>
              <m:t>2</m:t>
            </m:r>
          </m:sub>
        </m:sSub>
      </m:oMath>
    </w:p>
    <w:p w:rsidR="00EB5777" w:rsidRDefault="00EB5777" w:rsidP="00C553F0">
      <w:pPr>
        <w:pStyle w:val="a4"/>
        <w:spacing w:after="0"/>
        <w:jc w:val="both"/>
        <w:rPr>
          <w:rFonts w:eastAsiaTheme="minorEastAsia"/>
          <w:noProof/>
        </w:rPr>
      </w:pPr>
      <w:r>
        <w:rPr>
          <w:rFonts w:eastAsiaTheme="minorEastAsia"/>
          <w:noProof/>
        </w:rPr>
        <w:t>Проблема заключается в том чтобы для любой произвольной формулы сказать является ли она истиной или нет.</w:t>
      </w:r>
    </w:p>
    <w:p w:rsidR="00EB5777" w:rsidRDefault="00EC5323" w:rsidP="00C553F0">
      <w:pPr>
        <w:pStyle w:val="a4"/>
        <w:numPr>
          <w:ilvl w:val="0"/>
          <w:numId w:val="52"/>
        </w:numPr>
        <w:spacing w:after="0"/>
        <w:jc w:val="both"/>
        <w:rPr>
          <w:rFonts w:eastAsiaTheme="minorEastAsia"/>
          <w:noProof/>
        </w:rPr>
      </w:pPr>
      <w:r>
        <w:rPr>
          <w:rFonts w:eastAsiaTheme="minorEastAsia"/>
          <w:noProof/>
        </w:rPr>
        <w:t>Разрешимость логики</w:t>
      </w:r>
      <w:r w:rsidR="00EB5777">
        <w:rPr>
          <w:rFonts w:eastAsiaTheme="minorEastAsia"/>
          <w:noProof/>
        </w:rPr>
        <w:t xml:space="preserve"> предикатов первого порядка.</w:t>
      </w:r>
    </w:p>
    <w:p w:rsidR="00EB5777" w:rsidRDefault="00EB5777" w:rsidP="00C553F0">
      <w:pPr>
        <w:pStyle w:val="a4"/>
        <w:spacing w:after="0"/>
        <w:jc w:val="both"/>
        <w:rPr>
          <w:rFonts w:eastAsiaTheme="minorEastAsia"/>
          <w:noProof/>
        </w:rPr>
      </w:pPr>
      <w:r>
        <w:rPr>
          <w:rFonts w:eastAsiaTheme="minorEastAsia"/>
          <w:noProof/>
        </w:rPr>
        <w:t>Является ли формула ло</w:t>
      </w:r>
      <w:r w:rsidR="00C549AD">
        <w:rPr>
          <w:rFonts w:eastAsiaTheme="minorEastAsia"/>
          <w:noProof/>
        </w:rPr>
        <w:t xml:space="preserve">гики предикатов </w:t>
      </w:r>
      <w:r>
        <w:rPr>
          <w:rFonts w:eastAsiaTheme="minorEastAsia"/>
          <w:noProof/>
        </w:rPr>
        <w:t xml:space="preserve"> </w:t>
      </w:r>
      <w:r w:rsidR="00EC5323">
        <w:rPr>
          <w:rFonts w:eastAsiaTheme="minorEastAsia"/>
          <w:noProof/>
        </w:rPr>
        <w:t>истинной</w:t>
      </w:r>
      <w:r>
        <w:rPr>
          <w:rFonts w:eastAsiaTheme="minorEastAsia"/>
          <w:noProof/>
        </w:rPr>
        <w:t>?</w:t>
      </w:r>
    </w:p>
    <w:p w:rsidR="00EB5777" w:rsidRDefault="00EB5777" w:rsidP="00C553F0">
      <w:pPr>
        <w:pStyle w:val="a4"/>
        <w:numPr>
          <w:ilvl w:val="0"/>
          <w:numId w:val="52"/>
        </w:numPr>
        <w:spacing w:after="0"/>
        <w:jc w:val="both"/>
        <w:rPr>
          <w:rFonts w:eastAsiaTheme="minorEastAsia"/>
          <w:noProof/>
        </w:rPr>
      </w:pPr>
      <w:r>
        <w:rPr>
          <w:rFonts w:eastAsiaTheme="minorEastAsia"/>
          <w:noProof/>
        </w:rPr>
        <w:t>Проблема сочитаемости Поста</w:t>
      </w:r>
    </w:p>
    <w:p w:rsidR="00EB5777" w:rsidRDefault="00EB5777" w:rsidP="00C553F0">
      <w:pPr>
        <w:pStyle w:val="a4"/>
        <w:spacing w:after="0"/>
        <w:jc w:val="both"/>
        <w:rPr>
          <w:rFonts w:eastAsiaTheme="minorEastAsia"/>
          <w:noProof/>
        </w:rPr>
      </w:pPr>
      <w:r>
        <w:rPr>
          <w:rFonts w:eastAsiaTheme="minorEastAsia"/>
          <w:noProof/>
        </w:rPr>
        <w:t xml:space="preserve">Даны алфавит </w:t>
      </w:r>
      <m:oMath>
        <m:r>
          <w:rPr>
            <w:rFonts w:ascii="Cambria Math" w:eastAsiaTheme="minorEastAsia" w:hAnsi="Cambria Math"/>
            <w:noProof/>
          </w:rPr>
          <m:t>A=</m:t>
        </m:r>
        <m:d>
          <m:dPr>
            <m:begChr m:val="{"/>
            <m:endChr m:val="}"/>
            <m:ctrlPr>
              <w:rPr>
                <w:rFonts w:ascii="Cambria Math" w:eastAsiaTheme="minorEastAsia" w:hAnsi="Cambria Math"/>
                <w:i/>
                <w:noProof/>
              </w:rPr>
            </m:ctrlPr>
          </m:dPr>
          <m:e>
            <m:sSub>
              <m:sSubPr>
                <m:ctrlPr>
                  <w:rPr>
                    <w:rFonts w:ascii="Cambria Math" w:eastAsiaTheme="minorEastAsia" w:hAnsi="Cambria Math"/>
                    <w:i/>
                    <w:noProof/>
                  </w:rPr>
                </m:ctrlPr>
              </m:sSubPr>
              <m:e>
                <m:r>
                  <w:rPr>
                    <w:rFonts w:ascii="Cambria Math" w:eastAsiaTheme="minorEastAsia" w:hAnsi="Cambria Math"/>
                    <w:noProof/>
                  </w:rPr>
                  <m:t>a</m:t>
                </m:r>
              </m:e>
              <m:sub>
                <m:r>
                  <w:rPr>
                    <w:rFonts w:ascii="Cambria Math" w:eastAsiaTheme="minorEastAsia" w:hAnsi="Cambria Math"/>
                    <w:noProof/>
                  </w:rPr>
                  <m:t>1</m:t>
                </m:r>
              </m:sub>
            </m:sSub>
            <m:r>
              <w:rPr>
                <w:rFonts w:ascii="Cambria Math" w:eastAsiaTheme="minorEastAsia" w:hAnsi="Cambria Math"/>
                <w:noProof/>
              </w:rPr>
              <m:t>…</m:t>
            </m:r>
            <m:sSub>
              <m:sSubPr>
                <m:ctrlPr>
                  <w:rPr>
                    <w:rFonts w:ascii="Cambria Math" w:eastAsiaTheme="minorEastAsia" w:hAnsi="Cambria Math"/>
                    <w:i/>
                    <w:noProof/>
                  </w:rPr>
                </m:ctrlPr>
              </m:sSubPr>
              <m:e>
                <m:r>
                  <w:rPr>
                    <w:rFonts w:ascii="Cambria Math" w:eastAsiaTheme="minorEastAsia" w:hAnsi="Cambria Math"/>
                    <w:noProof/>
                  </w:rPr>
                  <m:t>a</m:t>
                </m:r>
              </m:e>
              <m:sub>
                <m:r>
                  <w:rPr>
                    <w:rFonts w:ascii="Cambria Math" w:eastAsiaTheme="minorEastAsia" w:hAnsi="Cambria Math"/>
                    <w:noProof/>
                  </w:rPr>
                  <m:t>n</m:t>
                </m:r>
              </m:sub>
            </m:sSub>
          </m:e>
        </m:d>
      </m:oMath>
      <w:r w:rsidRPr="0091100F">
        <w:rPr>
          <w:rFonts w:eastAsiaTheme="minorEastAsia"/>
          <w:noProof/>
        </w:rPr>
        <w:t xml:space="preserve"> </w:t>
      </w:r>
      <w:r>
        <w:rPr>
          <w:rFonts w:eastAsiaTheme="minorEastAsia"/>
          <w:noProof/>
        </w:rPr>
        <w:t xml:space="preserve">и множество пар слов </w:t>
      </w:r>
      <m:oMath>
        <m:r>
          <w:rPr>
            <w:rFonts w:ascii="Cambria Math" w:eastAsiaTheme="minorEastAsia" w:hAnsi="Cambria Math"/>
            <w:noProof/>
          </w:rPr>
          <m:t>PQ=</m:t>
        </m:r>
        <m:d>
          <m:dPr>
            <m:begChr m:val="{"/>
            <m:endChr m:val="}"/>
            <m:ctrlPr>
              <w:rPr>
                <w:rFonts w:ascii="Cambria Math" w:eastAsiaTheme="minorEastAsia" w:hAnsi="Cambria Math"/>
                <w:i/>
                <w:noProof/>
              </w:rPr>
            </m:ctrlPr>
          </m:dPr>
          <m:e>
            <m:d>
              <m:dPr>
                <m:begChr m:val="〈"/>
                <m:endChr m:val="〉"/>
                <m:ctrlPr>
                  <w:rPr>
                    <w:rFonts w:ascii="Cambria Math" w:eastAsiaTheme="minorEastAsia" w:hAnsi="Cambria Math"/>
                    <w:i/>
                    <w:noProof/>
                  </w:rPr>
                </m:ctrlPr>
              </m:dPr>
              <m:e>
                <m:sSub>
                  <m:sSubPr>
                    <m:ctrlPr>
                      <w:rPr>
                        <w:rFonts w:ascii="Cambria Math" w:eastAsiaTheme="minorEastAsia" w:hAnsi="Cambria Math"/>
                        <w:i/>
                        <w:noProof/>
                      </w:rPr>
                    </m:ctrlPr>
                  </m:sSubPr>
                  <m:e>
                    <m:r>
                      <w:rPr>
                        <w:rFonts w:ascii="Cambria Math" w:eastAsiaTheme="minorEastAsia" w:hAnsi="Cambria Math"/>
                        <w:noProof/>
                      </w:rPr>
                      <m:t>P</m:t>
                    </m:r>
                  </m:e>
                  <m:sub>
                    <m:r>
                      <w:rPr>
                        <w:rFonts w:ascii="Cambria Math" w:eastAsiaTheme="minorEastAsia" w:hAnsi="Cambria Math"/>
                        <w:noProof/>
                      </w:rPr>
                      <m:t>1</m:t>
                    </m:r>
                  </m:sub>
                </m:sSub>
                <m:r>
                  <w:rPr>
                    <w:rFonts w:ascii="Cambria Math" w:eastAsiaTheme="minorEastAsia" w:hAnsi="Cambria Math"/>
                    <w:noProof/>
                  </w:rPr>
                  <m:t>,</m:t>
                </m:r>
                <m:sSub>
                  <m:sSubPr>
                    <m:ctrlPr>
                      <w:rPr>
                        <w:rFonts w:ascii="Cambria Math" w:eastAsiaTheme="minorEastAsia" w:hAnsi="Cambria Math"/>
                        <w:i/>
                        <w:noProof/>
                      </w:rPr>
                    </m:ctrlPr>
                  </m:sSubPr>
                  <m:e>
                    <m:r>
                      <w:rPr>
                        <w:rFonts w:ascii="Cambria Math" w:eastAsiaTheme="minorEastAsia" w:hAnsi="Cambria Math"/>
                        <w:noProof/>
                      </w:rPr>
                      <m:t>Q</m:t>
                    </m:r>
                  </m:e>
                  <m:sub>
                    <m:r>
                      <w:rPr>
                        <w:rFonts w:ascii="Cambria Math" w:eastAsiaTheme="minorEastAsia" w:hAnsi="Cambria Math"/>
                        <w:noProof/>
                      </w:rPr>
                      <m:t>1</m:t>
                    </m:r>
                  </m:sub>
                </m:sSub>
              </m:e>
            </m:d>
            <m:r>
              <w:rPr>
                <w:rFonts w:ascii="Cambria Math" w:eastAsiaTheme="minorEastAsia" w:hAnsi="Cambria Math"/>
                <w:noProof/>
              </w:rPr>
              <m:t>…</m:t>
            </m:r>
            <m:d>
              <m:dPr>
                <m:begChr m:val="〈"/>
                <m:endChr m:val="〉"/>
                <m:ctrlPr>
                  <w:rPr>
                    <w:rFonts w:ascii="Cambria Math" w:eastAsiaTheme="minorEastAsia" w:hAnsi="Cambria Math"/>
                    <w:i/>
                    <w:noProof/>
                  </w:rPr>
                </m:ctrlPr>
              </m:dPr>
              <m:e>
                <m:sSub>
                  <m:sSubPr>
                    <m:ctrlPr>
                      <w:rPr>
                        <w:rFonts w:ascii="Cambria Math" w:eastAsiaTheme="minorEastAsia" w:hAnsi="Cambria Math"/>
                        <w:i/>
                        <w:noProof/>
                      </w:rPr>
                    </m:ctrlPr>
                  </m:sSubPr>
                  <m:e>
                    <m:r>
                      <w:rPr>
                        <w:rFonts w:ascii="Cambria Math" w:eastAsiaTheme="minorEastAsia" w:hAnsi="Cambria Math"/>
                        <w:noProof/>
                      </w:rPr>
                      <m:t>P</m:t>
                    </m:r>
                  </m:e>
                  <m:sub>
                    <m:r>
                      <w:rPr>
                        <w:rFonts w:ascii="Cambria Math" w:eastAsiaTheme="minorEastAsia" w:hAnsi="Cambria Math"/>
                        <w:noProof/>
                      </w:rPr>
                      <m:t>s</m:t>
                    </m:r>
                  </m:sub>
                </m:sSub>
                <m:r>
                  <w:rPr>
                    <w:rFonts w:ascii="Cambria Math" w:eastAsiaTheme="minorEastAsia" w:hAnsi="Cambria Math"/>
                    <w:noProof/>
                  </w:rPr>
                  <m:t>,</m:t>
                </m:r>
                <m:sSub>
                  <m:sSubPr>
                    <m:ctrlPr>
                      <w:rPr>
                        <w:rFonts w:ascii="Cambria Math" w:eastAsiaTheme="minorEastAsia" w:hAnsi="Cambria Math"/>
                        <w:i/>
                        <w:noProof/>
                      </w:rPr>
                    </m:ctrlPr>
                  </m:sSubPr>
                  <m:e>
                    <m:r>
                      <w:rPr>
                        <w:rFonts w:ascii="Cambria Math" w:eastAsiaTheme="minorEastAsia" w:hAnsi="Cambria Math"/>
                        <w:noProof/>
                      </w:rPr>
                      <m:t>Q</m:t>
                    </m:r>
                  </m:e>
                  <m:sub>
                    <m:r>
                      <w:rPr>
                        <w:rFonts w:ascii="Cambria Math" w:eastAsiaTheme="minorEastAsia" w:hAnsi="Cambria Math"/>
                        <w:noProof/>
                      </w:rPr>
                      <m:t>s</m:t>
                    </m:r>
                  </m:sub>
                </m:sSub>
              </m:e>
            </m:d>
          </m:e>
        </m:d>
      </m:oMath>
      <w:r>
        <w:rPr>
          <w:rFonts w:eastAsiaTheme="minorEastAsia"/>
          <w:noProof/>
        </w:rPr>
        <w:t xml:space="preserve"> в алфавите А. И</w:t>
      </w:r>
      <w:r w:rsidR="00273490">
        <w:rPr>
          <w:rFonts w:eastAsiaTheme="minorEastAsia"/>
          <w:noProof/>
        </w:rPr>
        <w:t>з</w:t>
      </w:r>
      <w:r>
        <w:rPr>
          <w:rFonts w:eastAsiaTheme="minorEastAsia"/>
          <w:noProof/>
        </w:rPr>
        <w:t xml:space="preserve"> </w:t>
      </w:r>
      <m:oMath>
        <m:sSup>
          <m:sSupPr>
            <m:ctrlPr>
              <w:rPr>
                <w:rFonts w:ascii="Cambria Math" w:eastAsiaTheme="minorEastAsia" w:hAnsi="Cambria Math"/>
                <w:i/>
                <w:noProof/>
              </w:rPr>
            </m:ctrlPr>
          </m:sSupPr>
          <m:e>
            <m:r>
              <w:rPr>
                <w:rFonts w:ascii="Cambria Math" w:eastAsiaTheme="minorEastAsia" w:hAnsi="Cambria Math"/>
                <w:noProof/>
                <w:lang w:val="en-US"/>
              </w:rPr>
              <m:t>A</m:t>
            </m:r>
          </m:e>
          <m:sup>
            <m:r>
              <w:rPr>
                <w:rFonts w:ascii="Cambria Math" w:eastAsiaTheme="minorEastAsia" w:hAnsi="Cambria Math"/>
                <w:noProof/>
              </w:rPr>
              <m:t>*</m:t>
            </m:r>
          </m:sup>
        </m:sSup>
      </m:oMath>
      <w:r w:rsidRPr="0091100F">
        <w:rPr>
          <w:rFonts w:eastAsiaTheme="minorEastAsia"/>
          <w:noProof/>
        </w:rPr>
        <w:t xml:space="preserve"> - </w:t>
      </w:r>
      <w:r>
        <w:rPr>
          <w:rFonts w:eastAsiaTheme="minorEastAsia"/>
          <w:noProof/>
        </w:rPr>
        <w:t>множество конечных слов в алфавите А.</w:t>
      </w:r>
    </w:p>
    <w:p w:rsidR="00EB5777" w:rsidRPr="00C549AD" w:rsidRDefault="00EB5777" w:rsidP="00C553F0">
      <w:pPr>
        <w:pStyle w:val="a4"/>
        <w:spacing w:after="0"/>
        <w:jc w:val="both"/>
        <w:rPr>
          <w:rFonts w:eastAsiaTheme="minorEastAsia"/>
          <w:noProof/>
        </w:rPr>
      </w:pPr>
      <w:r>
        <w:rPr>
          <w:rFonts w:eastAsiaTheme="minorEastAsia"/>
          <w:noProof/>
          <w:lang w:val="en-US"/>
        </w:rPr>
        <w:t>P</w:t>
      </w:r>
      <w:r w:rsidR="00273490">
        <w:rPr>
          <w:rFonts w:eastAsiaTheme="minorEastAsia"/>
          <w:noProof/>
        </w:rPr>
        <w:t xml:space="preserve">, </w:t>
      </w:r>
      <w:r>
        <w:rPr>
          <w:rFonts w:eastAsiaTheme="minorEastAsia"/>
          <w:noProof/>
          <w:lang w:val="en-US"/>
        </w:rPr>
        <w:t>Q</w:t>
      </w:r>
      <m:oMath>
        <m:r>
          <w:rPr>
            <w:rFonts w:ascii="Cambria Math" w:eastAsiaTheme="minorEastAsia" w:hAnsi="Cambria Math"/>
            <w:noProof/>
          </w:rPr>
          <m:t xml:space="preserve"> ∈</m:t>
        </m:r>
        <m:sSup>
          <m:sSupPr>
            <m:ctrlPr>
              <w:rPr>
                <w:rFonts w:ascii="Cambria Math" w:eastAsiaTheme="minorEastAsia" w:hAnsi="Cambria Math"/>
                <w:i/>
                <w:noProof/>
              </w:rPr>
            </m:ctrlPr>
          </m:sSupPr>
          <m:e>
            <m:r>
              <w:rPr>
                <w:rFonts w:ascii="Cambria Math" w:eastAsiaTheme="minorEastAsia" w:hAnsi="Cambria Math"/>
                <w:noProof/>
                <w:lang w:val="en-US"/>
              </w:rPr>
              <m:t>A</m:t>
            </m:r>
          </m:e>
          <m:sup>
            <m:r>
              <w:rPr>
                <w:rFonts w:ascii="Cambria Math" w:eastAsiaTheme="minorEastAsia" w:hAnsi="Cambria Math"/>
                <w:noProof/>
              </w:rPr>
              <m:t>*</m:t>
            </m:r>
          </m:sup>
        </m:sSup>
        <m:r>
          <w:rPr>
            <w:rFonts w:ascii="Cambria Math" w:eastAsiaTheme="minorEastAsia" w:hAnsi="Cambria Math"/>
            <w:noProof/>
          </w:rPr>
          <m:t xml:space="preserve">, </m:t>
        </m:r>
      </m:oMath>
      <w:r w:rsidRPr="0091100F">
        <w:rPr>
          <w:rFonts w:eastAsiaTheme="minorEastAsia"/>
          <w:noProof/>
        </w:rPr>
        <w:t xml:space="preserve"> </w:t>
      </w:r>
      <w:r w:rsidR="00C549AD">
        <w:rPr>
          <w:rFonts w:eastAsiaTheme="minorEastAsia"/>
          <w:noProof/>
          <w:lang w:val="en-US"/>
        </w:rPr>
        <w:t>PQ</w:t>
      </w:r>
      <w:r w:rsidR="00C549AD">
        <w:rPr>
          <w:rFonts w:eastAsiaTheme="minorEastAsia"/>
          <w:noProof/>
        </w:rPr>
        <w:t xml:space="preserve"> называются сочетаемыми, </w:t>
      </w:r>
      <w:r>
        <w:rPr>
          <w:rFonts w:eastAsiaTheme="minorEastAsia"/>
          <w:noProof/>
        </w:rPr>
        <w:t xml:space="preserve">если существует такой набор </w:t>
      </w:r>
      <m:oMath>
        <m:d>
          <m:dPr>
            <m:begChr m:val="〈"/>
            <m:endChr m:val="〉"/>
            <m:ctrlPr>
              <w:rPr>
                <w:rFonts w:ascii="Cambria Math" w:eastAsiaTheme="minorEastAsia" w:hAnsi="Cambria Math"/>
                <w:i/>
                <w:noProof/>
              </w:rPr>
            </m:ctrlPr>
          </m:dPr>
          <m:e>
            <m:sSub>
              <m:sSubPr>
                <m:ctrlPr>
                  <w:rPr>
                    <w:rFonts w:ascii="Cambria Math" w:eastAsiaTheme="minorEastAsia" w:hAnsi="Cambria Math"/>
                    <w:i/>
                    <w:noProof/>
                  </w:rPr>
                </m:ctrlPr>
              </m:sSubPr>
              <m:e>
                <m:r>
                  <w:rPr>
                    <w:rFonts w:ascii="Cambria Math" w:eastAsiaTheme="minorEastAsia" w:hAnsi="Cambria Math"/>
                    <w:noProof/>
                    <w:lang w:val="en-US"/>
                  </w:rPr>
                  <m:t>i</m:t>
                </m:r>
              </m:e>
              <m:sub>
                <m:r>
                  <w:rPr>
                    <w:rFonts w:ascii="Cambria Math" w:eastAsiaTheme="minorEastAsia" w:hAnsi="Cambria Math"/>
                    <w:noProof/>
                  </w:rPr>
                  <m:t>1</m:t>
                </m:r>
              </m:sub>
            </m:sSub>
            <m:r>
              <w:rPr>
                <w:rFonts w:ascii="Cambria Math" w:eastAsiaTheme="minorEastAsia" w:hAnsi="Cambria Math"/>
                <w:noProof/>
              </w:rPr>
              <m:t>…</m:t>
            </m:r>
            <m:sSub>
              <m:sSubPr>
                <m:ctrlPr>
                  <w:rPr>
                    <w:rFonts w:ascii="Cambria Math" w:eastAsiaTheme="minorEastAsia" w:hAnsi="Cambria Math"/>
                    <w:i/>
                    <w:noProof/>
                  </w:rPr>
                </m:ctrlPr>
              </m:sSubPr>
              <m:e>
                <m:r>
                  <w:rPr>
                    <w:rFonts w:ascii="Cambria Math" w:eastAsiaTheme="minorEastAsia" w:hAnsi="Cambria Math"/>
                    <w:noProof/>
                  </w:rPr>
                  <m:t>i</m:t>
                </m:r>
              </m:e>
              <m:sub>
                <m:r>
                  <w:rPr>
                    <w:rFonts w:ascii="Cambria Math" w:eastAsiaTheme="minorEastAsia" w:hAnsi="Cambria Math"/>
                    <w:noProof/>
                  </w:rPr>
                  <m:t>k</m:t>
                </m:r>
              </m:sub>
            </m:sSub>
          </m:e>
        </m:d>
      </m:oMath>
      <w:r w:rsidRPr="0091100F">
        <w:rPr>
          <w:rFonts w:eastAsiaTheme="minorEastAsia"/>
          <w:noProof/>
        </w:rPr>
        <w:t xml:space="preserve"> </w:t>
      </w:r>
      <w:r>
        <w:rPr>
          <w:rFonts w:eastAsiaTheme="minorEastAsia"/>
          <w:noProof/>
        </w:rPr>
        <w:t>так</w:t>
      </w:r>
      <w:r w:rsidR="00C549AD">
        <w:rPr>
          <w:rFonts w:eastAsiaTheme="minorEastAsia"/>
          <w:noProof/>
        </w:rPr>
        <w:t>,</w:t>
      </w:r>
      <w:r>
        <w:rPr>
          <w:rFonts w:eastAsiaTheme="minorEastAsia"/>
          <w:noProof/>
        </w:rPr>
        <w:t xml:space="preserve"> что </w:t>
      </w:r>
      <m:oMath>
        <m:sSub>
          <m:sSubPr>
            <m:ctrlPr>
              <w:rPr>
                <w:rFonts w:ascii="Cambria Math" w:eastAsiaTheme="minorEastAsia" w:hAnsi="Cambria Math"/>
                <w:i/>
                <w:noProof/>
              </w:rPr>
            </m:ctrlPr>
          </m:sSubPr>
          <m:e>
            <m:r>
              <w:rPr>
                <w:rFonts w:ascii="Cambria Math" w:eastAsiaTheme="minorEastAsia" w:hAnsi="Cambria Math"/>
                <w:noProof/>
              </w:rPr>
              <m:t>P</m:t>
            </m:r>
          </m:e>
          <m:sub>
            <m:sSub>
              <m:sSubPr>
                <m:ctrlPr>
                  <w:rPr>
                    <w:rFonts w:ascii="Cambria Math" w:eastAsiaTheme="minorEastAsia" w:hAnsi="Cambria Math"/>
                    <w:i/>
                    <w:noProof/>
                  </w:rPr>
                </m:ctrlPr>
              </m:sSubPr>
              <m:e>
                <m:r>
                  <w:rPr>
                    <w:rFonts w:ascii="Cambria Math" w:eastAsiaTheme="minorEastAsia" w:hAnsi="Cambria Math"/>
                    <w:noProof/>
                  </w:rPr>
                  <m:t>i</m:t>
                </m:r>
              </m:e>
              <m:sub>
                <m:r>
                  <w:rPr>
                    <w:rFonts w:ascii="Cambria Math" w:eastAsiaTheme="minorEastAsia" w:hAnsi="Cambria Math"/>
                    <w:noProof/>
                  </w:rPr>
                  <m:t>1</m:t>
                </m:r>
              </m:sub>
            </m:sSub>
            <m:r>
              <w:rPr>
                <w:rFonts w:ascii="Cambria Math" w:eastAsiaTheme="minorEastAsia" w:hAnsi="Cambria Math"/>
                <w:noProof/>
              </w:rPr>
              <m:t>…</m:t>
            </m:r>
          </m:sub>
        </m:sSub>
        <m:sSub>
          <m:sSubPr>
            <m:ctrlPr>
              <w:rPr>
                <w:rFonts w:ascii="Cambria Math" w:eastAsiaTheme="minorEastAsia" w:hAnsi="Cambria Math"/>
                <w:i/>
                <w:noProof/>
              </w:rPr>
            </m:ctrlPr>
          </m:sSubPr>
          <m:e>
            <m:r>
              <w:rPr>
                <w:rFonts w:ascii="Cambria Math" w:eastAsiaTheme="minorEastAsia" w:hAnsi="Cambria Math"/>
                <w:noProof/>
              </w:rPr>
              <m:t>P</m:t>
            </m:r>
          </m:e>
          <m:sub>
            <m:sSub>
              <m:sSubPr>
                <m:ctrlPr>
                  <w:rPr>
                    <w:rFonts w:ascii="Cambria Math" w:eastAsiaTheme="minorEastAsia" w:hAnsi="Cambria Math"/>
                    <w:i/>
                    <w:noProof/>
                  </w:rPr>
                </m:ctrlPr>
              </m:sSubPr>
              <m:e>
                <m:r>
                  <w:rPr>
                    <w:rFonts w:ascii="Cambria Math" w:eastAsiaTheme="minorEastAsia" w:hAnsi="Cambria Math"/>
                    <w:noProof/>
                  </w:rPr>
                  <m:t>i</m:t>
                </m:r>
              </m:e>
              <m:sub>
                <m:r>
                  <w:rPr>
                    <w:rFonts w:ascii="Cambria Math" w:eastAsiaTheme="minorEastAsia" w:hAnsi="Cambria Math"/>
                    <w:noProof/>
                  </w:rPr>
                  <m:t>k</m:t>
                </m:r>
              </m:sub>
            </m:sSub>
          </m:sub>
        </m:sSub>
        <m:r>
          <w:rPr>
            <w:rFonts w:ascii="Cambria Math" w:eastAsiaTheme="minorEastAsia" w:hAnsi="Cambria Math"/>
            <w:noProof/>
          </w:rPr>
          <m:t>=</m:t>
        </m:r>
        <m:sSub>
          <m:sSubPr>
            <m:ctrlPr>
              <w:rPr>
                <w:rFonts w:ascii="Cambria Math" w:eastAsiaTheme="minorEastAsia" w:hAnsi="Cambria Math"/>
                <w:i/>
                <w:noProof/>
              </w:rPr>
            </m:ctrlPr>
          </m:sSubPr>
          <m:e>
            <m:r>
              <w:rPr>
                <w:rFonts w:ascii="Cambria Math" w:eastAsiaTheme="minorEastAsia" w:hAnsi="Cambria Math"/>
                <w:noProof/>
              </w:rPr>
              <m:t>Q</m:t>
            </m:r>
          </m:e>
          <m:sub>
            <m:sSub>
              <m:sSubPr>
                <m:ctrlPr>
                  <w:rPr>
                    <w:rFonts w:ascii="Cambria Math" w:eastAsiaTheme="minorEastAsia" w:hAnsi="Cambria Math"/>
                    <w:i/>
                    <w:noProof/>
                  </w:rPr>
                </m:ctrlPr>
              </m:sSubPr>
              <m:e>
                <m:r>
                  <w:rPr>
                    <w:rFonts w:ascii="Cambria Math" w:eastAsiaTheme="minorEastAsia" w:hAnsi="Cambria Math"/>
                    <w:noProof/>
                  </w:rPr>
                  <m:t>i</m:t>
                </m:r>
              </m:e>
              <m:sub>
                <m:r>
                  <w:rPr>
                    <w:rFonts w:ascii="Cambria Math" w:eastAsiaTheme="minorEastAsia" w:hAnsi="Cambria Math"/>
                    <w:noProof/>
                  </w:rPr>
                  <m:t>1</m:t>
                </m:r>
              </m:sub>
            </m:sSub>
            <m:r>
              <w:rPr>
                <w:rFonts w:ascii="Cambria Math" w:eastAsiaTheme="minorEastAsia" w:hAnsi="Cambria Math"/>
                <w:noProof/>
              </w:rPr>
              <m:t>…</m:t>
            </m:r>
          </m:sub>
        </m:sSub>
        <m:sSub>
          <m:sSubPr>
            <m:ctrlPr>
              <w:rPr>
                <w:rFonts w:ascii="Cambria Math" w:eastAsiaTheme="minorEastAsia" w:hAnsi="Cambria Math"/>
                <w:i/>
                <w:noProof/>
              </w:rPr>
            </m:ctrlPr>
          </m:sSubPr>
          <m:e>
            <m:r>
              <w:rPr>
                <w:rFonts w:ascii="Cambria Math" w:eastAsiaTheme="minorEastAsia" w:hAnsi="Cambria Math"/>
                <w:noProof/>
              </w:rPr>
              <m:t>Q</m:t>
            </m:r>
          </m:e>
          <m:sub>
            <m:sSub>
              <m:sSubPr>
                <m:ctrlPr>
                  <w:rPr>
                    <w:rFonts w:ascii="Cambria Math" w:eastAsiaTheme="minorEastAsia" w:hAnsi="Cambria Math"/>
                    <w:i/>
                    <w:noProof/>
                  </w:rPr>
                </m:ctrlPr>
              </m:sSubPr>
              <m:e>
                <m:r>
                  <w:rPr>
                    <w:rFonts w:ascii="Cambria Math" w:eastAsiaTheme="minorEastAsia" w:hAnsi="Cambria Math"/>
                    <w:noProof/>
                  </w:rPr>
                  <m:t>i</m:t>
                </m:r>
              </m:e>
              <m:sub>
                <m:r>
                  <w:rPr>
                    <w:rFonts w:ascii="Cambria Math" w:eastAsiaTheme="minorEastAsia" w:hAnsi="Cambria Math"/>
                    <w:noProof/>
                  </w:rPr>
                  <m:t>k</m:t>
                </m:r>
              </m:sub>
            </m:sSub>
          </m:sub>
        </m:sSub>
      </m:oMath>
      <w:r w:rsidR="00C549AD">
        <w:rPr>
          <w:rFonts w:eastAsiaTheme="minorEastAsia"/>
          <w:noProof/>
        </w:rPr>
        <w:t xml:space="preserve"> (</w:t>
      </w:r>
      <w:r w:rsidR="00C549AD">
        <w:rPr>
          <w:rFonts w:eastAsiaTheme="minorEastAsia"/>
          <w:noProof/>
          <w:lang w:val="en-US"/>
        </w:rPr>
        <w:t>k</w:t>
      </w:r>
      <w:r w:rsidR="00C549AD">
        <w:rPr>
          <w:rFonts w:eastAsiaTheme="minorEastAsia"/>
          <w:noProof/>
        </w:rPr>
        <w:t>-сколь угодно большое).</w:t>
      </w:r>
    </w:p>
    <w:p w:rsidR="00EB5777" w:rsidRDefault="00EB5777" w:rsidP="00C553F0">
      <w:pPr>
        <w:pStyle w:val="a4"/>
        <w:spacing w:after="0"/>
        <w:jc w:val="both"/>
        <w:rPr>
          <w:rFonts w:eastAsiaTheme="minorEastAsia"/>
          <w:noProof/>
        </w:rPr>
      </w:pPr>
      <w:r>
        <w:rPr>
          <w:rFonts w:eastAsiaTheme="minorEastAsia"/>
          <w:noProof/>
        </w:rPr>
        <w:t xml:space="preserve">Проблема состоит в том является ли </w:t>
      </w:r>
      <w:r w:rsidR="00EC5323">
        <w:rPr>
          <w:rFonts w:eastAsiaTheme="minorEastAsia"/>
          <w:noProof/>
        </w:rPr>
        <w:t>произвольное множество пар слов сочетаемым.</w:t>
      </w:r>
    </w:p>
    <w:p w:rsidR="00EB5777" w:rsidRDefault="00EB5777" w:rsidP="00C553F0">
      <w:pPr>
        <w:pStyle w:val="a4"/>
        <w:numPr>
          <w:ilvl w:val="0"/>
          <w:numId w:val="52"/>
        </w:numPr>
        <w:spacing w:after="0"/>
        <w:jc w:val="both"/>
        <w:rPr>
          <w:rFonts w:eastAsiaTheme="minorEastAsia"/>
          <w:noProof/>
        </w:rPr>
      </w:pPr>
      <w:r>
        <w:rPr>
          <w:rFonts w:eastAsiaTheme="minorEastAsia"/>
          <w:noProof/>
        </w:rPr>
        <w:t>Проблема представимости матриц</w:t>
      </w:r>
      <w:r w:rsidR="00C549AD">
        <w:rPr>
          <w:rFonts w:eastAsiaTheme="minorEastAsia"/>
          <w:noProof/>
        </w:rPr>
        <w:t>.</w:t>
      </w:r>
    </w:p>
    <w:p w:rsidR="00EB5777" w:rsidRPr="00697AE0" w:rsidRDefault="00EB5777" w:rsidP="00C553F0">
      <w:pPr>
        <w:pStyle w:val="a4"/>
        <w:spacing w:after="0"/>
        <w:jc w:val="both"/>
        <w:rPr>
          <w:rFonts w:eastAsiaTheme="minorEastAsia"/>
          <w:noProof/>
        </w:rPr>
      </w:pPr>
      <w:r>
        <w:rPr>
          <w:rFonts w:eastAsiaTheme="minorEastAsia"/>
          <w:noProof/>
        </w:rPr>
        <w:t xml:space="preserve">Представима ли матрица </w:t>
      </w:r>
      <w:r>
        <w:rPr>
          <w:rFonts w:eastAsiaTheme="minorEastAsia"/>
          <w:noProof/>
          <w:lang w:val="en-US"/>
        </w:rPr>
        <w:t>U</w:t>
      </w:r>
      <w:r w:rsidRPr="008027DB">
        <w:rPr>
          <w:rFonts w:eastAsiaTheme="minorEastAsia"/>
          <w:noProof/>
        </w:rPr>
        <w:t xml:space="preserve"> </w:t>
      </w:r>
      <w:r>
        <w:rPr>
          <w:rFonts w:eastAsiaTheme="minorEastAsia"/>
          <w:noProof/>
        </w:rPr>
        <w:t xml:space="preserve">в базисе </w:t>
      </w:r>
      <m:oMath>
        <m:r>
          <w:rPr>
            <w:rFonts w:ascii="Cambria Math" w:eastAsiaTheme="minorEastAsia" w:hAnsi="Cambria Math"/>
            <w:noProof/>
          </w:rPr>
          <m:t>B=</m:t>
        </m:r>
        <m:d>
          <m:dPr>
            <m:begChr m:val="{"/>
            <m:endChr m:val="}"/>
            <m:ctrlPr>
              <w:rPr>
                <w:rFonts w:ascii="Cambria Math" w:eastAsiaTheme="minorEastAsia" w:hAnsi="Cambria Math"/>
                <w:i/>
                <w:noProof/>
              </w:rPr>
            </m:ctrlPr>
          </m:dPr>
          <m:e>
            <m:sSub>
              <m:sSubPr>
                <m:ctrlPr>
                  <w:rPr>
                    <w:rFonts w:ascii="Cambria Math" w:eastAsiaTheme="minorEastAsia" w:hAnsi="Cambria Math"/>
                    <w:i/>
                    <w:noProof/>
                  </w:rPr>
                </m:ctrlPr>
              </m:sSubPr>
              <m:e>
                <m:r>
                  <w:rPr>
                    <w:rFonts w:ascii="Cambria Math" w:eastAsiaTheme="minorEastAsia" w:hAnsi="Cambria Math"/>
                    <w:noProof/>
                  </w:rPr>
                  <m:t>B</m:t>
                </m:r>
              </m:e>
              <m:sub>
                <m:r>
                  <w:rPr>
                    <w:rFonts w:ascii="Cambria Math" w:eastAsiaTheme="minorEastAsia" w:hAnsi="Cambria Math"/>
                    <w:noProof/>
                  </w:rPr>
                  <m:t>1</m:t>
                </m:r>
              </m:sub>
            </m:sSub>
            <m:r>
              <w:rPr>
                <w:rFonts w:ascii="Cambria Math" w:eastAsiaTheme="minorEastAsia" w:hAnsi="Cambria Math"/>
                <w:noProof/>
              </w:rPr>
              <m:t>…</m:t>
            </m:r>
            <m:sSub>
              <m:sSubPr>
                <m:ctrlPr>
                  <w:rPr>
                    <w:rFonts w:ascii="Cambria Math" w:eastAsiaTheme="minorEastAsia" w:hAnsi="Cambria Math"/>
                    <w:i/>
                    <w:noProof/>
                  </w:rPr>
                </m:ctrlPr>
              </m:sSubPr>
              <m:e>
                <m:r>
                  <w:rPr>
                    <w:rFonts w:ascii="Cambria Math" w:eastAsiaTheme="minorEastAsia" w:hAnsi="Cambria Math"/>
                    <w:noProof/>
                  </w:rPr>
                  <m:t>B</m:t>
                </m:r>
              </m:e>
              <m:sub>
                <m:r>
                  <w:rPr>
                    <w:rFonts w:ascii="Cambria Math" w:eastAsiaTheme="minorEastAsia" w:hAnsi="Cambria Math"/>
                    <w:noProof/>
                  </w:rPr>
                  <m:t>n</m:t>
                </m:r>
              </m:sub>
            </m:sSub>
          </m:e>
        </m:d>
      </m:oMath>
    </w:p>
    <w:p w:rsidR="00EB5777" w:rsidRPr="00697AE0" w:rsidRDefault="00EB5777" w:rsidP="00C553F0">
      <w:pPr>
        <w:pStyle w:val="a4"/>
        <w:spacing w:after="0"/>
        <w:jc w:val="both"/>
        <w:rPr>
          <w:rFonts w:eastAsiaTheme="minorEastAsia"/>
          <w:noProof/>
        </w:rPr>
      </w:pPr>
      <w:r>
        <w:rPr>
          <w:rFonts w:eastAsiaTheme="minorEastAsia"/>
          <w:noProof/>
          <w:lang w:val="en-US"/>
        </w:rPr>
        <w:t>C</w:t>
      </w:r>
      <w:r>
        <w:rPr>
          <w:rFonts w:eastAsiaTheme="minorEastAsia"/>
          <w:noProof/>
        </w:rPr>
        <w:t xml:space="preserve">ущес твует ли такой набор </w:t>
      </w:r>
      <m:oMath>
        <m:d>
          <m:dPr>
            <m:begChr m:val="〈"/>
            <m:endChr m:val="〉"/>
            <m:ctrlPr>
              <w:rPr>
                <w:rFonts w:ascii="Cambria Math" w:eastAsiaTheme="minorEastAsia" w:hAnsi="Cambria Math"/>
                <w:i/>
                <w:noProof/>
              </w:rPr>
            </m:ctrlPr>
          </m:dPr>
          <m:e>
            <m:sSub>
              <m:sSubPr>
                <m:ctrlPr>
                  <w:rPr>
                    <w:rFonts w:ascii="Cambria Math" w:eastAsiaTheme="minorEastAsia" w:hAnsi="Cambria Math"/>
                    <w:i/>
                    <w:noProof/>
                  </w:rPr>
                </m:ctrlPr>
              </m:sSubPr>
              <m:e>
                <m:r>
                  <w:rPr>
                    <w:rFonts w:ascii="Cambria Math" w:eastAsiaTheme="minorEastAsia" w:hAnsi="Cambria Math"/>
                    <w:noProof/>
                    <w:lang w:val="en-US"/>
                  </w:rPr>
                  <m:t>i</m:t>
                </m:r>
              </m:e>
              <m:sub>
                <m:r>
                  <w:rPr>
                    <w:rFonts w:ascii="Cambria Math" w:eastAsiaTheme="minorEastAsia" w:hAnsi="Cambria Math"/>
                    <w:noProof/>
                  </w:rPr>
                  <m:t>1</m:t>
                </m:r>
              </m:sub>
            </m:sSub>
            <m:r>
              <w:rPr>
                <w:rFonts w:ascii="Cambria Math" w:eastAsiaTheme="minorEastAsia" w:hAnsi="Cambria Math"/>
                <w:noProof/>
              </w:rPr>
              <m:t>…</m:t>
            </m:r>
            <m:sSub>
              <m:sSubPr>
                <m:ctrlPr>
                  <w:rPr>
                    <w:rFonts w:ascii="Cambria Math" w:eastAsiaTheme="minorEastAsia" w:hAnsi="Cambria Math"/>
                    <w:i/>
                    <w:noProof/>
                  </w:rPr>
                </m:ctrlPr>
              </m:sSubPr>
              <m:e>
                <m:r>
                  <w:rPr>
                    <w:rFonts w:ascii="Cambria Math" w:eastAsiaTheme="minorEastAsia" w:hAnsi="Cambria Math"/>
                    <w:noProof/>
                  </w:rPr>
                  <m:t>i</m:t>
                </m:r>
              </m:e>
              <m:sub>
                <m:r>
                  <w:rPr>
                    <w:rFonts w:ascii="Cambria Math" w:eastAsiaTheme="minorEastAsia" w:hAnsi="Cambria Math"/>
                    <w:noProof/>
                  </w:rPr>
                  <m:t>k</m:t>
                </m:r>
              </m:sub>
            </m:sSub>
          </m:e>
        </m:d>
      </m:oMath>
      <w:r>
        <w:rPr>
          <w:rFonts w:eastAsiaTheme="minorEastAsia"/>
          <w:noProof/>
        </w:rPr>
        <w:t xml:space="preserve"> где </w:t>
      </w:r>
      <m:oMath>
        <m:r>
          <w:rPr>
            <w:rFonts w:ascii="Cambria Math" w:eastAsiaTheme="minorEastAsia" w:hAnsi="Cambria Math"/>
            <w:noProof/>
          </w:rPr>
          <m:t xml:space="preserve">i ∈ </m:t>
        </m:r>
        <m:acc>
          <m:accPr>
            <m:chr m:val="̅"/>
            <m:ctrlPr>
              <w:rPr>
                <w:rFonts w:ascii="Cambria Math" w:eastAsiaTheme="minorEastAsia" w:hAnsi="Cambria Math"/>
                <w:i/>
                <w:noProof/>
              </w:rPr>
            </m:ctrlPr>
          </m:accPr>
          <m:e>
            <m:r>
              <w:rPr>
                <w:rFonts w:ascii="Cambria Math" w:eastAsiaTheme="minorEastAsia" w:hAnsi="Cambria Math"/>
                <w:noProof/>
              </w:rPr>
              <m:t>1,n</m:t>
            </m:r>
          </m:e>
        </m:acc>
      </m:oMath>
      <w:r w:rsidRPr="008027DB">
        <w:rPr>
          <w:rFonts w:eastAsiaTheme="minorEastAsia"/>
          <w:noProof/>
        </w:rPr>
        <w:t xml:space="preserve"> </w:t>
      </w:r>
      <w:r>
        <w:rPr>
          <w:rFonts w:eastAsiaTheme="minorEastAsia"/>
          <w:noProof/>
        </w:rPr>
        <w:t xml:space="preserve">так чтобы </w:t>
      </w:r>
      <m:oMath>
        <m:r>
          <w:rPr>
            <w:rFonts w:ascii="Cambria Math" w:eastAsiaTheme="minorEastAsia" w:hAnsi="Cambria Math"/>
            <w:noProof/>
          </w:rPr>
          <m:t>U=</m:t>
        </m:r>
        <m:sSub>
          <m:sSubPr>
            <m:ctrlPr>
              <w:rPr>
                <w:rFonts w:ascii="Cambria Math" w:eastAsiaTheme="minorEastAsia" w:hAnsi="Cambria Math"/>
                <w:i/>
                <w:noProof/>
              </w:rPr>
            </m:ctrlPr>
          </m:sSubPr>
          <m:e>
            <m:r>
              <w:rPr>
                <w:rFonts w:ascii="Cambria Math" w:eastAsiaTheme="minorEastAsia" w:hAnsi="Cambria Math"/>
                <w:noProof/>
              </w:rPr>
              <m:t>B</m:t>
            </m:r>
          </m:e>
          <m:sub>
            <m:sSub>
              <m:sSubPr>
                <m:ctrlPr>
                  <w:rPr>
                    <w:rFonts w:ascii="Cambria Math" w:eastAsiaTheme="minorEastAsia" w:hAnsi="Cambria Math"/>
                    <w:i/>
                    <w:noProof/>
                  </w:rPr>
                </m:ctrlPr>
              </m:sSubPr>
              <m:e>
                <m:r>
                  <w:rPr>
                    <w:rFonts w:ascii="Cambria Math" w:eastAsiaTheme="minorEastAsia" w:hAnsi="Cambria Math"/>
                    <w:noProof/>
                  </w:rPr>
                  <m:t>i</m:t>
                </m:r>
              </m:e>
              <m:sub>
                <m:r>
                  <w:rPr>
                    <w:rFonts w:ascii="Cambria Math" w:eastAsiaTheme="minorEastAsia" w:hAnsi="Cambria Math"/>
                    <w:noProof/>
                  </w:rPr>
                  <m:t>1</m:t>
                </m:r>
              </m:sub>
            </m:sSub>
          </m:sub>
        </m:sSub>
        <m:r>
          <w:rPr>
            <w:rFonts w:ascii="Cambria Math" w:eastAsiaTheme="minorEastAsia" w:hAnsi="Cambria Math"/>
            <w:noProof/>
          </w:rPr>
          <m:t>…</m:t>
        </m:r>
        <m:sSub>
          <m:sSubPr>
            <m:ctrlPr>
              <w:rPr>
                <w:rFonts w:ascii="Cambria Math" w:eastAsiaTheme="minorEastAsia" w:hAnsi="Cambria Math"/>
                <w:i/>
                <w:noProof/>
              </w:rPr>
            </m:ctrlPr>
          </m:sSubPr>
          <m:e>
            <m:r>
              <w:rPr>
                <w:rFonts w:ascii="Cambria Math" w:eastAsiaTheme="minorEastAsia" w:hAnsi="Cambria Math"/>
                <w:noProof/>
              </w:rPr>
              <m:t>B</m:t>
            </m:r>
          </m:e>
          <m:sub>
            <m:sSub>
              <m:sSubPr>
                <m:ctrlPr>
                  <w:rPr>
                    <w:rFonts w:ascii="Cambria Math" w:eastAsiaTheme="minorEastAsia" w:hAnsi="Cambria Math"/>
                    <w:i/>
                    <w:noProof/>
                  </w:rPr>
                </m:ctrlPr>
              </m:sSubPr>
              <m:e>
                <m:r>
                  <w:rPr>
                    <w:rFonts w:ascii="Cambria Math" w:eastAsiaTheme="minorEastAsia" w:hAnsi="Cambria Math"/>
                    <w:noProof/>
                  </w:rPr>
                  <m:t>i</m:t>
                </m:r>
              </m:e>
              <m:sub>
                <m:r>
                  <w:rPr>
                    <w:rFonts w:ascii="Cambria Math" w:eastAsiaTheme="minorEastAsia" w:hAnsi="Cambria Math"/>
                    <w:noProof/>
                  </w:rPr>
                  <m:t>k</m:t>
                </m:r>
              </m:sub>
            </m:sSub>
          </m:sub>
        </m:sSub>
      </m:oMath>
    </w:p>
    <w:p w:rsidR="00EB5777" w:rsidRDefault="00EB5777" w:rsidP="00C553F0">
      <w:pPr>
        <w:pStyle w:val="a4"/>
        <w:spacing w:after="0"/>
        <w:jc w:val="both"/>
        <w:rPr>
          <w:rFonts w:eastAsiaTheme="minorEastAsia"/>
          <w:noProof/>
        </w:rPr>
      </w:pPr>
      <w:r>
        <w:rPr>
          <w:rFonts w:eastAsiaTheme="minorEastAsia"/>
          <w:noProof/>
        </w:rPr>
        <w:t xml:space="preserve">В этом случае рассматриваются </w:t>
      </w:r>
      <m:oMath>
        <m:d>
          <m:dPr>
            <m:ctrlPr>
              <w:rPr>
                <w:rFonts w:ascii="Cambria Math" w:eastAsiaTheme="minorEastAsia" w:hAnsi="Cambria Math"/>
                <w:i/>
                <w:noProof/>
              </w:rPr>
            </m:ctrlPr>
          </m:dPr>
          <m:e>
            <m:r>
              <w:rPr>
                <w:rFonts w:ascii="Cambria Math" w:eastAsiaTheme="minorEastAsia" w:hAnsi="Cambria Math"/>
                <w:noProof/>
                <w:lang w:val="en-US"/>
              </w:rPr>
              <m:t>n</m:t>
            </m:r>
            <m:r>
              <w:rPr>
                <w:rFonts w:ascii="Cambria Math" w:eastAsiaTheme="minorEastAsia" w:hAnsi="Cambria Math"/>
                <w:noProof/>
              </w:rPr>
              <m:t xml:space="preserve"> × </m:t>
            </m:r>
            <m:r>
              <w:rPr>
                <w:rFonts w:ascii="Cambria Math" w:eastAsiaTheme="minorEastAsia" w:hAnsi="Cambria Math"/>
                <w:noProof/>
                <w:lang w:val="en-US"/>
              </w:rPr>
              <m:t>n</m:t>
            </m:r>
          </m:e>
        </m:d>
      </m:oMath>
      <w:r w:rsidRPr="008027DB">
        <w:rPr>
          <w:rFonts w:eastAsiaTheme="minorEastAsia"/>
          <w:noProof/>
        </w:rPr>
        <w:t xml:space="preserve"> – </w:t>
      </w:r>
      <w:r>
        <w:rPr>
          <w:rFonts w:eastAsiaTheme="minorEastAsia"/>
          <w:noProof/>
        </w:rPr>
        <w:t>матрицы</w:t>
      </w:r>
      <w:r w:rsidRPr="008027DB">
        <w:rPr>
          <w:rFonts w:eastAsiaTheme="minorEastAsia"/>
          <w:noProof/>
        </w:rPr>
        <w:t xml:space="preserve"> </w:t>
      </w:r>
      <w:r>
        <w:rPr>
          <w:rFonts w:eastAsiaTheme="minorEastAsia"/>
          <w:noProof/>
        </w:rPr>
        <w:t xml:space="preserve">и неразрешимость данной проблемы начинается с </w:t>
      </w:r>
      <w:r>
        <w:rPr>
          <w:rFonts w:eastAsiaTheme="minorEastAsia"/>
          <w:noProof/>
          <w:lang w:val="en-US"/>
        </w:rPr>
        <w:t>n</w:t>
      </w:r>
      <w:r w:rsidRPr="008027DB">
        <w:rPr>
          <w:rFonts w:eastAsiaTheme="minorEastAsia"/>
          <w:noProof/>
        </w:rPr>
        <w:t>=4</w:t>
      </w:r>
      <w:r w:rsidR="00C549AD">
        <w:rPr>
          <w:rFonts w:eastAsiaTheme="minorEastAsia"/>
          <w:noProof/>
        </w:rPr>
        <w:t>.</w:t>
      </w:r>
    </w:p>
    <w:p w:rsidR="00EB5777" w:rsidRDefault="00EB5777" w:rsidP="00C553F0">
      <w:pPr>
        <w:pStyle w:val="a4"/>
        <w:numPr>
          <w:ilvl w:val="0"/>
          <w:numId w:val="52"/>
        </w:numPr>
        <w:spacing w:after="0"/>
        <w:jc w:val="both"/>
        <w:rPr>
          <w:rFonts w:eastAsiaTheme="minorEastAsia"/>
          <w:noProof/>
        </w:rPr>
      </w:pPr>
      <w:r w:rsidRPr="008027DB">
        <w:rPr>
          <w:rFonts w:eastAsiaTheme="minorEastAsia"/>
          <w:noProof/>
        </w:rPr>
        <w:t xml:space="preserve"> </w:t>
      </w:r>
      <w:r>
        <w:rPr>
          <w:rFonts w:eastAsiaTheme="minorEastAsia"/>
          <w:noProof/>
        </w:rPr>
        <w:t>Проблема тождества элементарных функций вещественного переменного. Т.е. функций:</w:t>
      </w:r>
    </w:p>
    <w:p w:rsidR="00EB5777" w:rsidRDefault="00EB5777" w:rsidP="00C553F0">
      <w:pPr>
        <w:pStyle w:val="a4"/>
        <w:spacing w:after="0"/>
        <w:jc w:val="both"/>
        <w:rPr>
          <w:rFonts w:eastAsiaTheme="minorEastAsia"/>
          <w:noProof/>
        </w:rPr>
      </w:pPr>
      <m:oMath>
        <m:r>
          <w:rPr>
            <w:rFonts w:ascii="Cambria Math" w:eastAsiaTheme="minorEastAsia" w:hAnsi="Cambria Math"/>
            <w:noProof/>
          </w:rPr>
          <m:t xml:space="preserve">U+V,  U∙V,  </m:t>
        </m:r>
        <m:f>
          <m:fPr>
            <m:type m:val="lin"/>
            <m:ctrlPr>
              <w:rPr>
                <w:rFonts w:ascii="Cambria Math" w:eastAsiaTheme="minorEastAsia" w:hAnsi="Cambria Math"/>
                <w:i/>
                <w:noProof/>
              </w:rPr>
            </m:ctrlPr>
          </m:fPr>
          <m:num>
            <m:r>
              <w:rPr>
                <w:rFonts w:ascii="Cambria Math" w:eastAsiaTheme="minorEastAsia" w:hAnsi="Cambria Math"/>
                <w:noProof/>
              </w:rPr>
              <m:t>U</m:t>
            </m:r>
          </m:num>
          <m:den>
            <m:r>
              <w:rPr>
                <w:rFonts w:ascii="Cambria Math" w:eastAsiaTheme="minorEastAsia" w:hAnsi="Cambria Math"/>
                <w:noProof/>
              </w:rPr>
              <m:t>V</m:t>
            </m:r>
          </m:den>
        </m:f>
        <m:r>
          <w:rPr>
            <w:rFonts w:ascii="Cambria Math" w:eastAsiaTheme="minorEastAsia" w:hAnsi="Cambria Math"/>
            <w:noProof/>
          </w:rPr>
          <m:t xml:space="preserve">,  </m:t>
        </m:r>
        <m:func>
          <m:funcPr>
            <m:ctrlPr>
              <w:rPr>
                <w:rFonts w:ascii="Cambria Math" w:eastAsiaTheme="minorEastAsia" w:hAnsi="Cambria Math"/>
                <w:i/>
                <w:noProof/>
              </w:rPr>
            </m:ctrlPr>
          </m:funcPr>
          <m:fName>
            <m:r>
              <m:rPr>
                <m:sty m:val="p"/>
              </m:rPr>
              <w:rPr>
                <w:rFonts w:ascii="Cambria Math" w:hAnsi="Cambria Math"/>
                <w:noProof/>
              </w:rPr>
              <m:t>sin</m:t>
            </m:r>
          </m:fName>
          <m:e>
            <m:r>
              <w:rPr>
                <w:rFonts w:ascii="Cambria Math" w:eastAsiaTheme="minorEastAsia" w:hAnsi="Cambria Math"/>
                <w:noProof/>
              </w:rPr>
              <m:t>U</m:t>
            </m:r>
          </m:e>
        </m:func>
        <m:r>
          <w:rPr>
            <w:rFonts w:ascii="Cambria Math" w:eastAsiaTheme="minorEastAsia" w:hAnsi="Cambria Math"/>
            <w:noProof/>
          </w:rPr>
          <m:t xml:space="preserve">,  </m:t>
        </m:r>
        <m:d>
          <m:dPr>
            <m:begChr m:val="|"/>
            <m:endChr m:val="|"/>
            <m:ctrlPr>
              <w:rPr>
                <w:rFonts w:ascii="Cambria Math" w:eastAsiaTheme="minorEastAsia" w:hAnsi="Cambria Math"/>
                <w:i/>
                <w:noProof/>
              </w:rPr>
            </m:ctrlPr>
          </m:dPr>
          <m:e>
            <m:r>
              <w:rPr>
                <w:rFonts w:ascii="Cambria Math" w:eastAsiaTheme="minorEastAsia" w:hAnsi="Cambria Math"/>
                <w:noProof/>
              </w:rPr>
              <m:t>U</m:t>
            </m:r>
          </m:e>
        </m:d>
      </m:oMath>
      <w:r w:rsidR="00273490">
        <w:rPr>
          <w:rFonts w:eastAsiaTheme="minorEastAsia"/>
          <w:noProof/>
        </w:rPr>
        <w:t xml:space="preserve">, где </w:t>
      </w:r>
      <w:r w:rsidR="00273490" w:rsidRPr="00273490">
        <w:rPr>
          <w:rFonts w:eastAsiaTheme="minorEastAsia"/>
          <w:i/>
          <w:noProof/>
          <w:lang w:val="en-US"/>
        </w:rPr>
        <w:t>U</w:t>
      </w:r>
      <w:r w:rsidR="00273490" w:rsidRPr="00273490">
        <w:rPr>
          <w:rFonts w:eastAsiaTheme="minorEastAsia"/>
          <w:noProof/>
        </w:rPr>
        <w:t xml:space="preserve"> </w:t>
      </w:r>
      <w:r w:rsidR="00273490">
        <w:rPr>
          <w:rFonts w:eastAsiaTheme="minorEastAsia"/>
          <w:noProof/>
        </w:rPr>
        <w:t>и</w:t>
      </w:r>
      <w:r w:rsidR="00273490" w:rsidRPr="00273490">
        <w:rPr>
          <w:rFonts w:eastAsiaTheme="minorEastAsia"/>
          <w:noProof/>
        </w:rPr>
        <w:t xml:space="preserve"> </w:t>
      </w:r>
      <w:r w:rsidR="00273490" w:rsidRPr="00273490">
        <w:rPr>
          <w:rFonts w:eastAsiaTheme="minorEastAsia"/>
          <w:i/>
          <w:noProof/>
          <w:lang w:val="en-US"/>
        </w:rPr>
        <w:t>V</w:t>
      </w:r>
      <w:r>
        <w:rPr>
          <w:rFonts w:eastAsiaTheme="minorEastAsia"/>
          <w:noProof/>
        </w:rPr>
        <w:t xml:space="preserve"> </w:t>
      </w:r>
      <w:r w:rsidR="00273490">
        <w:rPr>
          <w:rFonts w:eastAsiaTheme="minorEastAsia"/>
          <w:noProof/>
        </w:rPr>
        <w:t xml:space="preserve">это вещественные переменные и константы или </w:t>
      </w:r>
      <w:r>
        <w:rPr>
          <w:rFonts w:eastAsiaTheme="minorEastAsia"/>
          <w:noProof/>
        </w:rPr>
        <w:t>функции полученные суперпозицией этих функций.</w:t>
      </w:r>
      <w:r w:rsidR="00273490">
        <w:rPr>
          <w:rFonts w:eastAsiaTheme="minorEastAsia"/>
          <w:noProof/>
        </w:rPr>
        <w:t xml:space="preserve"> Проблема состоит в определении являются ли две произвольне функции тождественными (</w:t>
      </w:r>
      <m:oMath>
        <m:sSub>
          <m:sSubPr>
            <m:ctrlPr>
              <w:rPr>
                <w:rFonts w:ascii="Cambria Math" w:eastAsiaTheme="minorEastAsia" w:hAnsi="Cambria Math"/>
                <w:i/>
                <w:noProof/>
                <w:lang w:val="en-US"/>
              </w:rPr>
            </m:ctrlPr>
          </m:sSubPr>
          <m:e>
            <m:r>
              <w:rPr>
                <w:rFonts w:ascii="Cambria Math" w:eastAsiaTheme="minorEastAsia" w:hAnsi="Cambria Math"/>
                <w:noProof/>
                <w:lang w:val="en-US"/>
              </w:rPr>
              <m:t>f</m:t>
            </m:r>
          </m:e>
          <m:sub>
            <m:r>
              <w:rPr>
                <w:rFonts w:ascii="Cambria Math" w:eastAsiaTheme="minorEastAsia" w:hAnsi="Cambria Math"/>
                <w:noProof/>
              </w:rPr>
              <m:t>1</m:t>
            </m:r>
          </m:sub>
        </m:sSub>
        <m:r>
          <w:rPr>
            <w:rFonts w:ascii="Cambria Math" w:eastAsiaTheme="minorEastAsia" w:hAnsi="Cambria Math"/>
            <w:noProof/>
          </w:rPr>
          <m:t>(</m:t>
        </m:r>
        <m:r>
          <w:rPr>
            <w:rFonts w:ascii="Cambria Math" w:eastAsiaTheme="minorEastAsia" w:hAnsi="Cambria Math"/>
            <w:noProof/>
            <w:lang w:val="en-US"/>
          </w:rPr>
          <m:t>x</m:t>
        </m:r>
        <m:r>
          <w:rPr>
            <w:rFonts w:ascii="Cambria Math" w:eastAsiaTheme="minorEastAsia" w:hAnsi="Cambria Math"/>
            <w:noProof/>
          </w:rPr>
          <m:t>)≡</m:t>
        </m:r>
        <m:sSub>
          <m:sSubPr>
            <m:ctrlPr>
              <w:rPr>
                <w:rFonts w:ascii="Cambria Math" w:eastAsiaTheme="minorEastAsia" w:hAnsi="Cambria Math"/>
                <w:i/>
                <w:noProof/>
                <w:lang w:val="en-US"/>
              </w:rPr>
            </m:ctrlPr>
          </m:sSubPr>
          <m:e>
            <m:r>
              <w:rPr>
                <w:rFonts w:ascii="Cambria Math" w:eastAsiaTheme="minorEastAsia" w:hAnsi="Cambria Math"/>
                <w:noProof/>
                <w:lang w:val="en-US"/>
              </w:rPr>
              <m:t>f</m:t>
            </m:r>
          </m:e>
          <m:sub>
            <m:r>
              <w:rPr>
                <w:rFonts w:ascii="Cambria Math" w:eastAsiaTheme="minorEastAsia" w:hAnsi="Cambria Math"/>
                <w:noProof/>
              </w:rPr>
              <m:t>2</m:t>
            </m:r>
          </m:sub>
        </m:sSub>
        <m:r>
          <w:rPr>
            <w:rFonts w:ascii="Cambria Math" w:eastAsiaTheme="minorEastAsia" w:hAnsi="Cambria Math"/>
            <w:noProof/>
          </w:rPr>
          <m:t>(</m:t>
        </m:r>
        <m:r>
          <w:rPr>
            <w:rFonts w:ascii="Cambria Math" w:eastAsiaTheme="minorEastAsia" w:hAnsi="Cambria Math"/>
            <w:noProof/>
            <w:lang w:val="en-US"/>
          </w:rPr>
          <m:t>x</m:t>
        </m:r>
        <m:r>
          <w:rPr>
            <w:rFonts w:ascii="Cambria Math" w:eastAsiaTheme="minorEastAsia" w:hAnsi="Cambria Math"/>
            <w:noProof/>
          </w:rPr>
          <m:t>)</m:t>
        </m:r>
      </m:oMath>
      <w:r w:rsidR="00273490">
        <w:rPr>
          <w:rFonts w:eastAsiaTheme="minorEastAsia"/>
          <w:noProof/>
        </w:rPr>
        <w:t>)</w:t>
      </w:r>
    </w:p>
    <w:p w:rsidR="00EB5777" w:rsidRPr="00EC5323" w:rsidRDefault="00C549AD" w:rsidP="00C553F0">
      <w:pPr>
        <w:pStyle w:val="a4"/>
        <w:numPr>
          <w:ilvl w:val="0"/>
          <w:numId w:val="52"/>
        </w:numPr>
        <w:spacing w:after="0"/>
        <w:jc w:val="both"/>
        <w:rPr>
          <w:rFonts w:eastAsiaTheme="minorEastAsia"/>
          <w:i/>
          <w:noProof/>
        </w:rPr>
      </w:pPr>
      <w:r>
        <w:rPr>
          <w:rFonts w:eastAsiaTheme="minorEastAsia"/>
          <w:noProof/>
        </w:rPr>
        <w:t>Д</w:t>
      </w:r>
      <w:r w:rsidR="00EC5323">
        <w:rPr>
          <w:rFonts w:eastAsiaTheme="minorEastAsia"/>
          <w:noProof/>
        </w:rPr>
        <w:t>есятая проблема Гильберта.</w:t>
      </w:r>
      <w:r w:rsidR="00EB5777" w:rsidRPr="00EC5323">
        <w:rPr>
          <w:rFonts w:eastAsiaTheme="minorEastAsia"/>
          <w:noProof/>
        </w:rPr>
        <w:t xml:space="preserve"> </w:t>
      </w:r>
      <w:r w:rsidR="00EC5323">
        <w:rPr>
          <w:rFonts w:eastAsiaTheme="minorEastAsia"/>
          <w:noProof/>
        </w:rPr>
        <w:t xml:space="preserve">Проблема </w:t>
      </w:r>
      <w:r w:rsidR="00EB5777" w:rsidRPr="00EC5323">
        <w:rPr>
          <w:rFonts w:eastAsiaTheme="minorEastAsia"/>
          <w:noProof/>
        </w:rPr>
        <w:t xml:space="preserve">разрешимости в целых числах диофантового уравнения. </w:t>
      </w:r>
    </w:p>
    <w:p w:rsidR="00EB5777" w:rsidRDefault="00EB5777" w:rsidP="00C553F0">
      <w:pPr>
        <w:pStyle w:val="a4"/>
        <w:spacing w:after="0"/>
        <w:jc w:val="both"/>
        <w:rPr>
          <w:rFonts w:eastAsiaTheme="minorEastAsia"/>
          <w:noProof/>
        </w:rPr>
      </w:pPr>
      <w:r>
        <w:rPr>
          <w:rFonts w:eastAsiaTheme="minorEastAsia"/>
          <w:noProof/>
        </w:rPr>
        <w:t>Задано диофантово уравнение (т.е. уравнение вида:</w:t>
      </w:r>
      <m:oMath>
        <m:r>
          <w:rPr>
            <w:rFonts w:ascii="Cambria Math" w:eastAsiaTheme="minorEastAsia" w:hAnsi="Cambria Math"/>
            <w:noProof/>
          </w:rPr>
          <m:t>P</m:t>
        </m:r>
        <m:d>
          <m:dPr>
            <m:ctrlPr>
              <w:rPr>
                <w:rFonts w:ascii="Cambria Math" w:eastAsiaTheme="minorEastAsia" w:hAnsi="Cambria Math"/>
                <w:i/>
                <w:noProof/>
              </w:rPr>
            </m:ctrlPr>
          </m:dPr>
          <m:e>
            <m:r>
              <w:rPr>
                <w:rFonts w:ascii="Cambria Math" w:eastAsiaTheme="minorEastAsia" w:hAnsi="Cambria Math"/>
                <w:noProof/>
                <w:lang w:val="en-US"/>
              </w:rPr>
              <m:t>x</m:t>
            </m:r>
          </m:e>
        </m:d>
        <m:r>
          <w:rPr>
            <w:rFonts w:ascii="Cambria Math" w:eastAsiaTheme="minorEastAsia" w:hAnsi="Cambria Math"/>
            <w:noProof/>
          </w:rPr>
          <m:t>=∑</m:t>
        </m:r>
        <m:sSub>
          <m:sSubPr>
            <m:ctrlPr>
              <w:rPr>
                <w:rFonts w:ascii="Cambria Math" w:eastAsiaTheme="minorEastAsia" w:hAnsi="Cambria Math"/>
                <w:i/>
                <w:noProof/>
              </w:rPr>
            </m:ctrlPr>
          </m:sSubPr>
          <m:e>
            <m:r>
              <w:rPr>
                <w:rFonts w:ascii="Cambria Math" w:eastAsiaTheme="minorEastAsia" w:hAnsi="Cambria Math"/>
                <w:noProof/>
              </w:rPr>
              <m:t>a</m:t>
            </m:r>
          </m:e>
          <m:sub>
            <m:r>
              <w:rPr>
                <w:rFonts w:ascii="Cambria Math" w:eastAsiaTheme="minorEastAsia" w:hAnsi="Cambria Math"/>
                <w:noProof/>
              </w:rPr>
              <m:t>i</m:t>
            </m:r>
          </m:sub>
        </m:sSub>
        <m:sSup>
          <m:sSupPr>
            <m:ctrlPr>
              <w:rPr>
                <w:rFonts w:ascii="Cambria Math" w:eastAsiaTheme="minorEastAsia" w:hAnsi="Cambria Math"/>
                <w:i/>
                <w:noProof/>
              </w:rPr>
            </m:ctrlPr>
          </m:sSupPr>
          <m:e>
            <m:r>
              <w:rPr>
                <w:rFonts w:ascii="Cambria Math" w:eastAsiaTheme="minorEastAsia" w:hAnsi="Cambria Math"/>
                <w:noProof/>
              </w:rPr>
              <m:t>x</m:t>
            </m:r>
          </m:e>
          <m:sup>
            <m:r>
              <w:rPr>
                <w:rFonts w:ascii="Cambria Math" w:eastAsiaTheme="minorEastAsia" w:hAnsi="Cambria Math"/>
                <w:noProof/>
              </w:rPr>
              <m:t>i</m:t>
            </m:r>
          </m:sup>
        </m:sSup>
        <m:r>
          <w:rPr>
            <w:rFonts w:ascii="Cambria Math" w:eastAsiaTheme="minorEastAsia" w:hAnsi="Cambria Math"/>
            <w:noProof/>
          </w:rPr>
          <m:t xml:space="preserve">=0   </m:t>
        </m:r>
        <m:sSub>
          <m:sSubPr>
            <m:ctrlPr>
              <w:rPr>
                <w:rFonts w:ascii="Cambria Math" w:eastAsiaTheme="minorEastAsia" w:hAnsi="Cambria Math"/>
                <w:i/>
                <w:noProof/>
              </w:rPr>
            </m:ctrlPr>
          </m:sSubPr>
          <m:e>
            <m:r>
              <w:rPr>
                <w:rFonts w:ascii="Cambria Math" w:eastAsiaTheme="minorEastAsia" w:hAnsi="Cambria Math"/>
                <w:noProof/>
              </w:rPr>
              <m:t>a</m:t>
            </m:r>
          </m:e>
          <m:sub>
            <m:r>
              <w:rPr>
                <w:rFonts w:ascii="Cambria Math" w:eastAsiaTheme="minorEastAsia" w:hAnsi="Cambria Math"/>
                <w:noProof/>
              </w:rPr>
              <m:t>i</m:t>
            </m:r>
          </m:sub>
        </m:sSub>
        <m:r>
          <w:rPr>
            <w:rFonts w:ascii="Cambria Math" w:eastAsiaTheme="minorEastAsia" w:hAnsi="Cambria Math"/>
            <w:noProof/>
          </w:rPr>
          <m:t xml:space="preserve"> ∈Z   p-многочлен</m:t>
        </m:r>
      </m:oMath>
      <w:r>
        <w:rPr>
          <w:rFonts w:eastAsiaTheme="minorEastAsia"/>
          <w:noProof/>
        </w:rPr>
        <w:t>) с произвольными неизвестными и целыми коэффициентами. Необходимо</w:t>
      </w:r>
      <w:r w:rsidR="00273490">
        <w:rPr>
          <w:rFonts w:eastAsiaTheme="minorEastAsia"/>
          <w:noProof/>
        </w:rPr>
        <w:t xml:space="preserve"> после конечного числа операций</w:t>
      </w:r>
      <w:r>
        <w:rPr>
          <w:rFonts w:eastAsiaTheme="minorEastAsia"/>
          <w:noProof/>
        </w:rPr>
        <w:t xml:space="preserve"> установить, разрешимо ли </w:t>
      </w:r>
      <w:r w:rsidR="00273490">
        <w:rPr>
          <w:rFonts w:eastAsiaTheme="minorEastAsia"/>
          <w:noProof/>
        </w:rPr>
        <w:t xml:space="preserve">данное </w:t>
      </w:r>
      <w:r>
        <w:rPr>
          <w:rFonts w:eastAsiaTheme="minorEastAsia"/>
          <w:noProof/>
        </w:rPr>
        <w:t>уравнение в целых числах.</w:t>
      </w:r>
    </w:p>
    <w:p w:rsidR="00EB5777" w:rsidRPr="00361183" w:rsidRDefault="00C940E9" w:rsidP="00C549AD">
      <w:pPr>
        <w:pStyle w:val="1"/>
        <w:rPr>
          <w:color w:val="auto"/>
        </w:rPr>
      </w:pPr>
      <w:bookmarkStart w:id="70" w:name="_Toc475372221"/>
      <w:r>
        <w:rPr>
          <w:color w:val="auto"/>
        </w:rPr>
        <w:t xml:space="preserve">12. </w:t>
      </w:r>
      <w:r w:rsidR="00EB5777" w:rsidRPr="00DF5DA8">
        <w:rPr>
          <w:color w:val="auto"/>
        </w:rPr>
        <w:t>Сложность вычислений</w:t>
      </w:r>
      <w:r w:rsidR="00C549AD">
        <w:rPr>
          <w:color w:val="auto"/>
        </w:rPr>
        <w:t>.</w:t>
      </w:r>
      <w:bookmarkEnd w:id="70"/>
    </w:p>
    <w:p w:rsidR="00EB5777" w:rsidRPr="00361183" w:rsidRDefault="00C940E9" w:rsidP="001D3C96">
      <w:pPr>
        <w:pStyle w:val="21"/>
      </w:pPr>
      <w:bookmarkStart w:id="71" w:name="_Toc475372222"/>
      <w:r>
        <w:t>12.1</w:t>
      </w:r>
      <w:r w:rsidR="00C549AD">
        <w:t>.</w:t>
      </w:r>
      <w:r>
        <w:t xml:space="preserve"> </w:t>
      </w:r>
      <w:r w:rsidR="00EB5777" w:rsidRPr="00DF5DA8">
        <w:t>Характеристики сложности</w:t>
      </w:r>
      <w:r w:rsidR="00C549AD">
        <w:t>.</w:t>
      </w:r>
      <w:bookmarkEnd w:id="71"/>
    </w:p>
    <w:p w:rsidR="00EB5777" w:rsidRPr="00697AE0" w:rsidRDefault="00C549AD" w:rsidP="00C549AD">
      <w:pPr>
        <w:pStyle w:val="a4"/>
        <w:spacing w:after="0"/>
        <w:ind w:hanging="720"/>
        <w:jc w:val="both"/>
        <w:rPr>
          <w:rFonts w:eastAsiaTheme="minorEastAsia"/>
          <w:noProof/>
        </w:rPr>
      </w:pPr>
      <w:r>
        <w:rPr>
          <w:rFonts w:eastAsiaTheme="minorEastAsia"/>
          <w:noProof/>
        </w:rPr>
        <w:t xml:space="preserve">1. </w:t>
      </w:r>
      <w:r w:rsidR="006F1366">
        <w:rPr>
          <w:rFonts w:eastAsiaTheme="minorEastAsia"/>
          <w:noProof/>
        </w:rPr>
        <w:t>Пусть есть машина Тьюрин</w:t>
      </w:r>
      <w:r w:rsidR="00EB5777">
        <w:rPr>
          <w:rFonts w:eastAsiaTheme="minorEastAsia"/>
          <w:noProof/>
        </w:rPr>
        <w:t xml:space="preserve">га – Т, которая вычисляет функцию </w:t>
      </w:r>
      <w:r w:rsidR="00EB5777">
        <w:rPr>
          <w:rFonts w:eastAsiaTheme="minorEastAsia"/>
          <w:noProof/>
          <w:lang w:val="en-US"/>
        </w:rPr>
        <w:t>f</w:t>
      </w:r>
      <w:r w:rsidR="00EB5777" w:rsidRPr="00D048BD">
        <w:rPr>
          <w:rFonts w:eastAsiaTheme="minorEastAsia"/>
          <w:noProof/>
        </w:rPr>
        <w:t>(</w:t>
      </w:r>
      <w:r w:rsidR="00EB5777">
        <w:rPr>
          <w:rFonts w:eastAsiaTheme="minorEastAsia"/>
          <w:noProof/>
          <w:lang w:val="en-US"/>
        </w:rPr>
        <w:t>x</w:t>
      </w:r>
      <w:r w:rsidR="00EB5777" w:rsidRPr="00D048BD">
        <w:rPr>
          <w:rFonts w:eastAsiaTheme="minorEastAsia"/>
          <w:noProof/>
        </w:rPr>
        <w:t>)</w:t>
      </w:r>
    </w:p>
    <w:p w:rsidR="00EB5777" w:rsidRDefault="00F621CB" w:rsidP="00C549AD">
      <w:pPr>
        <w:spacing w:after="0"/>
        <w:jc w:val="both"/>
        <w:rPr>
          <w:noProof/>
        </w:rPr>
      </w:pPr>
      <w:r>
        <w:rPr>
          <w:noProof/>
        </w:rPr>
        <w:pict>
          <v:shape id="_x0000_s1264" type="#_x0000_t32" style="position:absolute;left:0;text-align:left;margin-left:22.1pt;margin-top:14.45pt;width:21.8pt;height:5.85pt;z-index:251663360" o:connectortype="straight">
            <v:stroke endarrow="block"/>
          </v:shape>
        </w:pict>
      </w:r>
      <w:r>
        <w:rPr>
          <w:noProof/>
        </w:rPr>
        <w:pict>
          <v:shape id="_x0000_s1263" type="#_x0000_t32" style="position:absolute;left:0;text-align:left;margin-left:22.1pt;margin-top:6.05pt;width:21.8pt;height:8.4pt;flip:y;z-index:251662336" o:connectortype="straight">
            <v:stroke endarrow="block"/>
          </v:shape>
        </w:pict>
      </w:r>
      <m:oMath>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1</m:t>
            </m:r>
          </m:sub>
        </m:sSub>
        <m:r>
          <w:rPr>
            <w:rFonts w:ascii="Cambria Math" w:hAnsi="Cambria Math"/>
          </w:rPr>
          <m:t>x</m:t>
        </m:r>
        <m:r>
          <w:rPr>
            <w:rFonts w:ascii="Cambria Math" w:hAnsi="Cambria Math"/>
            <w:lang w:val="en-US"/>
          </w:rPr>
          <m:t xml:space="preserve">             </m:t>
        </m:r>
        <m:m>
          <m:mPr>
            <m:mcs>
              <m:mc>
                <m:mcPr>
                  <m:count m:val="1"/>
                  <m:mcJc m:val="center"/>
                </m:mcPr>
              </m:mc>
            </m:mcs>
            <m:ctrlPr>
              <w:rPr>
                <w:rFonts w:ascii="Cambria Math" w:hAnsi="Cambria Math"/>
                <w:lang w:val="en-US"/>
              </w:rPr>
            </m:ctrlPr>
          </m:mPr>
          <m:mr>
            <m:e>
              <m:sSub>
                <m:sSubPr>
                  <m:ctrlPr>
                    <w:rPr>
                      <w:rFonts w:ascii="Cambria Math" w:hAnsi="Cambria Math"/>
                      <w:lang w:val="en-US"/>
                    </w:rPr>
                  </m:ctrlPr>
                </m:sSubPr>
                <m:e>
                  <m:r>
                    <m:rPr>
                      <m:sty m:val="p"/>
                    </m:rPr>
                    <w:rPr>
                      <w:rFonts w:ascii="Cambria Math" w:hAnsi="Cambria Math"/>
                      <w:lang w:val="en-US"/>
                    </w:rPr>
                    <m:t>q</m:t>
                  </m:r>
                </m:e>
                <m:sub>
                  <m:r>
                    <m:rPr>
                      <m:sty m:val="p"/>
                    </m:rPr>
                    <w:rPr>
                      <w:rFonts w:ascii="Cambria Math" w:hAnsi="Cambria Math"/>
                      <w:lang w:val="en-US"/>
                    </w:rPr>
                    <m:t>0</m:t>
                  </m:r>
                </m:sub>
              </m:sSub>
              <m:r>
                <m:rPr>
                  <m:sty m:val="p"/>
                </m:rPr>
                <w:rPr>
                  <w:rFonts w:ascii="Cambria Math" w:hAnsi="Cambria Math"/>
                  <w:lang w:val="en-US"/>
                </w:rPr>
                <m:t>f</m:t>
              </m:r>
              <m:d>
                <m:dPr>
                  <m:ctrlPr>
                    <w:rPr>
                      <w:rFonts w:ascii="Cambria Math" w:hAnsi="Cambria Math"/>
                      <w:lang w:val="en-US"/>
                    </w:rPr>
                  </m:ctrlPr>
                </m:dPr>
                <m:e>
                  <m:r>
                    <m:rPr>
                      <m:sty m:val="p"/>
                    </m:rPr>
                    <w:rPr>
                      <w:rFonts w:ascii="Cambria Math" w:hAnsi="Cambria Math"/>
                      <w:lang w:val="en-US"/>
                    </w:rPr>
                    <m:t>x</m:t>
                  </m:r>
                </m:e>
              </m:d>
              <m:r>
                <m:rPr>
                  <m:sty m:val="p"/>
                </m:rPr>
                <w:rPr>
                  <w:rFonts w:ascii="Cambria Math" w:hAnsi="Cambria Math"/>
                  <w:lang w:val="en-US"/>
                </w:rPr>
                <m:t>,  f</m:t>
              </m:r>
              <m:d>
                <m:dPr>
                  <m:ctrlPr>
                    <w:rPr>
                      <w:rFonts w:ascii="Cambria Math" w:hAnsi="Cambria Math"/>
                      <w:lang w:val="en-US"/>
                    </w:rPr>
                  </m:ctrlPr>
                </m:dPr>
                <m:e>
                  <m:r>
                    <m:rPr>
                      <m:sty m:val="p"/>
                    </m:rPr>
                    <w:rPr>
                      <w:rFonts w:ascii="Cambria Math" w:hAnsi="Cambria Math"/>
                      <w:lang w:val="en-US"/>
                    </w:rPr>
                    <m:t>x</m:t>
                  </m:r>
                </m:e>
              </m:d>
              <m:r>
                <m:rPr>
                  <m:sty m:val="p"/>
                </m:rPr>
                <w:rPr>
                  <w:rFonts w:ascii="Cambria Math" w:hAnsi="Cambria Math"/>
                  <w:lang w:val="en-US"/>
                </w:rPr>
                <m:t>-</m:t>
              </m:r>
              <m:r>
                <w:rPr>
                  <w:rFonts w:ascii="Cambria Math" w:hAnsi="Cambria Math"/>
                </w:rPr>
                <m:t>определена</m:t>
              </m:r>
            </m:e>
          </m:mr>
          <m:mr>
            <m:e>
              <m:r>
                <m:rPr>
                  <m:sty m:val="p"/>
                </m:rPr>
                <w:rPr>
                  <w:rFonts w:ascii="Cambria Math" w:hAnsi="Cambria Math"/>
                  <w:lang w:val="en-US"/>
                </w:rPr>
                <m:t xml:space="preserve">…,  </m:t>
              </m:r>
              <m:r>
                <m:rPr>
                  <m:sty m:val="p"/>
                </m:rPr>
                <w:rPr>
                  <w:rFonts w:ascii="Cambria Math" w:hAnsi="Cambria Math"/>
                </w:rPr>
                <m:t>f</m:t>
              </m:r>
              <m:d>
                <m:dPr>
                  <m:ctrlPr>
                    <w:rPr>
                      <w:rFonts w:ascii="Cambria Math" w:hAnsi="Cambria Math"/>
                    </w:rPr>
                  </m:ctrlPr>
                </m:dPr>
                <m:e>
                  <m:r>
                    <m:rPr>
                      <m:sty m:val="p"/>
                    </m:rPr>
                    <w:rPr>
                      <w:rFonts w:ascii="Cambria Math" w:hAnsi="Cambria Math"/>
                      <w:lang w:val="en-US"/>
                    </w:rPr>
                    <m:t>x</m:t>
                  </m:r>
                </m:e>
              </m:d>
              <m:r>
                <m:rPr>
                  <m:sty m:val="p"/>
                </m:rPr>
                <w:rPr>
                  <w:rFonts w:ascii="Cambria Math" w:hAnsi="Cambria Math"/>
                </w:rPr>
                <m:t>- не определена</m:t>
              </m:r>
            </m:e>
          </m:mr>
        </m:m>
      </m:oMath>
    </w:p>
    <w:p w:rsidR="00EB5777" w:rsidRDefault="00EB5777" w:rsidP="00C549AD">
      <w:pPr>
        <w:spacing w:after="0"/>
        <w:jc w:val="both"/>
        <w:rPr>
          <w:noProof/>
        </w:rPr>
      </w:pPr>
      <w:r>
        <w:rPr>
          <w:noProof/>
        </w:rPr>
        <w:t xml:space="preserve">Мерой сложности является каличество шагов вычисления. </w:t>
      </w:r>
    </w:p>
    <w:p w:rsidR="00EB5777" w:rsidRDefault="00EB5777" w:rsidP="00C549AD">
      <w:pPr>
        <w:spacing w:after="0"/>
        <w:jc w:val="both"/>
        <w:rPr>
          <w:noProof/>
        </w:rPr>
      </w:pPr>
      <w:r>
        <w:rPr>
          <w:noProof/>
        </w:rPr>
        <w:lastRenderedPageBreak/>
        <w:t xml:space="preserve">Определим функцию </w:t>
      </w:r>
      <m:oMath>
        <m:sSub>
          <m:sSubPr>
            <m:ctrlPr>
              <w:rPr>
                <w:rFonts w:ascii="Cambria Math" w:hAnsi="Cambria Math"/>
                <w:i/>
                <w:noProof/>
              </w:rPr>
            </m:ctrlPr>
          </m:sSubPr>
          <m:e>
            <m:r>
              <w:rPr>
                <w:rFonts w:ascii="Cambria Math" w:hAnsi="Cambria Math"/>
                <w:noProof/>
              </w:rPr>
              <m:t>t</m:t>
            </m:r>
          </m:e>
          <m:sub>
            <m:r>
              <w:rPr>
                <w:rFonts w:ascii="Cambria Math" w:hAnsi="Cambria Math"/>
                <w:noProof/>
              </w:rPr>
              <m:t>T</m:t>
            </m:r>
          </m:sub>
        </m:sSub>
        <m:r>
          <w:rPr>
            <w:rFonts w:ascii="Cambria Math" w:hAnsi="Cambria Math"/>
            <w:noProof/>
          </w:rPr>
          <m:t>(x)</m:t>
        </m:r>
      </m:oMath>
      <w:r>
        <w:rPr>
          <w:noProof/>
        </w:rPr>
        <w:t>, равную числу шагов</w:t>
      </w:r>
      <w:r w:rsidR="006F1366">
        <w:rPr>
          <w:noProof/>
        </w:rPr>
        <w:t xml:space="preserve"> до остановки</w:t>
      </w:r>
      <w:r>
        <w:rPr>
          <w:noProof/>
        </w:rPr>
        <w:t xml:space="preserve"> - </w:t>
      </w:r>
      <w:r>
        <w:rPr>
          <w:noProof/>
          <w:lang w:val="en-US"/>
        </w:rPr>
        <w:t>n</w:t>
      </w:r>
      <w:r>
        <w:rPr>
          <w:noProof/>
        </w:rPr>
        <w:t xml:space="preserve"> машины Т, выполненному при вычислении </w:t>
      </w:r>
      <w:r>
        <w:rPr>
          <w:noProof/>
          <w:lang w:val="en-US"/>
        </w:rPr>
        <w:t>f</w:t>
      </w:r>
      <w:r w:rsidRPr="00636516">
        <w:rPr>
          <w:noProof/>
        </w:rPr>
        <w:t>(</w:t>
      </w:r>
      <w:r>
        <w:rPr>
          <w:noProof/>
          <w:lang w:val="en-US"/>
        </w:rPr>
        <w:t>x</w:t>
      </w:r>
      <w:r w:rsidRPr="00636516">
        <w:rPr>
          <w:noProof/>
        </w:rPr>
        <w:t xml:space="preserve">), </w:t>
      </w:r>
      <w:r>
        <w:rPr>
          <w:noProof/>
        </w:rPr>
        <w:t xml:space="preserve">если </w:t>
      </w:r>
      <w:r>
        <w:rPr>
          <w:noProof/>
          <w:lang w:val="en-US"/>
        </w:rPr>
        <w:t>f</w:t>
      </w:r>
      <w:r w:rsidRPr="00636516">
        <w:rPr>
          <w:noProof/>
        </w:rPr>
        <w:t>(</w:t>
      </w:r>
      <w:r>
        <w:rPr>
          <w:noProof/>
          <w:lang w:val="en-US"/>
        </w:rPr>
        <w:t>x</w:t>
      </w:r>
      <w:r w:rsidRPr="00636516">
        <w:rPr>
          <w:noProof/>
        </w:rPr>
        <w:t xml:space="preserve">) </w:t>
      </w:r>
      <w:r>
        <w:rPr>
          <w:noProof/>
        </w:rPr>
        <w:t xml:space="preserve">определена. Если </w:t>
      </w:r>
      <w:r>
        <w:rPr>
          <w:noProof/>
          <w:lang w:val="en-US"/>
        </w:rPr>
        <w:t>f</w:t>
      </w:r>
      <w:r w:rsidRPr="00636516">
        <w:rPr>
          <w:noProof/>
        </w:rPr>
        <w:t>(</w:t>
      </w:r>
      <w:r>
        <w:rPr>
          <w:noProof/>
          <w:lang w:val="en-US"/>
        </w:rPr>
        <w:t>x</w:t>
      </w:r>
      <w:r w:rsidRPr="00636516">
        <w:rPr>
          <w:noProof/>
        </w:rPr>
        <w:t xml:space="preserve">) </w:t>
      </w:r>
      <w:r>
        <w:rPr>
          <w:noProof/>
        </w:rPr>
        <w:t xml:space="preserve">не определена, то значение </w:t>
      </w:r>
      <m:oMath>
        <m:sSub>
          <m:sSubPr>
            <m:ctrlPr>
              <w:rPr>
                <w:rFonts w:ascii="Cambria Math" w:hAnsi="Cambria Math"/>
                <w:i/>
                <w:noProof/>
              </w:rPr>
            </m:ctrlPr>
          </m:sSubPr>
          <m:e>
            <m:r>
              <w:rPr>
                <w:rFonts w:ascii="Cambria Math" w:hAnsi="Cambria Math"/>
                <w:noProof/>
              </w:rPr>
              <m:t>t</m:t>
            </m:r>
          </m:e>
          <m:sub>
            <m:r>
              <w:rPr>
                <w:rFonts w:ascii="Cambria Math" w:hAnsi="Cambria Math"/>
                <w:noProof/>
              </w:rPr>
              <m:t>T</m:t>
            </m:r>
          </m:sub>
        </m:sSub>
        <m:r>
          <w:rPr>
            <w:rFonts w:ascii="Cambria Math" w:hAnsi="Cambria Math"/>
            <w:noProof/>
          </w:rPr>
          <m:t>(x)</m:t>
        </m:r>
      </m:oMath>
      <w:r w:rsidRPr="00636516">
        <w:rPr>
          <w:noProof/>
        </w:rPr>
        <w:t xml:space="preserve"> </w:t>
      </w:r>
      <w:r>
        <w:rPr>
          <w:noProof/>
        </w:rPr>
        <w:t xml:space="preserve">считается неопределенным. Функция </w:t>
      </w:r>
      <m:oMath>
        <m:sSub>
          <m:sSubPr>
            <m:ctrlPr>
              <w:rPr>
                <w:rFonts w:ascii="Cambria Math" w:hAnsi="Cambria Math"/>
                <w:b/>
                <w:i/>
                <w:noProof/>
              </w:rPr>
            </m:ctrlPr>
          </m:sSubPr>
          <m:e>
            <m:r>
              <m:rPr>
                <m:sty m:val="bi"/>
              </m:rPr>
              <w:rPr>
                <w:rFonts w:ascii="Cambria Math" w:hAnsi="Cambria Math"/>
                <w:noProof/>
              </w:rPr>
              <m:t>t</m:t>
            </m:r>
          </m:e>
          <m:sub>
            <m:r>
              <m:rPr>
                <m:sty m:val="bi"/>
              </m:rPr>
              <w:rPr>
                <w:rFonts w:ascii="Cambria Math" w:hAnsi="Cambria Math"/>
                <w:noProof/>
              </w:rPr>
              <m:t>T</m:t>
            </m:r>
          </m:sub>
        </m:sSub>
        <m:r>
          <m:rPr>
            <m:sty m:val="bi"/>
          </m:rPr>
          <w:rPr>
            <w:rFonts w:ascii="Cambria Math" w:hAnsi="Cambria Math"/>
            <w:noProof/>
          </w:rPr>
          <m:t>(x)</m:t>
        </m:r>
      </m:oMath>
      <w:r w:rsidRPr="009B77E7">
        <w:rPr>
          <w:b/>
          <w:noProof/>
        </w:rPr>
        <w:t xml:space="preserve"> называется временной сложностью.</w:t>
      </w:r>
    </w:p>
    <w:p w:rsidR="00EB5777" w:rsidRPr="00C549AD" w:rsidRDefault="00F621CB" w:rsidP="00C549AD">
      <w:pPr>
        <w:spacing w:after="0"/>
        <w:jc w:val="both"/>
        <w:rPr>
          <w:noProof/>
        </w:rPr>
      </w:pPr>
      <m:oMath>
        <m:sSub>
          <m:sSubPr>
            <m:ctrlPr>
              <w:rPr>
                <w:rFonts w:ascii="Cambria Math" w:hAnsi="Cambria Math"/>
                <w:i/>
                <w:noProof/>
              </w:rPr>
            </m:ctrlPr>
          </m:sSubPr>
          <m:e>
            <m:r>
              <w:rPr>
                <w:rFonts w:ascii="Cambria Math" w:hAnsi="Cambria Math"/>
                <w:noProof/>
              </w:rPr>
              <m:t>t</m:t>
            </m:r>
          </m:e>
          <m:sub>
            <m:r>
              <w:rPr>
                <w:rFonts w:ascii="Cambria Math" w:hAnsi="Cambria Math"/>
                <w:noProof/>
              </w:rPr>
              <m:t>T</m:t>
            </m:r>
          </m:sub>
        </m:sSub>
        <m:r>
          <w:rPr>
            <w:rFonts w:ascii="Cambria Math" w:hAnsi="Cambria Math"/>
            <w:noProof/>
          </w:rPr>
          <m:t>(x)</m:t>
        </m:r>
        <m:r>
          <w:rPr>
            <w:rFonts w:ascii="Cambria Math" w:hAnsi="Cambria Math"/>
          </w:rPr>
          <m:t>=</m:t>
        </m:r>
        <m:d>
          <m:dPr>
            <m:begChr m:val="{"/>
            <m:endChr m:val=""/>
            <m:ctrlPr>
              <w:rPr>
                <w:rFonts w:ascii="Cambria Math" w:hAnsi="Cambria Math"/>
                <w:lang w:val="en-US"/>
              </w:rPr>
            </m:ctrlPr>
          </m:dPr>
          <m:e>
            <m:eqArr>
              <m:eqArrPr>
                <m:ctrlPr>
                  <w:rPr>
                    <w:rFonts w:ascii="Cambria Math" w:hAnsi="Cambria Math"/>
                    <w:lang w:val="en-US"/>
                  </w:rPr>
                </m:ctrlPr>
              </m:eqArrPr>
              <m:e>
                <m:r>
                  <w:rPr>
                    <w:rFonts w:ascii="Cambria Math" w:hAnsi="Cambria Math"/>
                    <w:vertAlign w:val="subscript"/>
                    <w:lang w:val="en-US"/>
                  </w:rPr>
                  <m:t>n</m:t>
                </m:r>
                <m:r>
                  <w:rPr>
                    <w:rFonts w:ascii="Cambria Math" w:hAnsi="Cambria Math"/>
                    <w:vertAlign w:val="subscript"/>
                  </w:rPr>
                  <m:t xml:space="preserve">,  </m:t>
                </m:r>
                <m:r>
                  <w:rPr>
                    <w:rFonts w:ascii="Cambria Math" w:hAnsi="Cambria Math"/>
                    <w:vertAlign w:val="subscript"/>
                    <w:lang w:val="en-US"/>
                  </w:rPr>
                  <m:t>f</m:t>
                </m:r>
                <m:d>
                  <m:dPr>
                    <m:ctrlPr>
                      <w:rPr>
                        <w:rFonts w:ascii="Cambria Math" w:hAnsi="Cambria Math"/>
                        <w:i/>
                        <w:vertAlign w:val="subscript"/>
                        <w:lang w:val="en-US"/>
                      </w:rPr>
                    </m:ctrlPr>
                  </m:dPr>
                  <m:e>
                    <m:r>
                      <w:rPr>
                        <w:rFonts w:ascii="Cambria Math" w:hAnsi="Cambria Math"/>
                        <w:vertAlign w:val="subscript"/>
                        <w:lang w:val="en-US"/>
                      </w:rPr>
                      <m:t>x</m:t>
                    </m:r>
                  </m:e>
                </m:d>
                <m:r>
                  <w:rPr>
                    <w:rFonts w:ascii="Cambria Math" w:hAnsi="Cambria Math"/>
                    <w:vertAlign w:val="subscript"/>
                  </w:rPr>
                  <m:t>определена</m:t>
                </m:r>
              </m:e>
              <m:e>
                <m:r>
                  <w:rPr>
                    <w:rFonts w:ascii="Cambria Math" w:hAnsi="Cambria Math"/>
                  </w:rPr>
                  <m:t xml:space="preserve">не определена,  </m:t>
                </m:r>
                <m:r>
                  <w:rPr>
                    <w:rFonts w:ascii="Cambria Math" w:hAnsi="Cambria Math"/>
                    <w:lang w:val="en-US"/>
                  </w:rPr>
                  <m:t>f</m:t>
                </m:r>
                <m:d>
                  <m:dPr>
                    <m:ctrlPr>
                      <w:rPr>
                        <w:rFonts w:ascii="Cambria Math" w:hAnsi="Cambria Math"/>
                        <w:i/>
                        <w:lang w:val="en-US"/>
                      </w:rPr>
                    </m:ctrlPr>
                  </m:dPr>
                  <m:e>
                    <m:r>
                      <w:rPr>
                        <w:rFonts w:ascii="Cambria Math" w:hAnsi="Cambria Math"/>
                        <w:lang w:val="en-US"/>
                      </w:rPr>
                      <m:t>x</m:t>
                    </m:r>
                  </m:e>
                </m:d>
                <m:r>
                  <w:rPr>
                    <w:rFonts w:ascii="Cambria Math" w:hAnsi="Cambria Math"/>
                  </w:rPr>
                  <m:t>не определена</m:t>
                </m:r>
              </m:e>
            </m:eqArr>
          </m:e>
        </m:d>
      </m:oMath>
      <w:r w:rsidR="00EB5777" w:rsidRPr="00C549AD">
        <w:rPr>
          <w:noProof/>
        </w:rPr>
        <w:t xml:space="preserve"> </w:t>
      </w:r>
      <w:r w:rsidR="00C549AD" w:rsidRPr="00C549AD">
        <w:rPr>
          <w:noProof/>
        </w:rPr>
        <w:t>(</w:t>
      </w:r>
      <w:r w:rsidR="00EB5777" w:rsidRPr="00C549AD">
        <w:rPr>
          <w:noProof/>
        </w:rPr>
        <w:t xml:space="preserve"> </w:t>
      </w:r>
      <w:r w:rsidR="00C549AD">
        <w:rPr>
          <w:noProof/>
          <w:lang w:val="en-US"/>
        </w:rPr>
        <w:t>n</w:t>
      </w:r>
      <w:r w:rsidR="00C549AD">
        <w:rPr>
          <w:noProof/>
        </w:rPr>
        <w:t>-количество шагов до остановки</w:t>
      </w:r>
      <w:r w:rsidR="00C549AD" w:rsidRPr="00C549AD">
        <w:rPr>
          <w:noProof/>
        </w:rPr>
        <w:t>);</w:t>
      </w:r>
    </w:p>
    <w:p w:rsidR="00EB5777" w:rsidRPr="00697AE0" w:rsidRDefault="00EB5777" w:rsidP="00C549AD">
      <w:pPr>
        <w:spacing w:after="0"/>
        <w:jc w:val="both"/>
        <w:rPr>
          <w:noProof/>
        </w:rPr>
      </w:pPr>
      <w:r>
        <w:rPr>
          <w:noProof/>
        </w:rPr>
        <w:t xml:space="preserve">Активной зоной при работе машины Т на слове </w:t>
      </w:r>
      <w:r>
        <w:rPr>
          <w:noProof/>
          <w:lang w:val="en-US"/>
        </w:rPr>
        <w:t>X</w:t>
      </w:r>
      <w:r w:rsidRPr="00A2525B">
        <w:rPr>
          <w:noProof/>
        </w:rPr>
        <w:t xml:space="preserve"> </w:t>
      </w:r>
      <w:r>
        <w:rPr>
          <w:noProof/>
        </w:rPr>
        <w:t xml:space="preserve">называется множество всех ячеек ленты, которые содержат непустые символы, либо посещались в процессе вычисления </w:t>
      </w:r>
      <w:r>
        <w:rPr>
          <w:noProof/>
          <w:lang w:val="en-US"/>
        </w:rPr>
        <w:t>f</w:t>
      </w:r>
      <w:r w:rsidRPr="00A2525B">
        <w:rPr>
          <w:noProof/>
        </w:rPr>
        <w:t>(</w:t>
      </w:r>
      <w:r>
        <w:rPr>
          <w:noProof/>
          <w:lang w:val="en-US"/>
        </w:rPr>
        <w:t>x</w:t>
      </w:r>
      <w:r w:rsidRPr="00A2525B">
        <w:rPr>
          <w:noProof/>
        </w:rPr>
        <w:t xml:space="preserve">) </w:t>
      </w:r>
      <w:r>
        <w:rPr>
          <w:noProof/>
        </w:rPr>
        <w:t>головкой машины Т.</w:t>
      </w:r>
    </w:p>
    <w:p w:rsidR="00EB5777" w:rsidRPr="009B77E7" w:rsidRDefault="00EB5777" w:rsidP="00C549AD">
      <w:pPr>
        <w:spacing w:after="0"/>
        <w:jc w:val="both"/>
        <w:rPr>
          <w:b/>
          <w:noProof/>
        </w:rPr>
      </w:pPr>
      <w:r>
        <w:rPr>
          <w:noProof/>
        </w:rPr>
        <w:t xml:space="preserve">Определим функцию </w:t>
      </w:r>
      <m:oMath>
        <m:sSub>
          <m:sSubPr>
            <m:ctrlPr>
              <w:rPr>
                <w:rFonts w:ascii="Cambria Math" w:hAnsi="Cambria Math"/>
                <w:i/>
                <w:noProof/>
              </w:rPr>
            </m:ctrlPr>
          </m:sSubPr>
          <m:e>
            <m:r>
              <w:rPr>
                <w:rFonts w:ascii="Cambria Math" w:hAnsi="Cambria Math"/>
                <w:noProof/>
                <w:lang w:val="en-US"/>
              </w:rPr>
              <m:t>S</m:t>
            </m:r>
          </m:e>
          <m:sub>
            <m:r>
              <w:rPr>
                <w:rFonts w:ascii="Cambria Math" w:hAnsi="Cambria Math"/>
                <w:noProof/>
              </w:rPr>
              <m:t>T</m:t>
            </m:r>
          </m:sub>
        </m:sSub>
        <m:r>
          <w:rPr>
            <w:rFonts w:ascii="Cambria Math" w:hAnsi="Cambria Math"/>
            <w:noProof/>
          </w:rPr>
          <m:t>(x)</m:t>
        </m:r>
      </m:oMath>
      <w:r w:rsidRPr="00A2525B">
        <w:rPr>
          <w:noProof/>
        </w:rPr>
        <w:t xml:space="preserve">, </w:t>
      </w:r>
      <w:r>
        <w:rPr>
          <w:noProof/>
        </w:rPr>
        <w:t xml:space="preserve">равную длине активной зоны при работе машины Т на слове </w:t>
      </w:r>
      <w:r>
        <w:rPr>
          <w:noProof/>
          <w:lang w:val="en-US"/>
        </w:rPr>
        <w:t>X</w:t>
      </w:r>
      <w:r>
        <w:rPr>
          <w:noProof/>
        </w:rPr>
        <w:t xml:space="preserve">, если </w:t>
      </w:r>
      <w:r>
        <w:rPr>
          <w:noProof/>
          <w:lang w:val="en-US"/>
        </w:rPr>
        <w:t>f</w:t>
      </w:r>
      <w:r w:rsidRPr="00A2525B">
        <w:rPr>
          <w:noProof/>
        </w:rPr>
        <w:t>(</w:t>
      </w:r>
      <w:r>
        <w:rPr>
          <w:noProof/>
          <w:lang w:val="en-US"/>
        </w:rPr>
        <w:t>x</w:t>
      </w:r>
      <w:r w:rsidRPr="00A2525B">
        <w:rPr>
          <w:noProof/>
        </w:rPr>
        <w:t xml:space="preserve">) </w:t>
      </w:r>
      <w:r>
        <w:rPr>
          <w:noProof/>
        </w:rPr>
        <w:t xml:space="preserve">определена. Если </w:t>
      </w:r>
      <w:r>
        <w:rPr>
          <w:noProof/>
          <w:lang w:val="en-US"/>
        </w:rPr>
        <w:t>f</w:t>
      </w:r>
      <w:r w:rsidRPr="00A2525B">
        <w:rPr>
          <w:noProof/>
        </w:rPr>
        <w:t>(</w:t>
      </w:r>
      <w:r>
        <w:rPr>
          <w:noProof/>
          <w:lang w:val="en-US"/>
        </w:rPr>
        <w:t>x</w:t>
      </w:r>
      <w:r w:rsidRPr="00A2525B">
        <w:rPr>
          <w:noProof/>
        </w:rPr>
        <w:t xml:space="preserve">) </w:t>
      </w:r>
      <w:r>
        <w:rPr>
          <w:noProof/>
        </w:rPr>
        <w:t xml:space="preserve">не определена, то значение  </w:t>
      </w:r>
      <m:oMath>
        <m:sSub>
          <m:sSubPr>
            <m:ctrlPr>
              <w:rPr>
                <w:rFonts w:ascii="Cambria Math" w:hAnsi="Cambria Math"/>
                <w:i/>
                <w:noProof/>
              </w:rPr>
            </m:ctrlPr>
          </m:sSubPr>
          <m:e>
            <m:r>
              <w:rPr>
                <w:rFonts w:ascii="Cambria Math" w:hAnsi="Cambria Math"/>
                <w:noProof/>
                <w:lang w:val="en-US"/>
              </w:rPr>
              <m:t>S</m:t>
            </m:r>
          </m:e>
          <m:sub>
            <m:r>
              <w:rPr>
                <w:rFonts w:ascii="Cambria Math" w:hAnsi="Cambria Math"/>
                <w:noProof/>
              </w:rPr>
              <m:t>T</m:t>
            </m:r>
          </m:sub>
        </m:sSub>
        <m:r>
          <w:rPr>
            <w:rFonts w:ascii="Cambria Math" w:hAnsi="Cambria Math"/>
            <w:noProof/>
          </w:rPr>
          <m:t>(x)</m:t>
        </m:r>
      </m:oMath>
      <w:r>
        <w:rPr>
          <w:noProof/>
        </w:rPr>
        <w:t xml:space="preserve"> считается неопределенным. Функция  </w:t>
      </w:r>
      <m:oMath>
        <m:sSub>
          <m:sSubPr>
            <m:ctrlPr>
              <w:rPr>
                <w:rFonts w:ascii="Cambria Math" w:hAnsi="Cambria Math"/>
                <w:b/>
                <w:i/>
                <w:noProof/>
              </w:rPr>
            </m:ctrlPr>
          </m:sSubPr>
          <m:e>
            <m:r>
              <m:rPr>
                <m:sty m:val="bi"/>
              </m:rPr>
              <w:rPr>
                <w:rFonts w:ascii="Cambria Math" w:hAnsi="Cambria Math"/>
                <w:noProof/>
                <w:lang w:val="en-US"/>
              </w:rPr>
              <m:t>S</m:t>
            </m:r>
          </m:e>
          <m:sub>
            <m:r>
              <m:rPr>
                <m:sty m:val="bi"/>
              </m:rPr>
              <w:rPr>
                <w:rFonts w:ascii="Cambria Math" w:hAnsi="Cambria Math"/>
                <w:noProof/>
              </w:rPr>
              <m:t>T</m:t>
            </m:r>
          </m:sub>
        </m:sSub>
        <m:r>
          <m:rPr>
            <m:sty m:val="bi"/>
          </m:rPr>
          <w:rPr>
            <w:rFonts w:ascii="Cambria Math" w:hAnsi="Cambria Math"/>
            <w:noProof/>
          </w:rPr>
          <m:t>(x)</m:t>
        </m:r>
      </m:oMath>
      <w:r w:rsidRPr="009B77E7">
        <w:rPr>
          <w:b/>
          <w:noProof/>
        </w:rPr>
        <w:t xml:space="preserve"> называется емкостной(ленточной) сложностью.</w:t>
      </w:r>
    </w:p>
    <w:p w:rsidR="00EB5777" w:rsidRDefault="00F621CB" w:rsidP="00C549AD">
      <w:pPr>
        <w:spacing w:after="0"/>
        <w:jc w:val="both"/>
        <w:rPr>
          <w:noProof/>
        </w:rPr>
      </w:pPr>
      <m:oMath>
        <m:sSub>
          <m:sSubPr>
            <m:ctrlPr>
              <w:rPr>
                <w:rFonts w:ascii="Cambria Math" w:hAnsi="Cambria Math"/>
                <w:i/>
                <w:noProof/>
                <w:lang w:val="en-US"/>
              </w:rPr>
            </m:ctrlPr>
          </m:sSubPr>
          <m:e>
            <m:r>
              <w:rPr>
                <w:rFonts w:ascii="Cambria Math" w:hAnsi="Cambria Math"/>
                <w:noProof/>
                <w:lang w:val="en-US"/>
              </w:rPr>
              <m:t>S</m:t>
            </m:r>
          </m:e>
          <m:sub>
            <m:r>
              <w:rPr>
                <w:rFonts w:ascii="Cambria Math" w:hAnsi="Cambria Math"/>
                <w:noProof/>
                <w:lang w:val="en-US"/>
              </w:rPr>
              <m:t>T</m:t>
            </m:r>
          </m:sub>
        </m:sSub>
        <m:r>
          <w:rPr>
            <w:rFonts w:ascii="Cambria Math" w:hAnsi="Cambria Math"/>
            <w:noProof/>
          </w:rPr>
          <m:t>(x)</m:t>
        </m:r>
        <m:r>
          <w:rPr>
            <w:rFonts w:ascii="Cambria Math" w:hAnsi="Cambria Math"/>
          </w:rPr>
          <m:t>=</m:t>
        </m:r>
        <m:d>
          <m:dPr>
            <m:begChr m:val="{"/>
            <m:endChr m:val=""/>
            <m:ctrlPr>
              <w:rPr>
                <w:rFonts w:ascii="Cambria Math" w:hAnsi="Cambria Math"/>
                <w:lang w:val="en-US"/>
              </w:rPr>
            </m:ctrlPr>
          </m:dPr>
          <m:e>
            <m:eqArr>
              <m:eqArrPr>
                <m:ctrlPr>
                  <w:rPr>
                    <w:rFonts w:ascii="Cambria Math" w:hAnsi="Cambria Math"/>
                    <w:lang w:val="en-US"/>
                  </w:rPr>
                </m:ctrlPr>
              </m:eqArrPr>
              <m:e>
                <m:d>
                  <m:dPr>
                    <m:begChr m:val="|"/>
                    <m:endChr m:val="|"/>
                    <m:ctrlPr>
                      <w:rPr>
                        <w:rFonts w:ascii="Cambria Math" w:hAnsi="Cambria Math"/>
                        <w:i/>
                        <w:vertAlign w:val="subscript"/>
                        <w:lang w:val="en-US"/>
                      </w:rPr>
                    </m:ctrlPr>
                  </m:dPr>
                  <m:e>
                    <m:r>
                      <w:rPr>
                        <w:rFonts w:ascii="Cambria Math" w:hAnsi="Cambria Math"/>
                        <w:vertAlign w:val="subscript"/>
                      </w:rPr>
                      <m:t>Акт.зона</m:t>
                    </m:r>
                  </m:e>
                </m:d>
                <m:r>
                  <w:rPr>
                    <w:rFonts w:ascii="Cambria Math" w:hAnsi="Cambria Math"/>
                    <w:vertAlign w:val="subscript"/>
                  </w:rPr>
                  <m:t xml:space="preserve">,  </m:t>
                </m:r>
                <m:r>
                  <w:rPr>
                    <w:rFonts w:ascii="Cambria Math" w:hAnsi="Cambria Math"/>
                    <w:vertAlign w:val="subscript"/>
                    <w:lang w:val="en-US"/>
                  </w:rPr>
                  <m:t>f</m:t>
                </m:r>
                <m:d>
                  <m:dPr>
                    <m:ctrlPr>
                      <w:rPr>
                        <w:rFonts w:ascii="Cambria Math" w:hAnsi="Cambria Math"/>
                        <w:i/>
                        <w:vertAlign w:val="subscript"/>
                        <w:lang w:val="en-US"/>
                      </w:rPr>
                    </m:ctrlPr>
                  </m:dPr>
                  <m:e>
                    <m:r>
                      <w:rPr>
                        <w:rFonts w:ascii="Cambria Math" w:hAnsi="Cambria Math"/>
                        <w:vertAlign w:val="subscript"/>
                        <w:lang w:val="en-US"/>
                      </w:rPr>
                      <m:t>x</m:t>
                    </m:r>
                  </m:e>
                </m:d>
                <m:r>
                  <w:rPr>
                    <w:rFonts w:ascii="Cambria Math" w:hAnsi="Cambria Math"/>
                    <w:vertAlign w:val="subscript"/>
                  </w:rPr>
                  <m:t>определена</m:t>
                </m:r>
              </m:e>
              <m:e>
                <m:r>
                  <w:rPr>
                    <w:rFonts w:ascii="Cambria Math" w:hAnsi="Cambria Math"/>
                  </w:rPr>
                  <m:t xml:space="preserve">не определена  </m:t>
                </m:r>
                <m:r>
                  <w:rPr>
                    <w:rFonts w:ascii="Cambria Math" w:hAnsi="Cambria Math"/>
                    <w:lang w:val="en-US"/>
                  </w:rPr>
                  <m:t>f</m:t>
                </m:r>
                <m:d>
                  <m:dPr>
                    <m:ctrlPr>
                      <w:rPr>
                        <w:rFonts w:ascii="Cambria Math" w:hAnsi="Cambria Math"/>
                        <w:i/>
                        <w:lang w:val="en-US"/>
                      </w:rPr>
                    </m:ctrlPr>
                  </m:dPr>
                  <m:e>
                    <m:r>
                      <w:rPr>
                        <w:rFonts w:ascii="Cambria Math" w:hAnsi="Cambria Math"/>
                        <w:lang w:val="en-US"/>
                      </w:rPr>
                      <m:t>x</m:t>
                    </m:r>
                  </m:e>
                </m:d>
                <m:r>
                  <w:rPr>
                    <w:rFonts w:ascii="Cambria Math" w:hAnsi="Cambria Math"/>
                  </w:rPr>
                  <m:t>не определена</m:t>
                </m:r>
              </m:e>
            </m:eqArr>
          </m:e>
        </m:d>
      </m:oMath>
      <w:r w:rsidR="00EB5777">
        <w:rPr>
          <w:noProof/>
        </w:rPr>
        <w:t xml:space="preserve">  </w:t>
      </w:r>
    </w:p>
    <w:p w:rsidR="009B77E7" w:rsidRPr="00EA12F6" w:rsidRDefault="00EB5777" w:rsidP="00C549AD">
      <w:pPr>
        <w:spacing w:after="0"/>
        <w:jc w:val="both"/>
        <w:rPr>
          <w:noProof/>
        </w:rPr>
      </w:pPr>
      <w:r>
        <w:rPr>
          <w:noProof/>
        </w:rPr>
        <w:t xml:space="preserve">Пусть машина Тьюринга Т имеет внешний и внутренний алфавит мощности </w:t>
      </w:r>
      <w:r>
        <w:rPr>
          <w:noProof/>
          <w:lang w:val="en-US"/>
        </w:rPr>
        <w:t>k</w:t>
      </w:r>
      <w:r w:rsidRPr="0006331F">
        <w:rPr>
          <w:noProof/>
        </w:rPr>
        <w:t xml:space="preserve"> </w:t>
      </w:r>
      <w:r>
        <w:rPr>
          <w:noProof/>
        </w:rPr>
        <w:t xml:space="preserve">и </w:t>
      </w:r>
      <w:r>
        <w:rPr>
          <w:noProof/>
          <w:lang w:val="en-US"/>
        </w:rPr>
        <w:t>r</w:t>
      </w:r>
      <w:r w:rsidRPr="0006331F">
        <w:rPr>
          <w:noProof/>
        </w:rPr>
        <w:t xml:space="preserve"> </w:t>
      </w:r>
      <w:r>
        <w:rPr>
          <w:noProof/>
        </w:rPr>
        <w:t xml:space="preserve">соответсвенно. </w:t>
      </w:r>
    </w:p>
    <w:p w:rsidR="00EB5777" w:rsidRDefault="009B77E7" w:rsidP="00C549AD">
      <w:pPr>
        <w:spacing w:after="0"/>
        <w:jc w:val="both"/>
        <w:rPr>
          <w:noProof/>
        </w:rPr>
      </w:pPr>
      <w:r w:rsidRPr="009B77E7">
        <w:rPr>
          <w:noProof/>
        </w:rPr>
        <w:t xml:space="preserve">2. </w:t>
      </w:r>
      <w:r w:rsidR="00EB5777">
        <w:rPr>
          <w:noProof/>
        </w:rPr>
        <w:t xml:space="preserve">Тогда для функций сложности </w:t>
      </w:r>
      <m:oMath>
        <m:sSub>
          <m:sSubPr>
            <m:ctrlPr>
              <w:rPr>
                <w:rFonts w:ascii="Cambria Math" w:hAnsi="Cambria Math"/>
                <w:i/>
                <w:noProof/>
              </w:rPr>
            </m:ctrlPr>
          </m:sSubPr>
          <m:e>
            <m:r>
              <w:rPr>
                <w:rFonts w:ascii="Cambria Math" w:hAnsi="Cambria Math"/>
                <w:noProof/>
              </w:rPr>
              <m:t>t</m:t>
            </m:r>
          </m:e>
          <m:sub>
            <m:r>
              <w:rPr>
                <w:rFonts w:ascii="Cambria Math" w:hAnsi="Cambria Math"/>
                <w:noProof/>
              </w:rPr>
              <m:t>T</m:t>
            </m:r>
          </m:sub>
        </m:sSub>
        <m:r>
          <w:rPr>
            <w:rFonts w:ascii="Cambria Math" w:hAnsi="Cambria Math"/>
            <w:noProof/>
          </w:rPr>
          <m:t>(x)</m:t>
        </m:r>
      </m:oMath>
      <w:r w:rsidR="00EB5777" w:rsidRPr="0006331F">
        <w:rPr>
          <w:noProof/>
        </w:rPr>
        <w:t xml:space="preserve"> </w:t>
      </w:r>
      <w:r w:rsidR="00EB5777">
        <w:rPr>
          <w:noProof/>
        </w:rPr>
        <w:t xml:space="preserve">и </w:t>
      </w:r>
      <m:oMath>
        <m:sSub>
          <m:sSubPr>
            <m:ctrlPr>
              <w:rPr>
                <w:rFonts w:ascii="Cambria Math" w:hAnsi="Cambria Math"/>
                <w:i/>
                <w:noProof/>
              </w:rPr>
            </m:ctrlPr>
          </m:sSubPr>
          <m:e>
            <m:r>
              <w:rPr>
                <w:rFonts w:ascii="Cambria Math" w:hAnsi="Cambria Math"/>
                <w:noProof/>
                <w:lang w:val="en-US"/>
              </w:rPr>
              <m:t>S</m:t>
            </m:r>
          </m:e>
          <m:sub>
            <m:r>
              <w:rPr>
                <w:rFonts w:ascii="Cambria Math" w:hAnsi="Cambria Math"/>
                <w:noProof/>
              </w:rPr>
              <m:t>T</m:t>
            </m:r>
          </m:sub>
        </m:sSub>
        <m:r>
          <w:rPr>
            <w:rFonts w:ascii="Cambria Math" w:hAnsi="Cambria Math"/>
            <w:noProof/>
          </w:rPr>
          <m:t>(x)</m:t>
        </m:r>
      </m:oMath>
      <w:r w:rsidR="00EB5777" w:rsidRPr="0006331F">
        <w:rPr>
          <w:noProof/>
        </w:rPr>
        <w:t xml:space="preserve"> </w:t>
      </w:r>
      <w:r w:rsidR="00EB5777">
        <w:rPr>
          <w:noProof/>
        </w:rPr>
        <w:t>справедливы оценки:</w:t>
      </w:r>
    </w:p>
    <w:p w:rsidR="00EB5777" w:rsidRPr="0006331F" w:rsidRDefault="00F621CB" w:rsidP="00C549AD">
      <w:pPr>
        <w:spacing w:after="0"/>
        <w:jc w:val="both"/>
        <w:rPr>
          <w:noProof/>
          <w:lang w:val="en-US"/>
        </w:rPr>
      </w:pPr>
      <m:oMathPara>
        <m:oMathParaPr>
          <m:jc m:val="left"/>
        </m:oMathParaPr>
        <m:oMath>
          <m:sSub>
            <m:sSubPr>
              <m:ctrlPr>
                <w:rPr>
                  <w:rFonts w:ascii="Cambria Math" w:hAnsi="Cambria Math"/>
                  <w:i/>
                  <w:noProof/>
                </w:rPr>
              </m:ctrlPr>
            </m:sSubPr>
            <m:e>
              <m:r>
                <w:rPr>
                  <w:rFonts w:ascii="Cambria Math" w:hAnsi="Cambria Math"/>
                  <w:noProof/>
                  <w:lang w:val="en-US"/>
                </w:rPr>
                <m:t>S</m:t>
              </m:r>
            </m:e>
            <m:sub>
              <m:r>
                <w:rPr>
                  <w:rFonts w:ascii="Cambria Math" w:hAnsi="Cambria Math"/>
                  <w:noProof/>
                </w:rPr>
                <m:t>T</m:t>
              </m:r>
            </m:sub>
          </m:sSub>
          <m:d>
            <m:dPr>
              <m:ctrlPr>
                <w:rPr>
                  <w:rFonts w:ascii="Cambria Math" w:hAnsi="Cambria Math"/>
                  <w:i/>
                  <w:noProof/>
                </w:rPr>
              </m:ctrlPr>
            </m:dPr>
            <m:e>
              <m:r>
                <w:rPr>
                  <w:rFonts w:ascii="Cambria Math" w:hAnsi="Cambria Math"/>
                  <w:noProof/>
                </w:rPr>
                <m:t>x</m:t>
              </m:r>
            </m:e>
          </m:d>
          <m:r>
            <w:rPr>
              <w:rFonts w:ascii="Cambria Math" w:hAnsi="Cambria Math"/>
              <w:noProof/>
            </w:rPr>
            <m:t>≤</m:t>
          </m:r>
          <m:d>
            <m:dPr>
              <m:begChr m:val="|"/>
              <m:endChr m:val="|"/>
              <m:ctrlPr>
                <w:rPr>
                  <w:rFonts w:ascii="Cambria Math" w:hAnsi="Cambria Math"/>
                  <w:i/>
                  <w:noProof/>
                </w:rPr>
              </m:ctrlPr>
            </m:dPr>
            <m:e>
              <m:r>
                <w:rPr>
                  <w:rFonts w:ascii="Cambria Math" w:hAnsi="Cambria Math"/>
                  <w:noProof/>
                </w:rPr>
                <m:t>x</m:t>
              </m:r>
            </m:e>
          </m:d>
          <m:r>
            <w:rPr>
              <w:rFonts w:ascii="Cambria Math" w:hAnsi="Cambria Math"/>
              <w:noProof/>
            </w:rPr>
            <m:t>+</m:t>
          </m:r>
          <m:sSub>
            <m:sSubPr>
              <m:ctrlPr>
                <w:rPr>
                  <w:rFonts w:ascii="Cambria Math" w:hAnsi="Cambria Math"/>
                  <w:i/>
                  <w:noProof/>
                </w:rPr>
              </m:ctrlPr>
            </m:sSubPr>
            <m:e>
              <m:r>
                <w:rPr>
                  <w:rFonts w:ascii="Cambria Math" w:hAnsi="Cambria Math"/>
                  <w:noProof/>
                </w:rPr>
                <m:t>t</m:t>
              </m:r>
            </m:e>
            <m:sub>
              <m:r>
                <w:rPr>
                  <w:rFonts w:ascii="Cambria Math" w:hAnsi="Cambria Math"/>
                  <w:noProof/>
                </w:rPr>
                <m:t>T</m:t>
              </m:r>
            </m:sub>
          </m:sSub>
          <m:d>
            <m:dPr>
              <m:ctrlPr>
                <w:rPr>
                  <w:rFonts w:ascii="Cambria Math" w:hAnsi="Cambria Math"/>
                  <w:i/>
                  <w:noProof/>
                </w:rPr>
              </m:ctrlPr>
            </m:dPr>
            <m:e>
              <m:r>
                <w:rPr>
                  <w:rFonts w:ascii="Cambria Math" w:hAnsi="Cambria Math"/>
                  <w:noProof/>
                </w:rPr>
                <m:t>x</m:t>
              </m:r>
            </m:e>
          </m:d>
        </m:oMath>
      </m:oMathPara>
    </w:p>
    <w:p w:rsidR="00EB5777" w:rsidRDefault="00F621CB" w:rsidP="00C549AD">
      <w:pPr>
        <w:spacing w:after="0"/>
        <w:jc w:val="both"/>
        <w:rPr>
          <w:noProof/>
          <w:lang w:val="en-US"/>
        </w:rPr>
      </w:pPr>
      <m:oMathPara>
        <m:oMathParaPr>
          <m:jc m:val="left"/>
        </m:oMathParaPr>
        <m:oMath>
          <m:sSub>
            <m:sSubPr>
              <m:ctrlPr>
                <w:rPr>
                  <w:rFonts w:ascii="Cambria Math" w:hAnsi="Cambria Math"/>
                  <w:i/>
                  <w:noProof/>
                  <w:lang w:val="en-US"/>
                </w:rPr>
              </m:ctrlPr>
            </m:sSubPr>
            <m:e>
              <m:r>
                <w:rPr>
                  <w:rFonts w:ascii="Cambria Math" w:hAnsi="Cambria Math"/>
                  <w:noProof/>
                  <w:lang w:val="en-US"/>
                </w:rPr>
                <m:t>t</m:t>
              </m:r>
            </m:e>
            <m:sub>
              <m:r>
                <w:rPr>
                  <w:rFonts w:ascii="Cambria Math" w:hAnsi="Cambria Math"/>
                  <w:noProof/>
                  <w:lang w:val="en-US"/>
                </w:rPr>
                <m:t>T</m:t>
              </m:r>
            </m:sub>
          </m:sSub>
          <m:r>
            <w:rPr>
              <w:rFonts w:ascii="Cambria Math" w:hAnsi="Cambria Math"/>
              <w:noProof/>
              <w:lang w:val="en-US"/>
            </w:rPr>
            <m:t>(x)≤r</m:t>
          </m:r>
          <m:sSubSup>
            <m:sSubSupPr>
              <m:ctrlPr>
                <w:rPr>
                  <w:rFonts w:ascii="Cambria Math" w:hAnsi="Cambria Math"/>
                  <w:i/>
                  <w:noProof/>
                  <w:lang w:val="en-US"/>
                </w:rPr>
              </m:ctrlPr>
            </m:sSubSupPr>
            <m:e>
              <m:r>
                <w:rPr>
                  <w:rFonts w:ascii="Cambria Math" w:hAnsi="Cambria Math"/>
                  <w:noProof/>
                  <w:lang w:val="en-US"/>
                </w:rPr>
                <m:t>S</m:t>
              </m:r>
            </m:e>
            <m:sub>
              <m:r>
                <w:rPr>
                  <w:rFonts w:ascii="Cambria Math" w:hAnsi="Cambria Math"/>
                  <w:noProof/>
                  <w:lang w:val="en-US"/>
                </w:rPr>
                <m:t>T</m:t>
              </m:r>
            </m:sub>
            <m:sup>
              <m:r>
                <w:rPr>
                  <w:rFonts w:ascii="Cambria Math" w:hAnsi="Cambria Math"/>
                  <w:noProof/>
                  <w:lang w:val="en-US"/>
                </w:rPr>
                <m:t>2</m:t>
              </m:r>
            </m:sup>
          </m:sSubSup>
          <m:r>
            <w:rPr>
              <w:rFonts w:ascii="Cambria Math" w:hAnsi="Cambria Math"/>
              <w:noProof/>
              <w:lang w:val="en-US"/>
            </w:rPr>
            <m:t>(x)</m:t>
          </m:r>
          <m:sSup>
            <m:sSupPr>
              <m:ctrlPr>
                <w:rPr>
                  <w:rFonts w:ascii="Cambria Math" w:hAnsi="Cambria Math"/>
                  <w:i/>
                  <w:noProof/>
                  <w:lang w:val="en-US"/>
                </w:rPr>
              </m:ctrlPr>
            </m:sSupPr>
            <m:e>
              <m:r>
                <w:rPr>
                  <w:rFonts w:ascii="Cambria Math" w:hAnsi="Cambria Math"/>
                  <w:noProof/>
                  <w:lang w:val="en-US"/>
                </w:rPr>
                <m:t>k</m:t>
              </m:r>
            </m:e>
            <m:sup>
              <m:sSub>
                <m:sSubPr>
                  <m:ctrlPr>
                    <w:rPr>
                      <w:rFonts w:ascii="Cambria Math" w:hAnsi="Cambria Math"/>
                      <w:i/>
                      <w:noProof/>
                      <w:lang w:val="en-US"/>
                    </w:rPr>
                  </m:ctrlPr>
                </m:sSubPr>
                <m:e>
                  <m:r>
                    <w:rPr>
                      <w:rFonts w:ascii="Cambria Math" w:hAnsi="Cambria Math"/>
                      <w:noProof/>
                      <w:lang w:val="en-US"/>
                    </w:rPr>
                    <m:t>S</m:t>
                  </m:r>
                </m:e>
                <m:sub>
                  <m:r>
                    <w:rPr>
                      <w:rFonts w:ascii="Cambria Math" w:hAnsi="Cambria Math"/>
                      <w:noProof/>
                      <w:lang w:val="en-US"/>
                    </w:rPr>
                    <m:t>T</m:t>
                  </m:r>
                </m:sub>
              </m:sSub>
              <m:r>
                <w:rPr>
                  <w:rFonts w:ascii="Cambria Math" w:hAnsi="Cambria Math"/>
                  <w:noProof/>
                  <w:lang w:val="en-US"/>
                </w:rPr>
                <m:t>(x)</m:t>
              </m:r>
            </m:sup>
          </m:sSup>
        </m:oMath>
      </m:oMathPara>
    </w:p>
    <w:p w:rsidR="00EB5777" w:rsidRDefault="00EB5777" w:rsidP="00C549AD">
      <w:pPr>
        <w:spacing w:after="0"/>
        <w:jc w:val="both"/>
        <w:rPr>
          <w:noProof/>
        </w:rPr>
      </w:pPr>
      <w:r>
        <w:rPr>
          <w:noProof/>
        </w:rPr>
        <w:t>Покажем это:</w:t>
      </w:r>
    </w:p>
    <w:p w:rsidR="00EB5777" w:rsidRDefault="00EB5777" w:rsidP="00C549AD">
      <w:pPr>
        <w:spacing w:after="0"/>
        <w:jc w:val="both"/>
        <w:rPr>
          <w:noProof/>
        </w:rPr>
      </w:pPr>
      <w:r>
        <w:rPr>
          <w:noProof/>
        </w:rPr>
        <w:t xml:space="preserve">В начальный момент на ленте записано слово </w:t>
      </w:r>
      <w:r>
        <w:rPr>
          <w:noProof/>
          <w:lang w:val="en-US"/>
        </w:rPr>
        <w:t>x</w:t>
      </w:r>
      <w:r w:rsidRPr="006D03A3">
        <w:rPr>
          <w:noProof/>
        </w:rPr>
        <w:t xml:space="preserve"> </w:t>
      </w:r>
      <w:r>
        <w:rPr>
          <w:noProof/>
        </w:rPr>
        <w:t xml:space="preserve">длины </w:t>
      </w:r>
      <m:oMath>
        <m:d>
          <m:dPr>
            <m:begChr m:val="|"/>
            <m:endChr m:val="|"/>
            <m:ctrlPr>
              <w:rPr>
                <w:rFonts w:ascii="Cambria Math" w:hAnsi="Cambria Math"/>
                <w:i/>
                <w:noProof/>
              </w:rPr>
            </m:ctrlPr>
          </m:dPr>
          <m:e>
            <m:r>
              <w:rPr>
                <w:rFonts w:ascii="Cambria Math" w:hAnsi="Cambria Math"/>
                <w:noProof/>
              </w:rPr>
              <m:t>x</m:t>
            </m:r>
          </m:e>
        </m:d>
      </m:oMath>
      <w:r>
        <w:rPr>
          <w:noProof/>
        </w:rPr>
        <w:t xml:space="preserve">. На каждом шаге </w:t>
      </w:r>
      <w:r w:rsidR="009B77E7">
        <w:rPr>
          <w:noProof/>
        </w:rPr>
        <w:t xml:space="preserve">в </w:t>
      </w:r>
      <w:r>
        <w:rPr>
          <w:noProof/>
        </w:rPr>
        <w:t>активной</w:t>
      </w:r>
      <w:r w:rsidR="009B77E7">
        <w:rPr>
          <w:noProof/>
        </w:rPr>
        <w:t xml:space="preserve"> зоне </w:t>
      </w:r>
      <w:r>
        <w:rPr>
          <w:noProof/>
        </w:rPr>
        <w:t xml:space="preserve"> становится не более одной новой ячейки, поэтому  </w:t>
      </w:r>
      <m:oMath>
        <m:sSub>
          <m:sSubPr>
            <m:ctrlPr>
              <w:rPr>
                <w:rFonts w:ascii="Cambria Math" w:hAnsi="Cambria Math"/>
                <w:i/>
                <w:noProof/>
              </w:rPr>
            </m:ctrlPr>
          </m:sSubPr>
          <m:e>
            <m:r>
              <w:rPr>
                <w:rFonts w:ascii="Cambria Math" w:hAnsi="Cambria Math"/>
                <w:noProof/>
                <w:lang w:val="en-US"/>
              </w:rPr>
              <m:t>S</m:t>
            </m:r>
          </m:e>
          <m:sub>
            <m:r>
              <w:rPr>
                <w:rFonts w:ascii="Cambria Math" w:hAnsi="Cambria Math"/>
                <w:noProof/>
              </w:rPr>
              <m:t>T</m:t>
            </m:r>
          </m:sub>
        </m:sSub>
        <m:d>
          <m:dPr>
            <m:ctrlPr>
              <w:rPr>
                <w:rFonts w:ascii="Cambria Math" w:hAnsi="Cambria Math"/>
                <w:i/>
                <w:noProof/>
              </w:rPr>
            </m:ctrlPr>
          </m:dPr>
          <m:e>
            <m:r>
              <w:rPr>
                <w:rFonts w:ascii="Cambria Math" w:hAnsi="Cambria Math"/>
                <w:noProof/>
              </w:rPr>
              <m:t>x</m:t>
            </m:r>
          </m:e>
        </m:d>
        <m:r>
          <w:rPr>
            <w:rFonts w:ascii="Cambria Math" w:hAnsi="Cambria Math"/>
            <w:noProof/>
          </w:rPr>
          <m:t>≤</m:t>
        </m:r>
        <m:d>
          <m:dPr>
            <m:begChr m:val="|"/>
            <m:endChr m:val="|"/>
            <m:ctrlPr>
              <w:rPr>
                <w:rFonts w:ascii="Cambria Math" w:hAnsi="Cambria Math"/>
                <w:i/>
                <w:noProof/>
              </w:rPr>
            </m:ctrlPr>
          </m:dPr>
          <m:e>
            <m:r>
              <w:rPr>
                <w:rFonts w:ascii="Cambria Math" w:hAnsi="Cambria Math"/>
                <w:noProof/>
              </w:rPr>
              <m:t>x</m:t>
            </m:r>
          </m:e>
        </m:d>
        <m:r>
          <w:rPr>
            <w:rFonts w:ascii="Cambria Math" w:hAnsi="Cambria Math"/>
            <w:noProof/>
          </w:rPr>
          <m:t>+</m:t>
        </m:r>
        <m:sSub>
          <m:sSubPr>
            <m:ctrlPr>
              <w:rPr>
                <w:rFonts w:ascii="Cambria Math" w:hAnsi="Cambria Math"/>
                <w:i/>
                <w:noProof/>
              </w:rPr>
            </m:ctrlPr>
          </m:sSubPr>
          <m:e>
            <m:r>
              <w:rPr>
                <w:rFonts w:ascii="Cambria Math" w:hAnsi="Cambria Math"/>
                <w:noProof/>
              </w:rPr>
              <m:t>t</m:t>
            </m:r>
          </m:e>
          <m:sub>
            <m:r>
              <w:rPr>
                <w:rFonts w:ascii="Cambria Math" w:hAnsi="Cambria Math"/>
                <w:noProof/>
              </w:rPr>
              <m:t>T</m:t>
            </m:r>
          </m:sub>
        </m:sSub>
        <m:d>
          <m:dPr>
            <m:ctrlPr>
              <w:rPr>
                <w:rFonts w:ascii="Cambria Math" w:hAnsi="Cambria Math"/>
                <w:i/>
                <w:noProof/>
              </w:rPr>
            </m:ctrlPr>
          </m:dPr>
          <m:e>
            <m:r>
              <w:rPr>
                <w:rFonts w:ascii="Cambria Math" w:hAnsi="Cambria Math"/>
                <w:noProof/>
              </w:rPr>
              <m:t>x</m:t>
            </m:r>
          </m:e>
        </m:d>
      </m:oMath>
    </w:p>
    <w:p w:rsidR="00EB5777" w:rsidRPr="009B77E7" w:rsidRDefault="00EB5777" w:rsidP="00C549AD">
      <w:pPr>
        <w:spacing w:after="0"/>
        <w:jc w:val="both"/>
        <w:rPr>
          <w:noProof/>
        </w:rPr>
      </w:pPr>
      <w:r>
        <w:rPr>
          <w:noProof/>
        </w:rPr>
        <w:t xml:space="preserve">Найдём теперь число различных конфигураций </w:t>
      </w:r>
      <m:oMath>
        <m:r>
          <m:rPr>
            <m:sty m:val="p"/>
          </m:rPr>
          <w:rPr>
            <w:rFonts w:ascii="Cambria Math" w:hAnsi="Cambria Math"/>
            <w:noProof/>
          </w:rPr>
          <m:t>K</m:t>
        </m:r>
        <m:r>
          <w:rPr>
            <w:rFonts w:ascii="Cambria Math" w:hAnsi="Cambria Math"/>
            <w:noProof/>
          </w:rPr>
          <m:t>=</m:t>
        </m:r>
        <m:sSup>
          <m:sSupPr>
            <m:ctrlPr>
              <w:rPr>
                <w:rFonts w:ascii="Cambria Math" w:hAnsi="Cambria Math"/>
                <w:i/>
                <w:noProof/>
              </w:rPr>
            </m:ctrlPr>
          </m:sSupPr>
          <m:e>
            <m:r>
              <w:rPr>
                <w:rFonts w:ascii="Cambria Math" w:hAnsi="Cambria Math"/>
                <w:noProof/>
              </w:rPr>
              <m:t>a</m:t>
            </m:r>
          </m:e>
          <m:sup>
            <m:r>
              <w:rPr>
                <w:rFonts w:ascii="Cambria Math" w:hAnsi="Cambria Math"/>
                <w:noProof/>
              </w:rPr>
              <m:t>(1)</m:t>
            </m:r>
          </m:sup>
        </m:sSup>
        <m:r>
          <w:rPr>
            <w:rFonts w:ascii="Cambria Math" w:hAnsi="Cambria Math"/>
            <w:noProof/>
          </w:rPr>
          <m:t>…</m:t>
        </m:r>
        <m:sSup>
          <m:sSupPr>
            <m:ctrlPr>
              <w:rPr>
                <w:rFonts w:ascii="Cambria Math" w:hAnsi="Cambria Math"/>
                <w:i/>
                <w:noProof/>
              </w:rPr>
            </m:ctrlPr>
          </m:sSupPr>
          <m:e>
            <m:r>
              <w:rPr>
                <w:rFonts w:ascii="Cambria Math" w:hAnsi="Cambria Math"/>
                <w:noProof/>
              </w:rPr>
              <m:t>a</m:t>
            </m:r>
          </m:e>
          <m:sup>
            <m:r>
              <w:rPr>
                <w:rFonts w:ascii="Cambria Math" w:hAnsi="Cambria Math"/>
                <w:noProof/>
              </w:rPr>
              <m:t>(i-1)</m:t>
            </m:r>
          </m:sup>
        </m:sSup>
        <m:sSub>
          <m:sSubPr>
            <m:ctrlPr>
              <w:rPr>
                <w:rFonts w:ascii="Cambria Math" w:hAnsi="Cambria Math"/>
                <w:i/>
                <w:noProof/>
              </w:rPr>
            </m:ctrlPr>
          </m:sSubPr>
          <m:e>
            <m:r>
              <w:rPr>
                <w:rFonts w:ascii="Cambria Math" w:hAnsi="Cambria Math"/>
                <w:noProof/>
              </w:rPr>
              <m:t>q</m:t>
            </m:r>
          </m:e>
          <m:sub>
            <m:r>
              <w:rPr>
                <w:rFonts w:ascii="Cambria Math" w:hAnsi="Cambria Math"/>
                <w:noProof/>
              </w:rPr>
              <m:t>j</m:t>
            </m:r>
          </m:sub>
        </m:sSub>
        <m:sSup>
          <m:sSupPr>
            <m:ctrlPr>
              <w:rPr>
                <w:rFonts w:ascii="Cambria Math" w:hAnsi="Cambria Math"/>
                <w:i/>
                <w:noProof/>
              </w:rPr>
            </m:ctrlPr>
          </m:sSupPr>
          <m:e>
            <m:r>
              <w:rPr>
                <w:rFonts w:ascii="Cambria Math" w:hAnsi="Cambria Math"/>
                <w:noProof/>
              </w:rPr>
              <m:t>a</m:t>
            </m:r>
          </m:e>
          <m:sup>
            <m:r>
              <w:rPr>
                <w:rFonts w:ascii="Cambria Math" w:hAnsi="Cambria Math"/>
                <w:noProof/>
              </w:rPr>
              <m:t>(i)</m:t>
            </m:r>
          </m:sup>
        </m:sSup>
        <m:r>
          <w:rPr>
            <w:rFonts w:ascii="Cambria Math" w:hAnsi="Cambria Math"/>
            <w:noProof/>
          </w:rPr>
          <m:t>…</m:t>
        </m:r>
        <m:sSup>
          <m:sSupPr>
            <m:ctrlPr>
              <w:rPr>
                <w:rFonts w:ascii="Cambria Math" w:hAnsi="Cambria Math"/>
                <w:i/>
                <w:noProof/>
              </w:rPr>
            </m:ctrlPr>
          </m:sSupPr>
          <m:e>
            <m:r>
              <w:rPr>
                <w:rFonts w:ascii="Cambria Math" w:hAnsi="Cambria Math"/>
                <w:noProof/>
              </w:rPr>
              <m:t>a</m:t>
            </m:r>
          </m:e>
          <m:sup>
            <m:r>
              <w:rPr>
                <w:rFonts w:ascii="Cambria Math" w:hAnsi="Cambria Math"/>
                <w:noProof/>
              </w:rPr>
              <m:t>(</m:t>
            </m:r>
            <m:sSup>
              <m:sSupPr>
                <m:ctrlPr>
                  <w:rPr>
                    <w:rFonts w:ascii="Cambria Math" w:hAnsi="Cambria Math"/>
                    <w:i/>
                    <w:noProof/>
                  </w:rPr>
                </m:ctrlPr>
              </m:sSupPr>
              <m:e>
                <m:r>
                  <w:rPr>
                    <w:rFonts w:ascii="Cambria Math" w:hAnsi="Cambria Math"/>
                    <w:noProof/>
                  </w:rPr>
                  <m:t>S</m:t>
                </m:r>
              </m:e>
              <m:sup>
                <m:r>
                  <w:rPr>
                    <w:rFonts w:ascii="Cambria Math" w:hAnsi="Cambria Math"/>
                    <w:noProof/>
                  </w:rPr>
                  <m:t>'</m:t>
                </m:r>
              </m:sup>
            </m:sSup>
            <m:r>
              <w:rPr>
                <w:rFonts w:ascii="Cambria Math" w:hAnsi="Cambria Math"/>
                <w:noProof/>
              </w:rPr>
              <m:t>)</m:t>
            </m:r>
          </m:sup>
        </m:sSup>
        <m:r>
          <w:rPr>
            <w:rFonts w:ascii="Cambria Math" w:hAnsi="Cambria Math"/>
            <w:noProof/>
          </w:rPr>
          <m:t xml:space="preserve"> , </m:t>
        </m:r>
        <m:sSup>
          <m:sSupPr>
            <m:ctrlPr>
              <w:rPr>
                <w:rFonts w:ascii="Cambria Math" w:hAnsi="Cambria Math"/>
                <w:i/>
                <w:noProof/>
              </w:rPr>
            </m:ctrlPr>
          </m:sSupPr>
          <m:e>
            <m:r>
              <w:rPr>
                <w:rFonts w:ascii="Cambria Math" w:hAnsi="Cambria Math"/>
                <w:noProof/>
              </w:rPr>
              <m:t>S</m:t>
            </m:r>
          </m:e>
          <m:sup>
            <m:r>
              <w:rPr>
                <w:rFonts w:ascii="Cambria Math" w:hAnsi="Cambria Math"/>
                <w:noProof/>
              </w:rPr>
              <m:t>'</m:t>
            </m:r>
          </m:sup>
        </m:sSup>
        <m:r>
          <w:rPr>
            <w:rFonts w:ascii="Cambria Math" w:hAnsi="Cambria Math"/>
            <w:noProof/>
          </w:rPr>
          <m:t xml:space="preserve">&lt;S </m:t>
        </m:r>
      </m:oMath>
      <w:r>
        <w:rPr>
          <w:noProof/>
        </w:rPr>
        <w:t xml:space="preserve">с активной зоной </w:t>
      </w:r>
      <m:oMath>
        <m:sSup>
          <m:sSupPr>
            <m:ctrlPr>
              <w:rPr>
                <w:rFonts w:ascii="Cambria Math" w:hAnsi="Cambria Math"/>
                <w:i/>
                <w:noProof/>
                <w:lang w:val="en-US"/>
              </w:rPr>
            </m:ctrlPr>
          </m:sSupPr>
          <m:e>
            <m:r>
              <w:rPr>
                <w:rFonts w:ascii="Cambria Math" w:hAnsi="Cambria Math"/>
                <w:noProof/>
                <w:lang w:val="en-US"/>
              </w:rPr>
              <m:t>S</m:t>
            </m:r>
          </m:e>
          <m:sup>
            <m:r>
              <w:rPr>
                <w:rFonts w:ascii="Cambria Math" w:hAnsi="Cambria Math"/>
                <w:noProof/>
              </w:rPr>
              <m:t>'</m:t>
            </m:r>
          </m:sup>
        </m:sSup>
      </m:oMath>
      <w:r w:rsidRPr="00A14FD7">
        <w:rPr>
          <w:noProof/>
        </w:rPr>
        <w:t xml:space="preserve">. </w:t>
      </w:r>
      <w:r w:rsidR="00CC3B4E">
        <w:rPr>
          <w:noProof/>
        </w:rPr>
        <w:t>Имеется</w:t>
      </w:r>
      <w:r w:rsidR="002D4690">
        <w:rPr>
          <w:noProof/>
        </w:rPr>
        <w:t xml:space="preserve"> </w:t>
      </w:r>
      <m:oMath>
        <m:sSup>
          <m:sSupPr>
            <m:ctrlPr>
              <w:rPr>
                <w:rFonts w:ascii="Cambria Math" w:hAnsi="Cambria Math"/>
                <w:i/>
                <w:noProof/>
              </w:rPr>
            </m:ctrlPr>
          </m:sSupPr>
          <m:e>
            <m:r>
              <w:rPr>
                <w:rFonts w:ascii="Cambria Math" w:hAnsi="Cambria Math"/>
                <w:noProof/>
                <w:lang w:val="en-US"/>
              </w:rPr>
              <m:t>k</m:t>
            </m:r>
          </m:e>
          <m:sup>
            <m:sSup>
              <m:sSupPr>
                <m:ctrlPr>
                  <w:rPr>
                    <w:rFonts w:ascii="Cambria Math" w:hAnsi="Cambria Math"/>
                    <w:i/>
                    <w:noProof/>
                  </w:rPr>
                </m:ctrlPr>
              </m:sSupPr>
              <m:e>
                <m:r>
                  <w:rPr>
                    <w:rFonts w:ascii="Cambria Math" w:hAnsi="Cambria Math"/>
                    <w:noProof/>
                  </w:rPr>
                  <m:t>S</m:t>
                </m:r>
              </m:e>
              <m:sup>
                <m:r>
                  <w:rPr>
                    <w:rFonts w:ascii="Cambria Math" w:hAnsi="Cambria Math"/>
                    <w:noProof/>
                  </w:rPr>
                  <m:t>'</m:t>
                </m:r>
              </m:sup>
            </m:sSup>
          </m:sup>
        </m:sSup>
        <m:r>
          <w:rPr>
            <w:rFonts w:ascii="Cambria Math" w:hAnsi="Cambria Math"/>
            <w:noProof/>
          </w:rPr>
          <m:t>≤</m:t>
        </m:r>
        <m:sSup>
          <m:sSupPr>
            <m:ctrlPr>
              <w:rPr>
                <w:rFonts w:ascii="Cambria Math" w:hAnsi="Cambria Math"/>
                <w:i/>
                <w:noProof/>
              </w:rPr>
            </m:ctrlPr>
          </m:sSupPr>
          <m:e>
            <m:r>
              <w:rPr>
                <w:rFonts w:ascii="Cambria Math" w:hAnsi="Cambria Math"/>
                <w:noProof/>
              </w:rPr>
              <m:t>k</m:t>
            </m:r>
          </m:e>
          <m:sup>
            <m:r>
              <w:rPr>
                <w:rFonts w:ascii="Cambria Math" w:hAnsi="Cambria Math"/>
                <w:noProof/>
              </w:rPr>
              <m:t>S</m:t>
            </m:r>
          </m:sup>
        </m:sSup>
      </m:oMath>
      <w:r w:rsidR="00CC3B4E">
        <w:rPr>
          <w:noProof/>
        </w:rPr>
        <w:t xml:space="preserve"> </w:t>
      </w:r>
      <w:r w:rsidR="002D4690" w:rsidRPr="002D4690">
        <w:rPr>
          <w:noProof/>
        </w:rPr>
        <w:t xml:space="preserve"> </w:t>
      </w:r>
      <w:r w:rsidR="002D4690">
        <w:rPr>
          <w:noProof/>
        </w:rPr>
        <w:t xml:space="preserve">вариантов записи на ленте, </w:t>
      </w:r>
      <w:r w:rsidR="009B77E7">
        <w:rPr>
          <w:noProof/>
          <w:lang w:val="en-US"/>
        </w:rPr>
        <w:t>S</w:t>
      </w:r>
      <w:r w:rsidR="002D4690" w:rsidRPr="002D4690">
        <w:rPr>
          <w:noProof/>
        </w:rPr>
        <w:t xml:space="preserve"> </w:t>
      </w:r>
      <w:r w:rsidR="002D4690">
        <w:rPr>
          <w:noProof/>
        </w:rPr>
        <w:t xml:space="preserve">вариантов выбора положения головки и </w:t>
      </w:r>
      <w:r w:rsidR="002D4690">
        <w:rPr>
          <w:noProof/>
          <w:lang w:val="en-US"/>
        </w:rPr>
        <w:t>S</w:t>
      </w:r>
      <w:r w:rsidR="002D4690" w:rsidRPr="002D4690">
        <w:rPr>
          <w:noProof/>
        </w:rPr>
        <w:t xml:space="preserve"> </w:t>
      </w:r>
      <w:r w:rsidR="002D4690">
        <w:rPr>
          <w:noProof/>
        </w:rPr>
        <w:t>вариантов для значения длины</w:t>
      </w:r>
      <w:r w:rsidR="002D4690" w:rsidRPr="002D4690">
        <w:rPr>
          <w:noProof/>
        </w:rPr>
        <w:t xml:space="preserve"> </w:t>
      </w:r>
      <m:oMath>
        <m:sSup>
          <m:sSupPr>
            <m:ctrlPr>
              <w:rPr>
                <w:rFonts w:ascii="Cambria Math" w:hAnsi="Cambria Math"/>
                <w:i/>
                <w:noProof/>
                <w:lang w:val="en-US"/>
              </w:rPr>
            </m:ctrlPr>
          </m:sSupPr>
          <m:e>
            <m:r>
              <w:rPr>
                <w:rFonts w:ascii="Cambria Math" w:hAnsi="Cambria Math"/>
                <w:noProof/>
              </w:rPr>
              <m:t xml:space="preserve"> </m:t>
            </m:r>
            <m:r>
              <w:rPr>
                <w:rFonts w:ascii="Cambria Math" w:hAnsi="Cambria Math"/>
                <w:noProof/>
                <w:lang w:val="en-US"/>
              </w:rPr>
              <m:t>S</m:t>
            </m:r>
          </m:e>
          <m:sup>
            <m:r>
              <w:rPr>
                <w:rFonts w:ascii="Cambria Math" w:hAnsi="Cambria Math"/>
                <w:noProof/>
              </w:rPr>
              <m:t>'</m:t>
            </m:r>
          </m:sup>
        </m:sSup>
      </m:oMath>
      <w:r w:rsidR="002D4690" w:rsidRPr="002D4690">
        <w:rPr>
          <w:noProof/>
        </w:rPr>
        <w:t xml:space="preserve"> </w:t>
      </w:r>
      <w:r w:rsidR="002D4690">
        <w:rPr>
          <w:noProof/>
        </w:rPr>
        <w:t xml:space="preserve">конфигурации К. Таким образом, число рассматриваемых конфигураций не превосходит </w:t>
      </w:r>
      <m:oMath>
        <m:r>
          <w:rPr>
            <w:rFonts w:ascii="Cambria Math" w:hAnsi="Cambria Math"/>
            <w:noProof/>
          </w:rPr>
          <m:t>r</m:t>
        </m:r>
        <m:sSup>
          <m:sSupPr>
            <m:ctrlPr>
              <w:rPr>
                <w:rFonts w:ascii="Cambria Math" w:hAnsi="Cambria Math"/>
                <w:i/>
                <w:noProof/>
              </w:rPr>
            </m:ctrlPr>
          </m:sSupPr>
          <m:e>
            <m:r>
              <w:rPr>
                <w:rFonts w:ascii="Cambria Math" w:hAnsi="Cambria Math"/>
                <w:noProof/>
              </w:rPr>
              <m:t>S</m:t>
            </m:r>
          </m:e>
          <m:sup>
            <m:r>
              <w:rPr>
                <w:rFonts w:ascii="Cambria Math" w:hAnsi="Cambria Math"/>
                <w:noProof/>
              </w:rPr>
              <m:t>2</m:t>
            </m:r>
          </m:sup>
        </m:sSup>
        <m:sSup>
          <m:sSupPr>
            <m:ctrlPr>
              <w:rPr>
                <w:rFonts w:ascii="Cambria Math" w:hAnsi="Cambria Math"/>
                <w:i/>
                <w:noProof/>
              </w:rPr>
            </m:ctrlPr>
          </m:sSupPr>
          <m:e>
            <m:r>
              <w:rPr>
                <w:rFonts w:ascii="Cambria Math" w:hAnsi="Cambria Math"/>
                <w:noProof/>
              </w:rPr>
              <m:t>k</m:t>
            </m:r>
          </m:e>
          <m:sup>
            <m:r>
              <w:rPr>
                <w:rFonts w:ascii="Cambria Math" w:hAnsi="Cambria Math"/>
                <w:noProof/>
              </w:rPr>
              <m:t>S</m:t>
            </m:r>
          </m:sup>
        </m:sSup>
      </m:oMath>
      <w:r w:rsidR="009B77E7">
        <w:rPr>
          <w:noProof/>
        </w:rPr>
        <w:t xml:space="preserve"> (</w:t>
      </w:r>
      <w:r w:rsidR="009B77E7">
        <w:rPr>
          <w:noProof/>
          <w:lang w:val="en-US"/>
        </w:rPr>
        <w:t>r</w:t>
      </w:r>
      <w:r w:rsidR="009B77E7">
        <w:rPr>
          <w:noProof/>
        </w:rPr>
        <w:t xml:space="preserve">-мощность внутреннего алфавита, </w:t>
      </w:r>
      <w:r w:rsidR="009B77E7">
        <w:rPr>
          <w:noProof/>
          <w:lang w:val="en-US"/>
        </w:rPr>
        <w:t>k</w:t>
      </w:r>
      <w:r w:rsidR="009B77E7" w:rsidRPr="009B77E7">
        <w:rPr>
          <w:noProof/>
        </w:rPr>
        <w:t>-</w:t>
      </w:r>
      <w:r w:rsidR="009B77E7">
        <w:rPr>
          <w:noProof/>
        </w:rPr>
        <w:t>мощность внешнего алфавиита).</w:t>
      </w:r>
    </w:p>
    <w:p w:rsidR="00EB5777" w:rsidRDefault="002D4690" w:rsidP="00C549AD">
      <w:pPr>
        <w:spacing w:after="0"/>
        <w:jc w:val="both"/>
        <w:rPr>
          <w:noProof/>
        </w:rPr>
      </w:pPr>
      <w:r>
        <w:rPr>
          <w:noProof/>
        </w:rPr>
        <w:t>Далее, е</w:t>
      </w:r>
      <w:r w:rsidR="00EB5777">
        <w:rPr>
          <w:noProof/>
        </w:rPr>
        <w:t xml:space="preserve">сли в процессе работы машины встретятся две одинаковые конфигурации, то машина зациклиться, поскольку конфигурация однозначно определяет следующую за ней. Значит, если машина в процессе вычисления использует зону </w:t>
      </w:r>
      <m:oMath>
        <m:sSub>
          <m:sSubPr>
            <m:ctrlPr>
              <w:rPr>
                <w:rFonts w:ascii="Cambria Math" w:hAnsi="Cambria Math"/>
                <w:i/>
                <w:noProof/>
              </w:rPr>
            </m:ctrlPr>
          </m:sSubPr>
          <m:e>
            <m:r>
              <w:rPr>
                <w:rFonts w:ascii="Cambria Math" w:hAnsi="Cambria Math"/>
                <w:noProof/>
                <w:lang w:val="en-US"/>
              </w:rPr>
              <m:t>S</m:t>
            </m:r>
          </m:e>
          <m:sub>
            <m:r>
              <w:rPr>
                <w:rFonts w:ascii="Cambria Math" w:hAnsi="Cambria Math"/>
                <w:noProof/>
              </w:rPr>
              <m:t>T</m:t>
            </m:r>
          </m:sub>
        </m:sSub>
        <m:d>
          <m:dPr>
            <m:ctrlPr>
              <w:rPr>
                <w:rFonts w:ascii="Cambria Math" w:hAnsi="Cambria Math"/>
                <w:i/>
                <w:noProof/>
              </w:rPr>
            </m:ctrlPr>
          </m:dPr>
          <m:e>
            <m:r>
              <w:rPr>
                <w:rFonts w:ascii="Cambria Math" w:hAnsi="Cambria Math"/>
                <w:noProof/>
              </w:rPr>
              <m:t>x</m:t>
            </m:r>
          </m:e>
        </m:d>
        <m:r>
          <w:rPr>
            <w:rFonts w:ascii="Cambria Math" w:hAnsi="Cambria Math"/>
            <w:noProof/>
          </w:rPr>
          <m:t xml:space="preserve"> и останавливается</m:t>
        </m:r>
      </m:oMath>
      <w:r w:rsidR="00EB5777">
        <w:rPr>
          <w:noProof/>
        </w:rPr>
        <w:t xml:space="preserve">, то число её шагов не превосходит числа различных конфигураций с зоной не превышающей </w:t>
      </w:r>
      <m:oMath>
        <m:sSub>
          <m:sSubPr>
            <m:ctrlPr>
              <w:rPr>
                <w:rFonts w:ascii="Cambria Math" w:hAnsi="Cambria Math"/>
                <w:i/>
                <w:noProof/>
              </w:rPr>
            </m:ctrlPr>
          </m:sSubPr>
          <m:e>
            <m:r>
              <w:rPr>
                <w:rFonts w:ascii="Cambria Math" w:hAnsi="Cambria Math"/>
                <w:noProof/>
                <w:lang w:val="en-US"/>
              </w:rPr>
              <m:t>S</m:t>
            </m:r>
          </m:e>
          <m:sub>
            <m:r>
              <w:rPr>
                <w:rFonts w:ascii="Cambria Math" w:hAnsi="Cambria Math"/>
                <w:noProof/>
              </w:rPr>
              <m:t>T</m:t>
            </m:r>
          </m:sub>
        </m:sSub>
        <m:d>
          <m:dPr>
            <m:ctrlPr>
              <w:rPr>
                <w:rFonts w:ascii="Cambria Math" w:hAnsi="Cambria Math"/>
                <w:i/>
                <w:noProof/>
              </w:rPr>
            </m:ctrlPr>
          </m:dPr>
          <m:e>
            <m:r>
              <w:rPr>
                <w:rFonts w:ascii="Cambria Math" w:hAnsi="Cambria Math"/>
                <w:noProof/>
              </w:rPr>
              <m:t>x</m:t>
            </m:r>
          </m:e>
        </m:d>
        <m:r>
          <w:rPr>
            <w:rFonts w:ascii="Cambria Math" w:hAnsi="Cambria Math"/>
            <w:noProof/>
          </w:rPr>
          <m:t>.</m:t>
        </m:r>
      </m:oMath>
      <w:r w:rsidR="00EB5777">
        <w:rPr>
          <w:noProof/>
        </w:rPr>
        <w:t xml:space="preserve"> В итоге получаем неравенство </w:t>
      </w:r>
      <w:r w:rsidR="00EB5777" w:rsidRPr="00697AE0">
        <w:rPr>
          <w:rFonts w:ascii="Cambria Math" w:hAnsi="Cambria Math"/>
          <w:noProof/>
        </w:rPr>
        <w:br/>
      </w:r>
      <m:oMathPara>
        <m:oMathParaPr>
          <m:jc m:val="left"/>
        </m:oMathParaPr>
        <m:oMath>
          <m:sSub>
            <m:sSubPr>
              <m:ctrlPr>
                <w:rPr>
                  <w:rFonts w:ascii="Cambria Math" w:hAnsi="Cambria Math"/>
                  <w:i/>
                  <w:noProof/>
                  <w:lang w:val="en-US"/>
                </w:rPr>
              </m:ctrlPr>
            </m:sSubPr>
            <m:e>
              <m:r>
                <w:rPr>
                  <w:rFonts w:ascii="Cambria Math" w:hAnsi="Cambria Math"/>
                  <w:noProof/>
                  <w:lang w:val="en-US"/>
                </w:rPr>
                <m:t>t</m:t>
              </m:r>
            </m:e>
            <m:sub>
              <m:r>
                <w:rPr>
                  <w:rFonts w:ascii="Cambria Math" w:hAnsi="Cambria Math"/>
                  <w:noProof/>
                  <w:lang w:val="en-US"/>
                </w:rPr>
                <m:t>T</m:t>
              </m:r>
            </m:sub>
          </m:sSub>
          <m:r>
            <w:rPr>
              <w:rFonts w:ascii="Cambria Math" w:hAnsi="Cambria Math"/>
              <w:noProof/>
            </w:rPr>
            <m:t>(</m:t>
          </m:r>
          <m:r>
            <w:rPr>
              <w:rFonts w:ascii="Cambria Math" w:hAnsi="Cambria Math"/>
              <w:noProof/>
              <w:lang w:val="en-US"/>
            </w:rPr>
            <m:t>x</m:t>
          </m:r>
          <m:r>
            <w:rPr>
              <w:rFonts w:ascii="Cambria Math" w:hAnsi="Cambria Math"/>
              <w:noProof/>
            </w:rPr>
            <m:t>)≤</m:t>
          </m:r>
          <m:r>
            <w:rPr>
              <w:rFonts w:ascii="Cambria Math" w:hAnsi="Cambria Math"/>
              <w:noProof/>
              <w:lang w:val="en-US"/>
            </w:rPr>
            <m:t>r</m:t>
          </m:r>
          <m:sSubSup>
            <m:sSubSupPr>
              <m:ctrlPr>
                <w:rPr>
                  <w:rFonts w:ascii="Cambria Math" w:hAnsi="Cambria Math"/>
                  <w:i/>
                  <w:noProof/>
                  <w:lang w:val="en-US"/>
                </w:rPr>
              </m:ctrlPr>
            </m:sSubSupPr>
            <m:e>
              <m:r>
                <w:rPr>
                  <w:rFonts w:ascii="Cambria Math" w:hAnsi="Cambria Math"/>
                  <w:noProof/>
                  <w:lang w:val="en-US"/>
                </w:rPr>
                <m:t>S</m:t>
              </m:r>
            </m:e>
            <m:sub>
              <m:r>
                <w:rPr>
                  <w:rFonts w:ascii="Cambria Math" w:hAnsi="Cambria Math"/>
                  <w:noProof/>
                  <w:lang w:val="en-US"/>
                </w:rPr>
                <m:t>T</m:t>
              </m:r>
            </m:sub>
            <m:sup>
              <m:r>
                <w:rPr>
                  <w:rFonts w:ascii="Cambria Math" w:hAnsi="Cambria Math"/>
                  <w:noProof/>
                </w:rPr>
                <m:t>2</m:t>
              </m:r>
            </m:sup>
          </m:sSubSup>
          <m:r>
            <w:rPr>
              <w:rFonts w:ascii="Cambria Math" w:hAnsi="Cambria Math"/>
              <w:noProof/>
            </w:rPr>
            <m:t>(</m:t>
          </m:r>
          <m:r>
            <w:rPr>
              <w:rFonts w:ascii="Cambria Math" w:hAnsi="Cambria Math"/>
              <w:noProof/>
              <w:lang w:val="en-US"/>
            </w:rPr>
            <m:t>x</m:t>
          </m:r>
          <m:r>
            <w:rPr>
              <w:rFonts w:ascii="Cambria Math" w:hAnsi="Cambria Math"/>
              <w:noProof/>
            </w:rPr>
            <m:t>)</m:t>
          </m:r>
          <m:sSup>
            <m:sSupPr>
              <m:ctrlPr>
                <w:rPr>
                  <w:rFonts w:ascii="Cambria Math" w:hAnsi="Cambria Math"/>
                  <w:i/>
                  <w:noProof/>
                  <w:lang w:val="en-US"/>
                </w:rPr>
              </m:ctrlPr>
            </m:sSupPr>
            <m:e>
              <m:r>
                <w:rPr>
                  <w:rFonts w:ascii="Cambria Math" w:hAnsi="Cambria Math"/>
                  <w:noProof/>
                  <w:lang w:val="en-US"/>
                </w:rPr>
                <m:t>k</m:t>
              </m:r>
            </m:e>
            <m:sup>
              <m:sSub>
                <m:sSubPr>
                  <m:ctrlPr>
                    <w:rPr>
                      <w:rFonts w:ascii="Cambria Math" w:hAnsi="Cambria Math"/>
                      <w:i/>
                      <w:noProof/>
                      <w:lang w:val="en-US"/>
                    </w:rPr>
                  </m:ctrlPr>
                </m:sSubPr>
                <m:e>
                  <m:r>
                    <w:rPr>
                      <w:rFonts w:ascii="Cambria Math" w:hAnsi="Cambria Math"/>
                      <w:noProof/>
                      <w:lang w:val="en-US"/>
                    </w:rPr>
                    <m:t>S</m:t>
                  </m:r>
                </m:e>
                <m:sub>
                  <m:r>
                    <w:rPr>
                      <w:rFonts w:ascii="Cambria Math" w:hAnsi="Cambria Math"/>
                      <w:noProof/>
                      <w:lang w:val="en-US"/>
                    </w:rPr>
                    <m:t>T</m:t>
                  </m:r>
                </m:sub>
              </m:sSub>
              <m:r>
                <w:rPr>
                  <w:rFonts w:ascii="Cambria Math" w:hAnsi="Cambria Math"/>
                  <w:noProof/>
                </w:rPr>
                <m:t>(</m:t>
              </m:r>
              <m:r>
                <w:rPr>
                  <w:rFonts w:ascii="Cambria Math" w:hAnsi="Cambria Math"/>
                  <w:noProof/>
                  <w:lang w:val="en-US"/>
                </w:rPr>
                <m:t>x</m:t>
              </m:r>
              <m:r>
                <w:rPr>
                  <w:rFonts w:ascii="Cambria Math" w:hAnsi="Cambria Math"/>
                  <w:noProof/>
                </w:rPr>
                <m:t>)</m:t>
              </m:r>
            </m:sup>
          </m:sSup>
        </m:oMath>
      </m:oMathPara>
    </w:p>
    <w:p w:rsidR="00EB5777" w:rsidRDefault="009B77E7" w:rsidP="00C549AD">
      <w:pPr>
        <w:spacing w:after="0"/>
        <w:jc w:val="both"/>
        <w:rPr>
          <w:noProof/>
        </w:rPr>
      </w:pPr>
      <w:r>
        <w:rPr>
          <w:noProof/>
        </w:rPr>
        <w:t xml:space="preserve">3. </w:t>
      </w:r>
      <w:r w:rsidR="00EB5777">
        <w:rPr>
          <w:noProof/>
        </w:rPr>
        <w:t>Вводятся функции временной и емкостной сложности по худшему случаю:</w:t>
      </w:r>
    </w:p>
    <w:p w:rsidR="00EB5777" w:rsidRPr="009B77E7" w:rsidRDefault="00F621CB" w:rsidP="00C549AD">
      <w:pPr>
        <w:spacing w:after="0"/>
        <w:jc w:val="both"/>
        <w:rPr>
          <w:i/>
          <w:noProof/>
          <w:lang w:val="en-US"/>
        </w:rPr>
      </w:pPr>
      <m:oMathPara>
        <m:oMathParaPr>
          <m:jc m:val="left"/>
        </m:oMathParaPr>
        <m:oMath>
          <m:m>
            <m:mPr>
              <m:mcs>
                <m:mc>
                  <m:mcPr>
                    <m:count m:val="1"/>
                    <m:mcJc m:val="center"/>
                  </m:mcPr>
                </m:mc>
              </m:mcs>
              <m:ctrlPr>
                <w:rPr>
                  <w:rFonts w:ascii="Cambria Math" w:hAnsi="Cambria Math"/>
                  <w:i/>
                  <w:noProof/>
                </w:rPr>
              </m:ctrlPr>
            </m:mPr>
            <m:mr>
              <m:e>
                <m:sSub>
                  <m:sSubPr>
                    <m:ctrlPr>
                      <w:rPr>
                        <w:rFonts w:ascii="Cambria Math" w:hAnsi="Cambria Math"/>
                        <w:i/>
                        <w:noProof/>
                      </w:rPr>
                    </m:ctrlPr>
                  </m:sSubPr>
                  <m:e>
                    <m:r>
                      <w:rPr>
                        <w:rFonts w:ascii="Cambria Math" w:hAnsi="Cambria Math"/>
                        <w:noProof/>
                        <w:lang w:val="en-US"/>
                      </w:rPr>
                      <m:t>t</m:t>
                    </m:r>
                  </m:e>
                  <m:sub>
                    <m:r>
                      <w:rPr>
                        <w:rFonts w:ascii="Cambria Math" w:hAnsi="Cambria Math"/>
                        <w:noProof/>
                      </w:rPr>
                      <m:t>T</m:t>
                    </m:r>
                  </m:sub>
                </m:sSub>
                <m:d>
                  <m:dPr>
                    <m:ctrlPr>
                      <w:rPr>
                        <w:rFonts w:ascii="Cambria Math" w:hAnsi="Cambria Math"/>
                        <w:i/>
                        <w:noProof/>
                      </w:rPr>
                    </m:ctrlPr>
                  </m:dPr>
                  <m:e>
                    <m:r>
                      <w:rPr>
                        <w:rFonts w:ascii="Cambria Math" w:hAnsi="Cambria Math"/>
                        <w:noProof/>
                      </w:rPr>
                      <m:t>n</m:t>
                    </m:r>
                  </m:e>
                </m:d>
                <m:r>
                  <w:rPr>
                    <w:rFonts w:ascii="Cambria Math" w:hAnsi="Cambria Math"/>
                    <w:noProof/>
                  </w:rPr>
                  <m:t>=</m:t>
                </m:r>
                <m:r>
                  <m:rPr>
                    <m:sty m:val="p"/>
                  </m:rPr>
                  <w:rPr>
                    <w:rFonts w:ascii="Cambria Math" w:hAnsi="Cambria Math"/>
                    <w:noProof/>
                  </w:rPr>
                  <m:t xml:space="preserve">max </m:t>
                </m:r>
                <m:sSub>
                  <m:sSubPr>
                    <m:ctrlPr>
                      <w:rPr>
                        <w:rFonts w:ascii="Cambria Math" w:hAnsi="Cambria Math"/>
                        <w:i/>
                        <w:noProof/>
                      </w:rPr>
                    </m:ctrlPr>
                  </m:sSubPr>
                  <m:e>
                    <m:r>
                      <w:rPr>
                        <w:rFonts w:ascii="Cambria Math" w:hAnsi="Cambria Math"/>
                        <w:noProof/>
                      </w:rPr>
                      <m:t>t</m:t>
                    </m:r>
                  </m:e>
                  <m:sub>
                    <m:r>
                      <w:rPr>
                        <w:rFonts w:ascii="Cambria Math" w:hAnsi="Cambria Math"/>
                        <w:noProof/>
                      </w:rPr>
                      <m:t>T</m:t>
                    </m:r>
                  </m:sub>
                </m:sSub>
                <m:d>
                  <m:dPr>
                    <m:ctrlPr>
                      <w:rPr>
                        <w:rFonts w:ascii="Cambria Math" w:hAnsi="Cambria Math"/>
                        <w:i/>
                        <w:noProof/>
                      </w:rPr>
                    </m:ctrlPr>
                  </m:dPr>
                  <m:e>
                    <m:r>
                      <w:rPr>
                        <w:rFonts w:ascii="Cambria Math" w:hAnsi="Cambria Math"/>
                        <w:noProof/>
                      </w:rPr>
                      <m:t>x</m:t>
                    </m:r>
                  </m:e>
                </m:d>
              </m:e>
            </m:mr>
            <m:mr>
              <m:e>
                <m:r>
                  <m:rPr>
                    <m:sty m:val="p"/>
                  </m:rPr>
                  <w:rPr>
                    <w:rFonts w:ascii="Cambria Math" w:hAnsi="Cambria Math"/>
                    <w:noProof/>
                  </w:rPr>
                  <m:t xml:space="preserve"> </m:t>
                </m:r>
                <m:d>
                  <m:dPr>
                    <m:begChr m:val="|"/>
                    <m:endChr m:val="|"/>
                    <m:ctrlPr>
                      <w:rPr>
                        <w:rFonts w:ascii="Cambria Math" w:hAnsi="Cambria Math"/>
                        <w:noProof/>
                        <w:lang w:val="en-US"/>
                      </w:rPr>
                    </m:ctrlPr>
                  </m:dPr>
                  <m:e>
                    <m:r>
                      <m:rPr>
                        <m:sty m:val="p"/>
                      </m:rPr>
                      <w:rPr>
                        <w:rFonts w:ascii="Cambria Math" w:hAnsi="Cambria Math"/>
                        <w:noProof/>
                        <w:lang w:val="en-US"/>
                      </w:rPr>
                      <m:t>x</m:t>
                    </m:r>
                  </m:e>
                </m:d>
                <m:r>
                  <m:rPr>
                    <m:sty m:val="p"/>
                  </m:rPr>
                  <w:rPr>
                    <w:rFonts w:ascii="Cambria Math" w:hAnsi="Cambria Math"/>
                    <w:noProof/>
                    <w:lang w:val="en-US"/>
                  </w:rPr>
                  <m:t>=n</m:t>
                </m:r>
              </m:e>
            </m:mr>
          </m:m>
          <m:r>
            <w:rPr>
              <w:rFonts w:ascii="Cambria Math" w:hAnsi="Cambria Math"/>
              <w:noProof/>
            </w:rPr>
            <m:t xml:space="preserve"> </m:t>
          </m:r>
        </m:oMath>
      </m:oMathPara>
    </w:p>
    <w:p w:rsidR="00CC3B4E" w:rsidRPr="00CC3B4E" w:rsidRDefault="00F621CB" w:rsidP="00C549AD">
      <w:pPr>
        <w:spacing w:after="0"/>
        <w:jc w:val="both"/>
        <w:rPr>
          <w:i/>
          <w:noProof/>
        </w:rPr>
      </w:pPr>
      <m:oMathPara>
        <m:oMathParaPr>
          <m:jc m:val="left"/>
        </m:oMathParaPr>
        <m:oMath>
          <m:m>
            <m:mPr>
              <m:mcs>
                <m:mc>
                  <m:mcPr>
                    <m:count m:val="1"/>
                    <m:mcJc m:val="center"/>
                  </m:mcPr>
                </m:mc>
              </m:mcs>
              <m:ctrlPr>
                <w:rPr>
                  <w:rFonts w:ascii="Cambria Math" w:hAnsi="Cambria Math"/>
                  <w:noProof/>
                  <w:lang w:val="en-US"/>
                </w:rPr>
              </m:ctrlPr>
            </m:mPr>
            <m:mr>
              <m:e>
                <m:sSub>
                  <m:sSubPr>
                    <m:ctrlPr>
                      <w:rPr>
                        <w:rFonts w:ascii="Cambria Math" w:hAnsi="Cambria Math"/>
                        <w:noProof/>
                        <w:lang w:val="en-US"/>
                      </w:rPr>
                    </m:ctrlPr>
                  </m:sSubPr>
                  <m:e>
                    <m:r>
                      <m:rPr>
                        <m:sty m:val="p"/>
                      </m:rPr>
                      <w:rPr>
                        <w:rFonts w:ascii="Cambria Math" w:hAnsi="Cambria Math"/>
                        <w:noProof/>
                        <w:lang w:val="en-US"/>
                      </w:rPr>
                      <m:t>S</m:t>
                    </m:r>
                  </m:e>
                  <m:sub>
                    <m:r>
                      <m:rPr>
                        <m:sty m:val="p"/>
                      </m:rPr>
                      <w:rPr>
                        <w:rFonts w:ascii="Cambria Math" w:hAnsi="Cambria Math"/>
                        <w:noProof/>
                        <w:lang w:val="en-US"/>
                      </w:rPr>
                      <m:t>T</m:t>
                    </m:r>
                  </m:sub>
                </m:sSub>
                <m:d>
                  <m:dPr>
                    <m:ctrlPr>
                      <w:rPr>
                        <w:rFonts w:ascii="Cambria Math" w:hAnsi="Cambria Math"/>
                        <w:noProof/>
                      </w:rPr>
                    </m:ctrlPr>
                  </m:dPr>
                  <m:e>
                    <m:r>
                      <m:rPr>
                        <m:sty m:val="p"/>
                      </m:rPr>
                      <w:rPr>
                        <w:rFonts w:ascii="Cambria Math" w:hAnsi="Cambria Math"/>
                        <w:noProof/>
                      </w:rPr>
                      <m:t>n</m:t>
                    </m:r>
                  </m:e>
                </m:d>
                <m:r>
                  <m:rPr>
                    <m:sty m:val="p"/>
                  </m:rPr>
                  <w:rPr>
                    <w:rFonts w:ascii="Cambria Math" w:hAnsi="Cambria Math"/>
                    <w:noProof/>
                  </w:rPr>
                  <m:t>=max</m:t>
                </m:r>
                <m:sSub>
                  <m:sSubPr>
                    <m:ctrlPr>
                      <w:rPr>
                        <w:rFonts w:ascii="Cambria Math" w:hAnsi="Cambria Math"/>
                        <w:noProof/>
                      </w:rPr>
                    </m:ctrlPr>
                  </m:sSubPr>
                  <m:e>
                    <m:r>
                      <m:rPr>
                        <m:sty m:val="p"/>
                      </m:rPr>
                      <w:rPr>
                        <w:rFonts w:ascii="Cambria Math" w:hAnsi="Cambria Math"/>
                        <w:noProof/>
                      </w:rPr>
                      <m:t xml:space="preserve"> S</m:t>
                    </m:r>
                  </m:e>
                  <m:sub>
                    <m:r>
                      <m:rPr>
                        <m:sty m:val="p"/>
                      </m:rPr>
                      <w:rPr>
                        <w:rFonts w:ascii="Cambria Math" w:hAnsi="Cambria Math"/>
                        <w:noProof/>
                      </w:rPr>
                      <m:t>T</m:t>
                    </m:r>
                  </m:sub>
                </m:sSub>
                <m:d>
                  <m:dPr>
                    <m:ctrlPr>
                      <w:rPr>
                        <w:rFonts w:ascii="Cambria Math" w:hAnsi="Cambria Math"/>
                        <w:noProof/>
                      </w:rPr>
                    </m:ctrlPr>
                  </m:dPr>
                  <m:e>
                    <m:r>
                      <m:rPr>
                        <m:sty m:val="p"/>
                      </m:rPr>
                      <w:rPr>
                        <w:rFonts w:ascii="Cambria Math" w:hAnsi="Cambria Math"/>
                        <w:noProof/>
                      </w:rPr>
                      <m:t>x</m:t>
                    </m:r>
                  </m:e>
                </m:d>
              </m:e>
            </m:mr>
            <m:mr>
              <m:e>
                <m:r>
                  <m:rPr>
                    <m:sty m:val="p"/>
                  </m:rPr>
                  <w:rPr>
                    <w:rFonts w:ascii="Cambria Math" w:hAnsi="Cambria Math"/>
                    <w:noProof/>
                  </w:rPr>
                  <m:t xml:space="preserve"> </m:t>
                </m:r>
                <m:d>
                  <m:dPr>
                    <m:begChr m:val="|"/>
                    <m:endChr m:val="|"/>
                    <m:ctrlPr>
                      <w:rPr>
                        <w:rFonts w:ascii="Cambria Math" w:hAnsi="Cambria Math"/>
                        <w:noProof/>
                        <w:lang w:val="en-US"/>
                      </w:rPr>
                    </m:ctrlPr>
                  </m:dPr>
                  <m:e>
                    <m:r>
                      <m:rPr>
                        <m:sty m:val="p"/>
                      </m:rPr>
                      <w:rPr>
                        <w:rFonts w:ascii="Cambria Math" w:hAnsi="Cambria Math"/>
                        <w:noProof/>
                        <w:lang w:val="en-US"/>
                      </w:rPr>
                      <m:t>x</m:t>
                    </m:r>
                  </m:e>
                </m:d>
                <m:r>
                  <m:rPr>
                    <m:sty m:val="p"/>
                  </m:rPr>
                  <w:rPr>
                    <w:rFonts w:ascii="Cambria Math" w:hAnsi="Cambria Math"/>
                    <w:noProof/>
                    <w:lang w:val="en-US"/>
                  </w:rPr>
                  <m:t>=n</m:t>
                </m:r>
              </m:e>
            </m:mr>
          </m:m>
          <m:r>
            <m:rPr>
              <m:sty m:val="p"/>
            </m:rPr>
            <w:rPr>
              <w:rFonts w:ascii="Cambria Math" w:hAnsi="Cambria Math"/>
              <w:noProof/>
            </w:rPr>
            <m:t xml:space="preserve"> </m:t>
          </m:r>
        </m:oMath>
      </m:oMathPara>
    </w:p>
    <w:p w:rsidR="00EB5777" w:rsidRPr="00CC3B4E" w:rsidRDefault="00EB5777" w:rsidP="00C549AD">
      <w:pPr>
        <w:spacing w:after="0"/>
        <w:jc w:val="both"/>
        <w:rPr>
          <w:i/>
          <w:noProof/>
        </w:rPr>
      </w:pPr>
      <w:r>
        <w:rPr>
          <w:noProof/>
        </w:rPr>
        <w:t>Отметим свойства мер сложностей:</w:t>
      </w:r>
    </w:p>
    <w:p w:rsidR="00EB5777" w:rsidRPr="00747C34" w:rsidRDefault="00EB5777" w:rsidP="00C549AD">
      <w:pPr>
        <w:pStyle w:val="a4"/>
        <w:numPr>
          <w:ilvl w:val="0"/>
          <w:numId w:val="53"/>
        </w:numPr>
        <w:spacing w:after="0"/>
        <w:jc w:val="both"/>
        <w:rPr>
          <w:rFonts w:eastAsiaTheme="minorEastAsia"/>
          <w:noProof/>
        </w:rPr>
      </w:pPr>
      <m:oMath>
        <m:r>
          <w:rPr>
            <w:rFonts w:ascii="Cambria Math" w:eastAsiaTheme="minorEastAsia" w:hAnsi="Cambria Math"/>
            <w:noProof/>
          </w:rPr>
          <m:t>Dom</m:t>
        </m:r>
        <m:d>
          <m:dPr>
            <m:ctrlPr>
              <w:rPr>
                <w:rFonts w:ascii="Cambria Math" w:eastAsiaTheme="minorEastAsia" w:hAnsi="Cambria Math"/>
                <w:i/>
                <w:noProof/>
              </w:rPr>
            </m:ctrlPr>
          </m:dPr>
          <m:e>
            <m:sSub>
              <m:sSubPr>
                <m:ctrlPr>
                  <w:rPr>
                    <w:rFonts w:ascii="Cambria Math" w:eastAsiaTheme="minorEastAsia" w:hAnsi="Cambria Math"/>
                    <w:i/>
                    <w:noProof/>
                  </w:rPr>
                </m:ctrlPr>
              </m:sSubPr>
              <m:e>
                <m:r>
                  <w:rPr>
                    <w:rFonts w:ascii="Cambria Math" w:eastAsiaTheme="minorEastAsia" w:hAnsi="Cambria Math"/>
                    <w:noProof/>
                  </w:rPr>
                  <m:t>S</m:t>
                </m:r>
              </m:e>
              <m:sub>
                <m:r>
                  <w:rPr>
                    <w:rFonts w:ascii="Cambria Math" w:eastAsiaTheme="minorEastAsia" w:hAnsi="Cambria Math"/>
                    <w:noProof/>
                  </w:rPr>
                  <m:t>T</m:t>
                </m:r>
              </m:sub>
            </m:sSub>
            <m:d>
              <m:dPr>
                <m:ctrlPr>
                  <w:rPr>
                    <w:rFonts w:ascii="Cambria Math" w:eastAsiaTheme="minorEastAsia" w:hAnsi="Cambria Math"/>
                    <w:i/>
                    <w:noProof/>
                  </w:rPr>
                </m:ctrlPr>
              </m:dPr>
              <m:e>
                <m:r>
                  <w:rPr>
                    <w:rFonts w:ascii="Cambria Math" w:eastAsiaTheme="minorEastAsia" w:hAnsi="Cambria Math"/>
                    <w:noProof/>
                  </w:rPr>
                  <m:t>x</m:t>
                </m:r>
              </m:e>
            </m:d>
          </m:e>
        </m:d>
        <m:r>
          <w:rPr>
            <w:rFonts w:ascii="Cambria Math" w:eastAsiaTheme="minorEastAsia" w:hAnsi="Cambria Math"/>
            <w:noProof/>
          </w:rPr>
          <m:t>=Dom</m:t>
        </m:r>
        <m:d>
          <m:dPr>
            <m:ctrlPr>
              <w:rPr>
                <w:rFonts w:ascii="Cambria Math" w:eastAsiaTheme="minorEastAsia" w:hAnsi="Cambria Math"/>
                <w:i/>
                <w:noProof/>
              </w:rPr>
            </m:ctrlPr>
          </m:dPr>
          <m:e>
            <m:r>
              <w:rPr>
                <w:rFonts w:ascii="Cambria Math" w:eastAsiaTheme="minorEastAsia" w:hAnsi="Cambria Math"/>
                <w:noProof/>
              </w:rPr>
              <m:t>f</m:t>
            </m:r>
            <m:d>
              <m:dPr>
                <m:ctrlPr>
                  <w:rPr>
                    <w:rFonts w:ascii="Cambria Math" w:eastAsiaTheme="minorEastAsia" w:hAnsi="Cambria Math"/>
                    <w:i/>
                    <w:noProof/>
                  </w:rPr>
                </m:ctrlPr>
              </m:dPr>
              <m:e>
                <m:r>
                  <w:rPr>
                    <w:rFonts w:ascii="Cambria Math" w:eastAsiaTheme="minorEastAsia" w:hAnsi="Cambria Math"/>
                    <w:noProof/>
                  </w:rPr>
                  <m:t>x</m:t>
                </m:r>
              </m:e>
            </m:d>
          </m:e>
        </m:d>
      </m:oMath>
    </w:p>
    <w:p w:rsidR="00EB5777" w:rsidRDefault="00EB5777" w:rsidP="00C549AD">
      <w:pPr>
        <w:pStyle w:val="a4"/>
        <w:spacing w:after="0"/>
        <w:jc w:val="both"/>
        <w:rPr>
          <w:rFonts w:eastAsiaTheme="minorEastAsia"/>
          <w:noProof/>
          <w:lang w:val="en-US"/>
        </w:rPr>
      </w:pPr>
      <m:oMathPara>
        <m:oMathParaPr>
          <m:jc m:val="left"/>
        </m:oMathParaPr>
        <m:oMath>
          <m:r>
            <w:rPr>
              <w:rFonts w:ascii="Cambria Math" w:eastAsiaTheme="minorEastAsia" w:hAnsi="Cambria Math"/>
              <w:noProof/>
            </w:rPr>
            <m:t>Dom</m:t>
          </m:r>
          <m:d>
            <m:dPr>
              <m:ctrlPr>
                <w:rPr>
                  <w:rFonts w:ascii="Cambria Math" w:eastAsiaTheme="minorEastAsia" w:hAnsi="Cambria Math"/>
                  <w:i/>
                  <w:noProof/>
                </w:rPr>
              </m:ctrlPr>
            </m:dPr>
            <m:e>
              <m:sSub>
                <m:sSubPr>
                  <m:ctrlPr>
                    <w:rPr>
                      <w:rFonts w:ascii="Cambria Math" w:eastAsiaTheme="minorEastAsia" w:hAnsi="Cambria Math"/>
                      <w:i/>
                      <w:noProof/>
                    </w:rPr>
                  </m:ctrlPr>
                </m:sSubPr>
                <m:e>
                  <m:r>
                    <w:rPr>
                      <w:rFonts w:ascii="Cambria Math" w:eastAsiaTheme="minorEastAsia" w:hAnsi="Cambria Math"/>
                      <w:noProof/>
                    </w:rPr>
                    <m:t>t</m:t>
                  </m:r>
                </m:e>
                <m:sub>
                  <m:r>
                    <w:rPr>
                      <w:rFonts w:ascii="Cambria Math" w:eastAsiaTheme="minorEastAsia" w:hAnsi="Cambria Math"/>
                      <w:noProof/>
                    </w:rPr>
                    <m:t>T</m:t>
                  </m:r>
                </m:sub>
              </m:sSub>
              <m:d>
                <m:dPr>
                  <m:ctrlPr>
                    <w:rPr>
                      <w:rFonts w:ascii="Cambria Math" w:eastAsiaTheme="minorEastAsia" w:hAnsi="Cambria Math"/>
                      <w:i/>
                      <w:noProof/>
                    </w:rPr>
                  </m:ctrlPr>
                </m:dPr>
                <m:e>
                  <m:r>
                    <w:rPr>
                      <w:rFonts w:ascii="Cambria Math" w:eastAsiaTheme="minorEastAsia" w:hAnsi="Cambria Math"/>
                      <w:noProof/>
                    </w:rPr>
                    <m:t>x</m:t>
                  </m:r>
                </m:e>
              </m:d>
            </m:e>
          </m:d>
          <m:r>
            <w:rPr>
              <w:rFonts w:ascii="Cambria Math" w:eastAsiaTheme="minorEastAsia" w:hAnsi="Cambria Math"/>
              <w:noProof/>
            </w:rPr>
            <m:t>=Dom</m:t>
          </m:r>
          <m:d>
            <m:dPr>
              <m:ctrlPr>
                <w:rPr>
                  <w:rFonts w:ascii="Cambria Math" w:eastAsiaTheme="minorEastAsia" w:hAnsi="Cambria Math"/>
                  <w:i/>
                  <w:noProof/>
                </w:rPr>
              </m:ctrlPr>
            </m:dPr>
            <m:e>
              <m:r>
                <w:rPr>
                  <w:rFonts w:ascii="Cambria Math" w:eastAsiaTheme="minorEastAsia" w:hAnsi="Cambria Math"/>
                  <w:noProof/>
                </w:rPr>
                <m:t>f</m:t>
              </m:r>
              <m:d>
                <m:dPr>
                  <m:ctrlPr>
                    <w:rPr>
                      <w:rFonts w:ascii="Cambria Math" w:eastAsiaTheme="minorEastAsia" w:hAnsi="Cambria Math"/>
                      <w:i/>
                      <w:noProof/>
                    </w:rPr>
                  </m:ctrlPr>
                </m:dPr>
                <m:e>
                  <m:r>
                    <w:rPr>
                      <w:rFonts w:ascii="Cambria Math" w:eastAsiaTheme="minorEastAsia" w:hAnsi="Cambria Math"/>
                      <w:noProof/>
                    </w:rPr>
                    <m:t>x</m:t>
                  </m:r>
                </m:e>
              </m:d>
            </m:e>
          </m:d>
        </m:oMath>
      </m:oMathPara>
    </w:p>
    <w:p w:rsidR="00EB5777" w:rsidRDefault="00EB5777" w:rsidP="009B77E7">
      <w:pPr>
        <w:pStyle w:val="a4"/>
        <w:spacing w:after="0"/>
        <w:ind w:left="0"/>
        <w:jc w:val="both"/>
        <w:rPr>
          <w:rFonts w:eastAsiaTheme="minorEastAsia"/>
          <w:noProof/>
        </w:rPr>
      </w:pPr>
      <w:r>
        <w:rPr>
          <w:rFonts w:eastAsiaTheme="minorEastAsia"/>
          <w:noProof/>
        </w:rPr>
        <w:t>Т.е. област</w:t>
      </w:r>
      <w:r w:rsidR="009B77E7">
        <w:rPr>
          <w:rFonts w:eastAsiaTheme="minorEastAsia"/>
          <w:noProof/>
        </w:rPr>
        <w:t>и определения функций сложности и функция сложности, которая эти функции отражает должны совпадать.</w:t>
      </w:r>
    </w:p>
    <w:p w:rsidR="00EB5777" w:rsidRDefault="00EB5777" w:rsidP="00C549AD">
      <w:pPr>
        <w:spacing w:after="0"/>
        <w:ind w:firstLine="426"/>
        <w:jc w:val="both"/>
        <w:rPr>
          <w:noProof/>
        </w:rPr>
      </w:pPr>
      <w:r>
        <w:rPr>
          <w:noProof/>
        </w:rPr>
        <w:t>2) Предикат</w:t>
      </w:r>
      <w:r w:rsidR="002D4690">
        <w:rPr>
          <w:noProof/>
        </w:rPr>
        <w:t>ы вида</w:t>
      </w:r>
      <w:r>
        <w:rPr>
          <w:noProof/>
        </w:rPr>
        <w:t xml:space="preserve"> </w:t>
      </w:r>
      <w:r>
        <w:rPr>
          <w:noProof/>
          <w:lang w:val="en-US"/>
        </w:rPr>
        <w:t>P</w:t>
      </w:r>
      <w:r w:rsidRPr="00747C34">
        <w:rPr>
          <w:noProof/>
        </w:rPr>
        <w:t>(</w:t>
      </w:r>
      <w:r>
        <w:rPr>
          <w:noProof/>
          <w:lang w:val="en-US"/>
        </w:rPr>
        <w:t>x</w:t>
      </w:r>
      <w:r w:rsidRPr="00747C34">
        <w:rPr>
          <w:noProof/>
        </w:rPr>
        <w:t>,</w:t>
      </w:r>
      <w:r>
        <w:rPr>
          <w:noProof/>
          <w:lang w:val="en-US"/>
        </w:rPr>
        <w:t>y</w:t>
      </w:r>
      <w:r w:rsidRPr="00747C34">
        <w:rPr>
          <w:noProof/>
        </w:rPr>
        <w:t xml:space="preserve">) </w:t>
      </w:r>
      <w:r w:rsidR="002D4690">
        <w:rPr>
          <w:noProof/>
        </w:rPr>
        <w:t>определенные соотшениями</w:t>
      </w:r>
      <w:r>
        <w:rPr>
          <w:noProof/>
        </w:rPr>
        <w:t xml:space="preserve"> </w:t>
      </w:r>
      <m:oMath>
        <m:r>
          <w:rPr>
            <w:rFonts w:ascii="Cambria Math" w:hAnsi="Cambria Math"/>
            <w:noProof/>
            <w:lang w:val="en-US"/>
          </w:rPr>
          <m:t>P</m:t>
        </m:r>
        <m:d>
          <m:dPr>
            <m:ctrlPr>
              <w:rPr>
                <w:rFonts w:ascii="Cambria Math" w:hAnsi="Cambria Math"/>
                <w:i/>
                <w:noProof/>
              </w:rPr>
            </m:ctrlPr>
          </m:dPr>
          <m:e>
            <m:r>
              <w:rPr>
                <w:rFonts w:ascii="Cambria Math" w:hAnsi="Cambria Math"/>
                <w:noProof/>
              </w:rPr>
              <m:t>x,y</m:t>
            </m:r>
          </m:e>
        </m:d>
        <m:r>
          <w:rPr>
            <w:rFonts w:ascii="Cambria Math" w:hAnsi="Cambria Math"/>
            <w:noProof/>
          </w:rPr>
          <m:t>:</m:t>
        </m:r>
        <m:sSub>
          <m:sSubPr>
            <m:ctrlPr>
              <w:rPr>
                <w:rFonts w:ascii="Cambria Math" w:hAnsi="Cambria Math"/>
                <w:i/>
                <w:noProof/>
              </w:rPr>
            </m:ctrlPr>
          </m:sSubPr>
          <m:e>
            <m:r>
              <w:rPr>
                <w:rFonts w:ascii="Cambria Math" w:hAnsi="Cambria Math"/>
                <w:noProof/>
              </w:rPr>
              <m:t>t</m:t>
            </m:r>
          </m:e>
          <m:sub>
            <m:r>
              <w:rPr>
                <w:rFonts w:ascii="Cambria Math" w:hAnsi="Cambria Math"/>
                <w:noProof/>
              </w:rPr>
              <m:t>T</m:t>
            </m:r>
          </m:sub>
        </m:sSub>
        <m:d>
          <m:dPr>
            <m:ctrlPr>
              <w:rPr>
                <w:rFonts w:ascii="Cambria Math" w:hAnsi="Cambria Math"/>
                <w:i/>
                <w:noProof/>
              </w:rPr>
            </m:ctrlPr>
          </m:dPr>
          <m:e>
            <m:r>
              <w:rPr>
                <w:rFonts w:ascii="Cambria Math" w:hAnsi="Cambria Math"/>
                <w:noProof/>
              </w:rPr>
              <m:t>x</m:t>
            </m:r>
          </m:e>
        </m:d>
        <m:r>
          <w:rPr>
            <w:rFonts w:ascii="Cambria Math" w:hAnsi="Cambria Math"/>
            <w:noProof/>
          </w:rPr>
          <m:t>=y либо P</m:t>
        </m:r>
        <m:d>
          <m:dPr>
            <m:ctrlPr>
              <w:rPr>
                <w:rFonts w:ascii="Cambria Math" w:hAnsi="Cambria Math"/>
                <w:i/>
                <w:noProof/>
              </w:rPr>
            </m:ctrlPr>
          </m:dPr>
          <m:e>
            <m:r>
              <w:rPr>
                <w:rFonts w:ascii="Cambria Math" w:hAnsi="Cambria Math"/>
                <w:noProof/>
              </w:rPr>
              <m:t>x,y</m:t>
            </m:r>
          </m:e>
        </m:d>
        <m:r>
          <w:rPr>
            <w:rFonts w:ascii="Cambria Math" w:hAnsi="Cambria Math"/>
            <w:noProof/>
          </w:rPr>
          <m:t>:</m:t>
        </m:r>
        <m:sSub>
          <m:sSubPr>
            <m:ctrlPr>
              <w:rPr>
                <w:rFonts w:ascii="Cambria Math" w:hAnsi="Cambria Math"/>
                <w:i/>
                <w:noProof/>
              </w:rPr>
            </m:ctrlPr>
          </m:sSubPr>
          <m:e>
            <m:r>
              <w:rPr>
                <w:rFonts w:ascii="Cambria Math" w:hAnsi="Cambria Math"/>
                <w:noProof/>
              </w:rPr>
              <m:t>S</m:t>
            </m:r>
          </m:e>
          <m:sub>
            <m:r>
              <w:rPr>
                <w:rFonts w:ascii="Cambria Math" w:hAnsi="Cambria Math"/>
                <w:noProof/>
              </w:rPr>
              <m:t>T</m:t>
            </m:r>
          </m:sub>
        </m:sSub>
        <m:d>
          <m:dPr>
            <m:ctrlPr>
              <w:rPr>
                <w:rFonts w:ascii="Cambria Math" w:hAnsi="Cambria Math"/>
                <w:i/>
                <w:noProof/>
              </w:rPr>
            </m:ctrlPr>
          </m:dPr>
          <m:e>
            <m:r>
              <w:rPr>
                <w:rFonts w:ascii="Cambria Math" w:hAnsi="Cambria Math"/>
                <w:noProof/>
              </w:rPr>
              <m:t>x</m:t>
            </m:r>
          </m:e>
        </m:d>
        <m:r>
          <w:rPr>
            <w:rFonts w:ascii="Cambria Math" w:hAnsi="Cambria Math"/>
            <w:noProof/>
          </w:rPr>
          <m:t xml:space="preserve">=y </m:t>
        </m:r>
      </m:oMath>
      <w:r>
        <w:rPr>
          <w:noProof/>
        </w:rPr>
        <w:t>является разрешимым.</w:t>
      </w:r>
    </w:p>
    <w:p w:rsidR="00EB5777" w:rsidRDefault="00EB5777" w:rsidP="00C549AD">
      <w:pPr>
        <w:spacing w:after="0"/>
        <w:ind w:firstLine="426"/>
        <w:jc w:val="both"/>
        <w:rPr>
          <w:noProof/>
        </w:rPr>
      </w:pPr>
      <w:r>
        <w:rPr>
          <w:noProof/>
        </w:rPr>
        <w:t>Т.е. существует машина Т разрешающая предикат</w:t>
      </w:r>
      <w:r w:rsidR="002D4690">
        <w:rPr>
          <w:noProof/>
        </w:rPr>
        <w:t>ы</w:t>
      </w:r>
      <w:r>
        <w:rPr>
          <w:noProof/>
        </w:rPr>
        <w:t xml:space="preserve"> </w:t>
      </w:r>
      <m:oMath>
        <m:sSub>
          <m:sSubPr>
            <m:ctrlPr>
              <w:rPr>
                <w:rFonts w:ascii="Cambria Math" w:hAnsi="Cambria Math"/>
                <w:i/>
                <w:noProof/>
              </w:rPr>
            </m:ctrlPr>
          </m:sSubPr>
          <m:e>
            <m:r>
              <w:rPr>
                <w:rFonts w:ascii="Cambria Math" w:hAnsi="Cambria Math"/>
                <w:noProof/>
              </w:rPr>
              <m:t>t</m:t>
            </m:r>
          </m:e>
          <m:sub>
            <m:r>
              <w:rPr>
                <w:rFonts w:ascii="Cambria Math" w:hAnsi="Cambria Math"/>
                <w:noProof/>
              </w:rPr>
              <m:t>T</m:t>
            </m:r>
          </m:sub>
        </m:sSub>
        <m:d>
          <m:dPr>
            <m:ctrlPr>
              <w:rPr>
                <w:rFonts w:ascii="Cambria Math" w:hAnsi="Cambria Math"/>
                <w:i/>
                <w:noProof/>
              </w:rPr>
            </m:ctrlPr>
          </m:dPr>
          <m:e>
            <m:r>
              <w:rPr>
                <w:rFonts w:ascii="Cambria Math" w:hAnsi="Cambria Math"/>
                <w:noProof/>
              </w:rPr>
              <m:t>x</m:t>
            </m:r>
          </m:e>
        </m:d>
        <m:r>
          <w:rPr>
            <w:rFonts w:ascii="Cambria Math" w:hAnsi="Cambria Math"/>
            <w:noProof/>
          </w:rPr>
          <m:t xml:space="preserve">=y и </m:t>
        </m:r>
        <m:sSub>
          <m:sSubPr>
            <m:ctrlPr>
              <w:rPr>
                <w:rFonts w:ascii="Cambria Math" w:hAnsi="Cambria Math"/>
                <w:i/>
                <w:noProof/>
              </w:rPr>
            </m:ctrlPr>
          </m:sSubPr>
          <m:e>
            <m:r>
              <w:rPr>
                <w:rFonts w:ascii="Cambria Math" w:hAnsi="Cambria Math"/>
                <w:noProof/>
              </w:rPr>
              <m:t>S</m:t>
            </m:r>
          </m:e>
          <m:sub>
            <m:r>
              <w:rPr>
                <w:rFonts w:ascii="Cambria Math" w:hAnsi="Cambria Math"/>
                <w:noProof/>
              </w:rPr>
              <m:t>T</m:t>
            </m:r>
          </m:sub>
        </m:sSub>
        <m:d>
          <m:dPr>
            <m:ctrlPr>
              <w:rPr>
                <w:rFonts w:ascii="Cambria Math" w:hAnsi="Cambria Math"/>
                <w:i/>
                <w:noProof/>
              </w:rPr>
            </m:ctrlPr>
          </m:dPr>
          <m:e>
            <m:r>
              <w:rPr>
                <w:rFonts w:ascii="Cambria Math" w:hAnsi="Cambria Math"/>
                <w:noProof/>
              </w:rPr>
              <m:t>x</m:t>
            </m:r>
          </m:e>
        </m:d>
        <m:r>
          <w:rPr>
            <w:rFonts w:ascii="Cambria Math" w:hAnsi="Cambria Math"/>
            <w:noProof/>
          </w:rPr>
          <m:t xml:space="preserve">=y </m:t>
        </m:r>
      </m:oMath>
    </w:p>
    <w:p w:rsidR="00EB5777" w:rsidRDefault="00EB5777" w:rsidP="00C549AD">
      <w:pPr>
        <w:spacing w:after="0"/>
        <w:ind w:firstLine="426"/>
        <w:jc w:val="both"/>
        <w:rPr>
          <w:noProof/>
        </w:rPr>
      </w:pPr>
      <w:r>
        <w:rPr>
          <w:noProof/>
        </w:rPr>
        <w:t xml:space="preserve">В начале на ленте написано слово </w:t>
      </w:r>
      <w:r>
        <w:rPr>
          <w:noProof/>
          <w:lang w:val="en-US"/>
        </w:rPr>
        <w:t>x</w:t>
      </w:r>
      <w:r w:rsidR="002D4690">
        <w:rPr>
          <w:noProof/>
        </w:rPr>
        <w:t>, считаем кол</w:t>
      </w:r>
      <w:r>
        <w:rPr>
          <w:noProof/>
        </w:rPr>
        <w:t>ичество шагов</w:t>
      </w:r>
      <w:r w:rsidR="002D4690">
        <w:rPr>
          <w:noProof/>
        </w:rPr>
        <w:t xml:space="preserve"> </w:t>
      </w:r>
      <w:r w:rsidR="002D4690">
        <w:rPr>
          <w:noProof/>
          <w:lang w:val="en-US"/>
        </w:rPr>
        <w:t>y</w:t>
      </w:r>
      <w:r>
        <w:rPr>
          <w:noProof/>
        </w:rPr>
        <w:t xml:space="preserve"> до того как на ленет будет написано </w:t>
      </w:r>
      <w:r>
        <w:rPr>
          <w:noProof/>
          <w:lang w:val="en-US"/>
        </w:rPr>
        <w:t>f</w:t>
      </w:r>
      <w:r w:rsidRPr="00F46083">
        <w:rPr>
          <w:noProof/>
        </w:rPr>
        <w:t>(</w:t>
      </w:r>
      <w:r>
        <w:rPr>
          <w:noProof/>
          <w:lang w:val="en-US"/>
        </w:rPr>
        <w:t>x</w:t>
      </w:r>
      <w:r w:rsidRPr="00F46083">
        <w:rPr>
          <w:noProof/>
        </w:rPr>
        <w:t>)</w:t>
      </w:r>
      <w:r>
        <w:rPr>
          <w:noProof/>
        </w:rPr>
        <w:t xml:space="preserve">: если машина остановится значит </w:t>
      </w:r>
      <w:r>
        <w:rPr>
          <w:noProof/>
          <w:lang w:val="en-US"/>
        </w:rPr>
        <w:t>y</w:t>
      </w:r>
      <w:r w:rsidRPr="00F46083">
        <w:rPr>
          <w:noProof/>
        </w:rPr>
        <w:t xml:space="preserve">, </w:t>
      </w:r>
      <w:r>
        <w:rPr>
          <w:noProof/>
        </w:rPr>
        <w:t xml:space="preserve">если не осановится то не </w:t>
      </w:r>
      <w:r>
        <w:rPr>
          <w:noProof/>
          <w:lang w:val="en-US"/>
        </w:rPr>
        <w:t>y</w:t>
      </w:r>
      <w:r>
        <w:rPr>
          <w:noProof/>
        </w:rPr>
        <w:t xml:space="preserve">. Таким образом всегда можно сказать, что функция </w:t>
      </w:r>
      <w:r>
        <w:rPr>
          <w:noProof/>
          <w:lang w:val="en-US"/>
        </w:rPr>
        <w:t>f</w:t>
      </w:r>
      <w:r w:rsidRPr="00F46083">
        <w:rPr>
          <w:noProof/>
        </w:rPr>
        <w:t>(</w:t>
      </w:r>
      <w:r>
        <w:rPr>
          <w:noProof/>
          <w:lang w:val="en-US"/>
        </w:rPr>
        <w:t>x</w:t>
      </w:r>
      <w:r w:rsidRPr="00F46083">
        <w:rPr>
          <w:noProof/>
        </w:rPr>
        <w:t xml:space="preserve">) </w:t>
      </w:r>
      <w:r>
        <w:rPr>
          <w:noProof/>
        </w:rPr>
        <w:t xml:space="preserve">имеет значение </w:t>
      </w:r>
      <w:r>
        <w:rPr>
          <w:noProof/>
          <w:lang w:val="en-US"/>
        </w:rPr>
        <w:t>y</w:t>
      </w:r>
      <w:r w:rsidRPr="00F46083">
        <w:rPr>
          <w:noProof/>
        </w:rPr>
        <w:t xml:space="preserve"> </w:t>
      </w:r>
      <w:r>
        <w:rPr>
          <w:noProof/>
        </w:rPr>
        <w:t>или не имеет.</w:t>
      </w:r>
    </w:p>
    <w:p w:rsidR="00EB5777" w:rsidRDefault="002D4690" w:rsidP="00C549AD">
      <w:pPr>
        <w:spacing w:after="0"/>
        <w:ind w:firstLine="426"/>
        <w:jc w:val="both"/>
        <w:rPr>
          <w:noProof/>
        </w:rPr>
      </w:pPr>
      <w:r w:rsidRPr="002D4690">
        <w:rPr>
          <w:noProof/>
          <w:u w:val="single"/>
        </w:rPr>
        <w:lastRenderedPageBreak/>
        <w:t>О</w:t>
      </w:r>
      <w:r w:rsidR="00EB5777" w:rsidRPr="002D4690">
        <w:rPr>
          <w:noProof/>
          <w:u w:val="single"/>
        </w:rPr>
        <w:t>пределение абстрактной мерой сложности</w:t>
      </w:r>
      <w:r w:rsidR="00EB5777">
        <w:rPr>
          <w:noProof/>
        </w:rPr>
        <w:t xml:space="preserve">. Под абстрактной мерой сложности будем понимать любое семейство функций </w:t>
      </w:r>
      <m:oMath>
        <m:sSub>
          <m:sSubPr>
            <m:ctrlPr>
              <w:rPr>
                <w:rFonts w:ascii="Cambria Math" w:hAnsi="Cambria Math"/>
                <w:i/>
                <w:noProof/>
              </w:rPr>
            </m:ctrlPr>
          </m:sSubPr>
          <m:e>
            <m:r>
              <w:rPr>
                <w:rFonts w:ascii="Cambria Math" w:hAnsi="Cambria Math"/>
                <w:noProof/>
              </w:rPr>
              <m:t>Ф</m:t>
            </m:r>
          </m:e>
          <m:sub>
            <m:r>
              <w:rPr>
                <w:rFonts w:ascii="Cambria Math" w:hAnsi="Cambria Math"/>
                <w:noProof/>
              </w:rPr>
              <m:t>0</m:t>
            </m:r>
          </m:sub>
        </m:sSub>
        <m:r>
          <w:rPr>
            <w:rFonts w:ascii="Cambria Math" w:hAnsi="Cambria Math"/>
            <w:noProof/>
          </w:rPr>
          <m:t>,</m:t>
        </m:r>
        <m:sSub>
          <m:sSubPr>
            <m:ctrlPr>
              <w:rPr>
                <w:rFonts w:ascii="Cambria Math" w:hAnsi="Cambria Math"/>
                <w:i/>
                <w:noProof/>
              </w:rPr>
            </m:ctrlPr>
          </m:sSubPr>
          <m:e>
            <m:r>
              <w:rPr>
                <w:rFonts w:ascii="Cambria Math" w:hAnsi="Cambria Math"/>
                <w:noProof/>
              </w:rPr>
              <m:t>Ф</m:t>
            </m:r>
          </m:e>
          <m:sub>
            <m:r>
              <w:rPr>
                <w:rFonts w:ascii="Cambria Math" w:hAnsi="Cambria Math"/>
                <w:noProof/>
              </w:rPr>
              <m:t>1</m:t>
            </m:r>
          </m:sub>
        </m:sSub>
        <m:r>
          <w:rPr>
            <w:rFonts w:ascii="Cambria Math" w:hAnsi="Cambria Math"/>
            <w:noProof/>
          </w:rPr>
          <m:t>…</m:t>
        </m:r>
        <m:sSub>
          <m:sSubPr>
            <m:ctrlPr>
              <w:rPr>
                <w:rFonts w:ascii="Cambria Math" w:hAnsi="Cambria Math"/>
                <w:i/>
                <w:noProof/>
              </w:rPr>
            </m:ctrlPr>
          </m:sSubPr>
          <m:e>
            <m:r>
              <w:rPr>
                <w:rFonts w:ascii="Cambria Math" w:hAnsi="Cambria Math"/>
                <w:noProof/>
              </w:rPr>
              <m:t>Ф</m:t>
            </m:r>
          </m:e>
          <m:sub>
            <m:r>
              <w:rPr>
                <w:rFonts w:ascii="Cambria Math" w:hAnsi="Cambria Math"/>
                <w:noProof/>
                <w:lang w:val="en-US"/>
              </w:rPr>
              <m:t>i</m:t>
            </m:r>
          </m:sub>
        </m:sSub>
        <m:r>
          <w:rPr>
            <w:rFonts w:ascii="Cambria Math" w:hAnsi="Cambria Math"/>
            <w:noProof/>
          </w:rPr>
          <m:t>…</m:t>
        </m:r>
      </m:oMath>
      <w:r w:rsidR="00EB5777">
        <w:rPr>
          <w:noProof/>
        </w:rPr>
        <w:t xml:space="preserve"> которое обладает свойствами:</w:t>
      </w:r>
    </w:p>
    <w:p w:rsidR="00EB5777" w:rsidRPr="00F46083" w:rsidRDefault="00EB5777" w:rsidP="00C549AD">
      <w:pPr>
        <w:pStyle w:val="a4"/>
        <w:numPr>
          <w:ilvl w:val="0"/>
          <w:numId w:val="54"/>
        </w:numPr>
        <w:spacing w:after="0"/>
        <w:jc w:val="both"/>
        <w:rPr>
          <w:rFonts w:eastAsiaTheme="minorEastAsia"/>
          <w:noProof/>
        </w:rPr>
      </w:pPr>
      <m:oMath>
        <m:r>
          <w:rPr>
            <w:rFonts w:ascii="Cambria Math" w:eastAsiaTheme="minorEastAsia" w:hAnsi="Cambria Math"/>
            <w:noProof/>
          </w:rPr>
          <m:t>Dom</m:t>
        </m:r>
        <m:d>
          <m:dPr>
            <m:ctrlPr>
              <w:rPr>
                <w:rFonts w:ascii="Cambria Math" w:eastAsiaTheme="minorEastAsia" w:hAnsi="Cambria Math"/>
                <w:i/>
                <w:noProof/>
              </w:rPr>
            </m:ctrlPr>
          </m:dPr>
          <m:e>
            <m:sSub>
              <m:sSubPr>
                <m:ctrlPr>
                  <w:rPr>
                    <w:rFonts w:ascii="Cambria Math" w:eastAsiaTheme="minorEastAsia" w:hAnsi="Cambria Math"/>
                    <w:i/>
                    <w:noProof/>
                  </w:rPr>
                </m:ctrlPr>
              </m:sSubPr>
              <m:e>
                <m:r>
                  <w:rPr>
                    <w:rFonts w:ascii="Cambria Math" w:eastAsiaTheme="minorEastAsia" w:hAnsi="Cambria Math"/>
                    <w:noProof/>
                  </w:rPr>
                  <m:t>Ф</m:t>
                </m:r>
              </m:e>
              <m:sub>
                <m:r>
                  <w:rPr>
                    <w:rFonts w:ascii="Cambria Math" w:eastAsiaTheme="minorEastAsia" w:hAnsi="Cambria Math"/>
                    <w:noProof/>
                    <w:lang w:val="en-US"/>
                  </w:rPr>
                  <m:t>i</m:t>
                </m:r>
              </m:sub>
            </m:sSub>
          </m:e>
        </m:d>
        <m:r>
          <w:rPr>
            <w:rFonts w:ascii="Cambria Math" w:eastAsiaTheme="minorEastAsia" w:hAnsi="Cambria Math"/>
            <w:noProof/>
          </w:rPr>
          <m:t>=</m:t>
        </m:r>
        <m:r>
          <w:rPr>
            <w:rFonts w:ascii="Cambria Math" w:eastAsiaTheme="minorEastAsia" w:hAnsi="Cambria Math"/>
            <w:noProof/>
            <w:lang w:val="en-US"/>
          </w:rPr>
          <m:t>Dom</m:t>
        </m:r>
        <m:d>
          <m:dPr>
            <m:ctrlPr>
              <w:rPr>
                <w:rFonts w:ascii="Cambria Math" w:eastAsiaTheme="minorEastAsia" w:hAnsi="Cambria Math"/>
                <w:i/>
                <w:noProof/>
                <w:lang w:val="en-US"/>
              </w:rPr>
            </m:ctrlPr>
          </m:dPr>
          <m:e>
            <m:sSub>
              <m:sSubPr>
                <m:ctrlPr>
                  <w:rPr>
                    <w:rFonts w:ascii="Cambria Math" w:eastAsiaTheme="minorEastAsia" w:hAnsi="Cambria Math"/>
                    <w:i/>
                    <w:noProof/>
                    <w:lang w:val="en-US"/>
                  </w:rPr>
                </m:ctrlPr>
              </m:sSubPr>
              <m:e>
                <m:r>
                  <w:rPr>
                    <w:rFonts w:ascii="Cambria Math" w:eastAsiaTheme="minorEastAsia" w:hAnsi="Cambria Math"/>
                    <w:noProof/>
                    <w:lang w:val="en-US"/>
                  </w:rPr>
                  <m:t>f</m:t>
                </m:r>
              </m:e>
              <m:sub>
                <m:r>
                  <w:rPr>
                    <w:rFonts w:ascii="Cambria Math" w:eastAsiaTheme="minorEastAsia" w:hAnsi="Cambria Math"/>
                    <w:noProof/>
                    <w:lang w:val="en-US"/>
                  </w:rPr>
                  <m:t>i</m:t>
                </m:r>
              </m:sub>
            </m:sSub>
          </m:e>
        </m:d>
      </m:oMath>
    </w:p>
    <w:p w:rsidR="00EB5777" w:rsidRDefault="00EB5777" w:rsidP="00C549AD">
      <w:pPr>
        <w:pStyle w:val="a4"/>
        <w:numPr>
          <w:ilvl w:val="0"/>
          <w:numId w:val="54"/>
        </w:numPr>
        <w:spacing w:after="0"/>
        <w:jc w:val="both"/>
        <w:rPr>
          <w:rFonts w:eastAsiaTheme="minorEastAsia"/>
          <w:noProof/>
        </w:rPr>
      </w:pPr>
      <w:r>
        <w:rPr>
          <w:rFonts w:eastAsiaTheme="minorEastAsia"/>
          <w:noProof/>
        </w:rPr>
        <w:t xml:space="preserve">Преликат </w:t>
      </w:r>
      <m:oMath>
        <m:sSub>
          <m:sSubPr>
            <m:ctrlPr>
              <w:rPr>
                <w:rFonts w:ascii="Cambria Math" w:eastAsiaTheme="minorEastAsia" w:hAnsi="Cambria Math"/>
                <w:i/>
                <w:noProof/>
              </w:rPr>
            </m:ctrlPr>
          </m:sSubPr>
          <m:e>
            <m:r>
              <w:rPr>
                <w:rFonts w:ascii="Cambria Math" w:eastAsiaTheme="minorEastAsia" w:hAnsi="Cambria Math"/>
                <w:noProof/>
              </w:rPr>
              <m:t>P</m:t>
            </m:r>
          </m:e>
          <m:sub>
            <m:r>
              <w:rPr>
                <w:rFonts w:ascii="Cambria Math" w:eastAsiaTheme="minorEastAsia" w:hAnsi="Cambria Math"/>
                <w:noProof/>
              </w:rPr>
              <m:t>i</m:t>
            </m:r>
          </m:sub>
        </m:sSub>
        <m:d>
          <m:dPr>
            <m:ctrlPr>
              <w:rPr>
                <w:rFonts w:ascii="Cambria Math" w:eastAsiaTheme="minorEastAsia" w:hAnsi="Cambria Math"/>
                <w:i/>
                <w:noProof/>
              </w:rPr>
            </m:ctrlPr>
          </m:dPr>
          <m:e>
            <m:r>
              <w:rPr>
                <w:rFonts w:ascii="Cambria Math" w:eastAsiaTheme="minorEastAsia" w:hAnsi="Cambria Math"/>
                <w:noProof/>
              </w:rPr>
              <m:t>x,y</m:t>
            </m:r>
          </m:e>
        </m:d>
        <m:r>
          <w:rPr>
            <w:rFonts w:ascii="Cambria Math" w:eastAsiaTheme="minorEastAsia" w:hAnsi="Cambria Math"/>
            <w:noProof/>
          </w:rPr>
          <m:t>=(</m:t>
        </m:r>
        <m:sSub>
          <m:sSubPr>
            <m:ctrlPr>
              <w:rPr>
                <w:rFonts w:ascii="Cambria Math" w:eastAsiaTheme="minorEastAsia" w:hAnsi="Cambria Math"/>
                <w:i/>
                <w:noProof/>
              </w:rPr>
            </m:ctrlPr>
          </m:sSubPr>
          <m:e>
            <m:r>
              <w:rPr>
                <w:rFonts w:ascii="Cambria Math" w:eastAsiaTheme="minorEastAsia" w:hAnsi="Cambria Math"/>
                <w:noProof/>
              </w:rPr>
              <m:t>Ф</m:t>
            </m:r>
          </m:e>
          <m:sub>
            <m:r>
              <w:rPr>
                <w:rFonts w:ascii="Cambria Math" w:eastAsiaTheme="minorEastAsia" w:hAnsi="Cambria Math"/>
                <w:noProof/>
                <w:lang w:val="en-US"/>
              </w:rPr>
              <m:t>i</m:t>
            </m:r>
          </m:sub>
        </m:sSub>
        <m:d>
          <m:dPr>
            <m:ctrlPr>
              <w:rPr>
                <w:rFonts w:ascii="Cambria Math" w:eastAsiaTheme="minorEastAsia" w:hAnsi="Cambria Math"/>
                <w:i/>
                <w:noProof/>
              </w:rPr>
            </m:ctrlPr>
          </m:dPr>
          <m:e>
            <m:r>
              <w:rPr>
                <w:rFonts w:ascii="Cambria Math" w:eastAsiaTheme="minorEastAsia" w:hAnsi="Cambria Math"/>
                <w:noProof/>
              </w:rPr>
              <m:t>x</m:t>
            </m:r>
          </m:e>
        </m:d>
        <m:r>
          <w:rPr>
            <w:rFonts w:ascii="Cambria Math" w:eastAsiaTheme="minorEastAsia" w:hAnsi="Cambria Math"/>
            <w:noProof/>
          </w:rPr>
          <m:t>=y)</m:t>
        </m:r>
      </m:oMath>
      <w:r w:rsidRPr="00F46083">
        <w:rPr>
          <w:rFonts w:eastAsiaTheme="minorEastAsia"/>
          <w:noProof/>
        </w:rPr>
        <w:t xml:space="preserve"> </w:t>
      </w:r>
      <w:r>
        <w:rPr>
          <w:rFonts w:eastAsiaTheme="minorEastAsia"/>
          <w:noProof/>
        </w:rPr>
        <w:t>–</w:t>
      </w:r>
      <w:r w:rsidRPr="00F46083">
        <w:rPr>
          <w:rFonts w:eastAsiaTheme="minorEastAsia"/>
          <w:noProof/>
        </w:rPr>
        <w:t xml:space="preserve"> </w:t>
      </w:r>
      <w:r>
        <w:rPr>
          <w:rFonts w:eastAsiaTheme="minorEastAsia"/>
          <w:noProof/>
        </w:rPr>
        <w:t>разрешим</w:t>
      </w:r>
    </w:p>
    <w:p w:rsidR="00EB5777" w:rsidRDefault="00BD1A2F" w:rsidP="00C549AD">
      <w:pPr>
        <w:spacing w:after="0"/>
        <w:jc w:val="both"/>
        <w:rPr>
          <w:noProof/>
        </w:rPr>
      </w:pPr>
      <w:r>
        <w:rPr>
          <w:noProof/>
        </w:rPr>
        <w:t>Примеры:  1. Значение максимального символа при перечислении  в качестве меры сложности.</w:t>
      </w:r>
    </w:p>
    <w:p w:rsidR="00BD1A2F" w:rsidRPr="007273BC" w:rsidRDefault="00BD1A2F" w:rsidP="00BD1A2F">
      <w:pPr>
        <w:spacing w:after="0"/>
        <w:ind w:firstLine="993"/>
        <w:jc w:val="both"/>
        <w:rPr>
          <w:noProof/>
        </w:rPr>
      </w:pPr>
      <w:r>
        <w:rPr>
          <w:noProof/>
        </w:rPr>
        <w:t xml:space="preserve"> 2. Количество внутренних состояний в качестве меры сложности.</w:t>
      </w:r>
    </w:p>
    <w:p w:rsidR="00EB5777" w:rsidRPr="00BD1A2F" w:rsidRDefault="00C940E9" w:rsidP="001D3C96">
      <w:pPr>
        <w:pStyle w:val="21"/>
      </w:pPr>
      <w:bookmarkStart w:id="72" w:name="_Toc475372223"/>
      <w:r w:rsidRPr="00BD1A2F">
        <w:t>12.2</w:t>
      </w:r>
      <w:r w:rsidR="00BD1A2F">
        <w:t>.</w:t>
      </w:r>
      <w:r w:rsidRPr="00BD1A2F">
        <w:t xml:space="preserve"> </w:t>
      </w:r>
      <w:r w:rsidR="00EB5777" w:rsidRPr="00BD1A2F">
        <w:t>Теорема об отсутствии верхней границы сложности вычислений</w:t>
      </w:r>
      <w:r w:rsidR="00BD1A2F">
        <w:t>.</w:t>
      </w:r>
      <w:bookmarkEnd w:id="72"/>
    </w:p>
    <w:p w:rsidR="00EB5777" w:rsidRPr="00DF5DA8" w:rsidRDefault="00BD1A2F" w:rsidP="00C549AD">
      <w:pPr>
        <w:spacing w:after="0"/>
        <w:jc w:val="both"/>
        <w:rPr>
          <w:b/>
          <w:noProof/>
        </w:rPr>
      </w:pPr>
      <w:r>
        <w:rPr>
          <w:b/>
          <w:noProof/>
        </w:rPr>
        <w:t>Теорема 1.</w:t>
      </w:r>
      <w:r w:rsidR="00EB5777" w:rsidRPr="00BD1A2F">
        <w:rPr>
          <w:b/>
          <w:noProof/>
        </w:rPr>
        <w:t xml:space="preserve"> О не существовании верхней границы сложности вычисления.</w:t>
      </w:r>
    </w:p>
    <w:p w:rsidR="00EB5777" w:rsidRPr="00BE5807" w:rsidRDefault="00EB5777" w:rsidP="00BD1A2F">
      <w:pPr>
        <w:spacing w:after="0"/>
        <w:ind w:firstLine="426"/>
        <w:jc w:val="both"/>
        <w:rPr>
          <w:noProof/>
        </w:rPr>
      </w:pPr>
      <w:r>
        <w:rPr>
          <w:noProof/>
        </w:rPr>
        <w:t xml:space="preserve">Для любой общерекурсивной функции </w:t>
      </w:r>
      <m:oMath>
        <m:r>
          <w:rPr>
            <w:rFonts w:ascii="Cambria Math" w:hAnsi="Cambria Math"/>
            <w:noProof/>
          </w:rPr>
          <m:t>h</m:t>
        </m:r>
        <m:d>
          <m:dPr>
            <m:ctrlPr>
              <w:rPr>
                <w:rFonts w:ascii="Cambria Math" w:hAnsi="Cambria Math"/>
                <w:i/>
                <w:noProof/>
              </w:rPr>
            </m:ctrlPr>
          </m:dPr>
          <m:e>
            <m:r>
              <w:rPr>
                <w:rFonts w:ascii="Cambria Math" w:hAnsi="Cambria Math"/>
                <w:noProof/>
              </w:rPr>
              <m:t>x</m:t>
            </m:r>
          </m:e>
        </m:d>
        <m:r>
          <w:rPr>
            <w:rFonts w:ascii="Cambria Math" w:hAnsi="Cambria Math"/>
            <w:noProof/>
          </w:rPr>
          <m:t xml:space="preserve">∈ </m:t>
        </m:r>
        <m:sSub>
          <m:sSubPr>
            <m:ctrlPr>
              <w:rPr>
                <w:rFonts w:ascii="Cambria Math" w:hAnsi="Cambria Math"/>
                <w:i/>
                <w:noProof/>
              </w:rPr>
            </m:ctrlPr>
          </m:sSubPr>
          <m:e>
            <m:r>
              <w:rPr>
                <w:rFonts w:ascii="Cambria Math" w:hAnsi="Cambria Math"/>
                <w:noProof/>
              </w:rPr>
              <m:t>Ч</m:t>
            </m:r>
          </m:e>
          <m:sub>
            <m:r>
              <w:rPr>
                <w:rFonts w:ascii="Cambria Math" w:hAnsi="Cambria Math"/>
                <w:noProof/>
              </w:rPr>
              <m:t>0</m:t>
            </m:r>
          </m:sub>
        </m:sSub>
      </m:oMath>
      <w:r>
        <w:rPr>
          <w:noProof/>
        </w:rPr>
        <w:t xml:space="preserve"> (с помощью которой пытаемся ограничить сложность) существует общерекурсивная </w:t>
      </w:r>
      <w:r w:rsidR="00DB7CE1">
        <w:rPr>
          <w:noProof/>
        </w:rPr>
        <w:t>0,1-</w:t>
      </w:r>
      <w:r>
        <w:rPr>
          <w:noProof/>
        </w:rPr>
        <w:t xml:space="preserve">функция </w:t>
      </w:r>
      <m:oMath>
        <m:r>
          <w:rPr>
            <w:rFonts w:ascii="Cambria Math" w:hAnsi="Cambria Math"/>
            <w:noProof/>
          </w:rPr>
          <m:t>f</m:t>
        </m:r>
        <m:d>
          <m:dPr>
            <m:ctrlPr>
              <w:rPr>
                <w:rFonts w:ascii="Cambria Math" w:hAnsi="Cambria Math"/>
                <w:i/>
                <w:noProof/>
              </w:rPr>
            </m:ctrlPr>
          </m:dPr>
          <m:e>
            <m:r>
              <w:rPr>
                <w:rFonts w:ascii="Cambria Math" w:hAnsi="Cambria Math"/>
                <w:noProof/>
              </w:rPr>
              <m:t>x</m:t>
            </m:r>
          </m:e>
        </m:d>
        <m:r>
          <w:rPr>
            <w:rFonts w:ascii="Cambria Math" w:hAnsi="Cambria Math"/>
            <w:noProof/>
          </w:rPr>
          <m:t xml:space="preserve">∈ </m:t>
        </m:r>
        <m:sSub>
          <m:sSubPr>
            <m:ctrlPr>
              <w:rPr>
                <w:rFonts w:ascii="Cambria Math" w:hAnsi="Cambria Math"/>
                <w:i/>
                <w:noProof/>
              </w:rPr>
            </m:ctrlPr>
          </m:sSubPr>
          <m:e>
            <m:r>
              <w:rPr>
                <w:rFonts w:ascii="Cambria Math" w:hAnsi="Cambria Math"/>
                <w:noProof/>
              </w:rPr>
              <m:t>Ч</m:t>
            </m:r>
          </m:e>
          <m:sub>
            <m:r>
              <w:rPr>
                <w:rFonts w:ascii="Cambria Math" w:hAnsi="Cambria Math"/>
                <w:noProof/>
              </w:rPr>
              <m:t>0</m:t>
            </m:r>
          </m:sub>
        </m:sSub>
      </m:oMath>
      <w:r>
        <w:rPr>
          <w:noProof/>
        </w:rPr>
        <w:t xml:space="preserve"> такая</w:t>
      </w:r>
      <w:r w:rsidR="00BD1A2F">
        <w:rPr>
          <w:noProof/>
        </w:rPr>
        <w:t>,</w:t>
      </w:r>
      <w:r>
        <w:rPr>
          <w:noProof/>
        </w:rPr>
        <w:t xml:space="preserve"> что существует значение </w:t>
      </w:r>
      <m:oMath>
        <m:sSub>
          <m:sSubPr>
            <m:ctrlPr>
              <w:rPr>
                <w:rFonts w:ascii="Cambria Math" w:hAnsi="Cambria Math"/>
                <w:i/>
                <w:noProof/>
              </w:rPr>
            </m:ctrlPr>
          </m:sSubPr>
          <m:e>
            <m:r>
              <w:rPr>
                <w:rFonts w:ascii="Cambria Math" w:hAnsi="Cambria Math"/>
                <w:noProof/>
                <w:lang w:val="en-US"/>
              </w:rPr>
              <m:t>x</m:t>
            </m:r>
          </m:e>
          <m:sub>
            <m:r>
              <w:rPr>
                <w:rFonts w:ascii="Cambria Math" w:hAnsi="Cambria Math"/>
                <w:noProof/>
              </w:rPr>
              <m:t>0</m:t>
            </m:r>
          </m:sub>
        </m:sSub>
      </m:oMath>
      <w:r w:rsidRPr="00BE5807">
        <w:rPr>
          <w:noProof/>
        </w:rPr>
        <w:t xml:space="preserve"> </w:t>
      </w:r>
      <w:r w:rsidR="00BD1A2F">
        <w:rPr>
          <w:noProof/>
        </w:rPr>
        <w:t xml:space="preserve">, </w:t>
      </w:r>
      <w:r>
        <w:rPr>
          <w:noProof/>
        </w:rPr>
        <w:t xml:space="preserve">для которого справедливо </w:t>
      </w:r>
      <m:oMath>
        <m:sSub>
          <m:sSubPr>
            <m:ctrlPr>
              <w:rPr>
                <w:rFonts w:ascii="Cambria Math" w:hAnsi="Cambria Math"/>
                <w:i/>
                <w:noProof/>
              </w:rPr>
            </m:ctrlPr>
          </m:sSubPr>
          <m:e>
            <m:r>
              <w:rPr>
                <w:rFonts w:ascii="Cambria Math" w:hAnsi="Cambria Math"/>
                <w:noProof/>
                <w:lang w:val="en-US"/>
              </w:rPr>
              <m:t>t</m:t>
            </m:r>
          </m:e>
          <m:sub>
            <m:sSub>
              <m:sSubPr>
                <m:ctrlPr>
                  <w:rPr>
                    <w:rFonts w:ascii="Cambria Math" w:hAnsi="Cambria Math"/>
                    <w:i/>
                    <w:noProof/>
                  </w:rPr>
                </m:ctrlPr>
              </m:sSubPr>
              <m:e>
                <m:r>
                  <w:rPr>
                    <w:rFonts w:ascii="Cambria Math" w:hAnsi="Cambria Math"/>
                    <w:noProof/>
                  </w:rPr>
                  <m:t>T</m:t>
                </m:r>
              </m:e>
              <m:sub>
                <m:r>
                  <w:rPr>
                    <w:rFonts w:ascii="Cambria Math" w:hAnsi="Cambria Math"/>
                    <w:noProof/>
                  </w:rPr>
                  <m:t>f</m:t>
                </m:r>
                <m:d>
                  <m:dPr>
                    <m:ctrlPr>
                      <w:rPr>
                        <w:rFonts w:ascii="Cambria Math" w:hAnsi="Cambria Math"/>
                        <w:i/>
                        <w:noProof/>
                      </w:rPr>
                    </m:ctrlPr>
                  </m:dPr>
                  <m:e>
                    <m:r>
                      <w:rPr>
                        <w:rFonts w:ascii="Cambria Math" w:hAnsi="Cambria Math"/>
                        <w:noProof/>
                      </w:rPr>
                      <m:t>x</m:t>
                    </m:r>
                  </m:e>
                </m:d>
              </m:sub>
            </m:sSub>
          </m:sub>
        </m:sSub>
        <m:r>
          <w:rPr>
            <w:rFonts w:ascii="Cambria Math" w:hAnsi="Cambria Math"/>
            <w:noProof/>
          </w:rPr>
          <m:t>(</m:t>
        </m:r>
        <m:sSub>
          <m:sSubPr>
            <m:ctrlPr>
              <w:rPr>
                <w:rFonts w:ascii="Cambria Math" w:hAnsi="Cambria Math"/>
                <w:i/>
                <w:noProof/>
              </w:rPr>
            </m:ctrlPr>
          </m:sSubPr>
          <m:e>
            <m:r>
              <w:rPr>
                <w:rFonts w:ascii="Cambria Math" w:hAnsi="Cambria Math"/>
                <w:noProof/>
              </w:rPr>
              <m:t>x</m:t>
            </m:r>
          </m:e>
          <m:sub>
            <m:r>
              <w:rPr>
                <w:rFonts w:ascii="Cambria Math" w:hAnsi="Cambria Math"/>
                <w:noProof/>
              </w:rPr>
              <m:t>0</m:t>
            </m:r>
          </m:sub>
        </m:sSub>
        <m:r>
          <w:rPr>
            <w:rFonts w:ascii="Cambria Math" w:hAnsi="Cambria Math"/>
            <w:noProof/>
          </w:rPr>
          <m:t>)&gt;h</m:t>
        </m:r>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x</m:t>
                </m:r>
              </m:e>
              <m:sub>
                <m:r>
                  <w:rPr>
                    <w:rFonts w:ascii="Cambria Math" w:hAnsi="Cambria Math"/>
                    <w:noProof/>
                  </w:rPr>
                  <m:t>0</m:t>
                </m:r>
              </m:sub>
            </m:sSub>
          </m:e>
        </m:d>
      </m:oMath>
      <w:r w:rsidR="00BD1A2F">
        <w:rPr>
          <w:noProof/>
        </w:rPr>
        <w:t>.</w:t>
      </w:r>
    </w:p>
    <w:p w:rsidR="00EB5777" w:rsidRDefault="00EB5777" w:rsidP="00C549AD">
      <w:pPr>
        <w:spacing w:after="0"/>
        <w:jc w:val="both"/>
        <w:rPr>
          <w:noProof/>
        </w:rPr>
      </w:pPr>
      <w:r>
        <w:rPr>
          <w:noProof/>
        </w:rPr>
        <w:t xml:space="preserve">Т.е. ограничения на сложность вычисления не существует. Не существует общерекурсивной функции которая ограничила бы сверху сложность вычисления </w:t>
      </w:r>
      <w:r w:rsidR="00DB7CE1">
        <w:rPr>
          <w:noProof/>
        </w:rPr>
        <w:t>любой</w:t>
      </w:r>
      <w:r>
        <w:rPr>
          <w:noProof/>
        </w:rPr>
        <w:t xml:space="preserve"> функции. Всегда найдётся такая функция сложность вычисления которой больше чем любое предположенное значение.</w:t>
      </w:r>
    </w:p>
    <w:p w:rsidR="00EB5777" w:rsidRDefault="00EB5777" w:rsidP="00C549AD">
      <w:pPr>
        <w:spacing w:after="0"/>
        <w:jc w:val="both"/>
        <w:rPr>
          <w:noProof/>
        </w:rPr>
      </w:pPr>
    </w:p>
    <w:p w:rsidR="00EB5777" w:rsidRPr="00DF5DA8" w:rsidRDefault="00BD1A2F" w:rsidP="00C549AD">
      <w:pPr>
        <w:spacing w:after="0"/>
        <w:jc w:val="both"/>
        <w:rPr>
          <w:b/>
          <w:noProof/>
        </w:rPr>
      </w:pPr>
      <w:r>
        <w:rPr>
          <w:b/>
          <w:noProof/>
        </w:rPr>
        <w:t>Теорема 2.</w:t>
      </w:r>
      <w:r w:rsidR="00EB5777" w:rsidRPr="00DF5DA8">
        <w:rPr>
          <w:b/>
          <w:noProof/>
        </w:rPr>
        <w:t xml:space="preserve"> О существовании сложновычислимой функции.</w:t>
      </w:r>
    </w:p>
    <w:p w:rsidR="00EB5777" w:rsidRDefault="00EB5777" w:rsidP="00C549AD">
      <w:pPr>
        <w:spacing w:after="0"/>
        <w:ind w:firstLine="426"/>
        <w:jc w:val="both"/>
        <w:rPr>
          <w:noProof/>
        </w:rPr>
      </w:pPr>
      <w:r>
        <w:rPr>
          <w:noProof/>
        </w:rPr>
        <w:t xml:space="preserve">Для любой общерекурсивной функции </w:t>
      </w:r>
      <m:oMath>
        <m:r>
          <w:rPr>
            <w:rFonts w:ascii="Cambria Math" w:hAnsi="Cambria Math"/>
            <w:noProof/>
          </w:rPr>
          <m:t>h</m:t>
        </m:r>
        <m:d>
          <m:dPr>
            <m:ctrlPr>
              <w:rPr>
                <w:rFonts w:ascii="Cambria Math" w:hAnsi="Cambria Math"/>
                <w:i/>
                <w:noProof/>
              </w:rPr>
            </m:ctrlPr>
          </m:dPr>
          <m:e>
            <m:r>
              <w:rPr>
                <w:rFonts w:ascii="Cambria Math" w:hAnsi="Cambria Math"/>
                <w:noProof/>
              </w:rPr>
              <m:t>x</m:t>
            </m:r>
          </m:e>
        </m:d>
        <m:r>
          <w:rPr>
            <w:rFonts w:ascii="Cambria Math" w:hAnsi="Cambria Math"/>
            <w:noProof/>
          </w:rPr>
          <m:t xml:space="preserve">∈ </m:t>
        </m:r>
        <m:sSub>
          <m:sSubPr>
            <m:ctrlPr>
              <w:rPr>
                <w:rFonts w:ascii="Cambria Math" w:hAnsi="Cambria Math"/>
                <w:i/>
                <w:noProof/>
              </w:rPr>
            </m:ctrlPr>
          </m:sSubPr>
          <m:e>
            <m:r>
              <w:rPr>
                <w:rFonts w:ascii="Cambria Math" w:hAnsi="Cambria Math"/>
                <w:noProof/>
              </w:rPr>
              <m:t>Ч</m:t>
            </m:r>
          </m:e>
          <m:sub>
            <m:r>
              <w:rPr>
                <w:rFonts w:ascii="Cambria Math" w:hAnsi="Cambria Math"/>
                <w:noProof/>
              </w:rPr>
              <m:t>0</m:t>
            </m:r>
          </m:sub>
        </m:sSub>
      </m:oMath>
      <w:r>
        <w:rPr>
          <w:noProof/>
        </w:rPr>
        <w:t xml:space="preserve"> существует общерекурсивная функция с коротким ответом (0, 1) </w:t>
      </w:r>
      <m:oMath>
        <m:r>
          <w:rPr>
            <w:rFonts w:ascii="Cambria Math" w:hAnsi="Cambria Math"/>
            <w:noProof/>
          </w:rPr>
          <m:t>f</m:t>
        </m:r>
        <m:d>
          <m:dPr>
            <m:ctrlPr>
              <w:rPr>
                <w:rFonts w:ascii="Cambria Math" w:hAnsi="Cambria Math"/>
                <w:i/>
                <w:noProof/>
              </w:rPr>
            </m:ctrlPr>
          </m:dPr>
          <m:e>
            <m:r>
              <w:rPr>
                <w:rFonts w:ascii="Cambria Math" w:hAnsi="Cambria Math"/>
                <w:noProof/>
              </w:rPr>
              <m:t>x</m:t>
            </m:r>
          </m:e>
        </m:d>
        <m:r>
          <w:rPr>
            <w:rFonts w:ascii="Cambria Math" w:hAnsi="Cambria Math"/>
            <w:noProof/>
          </w:rPr>
          <m:t xml:space="preserve">∈ </m:t>
        </m:r>
        <m:sSub>
          <m:sSubPr>
            <m:ctrlPr>
              <w:rPr>
                <w:rFonts w:ascii="Cambria Math" w:hAnsi="Cambria Math"/>
                <w:i/>
                <w:noProof/>
              </w:rPr>
            </m:ctrlPr>
          </m:sSubPr>
          <m:e>
            <m:r>
              <w:rPr>
                <w:rFonts w:ascii="Cambria Math" w:hAnsi="Cambria Math"/>
                <w:noProof/>
              </w:rPr>
              <m:t>Ч</m:t>
            </m:r>
          </m:e>
          <m:sub>
            <m:r>
              <w:rPr>
                <w:rFonts w:ascii="Cambria Math" w:hAnsi="Cambria Math"/>
                <w:noProof/>
              </w:rPr>
              <m:t>0</m:t>
            </m:r>
          </m:sub>
        </m:sSub>
      </m:oMath>
      <w:r>
        <w:rPr>
          <w:noProof/>
        </w:rPr>
        <w:t xml:space="preserve"> такая</w:t>
      </w:r>
      <w:r w:rsidR="00BD1A2F">
        <w:rPr>
          <w:noProof/>
        </w:rPr>
        <w:t>,</w:t>
      </w:r>
      <w:r>
        <w:rPr>
          <w:noProof/>
        </w:rPr>
        <w:t xml:space="preserve"> что существует значение </w:t>
      </w:r>
      <m:oMath>
        <m:sSub>
          <m:sSubPr>
            <m:ctrlPr>
              <w:rPr>
                <w:rFonts w:ascii="Cambria Math" w:hAnsi="Cambria Math"/>
                <w:i/>
                <w:noProof/>
              </w:rPr>
            </m:ctrlPr>
          </m:sSubPr>
          <m:e>
            <m:r>
              <w:rPr>
                <w:rFonts w:ascii="Cambria Math" w:hAnsi="Cambria Math"/>
                <w:noProof/>
                <w:lang w:val="en-US"/>
              </w:rPr>
              <m:t>x</m:t>
            </m:r>
          </m:e>
          <m:sub>
            <m:r>
              <w:rPr>
                <w:rFonts w:ascii="Cambria Math" w:hAnsi="Cambria Math"/>
                <w:noProof/>
              </w:rPr>
              <m:t>0</m:t>
            </m:r>
          </m:sub>
        </m:sSub>
      </m:oMath>
      <w:r>
        <w:rPr>
          <w:noProof/>
        </w:rPr>
        <w:t xml:space="preserve">, такое что выполняется условие </w:t>
      </w:r>
      <m:oMath>
        <m:sSub>
          <m:sSubPr>
            <m:ctrlPr>
              <w:rPr>
                <w:rFonts w:ascii="Cambria Math" w:hAnsi="Cambria Math"/>
                <w:i/>
                <w:noProof/>
              </w:rPr>
            </m:ctrlPr>
          </m:sSubPr>
          <m:e>
            <m:r>
              <w:rPr>
                <w:rFonts w:ascii="Cambria Math" w:hAnsi="Cambria Math"/>
                <w:noProof/>
                <w:lang w:val="en-US"/>
              </w:rPr>
              <m:t>t</m:t>
            </m:r>
          </m:e>
          <m:sub>
            <m:sSub>
              <m:sSubPr>
                <m:ctrlPr>
                  <w:rPr>
                    <w:rFonts w:ascii="Cambria Math" w:hAnsi="Cambria Math"/>
                    <w:i/>
                    <w:noProof/>
                  </w:rPr>
                </m:ctrlPr>
              </m:sSubPr>
              <m:e>
                <m:r>
                  <w:rPr>
                    <w:rFonts w:ascii="Cambria Math" w:hAnsi="Cambria Math"/>
                    <w:noProof/>
                  </w:rPr>
                  <m:t>T</m:t>
                </m:r>
              </m:e>
              <m:sub>
                <m:r>
                  <w:rPr>
                    <w:rFonts w:ascii="Cambria Math" w:hAnsi="Cambria Math"/>
                    <w:noProof/>
                  </w:rPr>
                  <m:t>f</m:t>
                </m:r>
                <m:d>
                  <m:dPr>
                    <m:ctrlPr>
                      <w:rPr>
                        <w:rFonts w:ascii="Cambria Math" w:hAnsi="Cambria Math"/>
                        <w:i/>
                        <w:noProof/>
                      </w:rPr>
                    </m:ctrlPr>
                  </m:dPr>
                  <m:e>
                    <m:r>
                      <w:rPr>
                        <w:rFonts w:ascii="Cambria Math" w:hAnsi="Cambria Math"/>
                        <w:noProof/>
                      </w:rPr>
                      <m:t>x</m:t>
                    </m:r>
                  </m:e>
                </m:d>
              </m:sub>
            </m:sSub>
          </m:sub>
        </m:sSub>
        <m:r>
          <w:rPr>
            <w:rFonts w:ascii="Cambria Math" w:hAnsi="Cambria Math"/>
            <w:noProof/>
          </w:rPr>
          <m:t>(x)&gt;h</m:t>
        </m:r>
        <m:d>
          <m:dPr>
            <m:ctrlPr>
              <w:rPr>
                <w:rFonts w:ascii="Cambria Math" w:hAnsi="Cambria Math"/>
                <w:i/>
                <w:noProof/>
              </w:rPr>
            </m:ctrlPr>
          </m:dPr>
          <m:e>
            <m:r>
              <w:rPr>
                <w:rFonts w:ascii="Cambria Math" w:hAnsi="Cambria Math"/>
                <w:noProof/>
              </w:rPr>
              <m:t>х</m:t>
            </m:r>
          </m:e>
        </m:d>
      </m:oMath>
      <w:r>
        <w:rPr>
          <w:noProof/>
        </w:rPr>
        <w:t xml:space="preserve"> при всех </w:t>
      </w:r>
      <m:oMath>
        <m:r>
          <w:rPr>
            <w:rFonts w:ascii="Cambria Math" w:hAnsi="Cambria Math"/>
            <w:noProof/>
          </w:rPr>
          <m:t>x≥</m:t>
        </m:r>
        <m:sSub>
          <m:sSubPr>
            <m:ctrlPr>
              <w:rPr>
                <w:rFonts w:ascii="Cambria Math" w:hAnsi="Cambria Math"/>
                <w:i/>
                <w:noProof/>
              </w:rPr>
            </m:ctrlPr>
          </m:sSubPr>
          <m:e>
            <m:r>
              <w:rPr>
                <w:rFonts w:ascii="Cambria Math" w:hAnsi="Cambria Math"/>
                <w:noProof/>
              </w:rPr>
              <m:t>x</m:t>
            </m:r>
          </m:e>
          <m:sub>
            <m:r>
              <w:rPr>
                <w:rFonts w:ascii="Cambria Math" w:hAnsi="Cambria Math"/>
                <w:noProof/>
              </w:rPr>
              <m:t>0</m:t>
            </m:r>
          </m:sub>
        </m:sSub>
      </m:oMath>
      <w:r w:rsidR="00DB7CE1">
        <w:rPr>
          <w:noProof/>
        </w:rPr>
        <w:t xml:space="preserve"> т.е.:</w:t>
      </w:r>
    </w:p>
    <w:p w:rsidR="00DB7CE1" w:rsidRPr="00BD1A2F" w:rsidRDefault="00DB7CE1" w:rsidP="00C549AD">
      <w:pPr>
        <w:pStyle w:val="a4"/>
        <w:numPr>
          <w:ilvl w:val="0"/>
          <w:numId w:val="67"/>
        </w:numPr>
        <w:spacing w:after="0"/>
        <w:jc w:val="both"/>
        <w:rPr>
          <w:noProof/>
        </w:rPr>
      </w:pPr>
      <w:r w:rsidRPr="00BD1A2F">
        <w:rPr>
          <w:noProof/>
        </w:rPr>
        <w:t xml:space="preserve">Для всех </w:t>
      </w:r>
      <w:r w:rsidRPr="00BD1A2F">
        <w:rPr>
          <w:noProof/>
          <w:lang w:val="en-US"/>
        </w:rPr>
        <w:t>x</w:t>
      </w:r>
      <w:r w:rsidR="00BD1A2F" w:rsidRPr="00BD1A2F">
        <w:rPr>
          <w:noProof/>
        </w:rPr>
        <w:t>,</w:t>
      </w:r>
      <w:r w:rsidRPr="00BD1A2F">
        <w:rPr>
          <w:noProof/>
        </w:rPr>
        <w:t xml:space="preserve"> кроме конечного числа точек</w:t>
      </w:r>
      <w:r w:rsidR="00BD1A2F" w:rsidRPr="00BD1A2F">
        <w:rPr>
          <w:noProof/>
        </w:rPr>
        <w:t>;</w:t>
      </w:r>
    </w:p>
    <w:p w:rsidR="00DB7CE1" w:rsidRPr="00BD1A2F" w:rsidRDefault="00DB7CE1" w:rsidP="00C549AD">
      <w:pPr>
        <w:pStyle w:val="a4"/>
        <w:numPr>
          <w:ilvl w:val="0"/>
          <w:numId w:val="67"/>
        </w:numPr>
        <w:spacing w:after="0"/>
        <w:jc w:val="both"/>
        <w:rPr>
          <w:noProof/>
        </w:rPr>
      </w:pPr>
      <w:r w:rsidRPr="00BD1A2F">
        <w:rPr>
          <w:noProof/>
        </w:rPr>
        <w:t xml:space="preserve">Сложность вычисления которой будет  </w:t>
      </w:r>
      <m:oMath>
        <m:r>
          <w:rPr>
            <w:rFonts w:ascii="Cambria Math" w:hAnsi="Cambria Math"/>
            <w:noProof/>
          </w:rPr>
          <m:t>&gt;h</m:t>
        </m:r>
        <m:d>
          <m:dPr>
            <m:ctrlPr>
              <w:rPr>
                <w:rFonts w:ascii="Cambria Math" w:hAnsi="Cambria Math"/>
                <w:i/>
                <w:noProof/>
              </w:rPr>
            </m:ctrlPr>
          </m:dPr>
          <m:e>
            <m:r>
              <w:rPr>
                <w:rFonts w:ascii="Cambria Math" w:hAnsi="Cambria Math"/>
                <w:noProof/>
              </w:rPr>
              <m:t>х</m:t>
            </m:r>
          </m:e>
        </m:d>
      </m:oMath>
      <w:r w:rsidRPr="00BD1A2F">
        <w:rPr>
          <w:rFonts w:eastAsiaTheme="minorEastAsia"/>
          <w:noProof/>
        </w:rPr>
        <w:t xml:space="preserve">почти во всех точках </w:t>
      </w:r>
      <w:r w:rsidRPr="00BD1A2F">
        <w:rPr>
          <w:rFonts w:eastAsiaTheme="minorEastAsia"/>
          <w:noProof/>
          <w:lang w:val="en-US"/>
        </w:rPr>
        <w:t>x</w:t>
      </w:r>
      <w:r w:rsidRPr="00BD1A2F">
        <w:rPr>
          <w:rFonts w:eastAsiaTheme="minorEastAsia"/>
          <w:noProof/>
        </w:rPr>
        <w:t xml:space="preserve"> т.е. почти для всех </w:t>
      </w:r>
      <w:r w:rsidRPr="00BD1A2F">
        <w:rPr>
          <w:rFonts w:eastAsiaTheme="minorEastAsia"/>
          <w:noProof/>
          <w:lang w:val="en-US"/>
        </w:rPr>
        <w:t>x</w:t>
      </w:r>
      <w:r w:rsidRPr="00BD1A2F">
        <w:rPr>
          <w:rFonts w:eastAsiaTheme="minorEastAsia"/>
          <w:noProof/>
        </w:rPr>
        <w:t>.</w:t>
      </w:r>
    </w:p>
    <w:p w:rsidR="00EB5777" w:rsidRPr="00361183" w:rsidRDefault="00EB5777" w:rsidP="00C549AD">
      <w:pPr>
        <w:spacing w:after="0"/>
        <w:ind w:firstLine="426"/>
        <w:jc w:val="both"/>
        <w:rPr>
          <w:noProof/>
        </w:rPr>
      </w:pPr>
    </w:p>
    <w:p w:rsidR="00EB5777" w:rsidRPr="00BD1A2F" w:rsidRDefault="00C940E9" w:rsidP="001D3C96">
      <w:pPr>
        <w:pStyle w:val="21"/>
      </w:pPr>
      <w:bookmarkStart w:id="73" w:name="_Toc475372224"/>
      <w:r>
        <w:t>12.3</w:t>
      </w:r>
      <w:r w:rsidR="00BD1A2F" w:rsidRPr="00BD1A2F">
        <w:t>.</w:t>
      </w:r>
      <w:r>
        <w:t xml:space="preserve"> </w:t>
      </w:r>
      <w:r w:rsidR="00EB5777" w:rsidRPr="00DF5DA8">
        <w:t>Теорема Блюма о линейном ускорении</w:t>
      </w:r>
      <w:r w:rsidR="00BD1A2F" w:rsidRPr="00BD1A2F">
        <w:t>.</w:t>
      </w:r>
      <w:bookmarkEnd w:id="73"/>
    </w:p>
    <w:p w:rsidR="00EB5777" w:rsidRPr="00DF5DA8" w:rsidRDefault="00BD1A2F" w:rsidP="00C549AD">
      <w:pPr>
        <w:spacing w:after="0"/>
        <w:jc w:val="both"/>
        <w:rPr>
          <w:b/>
          <w:noProof/>
        </w:rPr>
      </w:pPr>
      <w:r>
        <w:rPr>
          <w:b/>
          <w:noProof/>
        </w:rPr>
        <w:t>Теорема 3</w:t>
      </w:r>
      <w:r w:rsidRPr="00BD1A2F">
        <w:rPr>
          <w:b/>
          <w:noProof/>
        </w:rPr>
        <w:t>.</w:t>
      </w:r>
      <w:r w:rsidR="00EB5777" w:rsidRPr="00DF5DA8">
        <w:rPr>
          <w:b/>
          <w:noProof/>
        </w:rPr>
        <w:t xml:space="preserve"> Теорема Блюма</w:t>
      </w:r>
      <w:r w:rsidRPr="00BD1A2F">
        <w:rPr>
          <w:b/>
          <w:noProof/>
        </w:rPr>
        <w:t xml:space="preserve"> (</w:t>
      </w:r>
      <w:r>
        <w:rPr>
          <w:b/>
          <w:noProof/>
        </w:rPr>
        <w:t xml:space="preserve">о </w:t>
      </w:r>
      <w:r w:rsidR="00025D2F">
        <w:rPr>
          <w:b/>
          <w:noProof/>
        </w:rPr>
        <w:t xml:space="preserve">несуществовании </w:t>
      </w:r>
      <w:r>
        <w:rPr>
          <w:b/>
          <w:noProof/>
        </w:rPr>
        <w:t>нижне</w:t>
      </w:r>
      <w:r w:rsidR="00025D2F">
        <w:rPr>
          <w:b/>
          <w:noProof/>
        </w:rPr>
        <w:t xml:space="preserve">го предела сложности </w:t>
      </w:r>
      <w:r>
        <w:rPr>
          <w:b/>
          <w:noProof/>
        </w:rPr>
        <w:t>)</w:t>
      </w:r>
      <w:r w:rsidR="00EB5777" w:rsidRPr="00DF5DA8">
        <w:rPr>
          <w:b/>
          <w:noProof/>
        </w:rPr>
        <w:t>.</w:t>
      </w:r>
    </w:p>
    <w:p w:rsidR="00EB5777" w:rsidRPr="00697AE0" w:rsidRDefault="00EB5777" w:rsidP="00C549AD">
      <w:pPr>
        <w:spacing w:after="0"/>
        <w:ind w:firstLine="426"/>
        <w:jc w:val="both"/>
        <w:rPr>
          <w:noProof/>
        </w:rPr>
      </w:pPr>
      <w:r>
        <w:rPr>
          <w:noProof/>
        </w:rPr>
        <w:t xml:space="preserve">Для любой общерекурсивной функции </w:t>
      </w:r>
      <m:oMath>
        <m:r>
          <w:rPr>
            <w:rFonts w:ascii="Cambria Math" w:hAnsi="Cambria Math"/>
            <w:noProof/>
            <w:lang w:val="en-US"/>
          </w:rPr>
          <m:t>r</m:t>
        </m:r>
        <m:d>
          <m:dPr>
            <m:ctrlPr>
              <w:rPr>
                <w:rFonts w:ascii="Cambria Math" w:hAnsi="Cambria Math"/>
                <w:i/>
                <w:noProof/>
              </w:rPr>
            </m:ctrlPr>
          </m:dPr>
          <m:e>
            <m:r>
              <w:rPr>
                <w:rFonts w:ascii="Cambria Math" w:hAnsi="Cambria Math"/>
                <w:noProof/>
              </w:rPr>
              <m:t>x</m:t>
            </m:r>
          </m:e>
        </m:d>
        <m:r>
          <w:rPr>
            <w:rFonts w:ascii="Cambria Math" w:hAnsi="Cambria Math"/>
            <w:noProof/>
          </w:rPr>
          <m:t xml:space="preserve">∈ </m:t>
        </m:r>
        <m:sSub>
          <m:sSubPr>
            <m:ctrlPr>
              <w:rPr>
                <w:rFonts w:ascii="Cambria Math" w:hAnsi="Cambria Math"/>
                <w:i/>
                <w:noProof/>
              </w:rPr>
            </m:ctrlPr>
          </m:sSubPr>
          <m:e>
            <m:r>
              <w:rPr>
                <w:rFonts w:ascii="Cambria Math" w:hAnsi="Cambria Math"/>
                <w:noProof/>
              </w:rPr>
              <m:t>Ч</m:t>
            </m:r>
          </m:e>
          <m:sub>
            <m:r>
              <w:rPr>
                <w:rFonts w:ascii="Cambria Math" w:hAnsi="Cambria Math"/>
                <w:noProof/>
              </w:rPr>
              <m:t>0</m:t>
            </m:r>
          </m:sub>
        </m:sSub>
      </m:oMath>
      <w:r>
        <w:rPr>
          <w:noProof/>
        </w:rPr>
        <w:t xml:space="preserve"> существует общерекурсивная функция с коротким ответом (0, 1) </w:t>
      </w:r>
      <m:oMath>
        <m:r>
          <w:rPr>
            <w:rFonts w:ascii="Cambria Math" w:hAnsi="Cambria Math"/>
            <w:noProof/>
          </w:rPr>
          <m:t>f</m:t>
        </m:r>
        <m:d>
          <m:dPr>
            <m:ctrlPr>
              <w:rPr>
                <w:rFonts w:ascii="Cambria Math" w:hAnsi="Cambria Math"/>
                <w:i/>
                <w:noProof/>
              </w:rPr>
            </m:ctrlPr>
          </m:dPr>
          <m:e>
            <m:r>
              <w:rPr>
                <w:rFonts w:ascii="Cambria Math" w:hAnsi="Cambria Math"/>
                <w:noProof/>
              </w:rPr>
              <m:t>x</m:t>
            </m:r>
          </m:e>
        </m:d>
        <m:r>
          <w:rPr>
            <w:rFonts w:ascii="Cambria Math" w:hAnsi="Cambria Math"/>
            <w:noProof/>
          </w:rPr>
          <m:t xml:space="preserve">∈ </m:t>
        </m:r>
        <m:sSub>
          <m:sSubPr>
            <m:ctrlPr>
              <w:rPr>
                <w:rFonts w:ascii="Cambria Math" w:hAnsi="Cambria Math"/>
                <w:i/>
                <w:noProof/>
              </w:rPr>
            </m:ctrlPr>
          </m:sSubPr>
          <m:e>
            <m:r>
              <w:rPr>
                <w:rFonts w:ascii="Cambria Math" w:hAnsi="Cambria Math"/>
                <w:noProof/>
              </w:rPr>
              <m:t>Ч</m:t>
            </m:r>
          </m:e>
          <m:sub>
            <m:r>
              <w:rPr>
                <w:rFonts w:ascii="Cambria Math" w:hAnsi="Cambria Math"/>
                <w:noProof/>
              </w:rPr>
              <m:t>0</m:t>
            </m:r>
          </m:sub>
        </m:sSub>
      </m:oMath>
      <w:r>
        <w:rPr>
          <w:noProof/>
        </w:rPr>
        <w:t xml:space="preserve"> такая</w:t>
      </w:r>
      <w:r w:rsidR="00BD1A2F">
        <w:rPr>
          <w:noProof/>
        </w:rPr>
        <w:t>,</w:t>
      </w:r>
      <w:r>
        <w:rPr>
          <w:noProof/>
        </w:rPr>
        <w:t xml:space="preserve"> что</w:t>
      </w:r>
      <w:r w:rsidRPr="00966C41">
        <w:rPr>
          <w:noProof/>
        </w:rPr>
        <w:t xml:space="preserve"> </w:t>
      </w:r>
      <w:r>
        <w:rPr>
          <w:noProof/>
        </w:rPr>
        <w:t xml:space="preserve">для любой машины </w:t>
      </w:r>
      <m:oMath>
        <m:sSub>
          <m:sSubPr>
            <m:ctrlPr>
              <w:rPr>
                <w:rFonts w:ascii="Cambria Math" w:hAnsi="Cambria Math"/>
                <w:i/>
                <w:noProof/>
              </w:rPr>
            </m:ctrlPr>
          </m:sSubPr>
          <m:e>
            <m:r>
              <w:rPr>
                <w:rFonts w:ascii="Cambria Math" w:hAnsi="Cambria Math"/>
                <w:noProof/>
              </w:rPr>
              <m:t>Т</m:t>
            </m:r>
          </m:e>
          <m:sub>
            <m:r>
              <w:rPr>
                <w:rFonts w:ascii="Cambria Math" w:hAnsi="Cambria Math"/>
                <w:noProof/>
                <w:lang w:val="en-US"/>
              </w:rPr>
              <m:t>i</m:t>
            </m:r>
          </m:sub>
        </m:sSub>
      </m:oMath>
      <w:r w:rsidRPr="00966C41">
        <w:rPr>
          <w:noProof/>
        </w:rPr>
        <w:t xml:space="preserve"> </w:t>
      </w:r>
      <w:r>
        <w:rPr>
          <w:noProof/>
        </w:rPr>
        <w:t xml:space="preserve">вычисляющей </w:t>
      </w:r>
      <w:r>
        <w:rPr>
          <w:noProof/>
          <w:lang w:val="en-US"/>
        </w:rPr>
        <w:t>f</w:t>
      </w:r>
      <w:r w:rsidRPr="00966C41">
        <w:rPr>
          <w:noProof/>
        </w:rPr>
        <w:t>(</w:t>
      </w:r>
      <w:r>
        <w:rPr>
          <w:noProof/>
          <w:lang w:val="en-US"/>
        </w:rPr>
        <w:t>x</w:t>
      </w:r>
      <w:r w:rsidRPr="00966C41">
        <w:rPr>
          <w:noProof/>
        </w:rPr>
        <w:t xml:space="preserve">) </w:t>
      </w:r>
      <w:r>
        <w:rPr>
          <w:noProof/>
        </w:rPr>
        <w:t xml:space="preserve">найдется машина </w:t>
      </w:r>
      <m:oMath>
        <m:sSub>
          <m:sSubPr>
            <m:ctrlPr>
              <w:rPr>
                <w:rFonts w:ascii="Cambria Math" w:hAnsi="Cambria Math"/>
                <w:i/>
                <w:noProof/>
              </w:rPr>
            </m:ctrlPr>
          </m:sSubPr>
          <m:e>
            <m:r>
              <w:rPr>
                <w:rFonts w:ascii="Cambria Math" w:hAnsi="Cambria Math"/>
                <w:noProof/>
              </w:rPr>
              <m:t>T</m:t>
            </m:r>
          </m:e>
          <m:sub>
            <m:r>
              <w:rPr>
                <w:rFonts w:ascii="Cambria Math" w:hAnsi="Cambria Math"/>
                <w:noProof/>
              </w:rPr>
              <m:t>j</m:t>
            </m:r>
          </m:sub>
        </m:sSub>
      </m:oMath>
      <w:r>
        <w:rPr>
          <w:noProof/>
        </w:rPr>
        <w:t xml:space="preserve"> вычисляющая </w:t>
      </w:r>
      <w:r>
        <w:rPr>
          <w:noProof/>
          <w:lang w:val="en-US"/>
        </w:rPr>
        <w:t>f</w:t>
      </w:r>
      <w:r w:rsidRPr="00966C41">
        <w:rPr>
          <w:noProof/>
        </w:rPr>
        <w:t>(</w:t>
      </w:r>
      <w:r>
        <w:rPr>
          <w:noProof/>
          <w:lang w:val="en-US"/>
        </w:rPr>
        <w:t>x</w:t>
      </w:r>
      <w:r w:rsidRPr="00966C41">
        <w:rPr>
          <w:noProof/>
        </w:rPr>
        <w:t xml:space="preserve">) </w:t>
      </w:r>
      <w:r>
        <w:rPr>
          <w:noProof/>
        </w:rPr>
        <w:t>такая</w:t>
      </w:r>
      <w:r w:rsidR="00BD1A2F">
        <w:rPr>
          <w:noProof/>
        </w:rPr>
        <w:t>,</w:t>
      </w:r>
      <w:r>
        <w:rPr>
          <w:noProof/>
        </w:rPr>
        <w:t xml:space="preserve"> что </w:t>
      </w:r>
      <m:oMath>
        <m:sSub>
          <m:sSubPr>
            <m:ctrlPr>
              <w:rPr>
                <w:rFonts w:ascii="Cambria Math" w:hAnsi="Cambria Math"/>
                <w:i/>
                <w:noProof/>
              </w:rPr>
            </m:ctrlPr>
          </m:sSubPr>
          <m:e>
            <m:r>
              <w:rPr>
                <w:rFonts w:ascii="Cambria Math" w:hAnsi="Cambria Math"/>
                <w:noProof/>
                <w:lang w:val="en-US"/>
              </w:rPr>
              <m:t>t</m:t>
            </m:r>
          </m:e>
          <m:sub>
            <m:sSub>
              <m:sSubPr>
                <m:ctrlPr>
                  <w:rPr>
                    <w:rFonts w:ascii="Cambria Math" w:hAnsi="Cambria Math"/>
                    <w:i/>
                    <w:noProof/>
                  </w:rPr>
                </m:ctrlPr>
              </m:sSubPr>
              <m:e>
                <m:r>
                  <w:rPr>
                    <w:rFonts w:ascii="Cambria Math" w:hAnsi="Cambria Math"/>
                    <w:noProof/>
                  </w:rPr>
                  <m:t>T</m:t>
                </m:r>
              </m:e>
              <m:sub>
                <m:r>
                  <w:rPr>
                    <w:rFonts w:ascii="Cambria Math" w:hAnsi="Cambria Math"/>
                    <w:noProof/>
                  </w:rPr>
                  <m:t>i</m:t>
                </m:r>
              </m:sub>
            </m:sSub>
          </m:sub>
        </m:sSub>
        <m:r>
          <w:rPr>
            <w:rFonts w:ascii="Cambria Math" w:hAnsi="Cambria Math"/>
            <w:noProof/>
          </w:rPr>
          <m:t>(x)&gt;r</m:t>
        </m:r>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t</m:t>
                </m:r>
              </m:e>
              <m:sub>
                <m:sSub>
                  <m:sSubPr>
                    <m:ctrlPr>
                      <w:rPr>
                        <w:rFonts w:ascii="Cambria Math" w:hAnsi="Cambria Math"/>
                        <w:i/>
                        <w:noProof/>
                      </w:rPr>
                    </m:ctrlPr>
                  </m:sSubPr>
                  <m:e>
                    <m:r>
                      <w:rPr>
                        <w:rFonts w:ascii="Cambria Math" w:hAnsi="Cambria Math"/>
                        <w:noProof/>
                      </w:rPr>
                      <m:t>T</m:t>
                    </m:r>
                  </m:e>
                  <m:sub>
                    <m:r>
                      <w:rPr>
                        <w:rFonts w:ascii="Cambria Math" w:hAnsi="Cambria Math"/>
                        <w:noProof/>
                      </w:rPr>
                      <m:t>j</m:t>
                    </m:r>
                  </m:sub>
                </m:sSub>
              </m:sub>
            </m:sSub>
            <m:r>
              <w:rPr>
                <w:rFonts w:ascii="Cambria Math" w:hAnsi="Cambria Math"/>
                <w:noProof/>
              </w:rPr>
              <m:t>(x)</m:t>
            </m:r>
          </m:e>
        </m:d>
      </m:oMath>
      <w:r w:rsidR="00BD1A2F">
        <w:rPr>
          <w:noProof/>
        </w:rPr>
        <w:t>.</w:t>
      </w:r>
    </w:p>
    <w:p w:rsidR="00EB5777" w:rsidRDefault="00EB5777" w:rsidP="00C549AD">
      <w:pPr>
        <w:spacing w:after="0"/>
        <w:ind w:firstLine="426"/>
        <w:jc w:val="both"/>
        <w:rPr>
          <w:noProof/>
        </w:rPr>
      </w:pPr>
      <w:r>
        <w:rPr>
          <w:noProof/>
        </w:rPr>
        <w:t>Рассмотрим следствия этой теоремы:</w:t>
      </w:r>
    </w:p>
    <w:p w:rsidR="00025D2F" w:rsidRDefault="00EB5777" w:rsidP="00025D2F">
      <w:pPr>
        <w:pStyle w:val="a4"/>
        <w:numPr>
          <w:ilvl w:val="0"/>
          <w:numId w:val="55"/>
        </w:numPr>
        <w:spacing w:after="0"/>
        <w:jc w:val="both"/>
        <w:rPr>
          <w:rFonts w:eastAsiaTheme="minorEastAsia"/>
          <w:noProof/>
        </w:rPr>
      </w:pPr>
      <w:proofErr w:type="gramStart"/>
      <w:r>
        <w:rPr>
          <w:rFonts w:eastAsiaTheme="minorEastAsia"/>
          <w:noProof/>
        </w:rPr>
        <w:t xml:space="preserve">Пусть функция </w:t>
      </w:r>
      <m:oMath>
        <m:r>
          <w:rPr>
            <w:rFonts w:ascii="Cambria Math" w:eastAsiaTheme="minorEastAsia" w:hAnsi="Cambria Math"/>
            <w:noProof/>
          </w:rPr>
          <m:t>r</m:t>
        </m:r>
        <m:d>
          <m:dPr>
            <m:ctrlPr>
              <w:rPr>
                <w:rFonts w:ascii="Cambria Math" w:eastAsiaTheme="minorEastAsia" w:hAnsi="Cambria Math"/>
                <w:i/>
                <w:noProof/>
              </w:rPr>
            </m:ctrlPr>
          </m:dPr>
          <m:e>
            <m:r>
              <w:rPr>
                <w:rFonts w:ascii="Cambria Math" w:eastAsiaTheme="minorEastAsia" w:hAnsi="Cambria Math"/>
                <w:noProof/>
              </w:rPr>
              <m:t>x</m:t>
            </m:r>
          </m:e>
        </m:d>
        <m:r>
          <w:rPr>
            <w:rFonts w:ascii="Cambria Math" w:eastAsiaTheme="minorEastAsia" w:hAnsi="Cambria Math"/>
            <w:noProof/>
          </w:rPr>
          <m:t>=2x</m:t>
        </m:r>
      </m:oMath>
      <w:r w:rsidR="00025D2F">
        <w:rPr>
          <w:rFonts w:eastAsiaTheme="minorEastAsia"/>
          <w:noProof/>
        </w:rPr>
        <w:t>,</w:t>
      </w:r>
      <w:r w:rsidRPr="000152FA">
        <w:rPr>
          <w:rFonts w:eastAsiaTheme="minorEastAsia"/>
          <w:noProof/>
        </w:rPr>
        <w:t xml:space="preserve"> </w:t>
      </w:r>
      <w:r>
        <w:rPr>
          <w:rFonts w:eastAsiaTheme="minorEastAsia"/>
          <w:noProof/>
        </w:rPr>
        <w:t xml:space="preserve">тогда существует </w:t>
      </w:r>
      <m:oMath>
        <m:d>
          <m:dPr>
            <m:ctrlPr>
              <w:rPr>
                <w:rFonts w:ascii="Cambria Math" w:eastAsiaTheme="minorEastAsia" w:hAnsi="Cambria Math"/>
                <w:i/>
                <w:noProof/>
              </w:rPr>
            </m:ctrlPr>
          </m:dPr>
          <m:e>
            <m:r>
              <w:rPr>
                <w:rFonts w:ascii="Cambria Math" w:eastAsiaTheme="minorEastAsia" w:hAnsi="Cambria Math"/>
                <w:noProof/>
              </w:rPr>
              <m:t>0,1</m:t>
            </m:r>
          </m:e>
        </m:d>
        <m:r>
          <w:rPr>
            <w:rFonts w:ascii="Cambria Math" w:eastAsiaTheme="minorEastAsia" w:hAnsi="Cambria Math"/>
            <w:noProof/>
          </w:rPr>
          <m:t>-</m:t>
        </m:r>
      </m:oMath>
      <w:r>
        <w:rPr>
          <w:rFonts w:eastAsiaTheme="minorEastAsia"/>
          <w:noProof/>
        </w:rPr>
        <w:t xml:space="preserve">функция </w:t>
      </w:r>
      <w:r w:rsidRPr="00025D2F">
        <w:rPr>
          <w:rFonts w:eastAsiaTheme="minorEastAsia"/>
          <w:noProof/>
          <w:lang w:val="en-US"/>
        </w:rPr>
        <w:t>f</w:t>
      </w:r>
      <w:r w:rsidRPr="000152FA">
        <w:rPr>
          <w:rFonts w:eastAsiaTheme="minorEastAsia"/>
          <w:noProof/>
        </w:rPr>
        <w:t>(</w:t>
      </w:r>
      <w:r w:rsidRPr="00025D2F">
        <w:rPr>
          <w:rFonts w:eastAsiaTheme="minorEastAsia"/>
          <w:noProof/>
          <w:lang w:val="en-US"/>
        </w:rPr>
        <w:t>x</w:t>
      </w:r>
      <w:r w:rsidRPr="000152FA">
        <w:rPr>
          <w:rFonts w:eastAsiaTheme="minorEastAsia"/>
          <w:noProof/>
        </w:rPr>
        <w:t>)</w:t>
      </w:r>
      <w:r w:rsidR="00025D2F">
        <w:rPr>
          <w:rFonts w:eastAsiaTheme="minorEastAsia"/>
          <w:noProof/>
        </w:rPr>
        <w:t>,</w:t>
      </w:r>
      <w:r w:rsidRPr="000152FA">
        <w:rPr>
          <w:rFonts w:eastAsiaTheme="minorEastAsia"/>
          <w:noProof/>
        </w:rPr>
        <w:t xml:space="preserve"> </w:t>
      </w:r>
      <w:r>
        <w:rPr>
          <w:rFonts w:eastAsiaTheme="minorEastAsia"/>
          <w:noProof/>
        </w:rPr>
        <w:t xml:space="preserve">которая допускает вычисление со сложность </w:t>
      </w:r>
      <m:oMath>
        <m:sSub>
          <m:sSubPr>
            <m:ctrlPr>
              <w:rPr>
                <w:rFonts w:ascii="Cambria Math" w:eastAsiaTheme="minorEastAsia" w:hAnsi="Cambria Math"/>
                <w:i/>
                <w:noProof/>
              </w:rPr>
            </m:ctrlPr>
          </m:sSubPr>
          <m:e>
            <m:r>
              <w:rPr>
                <w:rFonts w:ascii="Cambria Math" w:eastAsiaTheme="minorEastAsia" w:hAnsi="Cambria Math"/>
                <w:noProof/>
              </w:rPr>
              <m:t>t</m:t>
            </m:r>
          </m:e>
          <m:sub>
            <m:r>
              <w:rPr>
                <w:rFonts w:ascii="Cambria Math" w:eastAsiaTheme="minorEastAsia" w:hAnsi="Cambria Math"/>
                <w:noProof/>
              </w:rPr>
              <m:t>i</m:t>
            </m:r>
          </m:sub>
        </m:sSub>
        <m:r>
          <w:rPr>
            <w:rFonts w:ascii="Cambria Math" w:eastAsiaTheme="minorEastAsia" w:hAnsi="Cambria Math"/>
            <w:noProof/>
          </w:rPr>
          <m:t>(x)</m:t>
        </m:r>
      </m:oMath>
      <w:r w:rsidR="00025D2F">
        <w:rPr>
          <w:rFonts w:eastAsiaTheme="minorEastAsia"/>
          <w:noProof/>
        </w:rPr>
        <w:t xml:space="preserve"> на машине </w:t>
      </w:r>
      <w:r w:rsidR="00025D2F" w:rsidRPr="00025D2F">
        <w:rPr>
          <w:rFonts w:eastAsiaTheme="minorEastAsia"/>
          <w:i/>
          <w:noProof/>
          <w:lang w:val="en-US"/>
        </w:rPr>
        <w:t>T</w:t>
      </w:r>
      <w:r w:rsidR="00025D2F" w:rsidRPr="00025D2F">
        <w:rPr>
          <w:rFonts w:eastAsiaTheme="minorEastAsia"/>
          <w:i/>
          <w:noProof/>
          <w:vertAlign w:val="subscript"/>
          <w:lang w:val="en-US"/>
        </w:rPr>
        <w:t>i</w:t>
      </w:r>
      <w:r w:rsidR="00025D2F">
        <w:rPr>
          <w:rFonts w:eastAsiaTheme="minorEastAsia"/>
          <w:noProof/>
        </w:rPr>
        <w:t xml:space="preserve">, и для которой </w:t>
      </w:r>
      <w:r w:rsidRPr="000152FA">
        <w:rPr>
          <w:rFonts w:eastAsiaTheme="minorEastAsia"/>
          <w:noProof/>
        </w:rPr>
        <w:t xml:space="preserve"> </w:t>
      </w:r>
      <w:r w:rsidR="00025D2F">
        <w:rPr>
          <w:rFonts w:eastAsiaTheme="minorEastAsia"/>
          <w:noProof/>
        </w:rPr>
        <w:t xml:space="preserve">возможно ускоренное вычисление на машине </w:t>
      </w:r>
      <w:r w:rsidR="00025D2F" w:rsidRPr="00025D2F">
        <w:rPr>
          <w:rFonts w:eastAsiaTheme="minorEastAsia"/>
          <w:i/>
          <w:noProof/>
          <w:lang w:val="en-US"/>
        </w:rPr>
        <w:t>T</w:t>
      </w:r>
      <w:r w:rsidR="00025D2F" w:rsidRPr="00025D2F">
        <w:rPr>
          <w:rFonts w:eastAsiaTheme="minorEastAsia"/>
          <w:i/>
          <w:noProof/>
          <w:vertAlign w:val="subscript"/>
          <w:lang w:val="en-US"/>
        </w:rPr>
        <w:t>j</w:t>
      </w:r>
      <w:r w:rsidR="00025D2F">
        <w:rPr>
          <w:rFonts w:eastAsiaTheme="minorEastAsia"/>
          <w:noProof/>
        </w:rPr>
        <w:t xml:space="preserve">, </w:t>
      </w:r>
      <w:r>
        <w:rPr>
          <w:rFonts w:eastAsiaTheme="minorEastAsia"/>
          <w:noProof/>
        </w:rPr>
        <w:t xml:space="preserve">причём </w:t>
      </w:r>
      <m:oMath>
        <m:sSub>
          <m:sSubPr>
            <m:ctrlPr>
              <w:rPr>
                <w:rFonts w:ascii="Cambria Math" w:eastAsiaTheme="minorEastAsia" w:hAnsi="Cambria Math"/>
                <w:i/>
                <w:noProof/>
              </w:rPr>
            </m:ctrlPr>
          </m:sSubPr>
          <m:e>
            <m:r>
              <w:rPr>
                <w:rFonts w:ascii="Cambria Math" w:eastAsiaTheme="minorEastAsia" w:hAnsi="Cambria Math"/>
                <w:noProof/>
              </w:rPr>
              <m:t>t</m:t>
            </m:r>
          </m:e>
          <m:sub>
            <m:r>
              <w:rPr>
                <w:rFonts w:ascii="Cambria Math" w:eastAsiaTheme="minorEastAsia" w:hAnsi="Cambria Math"/>
                <w:noProof/>
              </w:rPr>
              <m:t>i</m:t>
            </m:r>
          </m:sub>
        </m:sSub>
        <m:d>
          <m:dPr>
            <m:ctrlPr>
              <w:rPr>
                <w:rFonts w:ascii="Cambria Math" w:eastAsiaTheme="minorEastAsia" w:hAnsi="Cambria Math"/>
                <w:i/>
                <w:noProof/>
              </w:rPr>
            </m:ctrlPr>
          </m:dPr>
          <m:e>
            <m:r>
              <w:rPr>
                <w:rFonts w:ascii="Cambria Math" w:eastAsiaTheme="minorEastAsia" w:hAnsi="Cambria Math"/>
                <w:noProof/>
              </w:rPr>
              <m:t>x</m:t>
            </m:r>
          </m:e>
        </m:d>
        <m:r>
          <w:rPr>
            <w:rFonts w:ascii="Cambria Math" w:eastAsiaTheme="minorEastAsia" w:hAnsi="Cambria Math"/>
            <w:noProof/>
          </w:rPr>
          <m:t>&gt;2</m:t>
        </m:r>
        <m:sSub>
          <m:sSubPr>
            <m:ctrlPr>
              <w:rPr>
                <w:rFonts w:ascii="Cambria Math" w:eastAsiaTheme="minorEastAsia" w:hAnsi="Cambria Math"/>
                <w:i/>
                <w:noProof/>
              </w:rPr>
            </m:ctrlPr>
          </m:sSubPr>
          <m:e>
            <m:r>
              <w:rPr>
                <w:rFonts w:ascii="Cambria Math" w:eastAsiaTheme="minorEastAsia" w:hAnsi="Cambria Math"/>
                <w:noProof/>
              </w:rPr>
              <m:t>t</m:t>
            </m:r>
          </m:e>
          <m:sub>
            <m:r>
              <w:rPr>
                <w:rFonts w:ascii="Cambria Math" w:eastAsiaTheme="minorEastAsia" w:hAnsi="Cambria Math"/>
                <w:noProof/>
              </w:rPr>
              <m:t>j</m:t>
            </m:r>
          </m:sub>
        </m:sSub>
        <m:r>
          <w:rPr>
            <w:rFonts w:ascii="Cambria Math" w:eastAsiaTheme="minorEastAsia" w:hAnsi="Cambria Math"/>
            <w:noProof/>
          </w:rPr>
          <m:t>(x)</m:t>
        </m:r>
      </m:oMath>
      <w:r w:rsidR="00025D2F">
        <w:rPr>
          <w:rFonts w:eastAsiaTheme="minorEastAsia"/>
          <w:noProof/>
        </w:rPr>
        <w:t>.</w:t>
      </w:r>
      <w:r>
        <w:rPr>
          <w:rFonts w:eastAsiaTheme="minorEastAsia"/>
          <w:noProof/>
        </w:rPr>
        <w:t xml:space="preserve"> </w:t>
      </w:r>
      <w:r w:rsidR="00025D2F">
        <w:rPr>
          <w:rFonts w:eastAsiaTheme="minorEastAsia"/>
          <w:noProof/>
        </w:rPr>
        <w:t>В</w:t>
      </w:r>
      <w:r>
        <w:rPr>
          <w:rFonts w:eastAsiaTheme="minorEastAsia"/>
          <w:noProof/>
        </w:rPr>
        <w:t xml:space="preserve"> свою очередь для </w:t>
      </w:r>
      <m:oMath>
        <m:sSub>
          <m:sSubPr>
            <m:ctrlPr>
              <w:rPr>
                <w:rFonts w:ascii="Cambria Math" w:eastAsiaTheme="minorEastAsia" w:hAnsi="Cambria Math"/>
                <w:i/>
                <w:noProof/>
              </w:rPr>
            </m:ctrlPr>
          </m:sSubPr>
          <m:e>
            <m:r>
              <w:rPr>
                <w:rFonts w:ascii="Cambria Math" w:eastAsiaTheme="minorEastAsia" w:hAnsi="Cambria Math"/>
                <w:noProof/>
              </w:rPr>
              <m:t>t</m:t>
            </m:r>
          </m:e>
          <m:sub>
            <m:r>
              <w:rPr>
                <w:rFonts w:ascii="Cambria Math" w:eastAsiaTheme="minorEastAsia" w:hAnsi="Cambria Math"/>
                <w:noProof/>
              </w:rPr>
              <m:t>j</m:t>
            </m:r>
          </m:sub>
        </m:sSub>
        <m:r>
          <w:rPr>
            <w:rFonts w:ascii="Cambria Math" w:eastAsiaTheme="minorEastAsia" w:hAnsi="Cambria Math"/>
            <w:noProof/>
          </w:rPr>
          <m:t>(x)</m:t>
        </m:r>
      </m:oMath>
      <w:r>
        <w:rPr>
          <w:rFonts w:eastAsiaTheme="minorEastAsia"/>
          <w:noProof/>
        </w:rPr>
        <w:t xml:space="preserve"> справедливо </w:t>
      </w:r>
      <w:r w:rsidR="00025D2F">
        <w:rPr>
          <w:rFonts w:eastAsiaTheme="minorEastAsia"/>
          <w:noProof/>
        </w:rPr>
        <w:t>ускорение на машине</w:t>
      </w:r>
      <w:r w:rsidR="00025D2F" w:rsidRPr="00025D2F">
        <w:rPr>
          <w:rFonts w:eastAsiaTheme="minorEastAsia"/>
          <w:i/>
          <w:noProof/>
        </w:rPr>
        <w:t xml:space="preserve"> </w:t>
      </w:r>
      <w:r w:rsidR="00025D2F" w:rsidRPr="00025D2F">
        <w:rPr>
          <w:rFonts w:eastAsiaTheme="minorEastAsia"/>
          <w:i/>
          <w:noProof/>
          <w:lang w:val="en-US"/>
        </w:rPr>
        <w:t>T</w:t>
      </w:r>
      <w:r w:rsidR="00025D2F" w:rsidRPr="00025D2F">
        <w:rPr>
          <w:rFonts w:eastAsiaTheme="minorEastAsia"/>
          <w:i/>
          <w:noProof/>
        </w:rPr>
        <w:t>’</w:t>
      </w:r>
      <w:r w:rsidR="00025D2F" w:rsidRPr="00025D2F">
        <w:rPr>
          <w:rFonts w:eastAsiaTheme="minorEastAsia"/>
          <w:i/>
          <w:noProof/>
          <w:vertAlign w:val="subscript"/>
          <w:lang w:val="en-US"/>
        </w:rPr>
        <w:t>j</w:t>
      </w:r>
      <w:r w:rsidR="00025D2F">
        <w:rPr>
          <w:rFonts w:eastAsiaTheme="minorEastAsia"/>
          <w:noProof/>
        </w:rPr>
        <w:t xml:space="preserve"> :</w:t>
      </w:r>
      <w:r>
        <w:rPr>
          <w:rFonts w:eastAsiaTheme="minorEastAsia"/>
          <w:noProof/>
        </w:rPr>
        <w:t xml:space="preserve"> </w:t>
      </w:r>
      <m:oMath>
        <m:sSub>
          <m:sSubPr>
            <m:ctrlPr>
              <w:rPr>
                <w:rFonts w:ascii="Cambria Math" w:eastAsiaTheme="minorEastAsia" w:hAnsi="Cambria Math"/>
                <w:i/>
                <w:noProof/>
              </w:rPr>
            </m:ctrlPr>
          </m:sSubPr>
          <m:e>
            <m:r>
              <w:rPr>
                <w:rFonts w:ascii="Cambria Math" w:eastAsiaTheme="minorEastAsia" w:hAnsi="Cambria Math"/>
                <w:noProof/>
              </w:rPr>
              <m:t>t</m:t>
            </m:r>
          </m:e>
          <m:sub>
            <m:r>
              <w:rPr>
                <w:rFonts w:ascii="Cambria Math" w:eastAsiaTheme="minorEastAsia" w:hAnsi="Cambria Math"/>
                <w:noProof/>
              </w:rPr>
              <m:t>j</m:t>
            </m:r>
          </m:sub>
        </m:sSub>
        <m:r>
          <w:rPr>
            <w:rFonts w:ascii="Cambria Math" w:eastAsiaTheme="minorEastAsia" w:hAnsi="Cambria Math"/>
            <w:noProof/>
          </w:rPr>
          <m:t>(x)&gt; 2</m:t>
        </m:r>
        <m:sSubSup>
          <m:sSubSupPr>
            <m:ctrlPr>
              <w:rPr>
                <w:rFonts w:ascii="Cambria Math" w:eastAsiaTheme="minorEastAsia" w:hAnsi="Cambria Math"/>
                <w:i/>
                <w:noProof/>
              </w:rPr>
            </m:ctrlPr>
          </m:sSubSupPr>
          <m:e>
            <m:r>
              <w:rPr>
                <w:rFonts w:ascii="Cambria Math" w:eastAsiaTheme="minorEastAsia" w:hAnsi="Cambria Math"/>
                <w:noProof/>
                <w:lang w:val="en-US"/>
              </w:rPr>
              <m:t>t</m:t>
            </m:r>
          </m:e>
          <m:sub>
            <m:r>
              <w:rPr>
                <w:rFonts w:ascii="Cambria Math" w:eastAsiaTheme="minorEastAsia" w:hAnsi="Cambria Math"/>
                <w:noProof/>
              </w:rPr>
              <m:t>j</m:t>
            </m:r>
          </m:sub>
          <m:sup>
            <m:r>
              <w:rPr>
                <w:rFonts w:ascii="Cambria Math" w:eastAsiaTheme="minorEastAsia" w:hAnsi="Cambria Math"/>
                <w:noProof/>
              </w:rPr>
              <m:t>'</m:t>
            </m:r>
          </m:sup>
        </m:sSubSup>
        <m:r>
          <w:rPr>
            <w:rFonts w:ascii="Cambria Math" w:eastAsiaTheme="minorEastAsia" w:hAnsi="Cambria Math"/>
            <w:noProof/>
          </w:rPr>
          <m:t>(x)</m:t>
        </m:r>
      </m:oMath>
      <w:r w:rsidR="00025D2F">
        <w:rPr>
          <w:rFonts w:eastAsiaTheme="minorEastAsia"/>
          <w:noProof/>
        </w:rPr>
        <w:t xml:space="preserve"> </w:t>
      </w:r>
      <w:r w:rsidR="00BD1A2F" w:rsidRPr="00025D2F">
        <w:rPr>
          <w:rFonts w:eastAsiaTheme="minorEastAsia"/>
          <w:noProof/>
        </w:rPr>
        <w:t>Т.е. существует бе</w:t>
      </w:r>
      <w:r w:rsidRPr="00025D2F">
        <w:rPr>
          <w:rFonts w:eastAsiaTheme="minorEastAsia"/>
          <w:noProof/>
        </w:rPr>
        <w:t>сконечная последовательность машин</w:t>
      </w:r>
      <w:r w:rsidR="00025D2F">
        <w:rPr>
          <w:rFonts w:eastAsiaTheme="minorEastAsia"/>
          <w:noProof/>
        </w:rPr>
        <w:t xml:space="preserve">, допускающих всё большее ускорение вычисления функции </w:t>
      </w:r>
      <w:r w:rsidR="00025D2F" w:rsidRPr="00025D2F">
        <w:rPr>
          <w:rFonts w:eastAsiaTheme="minorEastAsia"/>
          <w:noProof/>
          <w:lang w:val="en-US"/>
        </w:rPr>
        <w:t>f</w:t>
      </w:r>
      <w:r w:rsidR="00025D2F" w:rsidRPr="000152FA">
        <w:rPr>
          <w:rFonts w:eastAsiaTheme="minorEastAsia"/>
          <w:noProof/>
        </w:rPr>
        <w:t>(</w:t>
      </w:r>
      <w:r w:rsidR="00025D2F" w:rsidRPr="00025D2F">
        <w:rPr>
          <w:rFonts w:eastAsiaTheme="minorEastAsia"/>
          <w:noProof/>
          <w:lang w:val="en-US"/>
        </w:rPr>
        <w:t>x</w:t>
      </w:r>
      <w:r w:rsidR="00025D2F" w:rsidRPr="000152FA">
        <w:rPr>
          <w:rFonts w:eastAsiaTheme="minorEastAsia"/>
          <w:noProof/>
        </w:rPr>
        <w:t>)</w:t>
      </w:r>
      <w:proofErr w:type="gramEnd"/>
    </w:p>
    <w:p w:rsidR="00EB5777" w:rsidRPr="00025D2F" w:rsidRDefault="00025D2F" w:rsidP="00025D2F">
      <w:pPr>
        <w:spacing w:after="0"/>
        <w:ind w:left="1416"/>
        <w:jc w:val="both"/>
        <w:rPr>
          <w:noProof/>
        </w:rPr>
      </w:pPr>
      <w:r w:rsidRPr="00025D2F">
        <w:rPr>
          <w:noProof/>
        </w:rPr>
        <w:t xml:space="preserve"> </w:t>
      </w:r>
      <w:r w:rsidR="00EB5777" w:rsidRPr="00025D2F">
        <w:rPr>
          <w:noProof/>
        </w:rPr>
        <w:t xml:space="preserve"> </w:t>
      </w:r>
      <m:oMath>
        <m:sSub>
          <m:sSubPr>
            <m:ctrlPr>
              <w:rPr>
                <w:rFonts w:ascii="Cambria Math" w:hAnsi="Cambria Math"/>
                <w:i/>
                <w:noProof/>
              </w:rPr>
            </m:ctrlPr>
          </m:sSubPr>
          <m:e>
            <m:r>
              <w:rPr>
                <w:rFonts w:ascii="Cambria Math" w:hAnsi="Cambria Math"/>
                <w:noProof/>
                <w:lang w:val="en-US"/>
              </w:rPr>
              <m:t>T</m:t>
            </m:r>
          </m:e>
          <m:sub>
            <m:r>
              <w:rPr>
                <w:rFonts w:ascii="Cambria Math" w:hAnsi="Cambria Math"/>
                <w:noProof/>
              </w:rPr>
              <m:t>j</m:t>
            </m:r>
          </m:sub>
        </m:sSub>
        <m:r>
          <w:rPr>
            <w:rFonts w:ascii="Cambria Math" w:hAnsi="Cambria Math"/>
            <w:noProof/>
          </w:rPr>
          <m:t>&gt;</m:t>
        </m:r>
        <m:sSubSup>
          <m:sSubSupPr>
            <m:ctrlPr>
              <w:rPr>
                <w:rFonts w:ascii="Cambria Math" w:hAnsi="Cambria Math"/>
                <w:i/>
                <w:noProof/>
              </w:rPr>
            </m:ctrlPr>
          </m:sSubSupPr>
          <m:e>
            <m:r>
              <w:rPr>
                <w:rFonts w:ascii="Cambria Math" w:hAnsi="Cambria Math"/>
                <w:noProof/>
              </w:rPr>
              <m:t>T</m:t>
            </m:r>
          </m:e>
          <m:sub>
            <m:r>
              <w:rPr>
                <w:rFonts w:ascii="Cambria Math" w:hAnsi="Cambria Math"/>
                <w:noProof/>
              </w:rPr>
              <m:t>j</m:t>
            </m:r>
          </m:sub>
          <m:sup>
            <m:r>
              <w:rPr>
                <w:rFonts w:ascii="Cambria Math" w:hAnsi="Cambria Math"/>
                <w:noProof/>
              </w:rPr>
              <m:t>'</m:t>
            </m:r>
          </m:sup>
        </m:sSubSup>
        <m:r>
          <w:rPr>
            <w:rFonts w:ascii="Cambria Math" w:hAnsi="Cambria Math"/>
            <w:noProof/>
          </w:rPr>
          <m:t>&gt;</m:t>
        </m:r>
        <m:sSubSup>
          <m:sSubSupPr>
            <m:ctrlPr>
              <w:rPr>
                <w:rFonts w:ascii="Cambria Math" w:hAnsi="Cambria Math"/>
                <w:i/>
                <w:noProof/>
              </w:rPr>
            </m:ctrlPr>
          </m:sSubSupPr>
          <m:e>
            <m:r>
              <w:rPr>
                <w:rFonts w:ascii="Cambria Math" w:hAnsi="Cambria Math"/>
                <w:noProof/>
              </w:rPr>
              <m:t>T</m:t>
            </m:r>
          </m:e>
          <m:sub>
            <m:r>
              <w:rPr>
                <w:rFonts w:ascii="Cambria Math" w:hAnsi="Cambria Math"/>
                <w:noProof/>
              </w:rPr>
              <m:t>j</m:t>
            </m:r>
          </m:sub>
          <m:sup>
            <m:r>
              <w:rPr>
                <w:rFonts w:ascii="Cambria Math" w:hAnsi="Cambria Math"/>
                <w:noProof/>
              </w:rPr>
              <m:t>''</m:t>
            </m:r>
          </m:sup>
        </m:sSubSup>
        <m:r>
          <w:rPr>
            <w:rFonts w:ascii="Cambria Math" w:hAnsi="Cambria Math"/>
            <w:noProof/>
          </w:rPr>
          <m:t>&gt;...</m:t>
        </m:r>
      </m:oMath>
    </w:p>
    <w:p w:rsidR="00EB5777" w:rsidRPr="00025D2F" w:rsidRDefault="00EB5777" w:rsidP="00C549AD">
      <w:pPr>
        <w:pStyle w:val="a4"/>
        <w:spacing w:after="0"/>
        <w:jc w:val="both"/>
        <w:rPr>
          <w:rFonts w:eastAsiaTheme="minorEastAsia"/>
          <w:noProof/>
        </w:rPr>
      </w:pPr>
      <w:r>
        <w:rPr>
          <w:rFonts w:eastAsiaTheme="minorEastAsia"/>
          <w:noProof/>
        </w:rPr>
        <w:t>Таким образом</w:t>
      </w:r>
      <w:r w:rsidR="00025D2F">
        <w:rPr>
          <w:rFonts w:eastAsiaTheme="minorEastAsia"/>
          <w:noProof/>
        </w:rPr>
        <w:t>,</w:t>
      </w:r>
      <w:r>
        <w:rPr>
          <w:rFonts w:eastAsiaTheme="minorEastAsia"/>
          <w:noProof/>
        </w:rPr>
        <w:t xml:space="preserve"> не существует нижней границы сложности вычисления</w:t>
      </w:r>
      <w:r w:rsidR="00025D2F">
        <w:rPr>
          <w:rFonts w:eastAsiaTheme="minorEastAsia"/>
          <w:noProof/>
        </w:rPr>
        <w:t>, т.к.</w:t>
      </w:r>
      <w:r>
        <w:rPr>
          <w:rFonts w:eastAsiaTheme="minorEastAsia"/>
          <w:noProof/>
        </w:rPr>
        <w:t xml:space="preserve"> </w:t>
      </w:r>
      <w:r w:rsidR="000825FD">
        <w:rPr>
          <w:rFonts w:eastAsiaTheme="minorEastAsia"/>
          <w:noProof/>
        </w:rPr>
        <w:t>с</w:t>
      </w:r>
      <w:r>
        <w:rPr>
          <w:rFonts w:eastAsiaTheme="minorEastAsia"/>
          <w:noProof/>
        </w:rPr>
        <w:t>уществуют задачи которые всегда можно ускорить.</w:t>
      </w:r>
    </w:p>
    <w:p w:rsidR="00EB5777" w:rsidRPr="00697AE0" w:rsidRDefault="00EB5777" w:rsidP="00C549AD">
      <w:pPr>
        <w:pStyle w:val="a4"/>
        <w:numPr>
          <w:ilvl w:val="0"/>
          <w:numId w:val="55"/>
        </w:numPr>
        <w:spacing w:after="0"/>
        <w:jc w:val="both"/>
        <w:rPr>
          <w:rFonts w:eastAsiaTheme="minorEastAsia"/>
          <w:noProof/>
        </w:rPr>
      </w:pPr>
      <w:r>
        <w:rPr>
          <w:rFonts w:eastAsiaTheme="minorEastAsia"/>
          <w:noProof/>
        </w:rPr>
        <w:t xml:space="preserve">Пусть функция </w:t>
      </w:r>
      <m:oMath>
        <m:r>
          <w:rPr>
            <w:rFonts w:ascii="Cambria Math" w:eastAsiaTheme="minorEastAsia" w:hAnsi="Cambria Math"/>
            <w:noProof/>
          </w:rPr>
          <m:t>r</m:t>
        </m:r>
        <m:d>
          <m:dPr>
            <m:ctrlPr>
              <w:rPr>
                <w:rFonts w:ascii="Cambria Math" w:eastAsiaTheme="minorEastAsia" w:hAnsi="Cambria Math"/>
                <w:i/>
                <w:noProof/>
              </w:rPr>
            </m:ctrlPr>
          </m:dPr>
          <m:e>
            <m:r>
              <w:rPr>
                <w:rFonts w:ascii="Cambria Math" w:eastAsiaTheme="minorEastAsia" w:hAnsi="Cambria Math"/>
                <w:noProof/>
              </w:rPr>
              <m:t>x</m:t>
            </m:r>
          </m:e>
        </m:d>
        <m:r>
          <w:rPr>
            <w:rFonts w:ascii="Cambria Math" w:eastAsiaTheme="minorEastAsia" w:hAnsi="Cambria Math"/>
            <w:noProof/>
          </w:rPr>
          <m:t>=2x</m:t>
        </m:r>
      </m:oMath>
      <w:r w:rsidRPr="00697AE0">
        <w:rPr>
          <w:rFonts w:eastAsiaTheme="minorEastAsia"/>
          <w:noProof/>
        </w:rPr>
        <w:t xml:space="preserve"> </w:t>
      </w:r>
      <w:r>
        <w:rPr>
          <w:rFonts w:eastAsiaTheme="minorEastAsia"/>
          <w:noProof/>
        </w:rPr>
        <w:t>и есть процессор который совершает 1 шаг за 1 нс, тогда общее время выполнения программы</w:t>
      </w:r>
      <w:r w:rsidR="000825FD" w:rsidRPr="000825FD">
        <w:rPr>
          <w:rFonts w:eastAsiaTheme="minorEastAsia"/>
          <w:noProof/>
        </w:rPr>
        <w:t xml:space="preserve"> </w:t>
      </w:r>
      <w:r>
        <w:rPr>
          <w:rFonts w:eastAsiaTheme="minorEastAsia"/>
          <w:noProof/>
        </w:rPr>
        <w:t xml:space="preserve"> </w:t>
      </w:r>
      <w:r w:rsidR="000825FD" w:rsidRPr="00025D2F">
        <w:rPr>
          <w:rFonts w:eastAsiaTheme="minorEastAsia"/>
          <w:i/>
          <w:noProof/>
          <w:lang w:val="en-US"/>
        </w:rPr>
        <w:t>T</w:t>
      </w:r>
      <w:r w:rsidR="000825FD" w:rsidRPr="00025D2F">
        <w:rPr>
          <w:rFonts w:eastAsiaTheme="minorEastAsia"/>
          <w:i/>
          <w:noProof/>
          <w:vertAlign w:val="subscript"/>
          <w:lang w:val="en-US"/>
        </w:rPr>
        <w:t>i</w:t>
      </w:r>
      <w:r w:rsidR="000825FD" w:rsidRPr="000825FD">
        <w:rPr>
          <w:rFonts w:eastAsiaTheme="minorEastAsia"/>
          <w:noProof/>
        </w:rPr>
        <w:t xml:space="preserve"> </w:t>
      </w:r>
      <w:r>
        <w:rPr>
          <w:rFonts w:eastAsiaTheme="minorEastAsia"/>
          <w:noProof/>
        </w:rPr>
        <w:t xml:space="preserve">будет </w:t>
      </w:r>
      <m:oMath>
        <m:r>
          <w:rPr>
            <w:rFonts w:ascii="Cambria Math" w:eastAsiaTheme="minorEastAsia" w:hAnsi="Cambria Math"/>
            <w:noProof/>
          </w:rPr>
          <m:t>∆</m:t>
        </m:r>
        <m:sSub>
          <m:sSubPr>
            <m:ctrlPr>
              <w:rPr>
                <w:rFonts w:ascii="Cambria Math" w:eastAsiaTheme="minorEastAsia" w:hAnsi="Cambria Math"/>
                <w:i/>
                <w:noProof/>
              </w:rPr>
            </m:ctrlPr>
          </m:sSubPr>
          <m:e>
            <m:r>
              <w:rPr>
                <w:rFonts w:ascii="Cambria Math" w:eastAsiaTheme="minorEastAsia" w:hAnsi="Cambria Math"/>
                <w:noProof/>
              </w:rPr>
              <m:t>t</m:t>
            </m:r>
          </m:e>
          <m:sub>
            <m:r>
              <w:rPr>
                <w:rFonts w:ascii="Cambria Math" w:eastAsiaTheme="minorEastAsia" w:hAnsi="Cambria Math"/>
                <w:noProof/>
              </w:rPr>
              <m:t>i</m:t>
            </m:r>
          </m:sub>
        </m:sSub>
        <m:r>
          <w:rPr>
            <w:rFonts w:ascii="Cambria Math" w:eastAsiaTheme="minorEastAsia" w:hAnsi="Cambria Math"/>
            <w:noProof/>
          </w:rPr>
          <m:t>=</m:t>
        </m:r>
        <m:sSub>
          <m:sSubPr>
            <m:ctrlPr>
              <w:rPr>
                <w:rFonts w:ascii="Cambria Math" w:eastAsiaTheme="minorEastAsia" w:hAnsi="Cambria Math"/>
                <w:i/>
                <w:noProof/>
              </w:rPr>
            </m:ctrlPr>
          </m:sSubPr>
          <m:e>
            <m:r>
              <w:rPr>
                <w:rFonts w:ascii="Cambria Math" w:eastAsiaTheme="minorEastAsia" w:hAnsi="Cambria Math"/>
                <w:noProof/>
              </w:rPr>
              <m:t>t</m:t>
            </m:r>
          </m:e>
          <m:sub>
            <m:r>
              <w:rPr>
                <w:rFonts w:ascii="Cambria Math" w:eastAsiaTheme="minorEastAsia" w:hAnsi="Cambria Math"/>
                <w:noProof/>
              </w:rPr>
              <m:t>i</m:t>
            </m:r>
          </m:sub>
        </m:sSub>
        <m:d>
          <m:dPr>
            <m:ctrlPr>
              <w:rPr>
                <w:rFonts w:ascii="Cambria Math" w:eastAsiaTheme="minorEastAsia" w:hAnsi="Cambria Math"/>
                <w:i/>
                <w:noProof/>
              </w:rPr>
            </m:ctrlPr>
          </m:dPr>
          <m:e>
            <m:r>
              <w:rPr>
                <w:rFonts w:ascii="Cambria Math" w:eastAsiaTheme="minorEastAsia" w:hAnsi="Cambria Math"/>
                <w:noProof/>
              </w:rPr>
              <m:t>x</m:t>
            </m:r>
          </m:e>
        </m:d>
      </m:oMath>
      <w:r w:rsidR="00BD1A2F">
        <w:rPr>
          <w:rFonts w:eastAsiaTheme="minorEastAsia"/>
          <w:noProof/>
        </w:rPr>
        <w:t xml:space="preserve"> (нс)</w:t>
      </w:r>
    </w:p>
    <w:p w:rsidR="00EB5777" w:rsidRDefault="00EB5777" w:rsidP="00C549AD">
      <w:pPr>
        <w:pStyle w:val="a4"/>
        <w:spacing w:after="0"/>
        <w:jc w:val="both"/>
        <w:rPr>
          <w:rFonts w:eastAsiaTheme="minorEastAsia"/>
          <w:noProof/>
        </w:rPr>
      </w:pPr>
      <w:r>
        <w:rPr>
          <w:rFonts w:eastAsiaTheme="minorEastAsia"/>
          <w:noProof/>
        </w:rPr>
        <w:t xml:space="preserve">Возьмём более быстрый процессор, который будет совершать 2 шага за 1 нс, тогда общее время выполнения программы на новом процессоре будет </w:t>
      </w:r>
      <m:oMath>
        <m:r>
          <w:rPr>
            <w:rFonts w:ascii="Cambria Math" w:eastAsiaTheme="minorEastAsia" w:hAnsi="Cambria Math"/>
            <w:noProof/>
          </w:rPr>
          <m:t>∆</m:t>
        </m:r>
        <m:sSubSup>
          <m:sSubSupPr>
            <m:ctrlPr>
              <w:rPr>
                <w:rFonts w:ascii="Cambria Math" w:eastAsiaTheme="minorEastAsia" w:hAnsi="Cambria Math"/>
                <w:i/>
                <w:noProof/>
              </w:rPr>
            </m:ctrlPr>
          </m:sSubSupPr>
          <m:e>
            <m:r>
              <w:rPr>
                <w:rFonts w:ascii="Cambria Math" w:eastAsiaTheme="minorEastAsia" w:hAnsi="Cambria Math"/>
                <w:noProof/>
              </w:rPr>
              <m:t>t</m:t>
            </m:r>
          </m:e>
          <m:sub>
            <m:r>
              <w:rPr>
                <w:rFonts w:ascii="Cambria Math" w:eastAsiaTheme="minorEastAsia" w:hAnsi="Cambria Math"/>
                <w:noProof/>
              </w:rPr>
              <m:t>i</m:t>
            </m:r>
          </m:sub>
          <m:sup>
            <m:r>
              <w:rPr>
                <w:rFonts w:ascii="Cambria Math" w:eastAsiaTheme="minorEastAsia" w:hAnsi="Cambria Math"/>
                <w:noProof/>
              </w:rPr>
              <m:t>'</m:t>
            </m:r>
          </m:sup>
        </m:sSubSup>
        <m:r>
          <w:rPr>
            <w:rFonts w:ascii="Cambria Math" w:eastAsiaTheme="minorEastAsia" w:hAnsi="Cambria Math"/>
            <w:noProof/>
          </w:rPr>
          <m:t>=</m:t>
        </m:r>
        <m:f>
          <m:fPr>
            <m:ctrlPr>
              <w:rPr>
                <w:rFonts w:ascii="Cambria Math" w:eastAsiaTheme="minorEastAsia" w:hAnsi="Cambria Math"/>
                <w:i/>
                <w:noProof/>
              </w:rPr>
            </m:ctrlPr>
          </m:fPr>
          <m:num>
            <m:r>
              <w:rPr>
                <w:rFonts w:ascii="Cambria Math" w:eastAsiaTheme="minorEastAsia" w:hAnsi="Cambria Math"/>
                <w:noProof/>
              </w:rPr>
              <m:t>1</m:t>
            </m:r>
          </m:num>
          <m:den>
            <m:r>
              <w:rPr>
                <w:rFonts w:ascii="Cambria Math" w:eastAsiaTheme="minorEastAsia" w:hAnsi="Cambria Math"/>
                <w:noProof/>
              </w:rPr>
              <m:t>2</m:t>
            </m:r>
          </m:den>
        </m:f>
        <m:sSub>
          <m:sSubPr>
            <m:ctrlPr>
              <w:rPr>
                <w:rFonts w:ascii="Cambria Math" w:eastAsiaTheme="minorEastAsia" w:hAnsi="Cambria Math"/>
                <w:i/>
                <w:noProof/>
              </w:rPr>
            </m:ctrlPr>
          </m:sSubPr>
          <m:e>
            <m:r>
              <w:rPr>
                <w:rFonts w:ascii="Cambria Math" w:eastAsiaTheme="minorEastAsia" w:hAnsi="Cambria Math"/>
                <w:noProof/>
              </w:rPr>
              <m:t>t</m:t>
            </m:r>
          </m:e>
          <m:sub>
            <m:r>
              <w:rPr>
                <w:rFonts w:ascii="Cambria Math" w:eastAsiaTheme="minorEastAsia" w:hAnsi="Cambria Math"/>
                <w:noProof/>
              </w:rPr>
              <m:t>i</m:t>
            </m:r>
          </m:sub>
        </m:sSub>
        <m:d>
          <m:dPr>
            <m:ctrlPr>
              <w:rPr>
                <w:rFonts w:ascii="Cambria Math" w:eastAsiaTheme="minorEastAsia" w:hAnsi="Cambria Math"/>
                <w:i/>
                <w:noProof/>
              </w:rPr>
            </m:ctrlPr>
          </m:dPr>
          <m:e>
            <m:r>
              <w:rPr>
                <w:rFonts w:ascii="Cambria Math" w:eastAsiaTheme="minorEastAsia" w:hAnsi="Cambria Math"/>
                <w:noProof/>
              </w:rPr>
              <m:t>x</m:t>
            </m:r>
          </m:e>
        </m:d>
      </m:oMath>
      <w:r w:rsidR="00BD1A2F">
        <w:rPr>
          <w:rFonts w:eastAsiaTheme="minorEastAsia"/>
          <w:noProof/>
        </w:rPr>
        <w:t xml:space="preserve"> (нс)</w:t>
      </w:r>
    </w:p>
    <w:p w:rsidR="00EB5777" w:rsidRDefault="00EB5777" w:rsidP="00C549AD">
      <w:pPr>
        <w:pStyle w:val="a4"/>
        <w:spacing w:after="0"/>
        <w:jc w:val="both"/>
        <w:rPr>
          <w:rFonts w:eastAsiaTheme="minorEastAsia"/>
          <w:noProof/>
        </w:rPr>
      </w:pPr>
      <w:r>
        <w:rPr>
          <w:rFonts w:eastAsiaTheme="minorEastAsia"/>
          <w:noProof/>
        </w:rPr>
        <w:t xml:space="preserve">Используем новый алгоритм решения </w:t>
      </w:r>
      <m:oMath>
        <m:sSub>
          <m:sSubPr>
            <m:ctrlPr>
              <w:rPr>
                <w:rFonts w:ascii="Cambria Math" w:eastAsiaTheme="minorEastAsia" w:hAnsi="Cambria Math"/>
                <w:i/>
                <w:noProof/>
              </w:rPr>
            </m:ctrlPr>
          </m:sSubPr>
          <m:e>
            <m:r>
              <w:rPr>
                <w:rFonts w:ascii="Cambria Math" w:eastAsiaTheme="minorEastAsia" w:hAnsi="Cambria Math"/>
                <w:noProof/>
                <w:lang w:val="en-US"/>
              </w:rPr>
              <m:t>t</m:t>
            </m:r>
          </m:e>
          <m:sub>
            <m:r>
              <w:rPr>
                <w:rFonts w:ascii="Cambria Math" w:eastAsiaTheme="minorEastAsia" w:hAnsi="Cambria Math"/>
                <w:noProof/>
              </w:rPr>
              <m:t>j</m:t>
            </m:r>
          </m:sub>
        </m:sSub>
        <m:r>
          <w:rPr>
            <w:rFonts w:ascii="Cambria Math" w:eastAsiaTheme="minorEastAsia" w:hAnsi="Cambria Math"/>
            <w:noProof/>
          </w:rPr>
          <m:t>(x)&lt;</m:t>
        </m:r>
        <m:f>
          <m:fPr>
            <m:ctrlPr>
              <w:rPr>
                <w:rFonts w:ascii="Cambria Math" w:eastAsiaTheme="minorEastAsia" w:hAnsi="Cambria Math"/>
                <w:i/>
                <w:noProof/>
              </w:rPr>
            </m:ctrlPr>
          </m:fPr>
          <m:num>
            <m:r>
              <w:rPr>
                <w:rFonts w:ascii="Cambria Math" w:eastAsiaTheme="minorEastAsia" w:hAnsi="Cambria Math"/>
                <w:noProof/>
              </w:rPr>
              <m:t>1</m:t>
            </m:r>
          </m:num>
          <m:den>
            <m:r>
              <w:rPr>
                <w:rFonts w:ascii="Cambria Math" w:eastAsiaTheme="minorEastAsia" w:hAnsi="Cambria Math"/>
                <w:noProof/>
              </w:rPr>
              <m:t>2</m:t>
            </m:r>
          </m:den>
        </m:f>
        <m:sSub>
          <m:sSubPr>
            <m:ctrlPr>
              <w:rPr>
                <w:rFonts w:ascii="Cambria Math" w:eastAsiaTheme="minorEastAsia" w:hAnsi="Cambria Math"/>
                <w:i/>
                <w:noProof/>
              </w:rPr>
            </m:ctrlPr>
          </m:sSubPr>
          <m:e>
            <m:r>
              <w:rPr>
                <w:rFonts w:ascii="Cambria Math" w:eastAsiaTheme="minorEastAsia" w:hAnsi="Cambria Math"/>
                <w:noProof/>
              </w:rPr>
              <m:t>t</m:t>
            </m:r>
          </m:e>
          <m:sub>
            <m:r>
              <w:rPr>
                <w:rFonts w:ascii="Cambria Math" w:eastAsiaTheme="minorEastAsia" w:hAnsi="Cambria Math"/>
                <w:noProof/>
              </w:rPr>
              <m:t>i</m:t>
            </m:r>
          </m:sub>
        </m:sSub>
        <m:d>
          <m:dPr>
            <m:ctrlPr>
              <w:rPr>
                <w:rFonts w:ascii="Cambria Math" w:eastAsiaTheme="minorEastAsia" w:hAnsi="Cambria Math"/>
                <w:i/>
                <w:noProof/>
              </w:rPr>
            </m:ctrlPr>
          </m:dPr>
          <m:e>
            <m:r>
              <w:rPr>
                <w:rFonts w:ascii="Cambria Math" w:eastAsiaTheme="minorEastAsia" w:hAnsi="Cambria Math"/>
                <w:noProof/>
              </w:rPr>
              <m:t>x</m:t>
            </m:r>
          </m:e>
        </m:d>
      </m:oMath>
      <w:r w:rsidRPr="00697AE0">
        <w:rPr>
          <w:rFonts w:eastAsiaTheme="minorEastAsia"/>
          <w:noProof/>
        </w:rPr>
        <w:t xml:space="preserve"> </w:t>
      </w:r>
      <w:r>
        <w:rPr>
          <w:rFonts w:eastAsiaTheme="minorEastAsia"/>
          <w:noProof/>
        </w:rPr>
        <w:t xml:space="preserve">и запустим его на первом процессоре, тогда общее время выполнения программы будет </w:t>
      </w:r>
      <m:oMath>
        <m:r>
          <w:rPr>
            <w:rFonts w:ascii="Cambria Math" w:eastAsiaTheme="minorEastAsia" w:hAnsi="Cambria Math"/>
            <w:noProof/>
          </w:rPr>
          <m:t>∆</m:t>
        </m:r>
        <m:sSub>
          <m:sSubPr>
            <m:ctrlPr>
              <w:rPr>
                <w:rFonts w:ascii="Cambria Math" w:eastAsiaTheme="minorEastAsia" w:hAnsi="Cambria Math"/>
                <w:i/>
                <w:noProof/>
              </w:rPr>
            </m:ctrlPr>
          </m:sSubPr>
          <m:e>
            <m:r>
              <w:rPr>
                <w:rFonts w:ascii="Cambria Math" w:eastAsiaTheme="minorEastAsia" w:hAnsi="Cambria Math"/>
                <w:noProof/>
              </w:rPr>
              <m:t>t</m:t>
            </m:r>
          </m:e>
          <m:sub>
            <m:r>
              <w:rPr>
                <w:rFonts w:ascii="Cambria Math" w:eastAsiaTheme="minorEastAsia" w:hAnsi="Cambria Math"/>
                <w:noProof/>
                <w:lang w:val="en-US"/>
              </w:rPr>
              <m:t>j</m:t>
            </m:r>
          </m:sub>
        </m:sSub>
        <m:r>
          <w:rPr>
            <w:rFonts w:ascii="Cambria Math" w:eastAsiaTheme="minorEastAsia" w:hAnsi="Cambria Math"/>
            <w:noProof/>
          </w:rPr>
          <m:t>=</m:t>
        </m:r>
        <m:sSub>
          <m:sSubPr>
            <m:ctrlPr>
              <w:rPr>
                <w:rFonts w:ascii="Cambria Math" w:eastAsiaTheme="minorEastAsia" w:hAnsi="Cambria Math"/>
                <w:i/>
                <w:noProof/>
              </w:rPr>
            </m:ctrlPr>
          </m:sSubPr>
          <m:e>
            <m:r>
              <w:rPr>
                <w:rFonts w:ascii="Cambria Math" w:eastAsiaTheme="minorEastAsia" w:hAnsi="Cambria Math"/>
                <w:noProof/>
              </w:rPr>
              <m:t>t</m:t>
            </m:r>
          </m:e>
          <m:sub>
            <m:r>
              <w:rPr>
                <w:rFonts w:ascii="Cambria Math" w:eastAsiaTheme="minorEastAsia" w:hAnsi="Cambria Math"/>
                <w:noProof/>
              </w:rPr>
              <m:t>j</m:t>
            </m:r>
          </m:sub>
        </m:sSub>
        <m:d>
          <m:dPr>
            <m:ctrlPr>
              <w:rPr>
                <w:rFonts w:ascii="Cambria Math" w:eastAsiaTheme="minorEastAsia" w:hAnsi="Cambria Math"/>
                <w:i/>
                <w:noProof/>
              </w:rPr>
            </m:ctrlPr>
          </m:dPr>
          <m:e>
            <m:r>
              <w:rPr>
                <w:rFonts w:ascii="Cambria Math" w:eastAsiaTheme="minorEastAsia" w:hAnsi="Cambria Math"/>
                <w:noProof/>
              </w:rPr>
              <m:t>x</m:t>
            </m:r>
          </m:e>
        </m:d>
        <m:r>
          <w:rPr>
            <w:rFonts w:ascii="Cambria Math" w:eastAsiaTheme="minorEastAsia" w:hAnsi="Cambria Math"/>
            <w:noProof/>
          </w:rPr>
          <m:t>&lt;</m:t>
        </m:r>
        <m:f>
          <m:fPr>
            <m:ctrlPr>
              <w:rPr>
                <w:rFonts w:ascii="Cambria Math" w:eastAsiaTheme="minorEastAsia" w:hAnsi="Cambria Math"/>
                <w:i/>
                <w:noProof/>
              </w:rPr>
            </m:ctrlPr>
          </m:fPr>
          <m:num>
            <m:r>
              <w:rPr>
                <w:rFonts w:ascii="Cambria Math" w:eastAsiaTheme="minorEastAsia" w:hAnsi="Cambria Math"/>
                <w:noProof/>
              </w:rPr>
              <m:t>1</m:t>
            </m:r>
          </m:num>
          <m:den>
            <m:r>
              <w:rPr>
                <w:rFonts w:ascii="Cambria Math" w:eastAsiaTheme="minorEastAsia" w:hAnsi="Cambria Math"/>
                <w:noProof/>
              </w:rPr>
              <m:t>2</m:t>
            </m:r>
          </m:den>
        </m:f>
        <m:sSub>
          <m:sSubPr>
            <m:ctrlPr>
              <w:rPr>
                <w:rFonts w:ascii="Cambria Math" w:eastAsiaTheme="minorEastAsia" w:hAnsi="Cambria Math"/>
                <w:i/>
                <w:noProof/>
              </w:rPr>
            </m:ctrlPr>
          </m:sSubPr>
          <m:e>
            <m:r>
              <w:rPr>
                <w:rFonts w:ascii="Cambria Math" w:eastAsiaTheme="minorEastAsia" w:hAnsi="Cambria Math"/>
                <w:noProof/>
              </w:rPr>
              <m:t>t</m:t>
            </m:r>
          </m:e>
          <m:sub>
            <m:r>
              <w:rPr>
                <w:rFonts w:ascii="Cambria Math" w:eastAsiaTheme="minorEastAsia" w:hAnsi="Cambria Math"/>
                <w:noProof/>
              </w:rPr>
              <m:t>i</m:t>
            </m:r>
          </m:sub>
        </m:sSub>
        <m:d>
          <m:dPr>
            <m:ctrlPr>
              <w:rPr>
                <w:rFonts w:ascii="Cambria Math" w:eastAsiaTheme="minorEastAsia" w:hAnsi="Cambria Math"/>
                <w:i/>
                <w:noProof/>
              </w:rPr>
            </m:ctrlPr>
          </m:dPr>
          <m:e>
            <m:r>
              <w:rPr>
                <w:rFonts w:ascii="Cambria Math" w:eastAsiaTheme="minorEastAsia" w:hAnsi="Cambria Math"/>
                <w:noProof/>
              </w:rPr>
              <m:t>x</m:t>
            </m:r>
          </m:e>
        </m:d>
      </m:oMath>
      <w:r w:rsidRPr="00697AE0">
        <w:rPr>
          <w:rFonts w:eastAsiaTheme="minorEastAsia"/>
          <w:noProof/>
        </w:rPr>
        <w:t xml:space="preserve">, </w:t>
      </w:r>
      <w:r>
        <w:rPr>
          <w:rFonts w:eastAsiaTheme="minorEastAsia"/>
          <w:noProof/>
        </w:rPr>
        <w:t xml:space="preserve">т.е. </w:t>
      </w:r>
      <m:oMath>
        <m:r>
          <w:rPr>
            <w:rFonts w:ascii="Cambria Math" w:eastAsiaTheme="minorEastAsia" w:hAnsi="Cambria Math"/>
            <w:noProof/>
          </w:rPr>
          <m:t>∆</m:t>
        </m:r>
        <m:sSub>
          <m:sSubPr>
            <m:ctrlPr>
              <w:rPr>
                <w:rFonts w:ascii="Cambria Math" w:eastAsiaTheme="minorEastAsia" w:hAnsi="Cambria Math"/>
                <w:i/>
                <w:noProof/>
              </w:rPr>
            </m:ctrlPr>
          </m:sSubPr>
          <m:e>
            <m:r>
              <w:rPr>
                <w:rFonts w:ascii="Cambria Math" w:eastAsiaTheme="minorEastAsia" w:hAnsi="Cambria Math"/>
                <w:noProof/>
              </w:rPr>
              <m:t>t</m:t>
            </m:r>
          </m:e>
          <m:sub>
            <m:r>
              <w:rPr>
                <w:rFonts w:ascii="Cambria Math" w:eastAsiaTheme="minorEastAsia" w:hAnsi="Cambria Math"/>
                <w:noProof/>
                <w:lang w:val="en-US"/>
              </w:rPr>
              <m:t>j</m:t>
            </m:r>
          </m:sub>
        </m:sSub>
        <m:r>
          <w:rPr>
            <w:rFonts w:ascii="Cambria Math" w:eastAsiaTheme="minorEastAsia" w:hAnsi="Cambria Math"/>
            <w:noProof/>
          </w:rPr>
          <m:t>&lt;∆</m:t>
        </m:r>
        <m:sSubSup>
          <m:sSubSupPr>
            <m:ctrlPr>
              <w:rPr>
                <w:rFonts w:ascii="Cambria Math" w:eastAsiaTheme="minorEastAsia" w:hAnsi="Cambria Math"/>
                <w:i/>
                <w:noProof/>
              </w:rPr>
            </m:ctrlPr>
          </m:sSubSupPr>
          <m:e>
            <m:r>
              <w:rPr>
                <w:rFonts w:ascii="Cambria Math" w:eastAsiaTheme="minorEastAsia" w:hAnsi="Cambria Math"/>
                <w:noProof/>
              </w:rPr>
              <m:t>t</m:t>
            </m:r>
          </m:e>
          <m:sub>
            <m:r>
              <w:rPr>
                <w:rFonts w:ascii="Cambria Math" w:eastAsiaTheme="minorEastAsia" w:hAnsi="Cambria Math"/>
                <w:noProof/>
              </w:rPr>
              <m:t>i</m:t>
            </m:r>
          </m:sub>
          <m:sup>
            <m:r>
              <w:rPr>
                <w:rFonts w:ascii="Cambria Math" w:eastAsiaTheme="minorEastAsia" w:hAnsi="Cambria Math"/>
                <w:noProof/>
              </w:rPr>
              <m:t>'</m:t>
            </m:r>
          </m:sup>
        </m:sSubSup>
      </m:oMath>
    </w:p>
    <w:p w:rsidR="00EB5777" w:rsidRPr="00697AE0" w:rsidRDefault="00EB5777" w:rsidP="00C549AD">
      <w:pPr>
        <w:pStyle w:val="a4"/>
        <w:spacing w:after="0"/>
        <w:jc w:val="both"/>
        <w:rPr>
          <w:rFonts w:eastAsiaTheme="minorEastAsia"/>
          <w:noProof/>
        </w:rPr>
      </w:pPr>
      <w:r>
        <w:rPr>
          <w:rFonts w:eastAsiaTheme="minorEastAsia"/>
          <w:noProof/>
        </w:rPr>
        <w:lastRenderedPageBreak/>
        <w:t>Таким образом</w:t>
      </w:r>
      <w:r w:rsidR="000825FD">
        <w:rPr>
          <w:rFonts w:eastAsiaTheme="minorEastAsia"/>
          <w:noProof/>
        </w:rPr>
        <w:t>,</w:t>
      </w:r>
      <w:r>
        <w:rPr>
          <w:rFonts w:eastAsiaTheme="minorEastAsia"/>
          <w:noProof/>
        </w:rPr>
        <w:t xml:space="preserve"> общее время на выполнение программы на старом процессоре но с новым алгоритмом меньше затраченного времени на выполнение такой же задачи на новом процессоре, но по старому алгоритму. Из этого следует вывод, что поиск новых алгоритмов эффективнее, чем построение более быстродейственной техники. Необходимо искать новые алгоритмы решения задач.  </w:t>
      </w:r>
    </w:p>
    <w:p w:rsidR="00E76B38" w:rsidRPr="00E76B38" w:rsidRDefault="00E76B38" w:rsidP="00E76B38">
      <w:pPr>
        <w:pStyle w:val="1"/>
        <w:rPr>
          <w:color w:val="auto"/>
        </w:rPr>
      </w:pPr>
      <w:bookmarkStart w:id="74" w:name="_Toc475372225"/>
      <w:r w:rsidRPr="00E76B38">
        <w:rPr>
          <w:color w:val="auto"/>
        </w:rPr>
        <w:t>13. Классы сложности</w:t>
      </w:r>
      <w:r w:rsidR="00EA12F6">
        <w:rPr>
          <w:color w:val="auto"/>
        </w:rPr>
        <w:t>.</w:t>
      </w:r>
      <w:bookmarkEnd w:id="74"/>
    </w:p>
    <w:p w:rsidR="00EB5777" w:rsidRPr="00E76B38" w:rsidRDefault="00E76B38" w:rsidP="00EA12F6">
      <w:pPr>
        <w:pStyle w:val="21"/>
        <w:rPr>
          <w:lang w:eastAsia="en-US"/>
        </w:rPr>
      </w:pPr>
      <w:bookmarkStart w:id="75" w:name="_Toc475372226"/>
      <w:r w:rsidRPr="00E76B38">
        <w:rPr>
          <w:lang w:eastAsia="en-US"/>
        </w:rPr>
        <w:t xml:space="preserve">13.1. </w:t>
      </w:r>
      <w:r w:rsidR="005D32FF" w:rsidRPr="00E76B38">
        <w:rPr>
          <w:lang w:eastAsia="en-US"/>
        </w:rPr>
        <w:t>Сложность массовой проблемы</w:t>
      </w:r>
      <w:r w:rsidR="00EA12F6">
        <w:rPr>
          <w:lang w:eastAsia="en-US"/>
        </w:rPr>
        <w:t>.</w:t>
      </w:r>
      <w:bookmarkEnd w:id="75"/>
    </w:p>
    <w:p w:rsidR="00EB5777" w:rsidRDefault="00EB5777" w:rsidP="00C549AD">
      <w:pPr>
        <w:jc w:val="both"/>
      </w:pPr>
      <w:r>
        <w:t xml:space="preserve">Каждая массовая проблема может быть решена на определенной машине Тьюринга. Пусть имеется массовая задача </w:t>
      </w:r>
      <w:r w:rsidRPr="00BD19CC">
        <w:rPr>
          <w:position w:val="-4"/>
        </w:rPr>
        <w:object w:dxaOrig="260" w:dyaOrig="240">
          <v:shape id="_x0000_i1166" type="#_x0000_t75" style="width:12.2pt;height:12.2pt" o:ole="">
            <v:imagedata r:id="rId265" o:title=""/>
          </v:shape>
          <o:OLEObject Type="Embed" ProgID="Equation.DSMT4" ShapeID="_x0000_i1166" DrawAspect="Content" ObjectID="_1549115057" r:id="rId266"/>
        </w:object>
      </w:r>
      <w:r>
        <w:rPr>
          <w:position w:val="-4"/>
        </w:rPr>
        <w:t>, характеризуемая множеством параметров</w:t>
      </w:r>
      <w:proofErr w:type="gramStart"/>
      <w:r>
        <w:rPr>
          <w:position w:val="-4"/>
        </w:rPr>
        <w:t xml:space="preserve"> ,</w:t>
      </w:r>
      <w:proofErr w:type="gramEnd"/>
      <w:r>
        <w:rPr>
          <w:position w:val="-4"/>
        </w:rPr>
        <w:t xml:space="preserve"> </w:t>
      </w:r>
      <w:r w:rsidRPr="007F2936">
        <w:rPr>
          <w:position w:val="-6"/>
        </w:rPr>
        <w:object w:dxaOrig="639" w:dyaOrig="260">
          <v:shape id="_x0000_i1167" type="#_x0000_t75" style="width:31.75pt;height:12.2pt" o:ole="">
            <v:imagedata r:id="rId267" o:title=""/>
          </v:shape>
          <o:OLEObject Type="Embed" ProgID="Equation.DSMT4" ShapeID="_x0000_i1167" DrawAspect="Content" ObjectID="_1549115058" r:id="rId268"/>
        </w:object>
      </w:r>
      <w:r>
        <w:rPr>
          <w:position w:val="-4"/>
        </w:rPr>
        <w:t xml:space="preserve"> - индивидуальная задача, в которой эти параметры фиксированы. Пусть с массовой задачей  </w:t>
      </w:r>
      <w:r w:rsidRPr="00BD19CC">
        <w:rPr>
          <w:position w:val="-4"/>
        </w:rPr>
        <w:object w:dxaOrig="260" w:dyaOrig="240">
          <v:shape id="_x0000_i1168" type="#_x0000_t75" style="width:12.2pt;height:12.2pt" o:ole="">
            <v:imagedata r:id="rId265" o:title=""/>
          </v:shape>
          <o:OLEObject Type="Embed" ProgID="Equation.DSMT4" ShapeID="_x0000_i1168" DrawAspect="Content" ObjectID="_1549115059" r:id="rId269"/>
        </w:object>
      </w:r>
      <w:r>
        <w:rPr>
          <w:position w:val="-4"/>
        </w:rPr>
        <w:t xml:space="preserve"> связана и зафиксирована схема кодирования </w:t>
      </w:r>
      <w:r w:rsidRPr="007F2936">
        <w:rPr>
          <w:position w:val="-6"/>
        </w:rPr>
        <w:object w:dxaOrig="240" w:dyaOrig="220">
          <v:shape id="_x0000_i1169" type="#_x0000_t75" style="width:12.2pt;height:11pt" o:ole="">
            <v:imagedata r:id="rId270" o:title=""/>
          </v:shape>
          <o:OLEObject Type="Embed" ProgID="Equation.DSMT4" ShapeID="_x0000_i1169" DrawAspect="Content" ObjectID="_1549115060" r:id="rId271"/>
        </w:object>
      </w:r>
      <w:r>
        <w:rPr>
          <w:position w:val="-4"/>
        </w:rPr>
        <w:t xml:space="preserve">, которая ставит каждой индивидуальной задаче в соответствие слово </w:t>
      </w:r>
      <w:r w:rsidRPr="007F2936">
        <w:rPr>
          <w:position w:val="-10"/>
        </w:rPr>
        <w:object w:dxaOrig="560" w:dyaOrig="320">
          <v:shape id="_x0000_i1170" type="#_x0000_t75" style="width:28.05pt;height:15.85pt" o:ole="">
            <v:imagedata r:id="rId272" o:title=""/>
          </v:shape>
          <o:OLEObject Type="Embed" ProgID="Equation.DSMT4" ShapeID="_x0000_i1170" DrawAspect="Content" ObjectID="_1549115061" r:id="rId273"/>
        </w:object>
      </w:r>
      <w:r>
        <w:rPr>
          <w:position w:val="-4"/>
        </w:rPr>
        <w:t>в некотором алфавите</w:t>
      </w:r>
      <w:r w:rsidR="000825FD">
        <w:rPr>
          <w:position w:val="-4"/>
        </w:rPr>
        <w:t xml:space="preserve"> </w:t>
      </w:r>
      <w:r w:rsidR="000825FD" w:rsidRPr="000825FD">
        <w:rPr>
          <w:i/>
          <w:position w:val="-4"/>
        </w:rPr>
        <w:t>А</w:t>
      </w:r>
      <w:r w:rsidR="000825FD">
        <w:rPr>
          <w:position w:val="-4"/>
        </w:rPr>
        <w:t>.</w:t>
      </w:r>
      <w:r w:rsidR="000825FD" w:rsidRPr="000825FD">
        <w:t xml:space="preserve"> </w:t>
      </w:r>
      <w:r>
        <w:rPr>
          <w:position w:val="-4"/>
        </w:rPr>
        <w:t xml:space="preserve"> При этом размером задачи </w:t>
      </w:r>
      <w:r w:rsidRPr="009C0EE6">
        <w:rPr>
          <w:position w:val="-6"/>
        </w:rPr>
        <w:object w:dxaOrig="220" w:dyaOrig="220">
          <v:shape id="_x0000_i1171" type="#_x0000_t75" style="width:11pt;height:11pt" o:ole="">
            <v:imagedata r:id="rId274" o:title=""/>
          </v:shape>
          <o:OLEObject Type="Embed" ProgID="Equation.DSMT4" ShapeID="_x0000_i1171" DrawAspect="Content" ObjectID="_1549115062" r:id="rId275"/>
        </w:object>
      </w:r>
      <w:r>
        <w:rPr>
          <w:position w:val="-4"/>
        </w:rPr>
        <w:t xml:space="preserve"> </w:t>
      </w:r>
      <w:proofErr w:type="gramStart"/>
      <w:r>
        <w:rPr>
          <w:position w:val="-4"/>
        </w:rPr>
        <w:t>понимается</w:t>
      </w:r>
      <w:proofErr w:type="gramEnd"/>
      <w:r>
        <w:rPr>
          <w:position w:val="-4"/>
        </w:rPr>
        <w:t xml:space="preserve"> длинна машинного слова </w:t>
      </w:r>
      <w:r w:rsidRPr="005924D4">
        <w:rPr>
          <w:position w:val="-14"/>
        </w:rPr>
        <w:object w:dxaOrig="999" w:dyaOrig="400">
          <v:shape id="_x0000_i1172" type="#_x0000_t75" style="width:50.05pt;height:19.55pt" o:ole="">
            <v:imagedata r:id="rId276" o:title=""/>
          </v:shape>
          <o:OLEObject Type="Embed" ProgID="Equation.DSMT4" ShapeID="_x0000_i1172" DrawAspect="Content" ObjectID="_1549115063" r:id="rId277"/>
        </w:object>
      </w:r>
    </w:p>
    <w:p w:rsidR="00EB5777" w:rsidRDefault="000825FD" w:rsidP="00C549AD">
      <w:pPr>
        <w:jc w:val="both"/>
        <w:rPr>
          <w:sz w:val="24"/>
          <w:szCs w:val="24"/>
        </w:rPr>
      </w:pPr>
      <w:r w:rsidRPr="00BD19CC">
        <w:rPr>
          <w:position w:val="-10"/>
          <w:sz w:val="24"/>
          <w:szCs w:val="24"/>
        </w:rPr>
        <w:object w:dxaOrig="1600" w:dyaOrig="360">
          <v:shape id="_x0000_i1173" type="#_x0000_t75" style="width:80.55pt;height:18.3pt" o:ole="">
            <v:imagedata r:id="rId278" o:title=""/>
          </v:shape>
          <o:OLEObject Type="Embed" ProgID="Equation.DSMT4" ShapeID="_x0000_i1173" DrawAspect="Content" ObjectID="_1549115064" r:id="rId279"/>
        </w:object>
      </w:r>
      <w:r w:rsidR="00EB5777">
        <w:rPr>
          <w:sz w:val="24"/>
          <w:szCs w:val="24"/>
        </w:rPr>
        <w:t xml:space="preserve">- </w:t>
      </w:r>
      <w:r>
        <w:rPr>
          <w:sz w:val="24"/>
          <w:szCs w:val="24"/>
        </w:rPr>
        <w:t>отображение, погружающее набор параметров</w:t>
      </w:r>
      <w:r w:rsidR="00444480" w:rsidRPr="005C659D">
        <w:rPr>
          <w:sz w:val="24"/>
          <w:szCs w:val="24"/>
        </w:rPr>
        <w:t xml:space="preserve"> индивидуальной массовой проблемы</w:t>
      </w:r>
      <w:r w:rsidR="00EB5777" w:rsidRPr="005C659D">
        <w:rPr>
          <w:sz w:val="24"/>
          <w:szCs w:val="24"/>
        </w:rPr>
        <w:t xml:space="preserve"> во внешний алфавит</w:t>
      </w:r>
      <w:r>
        <w:rPr>
          <w:sz w:val="24"/>
          <w:szCs w:val="24"/>
        </w:rPr>
        <w:t xml:space="preserve"> МТ</w:t>
      </w:r>
      <w:r w:rsidR="00EB5777" w:rsidRPr="005C659D">
        <w:rPr>
          <w:sz w:val="24"/>
          <w:szCs w:val="24"/>
        </w:rPr>
        <w:t>.</w:t>
      </w:r>
    </w:p>
    <w:p w:rsidR="00EB5777" w:rsidRDefault="00EB5777" w:rsidP="00C549AD">
      <w:pPr>
        <w:jc w:val="both"/>
        <w:rPr>
          <w:sz w:val="24"/>
          <w:szCs w:val="24"/>
        </w:rPr>
      </w:pPr>
      <w:r>
        <w:rPr>
          <w:sz w:val="24"/>
          <w:szCs w:val="24"/>
        </w:rPr>
        <w:t>Если индивидуальная задача имеет решение</w:t>
      </w:r>
      <w:r w:rsidR="00444480">
        <w:rPr>
          <w:sz w:val="24"/>
          <w:szCs w:val="24"/>
        </w:rPr>
        <w:t xml:space="preserve">, </w:t>
      </w:r>
      <w:r w:rsidR="000825FD">
        <w:rPr>
          <w:sz w:val="24"/>
          <w:szCs w:val="24"/>
        </w:rPr>
        <w:t xml:space="preserve">работа </w:t>
      </w:r>
      <w:r w:rsidR="00444480">
        <w:rPr>
          <w:sz w:val="24"/>
          <w:szCs w:val="24"/>
        </w:rPr>
        <w:t xml:space="preserve">МТ будет </w:t>
      </w:r>
      <w:r w:rsidR="000825FD">
        <w:rPr>
          <w:sz w:val="24"/>
          <w:szCs w:val="24"/>
        </w:rPr>
        <w:t>выглядеть следующим образом</w:t>
      </w:r>
      <w:r w:rsidR="00444480">
        <w:rPr>
          <w:sz w:val="24"/>
          <w:szCs w:val="24"/>
        </w:rPr>
        <w:t>:</w:t>
      </w:r>
    </w:p>
    <w:p w:rsidR="00EB5777" w:rsidRPr="00E76B38" w:rsidRDefault="000905BD" w:rsidP="00C549AD">
      <w:pPr>
        <w:jc w:val="both"/>
      </w:pPr>
      <w:r w:rsidRPr="00E76B38">
        <w:rPr>
          <w:position w:val="-30"/>
        </w:rPr>
        <w:object w:dxaOrig="3940" w:dyaOrig="720">
          <v:shape id="_x0000_i1174" type="#_x0000_t75" style="width:197.7pt;height:36.6pt" o:ole="">
            <v:imagedata r:id="rId280" o:title=""/>
          </v:shape>
          <o:OLEObject Type="Embed" ProgID="Equation.DSMT4" ShapeID="_x0000_i1174" DrawAspect="Content" ObjectID="_1549115065" r:id="rId281"/>
        </w:object>
      </w:r>
    </w:p>
    <w:p w:rsidR="00EB5777" w:rsidRPr="00614CB3" w:rsidRDefault="00EB5777" w:rsidP="00C549AD">
      <w:pPr>
        <w:jc w:val="both"/>
      </w:pPr>
      <w:r>
        <w:t>Сложность задачи можно охарактеризовать функциями сложности:</w:t>
      </w:r>
    </w:p>
    <w:p w:rsidR="00EB5777" w:rsidRDefault="00375923" w:rsidP="00C549AD">
      <w:pPr>
        <w:pStyle w:val="a4"/>
        <w:numPr>
          <w:ilvl w:val="0"/>
          <w:numId w:val="60"/>
        </w:numPr>
        <w:jc w:val="both"/>
      </w:pPr>
      <w:r w:rsidRPr="00375923">
        <w:rPr>
          <w:position w:val="-24"/>
        </w:rPr>
        <w:object w:dxaOrig="1860" w:dyaOrig="480">
          <v:shape id="_x0000_i1175" type="#_x0000_t75" style="width:92.75pt;height:24.4pt" o:ole="">
            <v:imagedata r:id="rId282" o:title=""/>
          </v:shape>
          <o:OLEObject Type="Embed" ProgID="Equation.DSMT4" ShapeID="_x0000_i1175" DrawAspect="Content" ObjectID="_1549115066" r:id="rId283"/>
        </w:object>
      </w:r>
      <w:r w:rsidR="00EB5777">
        <w:t xml:space="preserve">, где </w:t>
      </w:r>
      <w:r w:rsidR="00EB5777" w:rsidRPr="005924D4">
        <w:rPr>
          <w:position w:val="-12"/>
        </w:rPr>
        <w:object w:dxaOrig="560" w:dyaOrig="360">
          <v:shape id="_x0000_i1176" type="#_x0000_t75" style="width:28.05pt;height:18.3pt" o:ole="">
            <v:imagedata r:id="rId284" o:title=""/>
          </v:shape>
          <o:OLEObject Type="Embed" ProgID="Equation.DSMT4" ShapeID="_x0000_i1176" DrawAspect="Content" ObjectID="_1549115067" r:id="rId285"/>
        </w:object>
      </w:r>
      <w:r w:rsidR="00EB5777">
        <w:t xml:space="preserve"> - </w:t>
      </w:r>
      <w:r w:rsidR="000905BD">
        <w:t xml:space="preserve">асимптотическая </w:t>
      </w:r>
      <w:r w:rsidR="00EB5777">
        <w:t xml:space="preserve">временная  сложность </w:t>
      </w:r>
      <w:r w:rsidR="000905BD">
        <w:t xml:space="preserve">(т.е. сложность </w:t>
      </w:r>
      <w:r w:rsidR="00EB5777">
        <w:t>по худшему случаю</w:t>
      </w:r>
      <w:r w:rsidR="000905BD">
        <w:t>)</w:t>
      </w:r>
      <w:r w:rsidR="00EB5777">
        <w:t xml:space="preserve">, </w:t>
      </w:r>
      <w:r w:rsidR="00EB5777" w:rsidRPr="005924D4">
        <w:rPr>
          <w:position w:val="-14"/>
        </w:rPr>
        <w:object w:dxaOrig="999" w:dyaOrig="400">
          <v:shape id="_x0000_i1177" type="#_x0000_t75" style="width:50.05pt;height:19.55pt" o:ole="">
            <v:imagedata r:id="rId286" o:title=""/>
          </v:shape>
          <o:OLEObject Type="Embed" ProgID="Equation.DSMT4" ShapeID="_x0000_i1177" DrawAspect="Content" ObjectID="_1549115068" r:id="rId287"/>
        </w:object>
      </w:r>
      <w:r w:rsidR="00EB5777">
        <w:t>-</w:t>
      </w:r>
      <w:r w:rsidR="00EB5777">
        <w:t>длина машинного слова.</w:t>
      </w:r>
    </w:p>
    <w:p w:rsidR="00EB5777" w:rsidRDefault="00375923" w:rsidP="00C549AD">
      <w:pPr>
        <w:pStyle w:val="a4"/>
        <w:numPr>
          <w:ilvl w:val="0"/>
          <w:numId w:val="60"/>
        </w:numPr>
        <w:jc w:val="both"/>
      </w:pPr>
      <w:r w:rsidRPr="00375923">
        <w:rPr>
          <w:position w:val="-30"/>
        </w:rPr>
        <w:object w:dxaOrig="1980" w:dyaOrig="540">
          <v:shape id="_x0000_i1178" type="#_x0000_t75" style="width:98.85pt;height:26.85pt" o:ole="">
            <v:imagedata r:id="rId288" o:title=""/>
          </v:shape>
          <o:OLEObject Type="Embed" ProgID="Equation.DSMT4" ShapeID="_x0000_i1178" DrawAspect="Content" ObjectID="_1549115069" r:id="rId289"/>
        </w:object>
      </w:r>
      <w:r w:rsidR="00EB5777">
        <w:t xml:space="preserve">, где </w:t>
      </w:r>
      <w:r w:rsidR="00EB5777" w:rsidRPr="005924D4">
        <w:rPr>
          <w:position w:val="-12"/>
        </w:rPr>
        <w:object w:dxaOrig="560" w:dyaOrig="360">
          <v:shape id="_x0000_i1179" type="#_x0000_t75" style="width:28.05pt;height:18.3pt" o:ole="">
            <v:imagedata r:id="rId284" o:title=""/>
          </v:shape>
          <o:OLEObject Type="Embed" ProgID="Equation.DSMT4" ShapeID="_x0000_i1179" DrawAspect="Content" ObjectID="_1549115070" r:id="rId290"/>
        </w:object>
      </w:r>
      <w:r w:rsidR="00EB5777">
        <w:t xml:space="preserve"> - </w:t>
      </w:r>
      <w:r w:rsidR="000905BD">
        <w:t xml:space="preserve">асимптотическая  </w:t>
      </w:r>
      <w:r w:rsidR="00EB5777">
        <w:t xml:space="preserve">емкостная сложность, </w:t>
      </w:r>
      <w:r w:rsidR="00EB5777" w:rsidRPr="005924D4">
        <w:rPr>
          <w:position w:val="-14"/>
        </w:rPr>
        <w:object w:dxaOrig="999" w:dyaOrig="400">
          <v:shape id="_x0000_i1180" type="#_x0000_t75" style="width:50.05pt;height:19.55pt" o:ole="">
            <v:imagedata r:id="rId286" o:title=""/>
          </v:shape>
          <o:OLEObject Type="Embed" ProgID="Equation.DSMT4" ShapeID="_x0000_i1180" DrawAspect="Content" ObjectID="_1549115071" r:id="rId291"/>
        </w:object>
      </w:r>
      <w:r w:rsidR="00EB5777">
        <w:t>-</w:t>
      </w:r>
      <w:r w:rsidR="00EB5777">
        <w:t>длина машинного слова.</w:t>
      </w:r>
    </w:p>
    <w:p w:rsidR="00EB5777" w:rsidRDefault="00375923" w:rsidP="00C549AD">
      <w:pPr>
        <w:jc w:val="both"/>
      </w:pPr>
      <w:proofErr w:type="gramStart"/>
      <w:r>
        <w:t>Возможно</w:t>
      </w:r>
      <w:proofErr w:type="gramEnd"/>
      <w:r>
        <w:t xml:space="preserve"> ли оценить нижнюю границу сложности?</w:t>
      </w:r>
    </w:p>
    <w:p w:rsidR="00EB5777" w:rsidRDefault="00EB5777" w:rsidP="00C549AD">
      <w:pPr>
        <w:jc w:val="both"/>
      </w:pPr>
      <w:r>
        <w:t>Существуют методы п</w:t>
      </w:r>
      <w:r w:rsidR="000905BD">
        <w:t xml:space="preserve">рямого получения нижних оценок, например, </w:t>
      </w:r>
      <w:r>
        <w:t xml:space="preserve"> </w:t>
      </w:r>
      <w:r w:rsidRPr="005C659D">
        <w:rPr>
          <w:b/>
          <w:u w:val="single"/>
        </w:rPr>
        <w:t>метод следов</w:t>
      </w:r>
      <w:r>
        <w:t>.</w:t>
      </w:r>
    </w:p>
    <w:p w:rsidR="00EB5777" w:rsidRDefault="00EB5777" w:rsidP="00C549AD">
      <w:pPr>
        <w:jc w:val="both"/>
      </w:pPr>
      <w:r>
        <w:t>Методом следов можно определить сложность следующих задач:</w:t>
      </w:r>
    </w:p>
    <w:p w:rsidR="00EB5777" w:rsidRDefault="00EB5777" w:rsidP="00C549AD">
      <w:pPr>
        <w:pStyle w:val="a4"/>
        <w:numPr>
          <w:ilvl w:val="0"/>
          <w:numId w:val="56"/>
        </w:numPr>
        <w:jc w:val="both"/>
      </w:pPr>
      <w:r>
        <w:t xml:space="preserve">Является ли произвольное слово </w:t>
      </w:r>
      <w:r w:rsidRPr="0085012A">
        <w:rPr>
          <w:lang w:val="en-US"/>
        </w:rPr>
        <w:t>p</w:t>
      </w:r>
      <w:r w:rsidRPr="00A66109">
        <w:t xml:space="preserve"> </w:t>
      </w:r>
      <w:r>
        <w:t xml:space="preserve">- симметричным. </w:t>
      </w:r>
      <w:r w:rsidRPr="00882013">
        <w:rPr>
          <w:position w:val="-12"/>
        </w:rPr>
        <w:object w:dxaOrig="2860" w:dyaOrig="360">
          <v:shape id="_x0000_i1181" type="#_x0000_t75" style="width:142.8pt;height:18.3pt" o:ole="">
            <v:imagedata r:id="rId292" o:title=""/>
          </v:shape>
          <o:OLEObject Type="Embed" ProgID="Equation.DSMT4" ShapeID="_x0000_i1181" DrawAspect="Content" ObjectID="_1549115072" r:id="rId293"/>
        </w:object>
      </w:r>
    </w:p>
    <w:p w:rsidR="00EB5777" w:rsidRDefault="00EB5777" w:rsidP="00C549AD">
      <w:pPr>
        <w:pStyle w:val="a4"/>
        <w:numPr>
          <w:ilvl w:val="0"/>
          <w:numId w:val="56"/>
        </w:numPr>
        <w:jc w:val="both"/>
      </w:pPr>
      <w:r>
        <w:t xml:space="preserve">Является ли </w:t>
      </w:r>
      <w:r>
        <w:rPr>
          <w:lang w:val="en-US"/>
        </w:rPr>
        <w:t>P</w:t>
      </w:r>
      <w:r w:rsidRPr="0085012A">
        <w:t xml:space="preserve"> </w:t>
      </w:r>
      <w:r>
        <w:t xml:space="preserve">декартовым квадратом </w:t>
      </w:r>
      <w:r w:rsidRPr="0085012A">
        <w:rPr>
          <w:position w:val="-10"/>
        </w:rPr>
        <w:object w:dxaOrig="720" w:dyaOrig="360">
          <v:shape id="_x0000_i1182" type="#_x0000_t75" style="width:36.6pt;height:18.3pt" o:ole="">
            <v:imagedata r:id="rId294" o:title=""/>
          </v:shape>
          <o:OLEObject Type="Embed" ProgID="Equation.DSMT4" ShapeID="_x0000_i1182" DrawAspect="Content" ObjectID="_1549115073" r:id="rId295"/>
        </w:object>
      </w:r>
    </w:p>
    <w:p w:rsidR="00EB5777" w:rsidRDefault="00EB5777" w:rsidP="00C549AD">
      <w:pPr>
        <w:ind w:firstLine="426"/>
        <w:jc w:val="both"/>
      </w:pPr>
      <w:r>
        <w:t xml:space="preserve">Установление прямых нижних оценок сложности задач затруднительно. В связи с этим получил подход, связанный с получением косвенных нижних оценок, т.е. установление таких утверждений, в которых существование эффективного разрешающего алгоритма для конкретной </w:t>
      </w:r>
      <w:r>
        <w:lastRenderedPageBreak/>
        <w:t xml:space="preserve">задачи влечет за собой существование эффективного алгоритма для многих общепризнанно трудных задач. </w:t>
      </w:r>
    </w:p>
    <w:p w:rsidR="00EB5777" w:rsidRDefault="00EB5777" w:rsidP="00C549AD">
      <w:pPr>
        <w:jc w:val="both"/>
      </w:pPr>
      <w:r>
        <w:t>Выделяют следующие классы сложности</w:t>
      </w:r>
      <w:r w:rsidR="00FB5FD8">
        <w:t>:</w:t>
      </w:r>
    </w:p>
    <w:p w:rsidR="00EB5777" w:rsidRDefault="00EB5777" w:rsidP="00C549AD">
      <w:pPr>
        <w:pStyle w:val="a4"/>
        <w:numPr>
          <w:ilvl w:val="0"/>
          <w:numId w:val="57"/>
        </w:numPr>
        <w:jc w:val="both"/>
      </w:pPr>
      <w:r>
        <w:t xml:space="preserve">Класс </w:t>
      </w:r>
      <w:r w:rsidR="00FB5FD8">
        <w:t>«Р»</w:t>
      </w:r>
      <w:r w:rsidRPr="00D37EA8">
        <w:t xml:space="preserve"> – </w:t>
      </w:r>
      <w:r>
        <w:t>полиноминальная сложность. Говорят, что машина</w:t>
      </w:r>
      <w:proofErr w:type="gramStart"/>
      <w:r>
        <w:t xml:space="preserve"> Т</w:t>
      </w:r>
      <w:proofErr w:type="gramEnd"/>
      <w:r>
        <w:t xml:space="preserve"> решает задачу </w:t>
      </w:r>
      <w:r w:rsidRPr="00614CB3">
        <w:rPr>
          <w:position w:val="-4"/>
        </w:rPr>
        <w:object w:dxaOrig="260" w:dyaOrig="240">
          <v:shape id="_x0000_i1183" type="#_x0000_t75" style="width:12.2pt;height:12.2pt" o:ole="">
            <v:imagedata r:id="rId296" o:title=""/>
          </v:shape>
          <o:OLEObject Type="Embed" ProgID="Equation.DSMT4" ShapeID="_x0000_i1183" DrawAspect="Content" ObjectID="_1549115074" r:id="rId297"/>
        </w:object>
      </w:r>
      <w:r w:rsidRPr="00614CB3">
        <w:t xml:space="preserve"> </w:t>
      </w:r>
      <w:r>
        <w:t xml:space="preserve">за полиноминальное время, если существует </w:t>
      </w:r>
      <w:r w:rsidR="000905BD">
        <w:t xml:space="preserve">степенной </w:t>
      </w:r>
      <w:r>
        <w:t>многочлен</w:t>
      </w:r>
      <w:r w:rsidR="000905BD">
        <w:t xml:space="preserve"> (полином)</w:t>
      </w:r>
      <w:r>
        <w:t xml:space="preserve">, который аппроксимирует сложность массовой проблемы </w:t>
      </w:r>
      <w:r w:rsidR="0078065B" w:rsidRPr="00D37EA8">
        <w:rPr>
          <w:position w:val="-12"/>
        </w:rPr>
        <w:object w:dxaOrig="1600" w:dyaOrig="360">
          <v:shape id="_x0000_i1184" type="#_x0000_t75" style="width:80.55pt;height:18.3pt" o:ole="">
            <v:imagedata r:id="rId298" o:title=""/>
          </v:shape>
          <o:OLEObject Type="Embed" ProgID="Equation.DSMT4" ShapeID="_x0000_i1184" DrawAspect="Content" ObjectID="_1549115075" r:id="rId299"/>
        </w:object>
      </w:r>
      <w:r>
        <w:t xml:space="preserve">. Если задача решается за полиноминальное время, то она принадлежит классу р. </w:t>
      </w:r>
    </w:p>
    <w:p w:rsidR="00EB5777" w:rsidRDefault="00EB5777" w:rsidP="00C549AD">
      <w:pPr>
        <w:pStyle w:val="a4"/>
        <w:numPr>
          <w:ilvl w:val="0"/>
          <w:numId w:val="57"/>
        </w:numPr>
        <w:jc w:val="both"/>
      </w:pPr>
      <w:r w:rsidRPr="00FB5FD8">
        <w:t>Класс</w:t>
      </w:r>
      <w:r w:rsidR="00FB5FD8" w:rsidRPr="00FB5FD8">
        <w:t> «</w:t>
      </w:r>
      <w:r w:rsidR="00FB5FD8">
        <w:t>Экспоненциальной сложности</w:t>
      </w:r>
      <w:r w:rsidR="00FB5FD8" w:rsidRPr="00FB5FD8">
        <w:t>»</w:t>
      </w:r>
      <w:r w:rsidRPr="00FB5FD8">
        <w:t>.</w:t>
      </w:r>
      <w:r>
        <w:t xml:space="preserve"> В противном  случае говорят, что машина</w:t>
      </w:r>
      <w:proofErr w:type="gramStart"/>
      <w:r>
        <w:t xml:space="preserve"> Т</w:t>
      </w:r>
      <w:proofErr w:type="gramEnd"/>
      <w:r>
        <w:t xml:space="preserve"> решает задачу </w:t>
      </w:r>
      <w:r w:rsidRPr="00B54DA9">
        <w:rPr>
          <w:position w:val="-4"/>
        </w:rPr>
        <w:object w:dxaOrig="260" w:dyaOrig="240">
          <v:shape id="_x0000_i1185" type="#_x0000_t75" style="width:12.2pt;height:12.2pt" o:ole="">
            <v:imagedata r:id="rId300" o:title=""/>
          </v:shape>
          <o:OLEObject Type="Embed" ProgID="Equation.DSMT4" ShapeID="_x0000_i1185" DrawAspect="Content" ObjectID="_1549115076" r:id="rId301"/>
        </w:object>
      </w:r>
      <w:r>
        <w:t xml:space="preserve"> за экспоненциальное время </w:t>
      </w:r>
      <w:r w:rsidR="0078065B" w:rsidRPr="00B54DA9">
        <w:rPr>
          <w:position w:val="-12"/>
        </w:rPr>
        <w:object w:dxaOrig="1579" w:dyaOrig="380">
          <v:shape id="_x0000_i1186" type="#_x0000_t75" style="width:79.3pt;height:18.3pt" o:ole="">
            <v:imagedata r:id="rId302" o:title=""/>
          </v:shape>
          <o:OLEObject Type="Embed" ProgID="Equation.DSMT4" ShapeID="_x0000_i1186" DrawAspect="Content" ObjectID="_1549115077" r:id="rId303"/>
        </w:object>
      </w:r>
      <w:r>
        <w:t>- экспоненциальная сложность задачи.</w:t>
      </w:r>
    </w:p>
    <w:p w:rsidR="000905BD" w:rsidRDefault="000905BD" w:rsidP="000905BD">
      <w:pPr>
        <w:ind w:left="284"/>
        <w:jc w:val="both"/>
      </w:pPr>
      <w:r>
        <w:t xml:space="preserve">Из «экспоненциальных»  алгоритмов  иногда </w:t>
      </w:r>
      <w:r w:rsidR="00AF3E40">
        <w:t xml:space="preserve">дополнительно </w:t>
      </w:r>
      <w:r>
        <w:t xml:space="preserve">выделяют </w:t>
      </w:r>
      <w:r w:rsidR="00AF3E40">
        <w:t xml:space="preserve"> два подкласса</w:t>
      </w:r>
    </w:p>
    <w:p w:rsidR="00EB5777" w:rsidRPr="00FB5FD8" w:rsidRDefault="00EB5777" w:rsidP="00C549AD">
      <w:pPr>
        <w:pStyle w:val="a4"/>
        <w:numPr>
          <w:ilvl w:val="1"/>
          <w:numId w:val="57"/>
        </w:numPr>
        <w:jc w:val="both"/>
      </w:pPr>
      <w:r>
        <w:t xml:space="preserve"> Если сложность задачи </w:t>
      </w:r>
      <w:proofErr w:type="spellStart"/>
      <w:r>
        <w:t>апроксимируется</w:t>
      </w:r>
      <w:proofErr w:type="spellEnd"/>
      <w:r>
        <w:t xml:space="preserve"> функцией, которая возрастает быстрее любого полинома, но медленнее любой показательной функции, </w:t>
      </w:r>
      <w:r w:rsidR="00FB5FD8">
        <w:t xml:space="preserve"> </w:t>
      </w:r>
      <w:r>
        <w:t xml:space="preserve">то задача имеет </w:t>
      </w:r>
      <w:proofErr w:type="spellStart"/>
      <w:r w:rsidRPr="00F667B3">
        <w:rPr>
          <w:b/>
        </w:rPr>
        <w:t>субэкспоненциальную</w:t>
      </w:r>
      <w:proofErr w:type="spellEnd"/>
      <w:r>
        <w:t xml:space="preserve"> сложность.</w:t>
      </w:r>
    </w:p>
    <w:p w:rsidR="00FB5FD8" w:rsidRPr="00FB5FD8" w:rsidRDefault="00FB5FD8" w:rsidP="00FB5FD8">
      <w:pPr>
        <w:pStyle w:val="a4"/>
        <w:ind w:left="1364"/>
        <w:jc w:val="both"/>
        <w:rPr>
          <w:i/>
          <w:lang w:val="en-US"/>
        </w:rPr>
      </w:pPr>
      <m:oMathPara>
        <m:oMath>
          <m:r>
            <w:rPr>
              <w:rFonts w:ascii="Cambria Math" w:hAnsi="Cambria Math"/>
              <w:lang w:val="en-US"/>
            </w:rPr>
            <m:t>0</m:t>
          </m:r>
          <m:d>
            <m:dPr>
              <m:ctrlPr>
                <w:rPr>
                  <w:rFonts w:ascii="Cambria Math" w:hAnsi="Cambria Math"/>
                  <w:i/>
                  <w:lang w:val="en-US"/>
                </w:rPr>
              </m:ctrlPr>
            </m:dPr>
            <m:e>
              <m:r>
                <w:rPr>
                  <w:rFonts w:ascii="Cambria Math" w:hAnsi="Cambria Math"/>
                  <w:lang w:val="en-US"/>
                </w:rPr>
                <m:t>p</m:t>
              </m:r>
              <m:d>
                <m:dPr>
                  <m:ctrlPr>
                    <w:rPr>
                      <w:rFonts w:ascii="Cambria Math" w:hAnsi="Cambria Math"/>
                      <w:i/>
                      <w:lang w:val="en-US"/>
                    </w:rPr>
                  </m:ctrlPr>
                </m:dPr>
                <m:e>
                  <m:r>
                    <w:rPr>
                      <w:rFonts w:ascii="Cambria Math" w:hAnsi="Cambria Math"/>
                      <w:lang w:val="en-US"/>
                    </w:rPr>
                    <m:t>n</m:t>
                  </m:r>
                </m:e>
              </m:d>
            </m:e>
          </m:d>
          <m:r>
            <w:rPr>
              <w:rFonts w:ascii="Cambria Math" w:hAnsi="Cambria Math"/>
              <w:lang w:val="en-US"/>
            </w:rPr>
            <m:t>&lt;t</m:t>
          </m:r>
          <m:d>
            <m:dPr>
              <m:ctrlPr>
                <w:rPr>
                  <w:rFonts w:ascii="Cambria Math" w:hAnsi="Cambria Math"/>
                  <w:i/>
                  <w:lang w:val="en-US"/>
                </w:rPr>
              </m:ctrlPr>
            </m:dPr>
            <m:e>
              <m:r>
                <w:rPr>
                  <w:rFonts w:ascii="Cambria Math" w:hAnsi="Cambria Math"/>
                  <w:lang w:val="en-US"/>
                </w:rPr>
                <m:t>n</m:t>
              </m:r>
            </m:e>
          </m:d>
          <m:r>
            <w:rPr>
              <w:rFonts w:ascii="Cambria Math" w:hAnsi="Cambria Math"/>
              <w:lang w:val="en-US"/>
            </w:rPr>
            <m:t>=0</m:t>
          </m:r>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n</m:t>
                  </m:r>
                </m:e>
                <m:sup>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2</m:t>
                          </m:r>
                        </m:sub>
                      </m:sSub>
                    </m:fName>
                    <m:e>
                      <m:r>
                        <w:rPr>
                          <w:rFonts w:ascii="Cambria Math" w:hAnsi="Cambria Math"/>
                          <w:lang w:val="en-US"/>
                        </w:rPr>
                        <m:t>n</m:t>
                      </m:r>
                    </m:e>
                  </m:func>
                </m:sup>
              </m:sSup>
            </m:e>
          </m:d>
          <m:r>
            <w:rPr>
              <w:rFonts w:ascii="Cambria Math" w:hAnsi="Cambria Math"/>
              <w:lang w:val="en-US"/>
            </w:rPr>
            <m:t>&lt;0(</m:t>
          </m:r>
          <m:sSup>
            <m:sSupPr>
              <m:ctrlPr>
                <w:rPr>
                  <w:rFonts w:ascii="Cambria Math" w:hAnsi="Cambria Math"/>
                  <w:i/>
                  <w:lang w:val="en-US"/>
                </w:rPr>
              </m:ctrlPr>
            </m:sSupPr>
            <m:e>
              <m:r>
                <w:rPr>
                  <w:rFonts w:ascii="Cambria Math" w:hAnsi="Cambria Math"/>
                  <w:lang w:val="en-US"/>
                </w:rPr>
                <m:t>2</m:t>
              </m:r>
            </m:e>
            <m:sup>
              <m:sSup>
                <m:sSupPr>
                  <m:ctrlPr>
                    <w:rPr>
                      <w:rFonts w:ascii="Cambria Math" w:hAnsi="Cambria Math"/>
                      <w:i/>
                      <w:lang w:val="en-US"/>
                    </w:rPr>
                  </m:ctrlPr>
                </m:sSupPr>
                <m:e>
                  <m:r>
                    <w:rPr>
                      <w:rFonts w:ascii="Cambria Math" w:hAnsi="Cambria Math"/>
                      <w:lang w:val="en-US"/>
                    </w:rPr>
                    <m:t>n</m:t>
                  </m:r>
                </m:e>
                <m:sup>
                  <m:r>
                    <w:rPr>
                      <w:rFonts w:ascii="Cambria Math" w:hAnsi="Cambria Math"/>
                      <w:lang w:val="en-US"/>
                    </w:rPr>
                    <m:t>e</m:t>
                  </m:r>
                </m:sup>
              </m:sSup>
            </m:sup>
          </m:sSup>
          <m:r>
            <w:rPr>
              <w:rFonts w:ascii="Cambria Math" w:hAnsi="Cambria Math"/>
              <w:lang w:val="en-US"/>
            </w:rPr>
            <m:t>)</m:t>
          </m:r>
        </m:oMath>
      </m:oMathPara>
    </w:p>
    <w:p w:rsidR="00EB5777" w:rsidRDefault="00EB5777" w:rsidP="00C549AD">
      <w:pPr>
        <w:pStyle w:val="a4"/>
        <w:numPr>
          <w:ilvl w:val="1"/>
          <w:numId w:val="57"/>
        </w:numPr>
        <w:jc w:val="both"/>
      </w:pPr>
      <w:r>
        <w:t xml:space="preserve">Если сложность задачи </w:t>
      </w:r>
      <w:proofErr w:type="spellStart"/>
      <w:r>
        <w:t>апроксимируется</w:t>
      </w:r>
      <w:proofErr w:type="spellEnd"/>
      <w:r>
        <w:t xml:space="preserve"> функцией, которая возрастает быстрее любой показательной функции </w:t>
      </w:r>
      <w:r w:rsidR="00526036" w:rsidRPr="00B54DA9">
        <w:rPr>
          <w:position w:val="-10"/>
        </w:rPr>
        <w:object w:dxaOrig="1300" w:dyaOrig="360">
          <v:shape id="_x0000_i1187" type="#_x0000_t75" style="width:64.7pt;height:18.3pt" o:ole="">
            <v:imagedata r:id="rId304" o:title=""/>
          </v:shape>
          <o:OLEObject Type="Embed" ProgID="Equation.DSMT4" ShapeID="_x0000_i1187" DrawAspect="Content" ObjectID="_1549115078" r:id="rId305"/>
        </w:object>
      </w:r>
      <w:r>
        <w:t xml:space="preserve">, то задача имеет </w:t>
      </w:r>
      <w:proofErr w:type="spellStart"/>
      <w:r>
        <w:rPr>
          <w:b/>
        </w:rPr>
        <w:t>гиперэкспоненциальную</w:t>
      </w:r>
      <w:proofErr w:type="spellEnd"/>
      <w:r>
        <w:rPr>
          <w:b/>
        </w:rPr>
        <w:t xml:space="preserve"> </w:t>
      </w:r>
      <w:r>
        <w:t xml:space="preserve"> сложность.</w:t>
      </w:r>
    </w:p>
    <w:p w:rsidR="00526036" w:rsidRPr="00022D66" w:rsidRDefault="00526036" w:rsidP="00C549AD">
      <w:pPr>
        <w:jc w:val="both"/>
        <w:rPr>
          <w:u w:val="single"/>
        </w:rPr>
      </w:pPr>
      <w:r w:rsidRPr="00203E13">
        <w:rPr>
          <w:u w:val="single"/>
        </w:rPr>
        <w:t xml:space="preserve">Практическая значимость класса </w:t>
      </w:r>
      <w:r w:rsidRPr="00203E13">
        <w:rPr>
          <w:u w:val="single"/>
          <w:lang w:val="en-US"/>
        </w:rPr>
        <w:t>P</w:t>
      </w:r>
      <w:r w:rsidR="00203E13" w:rsidRPr="00022D66">
        <w:rPr>
          <w:u w:val="single"/>
        </w:rPr>
        <w:t>.</w:t>
      </w:r>
    </w:p>
    <w:p w:rsidR="00203E13" w:rsidRDefault="00AF3E40" w:rsidP="00203E13">
      <w:pPr>
        <w:jc w:val="both"/>
      </w:pPr>
      <w:r>
        <w:t>Для того</w:t>
      </w:r>
      <w:r w:rsidR="00203E13">
        <w:t xml:space="preserve"> чтобы решать задачи больших размерностей мы либо увеличиваем время, либо увеличиваем производительность. </w:t>
      </w:r>
    </w:p>
    <w:p w:rsidR="00EB5777" w:rsidRPr="00203E13" w:rsidRDefault="00EB5777" w:rsidP="00C549AD">
      <w:pPr>
        <w:jc w:val="both"/>
      </w:pPr>
      <w:r>
        <w:t>Какую задачу можно решить при заданной скорости быстродействия</w:t>
      </w:r>
      <w:r w:rsidR="00203E13" w:rsidRPr="00203E13">
        <w:t>.</w:t>
      </w:r>
    </w:p>
    <w:tbl>
      <w:tblPr>
        <w:tblStyle w:val="a5"/>
        <w:tblW w:w="0" w:type="auto"/>
        <w:jc w:val="center"/>
        <w:tblLook w:val="04A0"/>
      </w:tblPr>
      <w:tblGrid>
        <w:gridCol w:w="2391"/>
        <w:gridCol w:w="2393"/>
        <w:gridCol w:w="2393"/>
        <w:gridCol w:w="2393"/>
      </w:tblGrid>
      <w:tr w:rsidR="00EB5777" w:rsidTr="00203E13">
        <w:trPr>
          <w:jc w:val="center"/>
        </w:trPr>
        <w:tc>
          <w:tcPr>
            <w:tcW w:w="2392" w:type="dxa"/>
          </w:tcPr>
          <w:p w:rsidR="00EB5777" w:rsidRDefault="00EB5777" w:rsidP="00C549AD">
            <w:pPr>
              <w:jc w:val="both"/>
            </w:pPr>
            <w:r>
              <w:t xml:space="preserve">Функция </w:t>
            </w:r>
            <w:proofErr w:type="gramStart"/>
            <w:r>
              <w:t>временной</w:t>
            </w:r>
            <w:proofErr w:type="gramEnd"/>
          </w:p>
          <w:p w:rsidR="00EB5777" w:rsidRDefault="00EB5777" w:rsidP="00C549AD">
            <w:pPr>
              <w:jc w:val="both"/>
            </w:pPr>
            <w:r>
              <w:t xml:space="preserve">сложности </w:t>
            </w:r>
            <w:r w:rsidRPr="0096333F">
              <w:rPr>
                <w:rFonts w:eastAsiaTheme="minorEastAsia"/>
                <w:position w:val="-12"/>
                <w:lang w:eastAsia="ru-RU"/>
              </w:rPr>
              <w:object w:dxaOrig="560" w:dyaOrig="360">
                <v:shape id="_x0000_i1188" type="#_x0000_t75" style="width:28.05pt;height:18.3pt" o:ole="">
                  <v:imagedata r:id="rId306" o:title=""/>
                </v:shape>
                <o:OLEObject Type="Embed" ProgID="Equation.DSMT4" ShapeID="_x0000_i1188" DrawAspect="Content" ObjectID="_1549115079" r:id="rId307"/>
              </w:object>
            </w:r>
            <w:r>
              <w:t xml:space="preserve"> </w:t>
            </w:r>
          </w:p>
        </w:tc>
        <w:tc>
          <w:tcPr>
            <w:tcW w:w="2393" w:type="dxa"/>
          </w:tcPr>
          <w:p w:rsidR="00EB5777" w:rsidRDefault="00EB5777" w:rsidP="00C549AD">
            <w:pPr>
              <w:jc w:val="both"/>
            </w:pPr>
            <w:r>
              <w:t xml:space="preserve">Размер </w:t>
            </w:r>
            <w:proofErr w:type="gramStart"/>
            <w:r>
              <w:t>решаемой</w:t>
            </w:r>
            <w:proofErr w:type="gramEnd"/>
            <w:r>
              <w:t xml:space="preserve"> </w:t>
            </w:r>
          </w:p>
          <w:p w:rsidR="00EB5777" w:rsidRDefault="00EB5777" w:rsidP="00C549AD">
            <w:pPr>
              <w:jc w:val="both"/>
            </w:pPr>
            <w:r>
              <w:t xml:space="preserve">Задачи на ЭВМ </w:t>
            </w:r>
            <w:r w:rsidRPr="0096333F">
              <w:rPr>
                <w:rFonts w:eastAsiaTheme="minorEastAsia"/>
                <w:position w:val="-10"/>
                <w:lang w:eastAsia="ru-RU"/>
              </w:rPr>
              <w:object w:dxaOrig="960" w:dyaOrig="320">
                <v:shape id="_x0000_i1189" type="#_x0000_t75" style="width:47.6pt;height:15.85pt" o:ole="">
                  <v:imagedata r:id="rId308" o:title=""/>
                </v:shape>
                <o:OLEObject Type="Embed" ProgID="Equation.DSMT4" ShapeID="_x0000_i1189" DrawAspect="Content" ObjectID="_1549115080" r:id="rId309"/>
              </w:object>
            </w:r>
          </w:p>
        </w:tc>
        <w:tc>
          <w:tcPr>
            <w:tcW w:w="2393" w:type="dxa"/>
          </w:tcPr>
          <w:p w:rsidR="00EB5777" w:rsidRDefault="00EB5777" w:rsidP="00C549AD">
            <w:pPr>
              <w:jc w:val="both"/>
            </w:pPr>
            <w:r>
              <w:t xml:space="preserve">Размер </w:t>
            </w:r>
            <w:proofErr w:type="gramStart"/>
            <w:r>
              <w:t>решаемой</w:t>
            </w:r>
            <w:proofErr w:type="gramEnd"/>
            <w:r>
              <w:t xml:space="preserve"> </w:t>
            </w:r>
          </w:p>
          <w:p w:rsidR="00EB5777" w:rsidRDefault="00EB5777" w:rsidP="00C549AD">
            <w:pPr>
              <w:jc w:val="both"/>
            </w:pPr>
            <w:r>
              <w:t xml:space="preserve">Задачи на ЭВМ </w:t>
            </w:r>
            <w:r w:rsidRPr="0096333F">
              <w:rPr>
                <w:rFonts w:eastAsiaTheme="minorEastAsia"/>
                <w:position w:val="-10"/>
                <w:lang w:eastAsia="ru-RU"/>
              </w:rPr>
              <w:object w:dxaOrig="1640" w:dyaOrig="320">
                <v:shape id="_x0000_i1190" type="#_x0000_t75" style="width:81.75pt;height:15.85pt" o:ole="">
                  <v:imagedata r:id="rId310" o:title=""/>
                </v:shape>
                <o:OLEObject Type="Embed" ProgID="Equation.DSMT4" ShapeID="_x0000_i1190" DrawAspect="Content" ObjectID="_1549115081" r:id="rId311"/>
              </w:object>
            </w:r>
          </w:p>
        </w:tc>
        <w:tc>
          <w:tcPr>
            <w:tcW w:w="2393" w:type="dxa"/>
          </w:tcPr>
          <w:p w:rsidR="00EB5777" w:rsidRDefault="00EB5777" w:rsidP="00C549AD">
            <w:pPr>
              <w:jc w:val="both"/>
            </w:pPr>
            <w:r>
              <w:t xml:space="preserve">Размер </w:t>
            </w:r>
            <w:proofErr w:type="gramStart"/>
            <w:r>
              <w:t>решаемой</w:t>
            </w:r>
            <w:proofErr w:type="gramEnd"/>
            <w:r>
              <w:t xml:space="preserve"> </w:t>
            </w:r>
          </w:p>
          <w:p w:rsidR="00EB5777" w:rsidRDefault="00EB5777" w:rsidP="00C549AD">
            <w:pPr>
              <w:jc w:val="both"/>
            </w:pPr>
            <w:r>
              <w:t xml:space="preserve">Задачи на ЭВМ </w:t>
            </w:r>
            <w:r w:rsidRPr="0096333F">
              <w:rPr>
                <w:rFonts w:eastAsiaTheme="minorEastAsia"/>
                <w:position w:val="-10"/>
                <w:lang w:eastAsia="ru-RU"/>
              </w:rPr>
              <w:object w:dxaOrig="1880" w:dyaOrig="320">
                <v:shape id="_x0000_i1191" type="#_x0000_t75" style="width:93.95pt;height:15.85pt" o:ole="">
                  <v:imagedata r:id="rId312" o:title=""/>
                </v:shape>
                <o:OLEObject Type="Embed" ProgID="Equation.DSMT4" ShapeID="_x0000_i1191" DrawAspect="Content" ObjectID="_1549115082" r:id="rId313"/>
              </w:object>
            </w:r>
          </w:p>
        </w:tc>
      </w:tr>
      <w:tr w:rsidR="00EB5777" w:rsidTr="00203E13">
        <w:trPr>
          <w:jc w:val="center"/>
        </w:trPr>
        <w:tc>
          <w:tcPr>
            <w:tcW w:w="2392" w:type="dxa"/>
          </w:tcPr>
          <w:p w:rsidR="00EB5777" w:rsidRDefault="00EB5777" w:rsidP="00C549AD">
            <w:pPr>
              <w:jc w:val="both"/>
            </w:pPr>
            <w:r w:rsidRPr="0096333F">
              <w:rPr>
                <w:rFonts w:eastAsiaTheme="minorEastAsia"/>
                <w:position w:val="-6"/>
                <w:lang w:eastAsia="ru-RU"/>
              </w:rPr>
              <w:object w:dxaOrig="200" w:dyaOrig="220">
                <v:shape id="_x0000_i1192" type="#_x0000_t75" style="width:9.75pt;height:11pt" o:ole="">
                  <v:imagedata r:id="rId314" o:title=""/>
                </v:shape>
                <o:OLEObject Type="Embed" ProgID="Equation.DSMT4" ShapeID="_x0000_i1192" DrawAspect="Content" ObjectID="_1549115083" r:id="rId315"/>
              </w:object>
            </w:r>
          </w:p>
        </w:tc>
        <w:tc>
          <w:tcPr>
            <w:tcW w:w="2393" w:type="dxa"/>
          </w:tcPr>
          <w:p w:rsidR="00EB5777" w:rsidRPr="0096333F" w:rsidRDefault="00EB5777" w:rsidP="00C549AD">
            <w:pPr>
              <w:jc w:val="both"/>
              <w:rPr>
                <w:lang w:val="en-US"/>
              </w:rPr>
            </w:pPr>
            <w:r w:rsidRPr="0096333F">
              <w:rPr>
                <w:rFonts w:eastAsiaTheme="minorEastAsia"/>
                <w:position w:val="-6"/>
                <w:lang w:val="en-US" w:eastAsia="ru-RU"/>
              </w:rPr>
              <w:object w:dxaOrig="279" w:dyaOrig="279">
                <v:shape id="_x0000_i1193" type="#_x0000_t75" style="width:14.65pt;height:14.65pt" o:ole="">
                  <v:imagedata r:id="rId316" o:title=""/>
                </v:shape>
                <o:OLEObject Type="Embed" ProgID="Equation.DSMT4" ShapeID="_x0000_i1193" DrawAspect="Content" ObjectID="_1549115084" r:id="rId317"/>
              </w:object>
            </w:r>
          </w:p>
        </w:tc>
        <w:tc>
          <w:tcPr>
            <w:tcW w:w="2393" w:type="dxa"/>
          </w:tcPr>
          <w:p w:rsidR="00EB5777" w:rsidRDefault="00EB5777" w:rsidP="00C549AD">
            <w:pPr>
              <w:jc w:val="both"/>
            </w:pPr>
            <w:r w:rsidRPr="0096333F">
              <w:rPr>
                <w:rFonts w:eastAsiaTheme="minorEastAsia"/>
                <w:position w:val="-6"/>
                <w:lang w:val="en-US" w:eastAsia="ru-RU"/>
              </w:rPr>
              <w:object w:dxaOrig="620" w:dyaOrig="279">
                <v:shape id="_x0000_i1194" type="#_x0000_t75" style="width:30.5pt;height:14.65pt" o:ole="">
                  <v:imagedata r:id="rId318" o:title=""/>
                </v:shape>
                <o:OLEObject Type="Embed" ProgID="Equation.DSMT4" ShapeID="_x0000_i1194" DrawAspect="Content" ObjectID="_1549115085" r:id="rId319"/>
              </w:object>
            </w:r>
          </w:p>
        </w:tc>
        <w:tc>
          <w:tcPr>
            <w:tcW w:w="2393" w:type="dxa"/>
          </w:tcPr>
          <w:p w:rsidR="00EB5777" w:rsidRDefault="00EB5777" w:rsidP="00C549AD">
            <w:pPr>
              <w:jc w:val="both"/>
            </w:pPr>
            <w:r w:rsidRPr="0096333F">
              <w:rPr>
                <w:rFonts w:eastAsiaTheme="minorEastAsia"/>
                <w:position w:val="-6"/>
                <w:lang w:val="en-US" w:eastAsia="ru-RU"/>
              </w:rPr>
              <w:object w:dxaOrig="740" w:dyaOrig="279">
                <v:shape id="_x0000_i1195" type="#_x0000_t75" style="width:36.6pt;height:14.65pt" o:ole="">
                  <v:imagedata r:id="rId320" o:title=""/>
                </v:shape>
                <o:OLEObject Type="Embed" ProgID="Equation.DSMT4" ShapeID="_x0000_i1195" DrawAspect="Content" ObjectID="_1549115086" r:id="rId321"/>
              </w:object>
            </w:r>
          </w:p>
        </w:tc>
      </w:tr>
      <w:tr w:rsidR="00EB5777" w:rsidTr="00203E13">
        <w:trPr>
          <w:jc w:val="center"/>
        </w:trPr>
        <w:tc>
          <w:tcPr>
            <w:tcW w:w="2392" w:type="dxa"/>
          </w:tcPr>
          <w:p w:rsidR="00EB5777" w:rsidRDefault="00EB5777" w:rsidP="00C549AD">
            <w:pPr>
              <w:jc w:val="both"/>
            </w:pPr>
            <w:r w:rsidRPr="0096333F">
              <w:rPr>
                <w:rFonts w:eastAsiaTheme="minorEastAsia"/>
                <w:position w:val="-6"/>
                <w:lang w:eastAsia="ru-RU"/>
              </w:rPr>
              <w:object w:dxaOrig="279" w:dyaOrig="320">
                <v:shape id="_x0000_i1196" type="#_x0000_t75" style="width:14.65pt;height:15.85pt" o:ole="">
                  <v:imagedata r:id="rId322" o:title=""/>
                </v:shape>
                <o:OLEObject Type="Embed" ProgID="Equation.DSMT4" ShapeID="_x0000_i1196" DrawAspect="Content" ObjectID="_1549115087" r:id="rId323"/>
              </w:object>
            </w:r>
          </w:p>
        </w:tc>
        <w:tc>
          <w:tcPr>
            <w:tcW w:w="2393" w:type="dxa"/>
          </w:tcPr>
          <w:p w:rsidR="00EB5777" w:rsidRPr="0096333F" w:rsidRDefault="00EB5777" w:rsidP="00C549AD">
            <w:pPr>
              <w:jc w:val="both"/>
              <w:rPr>
                <w:lang w:val="en-US"/>
              </w:rPr>
            </w:pPr>
            <w:r w:rsidRPr="0096333F">
              <w:rPr>
                <w:rFonts w:eastAsiaTheme="minorEastAsia"/>
                <w:position w:val="-6"/>
                <w:lang w:val="en-US" w:eastAsia="ru-RU"/>
              </w:rPr>
              <w:object w:dxaOrig="279" w:dyaOrig="279">
                <v:shape id="_x0000_i1197" type="#_x0000_t75" style="width:14.65pt;height:14.65pt" o:ole="">
                  <v:imagedata r:id="rId316" o:title=""/>
                </v:shape>
                <o:OLEObject Type="Embed" ProgID="Equation.DSMT4" ShapeID="_x0000_i1197" DrawAspect="Content" ObjectID="_1549115088" r:id="rId324"/>
              </w:object>
            </w:r>
          </w:p>
        </w:tc>
        <w:tc>
          <w:tcPr>
            <w:tcW w:w="2393" w:type="dxa"/>
          </w:tcPr>
          <w:p w:rsidR="00EB5777" w:rsidRDefault="00EB5777" w:rsidP="00C549AD">
            <w:pPr>
              <w:jc w:val="both"/>
            </w:pPr>
            <w:r w:rsidRPr="0096333F">
              <w:rPr>
                <w:rFonts w:eastAsiaTheme="minorEastAsia"/>
                <w:position w:val="-6"/>
                <w:lang w:val="en-US" w:eastAsia="ru-RU"/>
              </w:rPr>
              <w:object w:dxaOrig="499" w:dyaOrig="279">
                <v:shape id="_x0000_i1198" type="#_x0000_t75" style="width:25.65pt;height:14.65pt" o:ole="">
                  <v:imagedata r:id="rId325" o:title=""/>
                </v:shape>
                <o:OLEObject Type="Embed" ProgID="Equation.DSMT4" ShapeID="_x0000_i1198" DrawAspect="Content" ObjectID="_1549115089" r:id="rId326"/>
              </w:object>
            </w:r>
          </w:p>
        </w:tc>
        <w:tc>
          <w:tcPr>
            <w:tcW w:w="2393" w:type="dxa"/>
          </w:tcPr>
          <w:p w:rsidR="00EB5777" w:rsidRDefault="00EB5777" w:rsidP="00C549AD">
            <w:pPr>
              <w:jc w:val="both"/>
            </w:pPr>
            <w:r w:rsidRPr="0096333F">
              <w:rPr>
                <w:rFonts w:eastAsiaTheme="minorEastAsia"/>
                <w:position w:val="-6"/>
                <w:lang w:val="en-US" w:eastAsia="ru-RU"/>
              </w:rPr>
              <w:object w:dxaOrig="680" w:dyaOrig="279">
                <v:shape id="_x0000_i1199" type="#_x0000_t75" style="width:34.15pt;height:14.65pt" o:ole="">
                  <v:imagedata r:id="rId327" o:title=""/>
                </v:shape>
                <o:OLEObject Type="Embed" ProgID="Equation.DSMT4" ShapeID="_x0000_i1199" DrawAspect="Content" ObjectID="_1549115090" r:id="rId328"/>
              </w:object>
            </w:r>
          </w:p>
        </w:tc>
      </w:tr>
      <w:tr w:rsidR="00EB5777" w:rsidTr="00203E13">
        <w:trPr>
          <w:jc w:val="center"/>
        </w:trPr>
        <w:tc>
          <w:tcPr>
            <w:tcW w:w="2392" w:type="dxa"/>
          </w:tcPr>
          <w:p w:rsidR="00EB5777" w:rsidRDefault="00EB5777" w:rsidP="00C549AD">
            <w:pPr>
              <w:jc w:val="both"/>
            </w:pPr>
            <w:r w:rsidRPr="0096333F">
              <w:rPr>
                <w:rFonts w:eastAsiaTheme="minorEastAsia"/>
                <w:position w:val="-4"/>
                <w:lang w:eastAsia="ru-RU"/>
              </w:rPr>
              <w:object w:dxaOrig="279" w:dyaOrig="300">
                <v:shape id="_x0000_i1200" type="#_x0000_t75" style="width:14.65pt;height:14.65pt" o:ole="">
                  <v:imagedata r:id="rId329" o:title=""/>
                </v:shape>
                <o:OLEObject Type="Embed" ProgID="Equation.DSMT4" ShapeID="_x0000_i1200" DrawAspect="Content" ObjectID="_1549115091" r:id="rId330"/>
              </w:object>
            </w:r>
          </w:p>
        </w:tc>
        <w:tc>
          <w:tcPr>
            <w:tcW w:w="2393" w:type="dxa"/>
          </w:tcPr>
          <w:p w:rsidR="00EB5777" w:rsidRDefault="00EB5777" w:rsidP="00C549AD">
            <w:pPr>
              <w:jc w:val="both"/>
            </w:pPr>
            <w:r w:rsidRPr="0096333F">
              <w:rPr>
                <w:rFonts w:eastAsiaTheme="minorEastAsia"/>
                <w:position w:val="-6"/>
                <w:lang w:val="en-US" w:eastAsia="ru-RU"/>
              </w:rPr>
              <w:object w:dxaOrig="279" w:dyaOrig="279">
                <v:shape id="_x0000_i1201" type="#_x0000_t75" style="width:14.65pt;height:14.65pt" o:ole="">
                  <v:imagedata r:id="rId316" o:title=""/>
                </v:shape>
                <o:OLEObject Type="Embed" ProgID="Equation.DSMT4" ShapeID="_x0000_i1201" DrawAspect="Content" ObjectID="_1549115092" r:id="rId331"/>
              </w:object>
            </w:r>
          </w:p>
        </w:tc>
        <w:tc>
          <w:tcPr>
            <w:tcW w:w="2393" w:type="dxa"/>
          </w:tcPr>
          <w:p w:rsidR="00EB5777" w:rsidRDefault="00EB5777" w:rsidP="00C549AD">
            <w:pPr>
              <w:jc w:val="both"/>
            </w:pPr>
            <w:r w:rsidRPr="0096333F">
              <w:rPr>
                <w:rFonts w:eastAsiaTheme="minorEastAsia"/>
                <w:position w:val="-6"/>
                <w:lang w:val="en-US" w:eastAsia="ru-RU"/>
              </w:rPr>
              <w:object w:dxaOrig="900" w:dyaOrig="279">
                <v:shape id="_x0000_i1202" type="#_x0000_t75" style="width:45.15pt;height:14.65pt" o:ole="">
                  <v:imagedata r:id="rId332" o:title=""/>
                </v:shape>
                <o:OLEObject Type="Embed" ProgID="Equation.DSMT4" ShapeID="_x0000_i1202" DrawAspect="Content" ObjectID="_1549115093" r:id="rId333"/>
              </w:object>
            </w:r>
          </w:p>
        </w:tc>
        <w:tc>
          <w:tcPr>
            <w:tcW w:w="2393" w:type="dxa"/>
          </w:tcPr>
          <w:p w:rsidR="00EB5777" w:rsidRDefault="00EB5777" w:rsidP="00C549AD">
            <w:pPr>
              <w:jc w:val="both"/>
            </w:pPr>
            <w:r w:rsidRPr="0096333F">
              <w:rPr>
                <w:rFonts w:eastAsiaTheme="minorEastAsia"/>
                <w:position w:val="-6"/>
                <w:lang w:val="en-US" w:eastAsia="ru-RU"/>
              </w:rPr>
              <w:object w:dxaOrig="900" w:dyaOrig="279">
                <v:shape id="_x0000_i1203" type="#_x0000_t75" style="width:45.15pt;height:14.65pt" o:ole="">
                  <v:imagedata r:id="rId334" o:title=""/>
                </v:shape>
                <o:OLEObject Type="Embed" ProgID="Equation.DSMT4" ShapeID="_x0000_i1203" DrawAspect="Content" ObjectID="_1549115094" r:id="rId335"/>
              </w:object>
            </w:r>
          </w:p>
        </w:tc>
      </w:tr>
    </w:tbl>
    <w:p w:rsidR="00EB5777" w:rsidRDefault="00EB5777" w:rsidP="00C549AD">
      <w:pPr>
        <w:jc w:val="both"/>
        <w:rPr>
          <w:lang w:val="en-US"/>
        </w:rPr>
      </w:pPr>
    </w:p>
    <w:p w:rsidR="00EB5777" w:rsidRDefault="00EB5777" w:rsidP="00C549AD">
      <w:pPr>
        <w:jc w:val="both"/>
      </w:pPr>
      <w:r>
        <w:t xml:space="preserve">Из таблицы видно, что полиноминальные алгоритмы лучше реагируют на увеличение </w:t>
      </w:r>
      <w:r w:rsidR="00AF3E40">
        <w:t>производительности</w:t>
      </w:r>
      <w:r>
        <w:t xml:space="preserve">, а любой экспоненциальный алгоритм, начиная с некоторой размерности, оказывается практически не решаемым. Это </w:t>
      </w:r>
      <w:r w:rsidR="00AF3E40">
        <w:t xml:space="preserve">также </w:t>
      </w:r>
      <w:r>
        <w:t xml:space="preserve">означает, что </w:t>
      </w:r>
      <w:proofErr w:type="gramStart"/>
      <w:r>
        <w:t>при</w:t>
      </w:r>
      <w:proofErr w:type="gramEnd"/>
      <w:r>
        <w:t xml:space="preserve"> </w:t>
      </w:r>
      <w:r w:rsidRPr="002569D7">
        <w:rPr>
          <w:position w:val="-12"/>
        </w:rPr>
        <w:object w:dxaOrig="760" w:dyaOrig="360">
          <v:shape id="_x0000_i1204" type="#_x0000_t75" style="width:37.85pt;height:18.3pt" o:ole="">
            <v:imagedata r:id="rId336" o:title=""/>
          </v:shape>
          <o:OLEObject Type="Embed" ProgID="Equation.DSMT4" ShapeID="_x0000_i1204" DrawAspect="Content" ObjectID="_1549115095" r:id="rId337"/>
        </w:object>
      </w:r>
      <w:r>
        <w:t xml:space="preserve"> не </w:t>
      </w:r>
      <w:r w:rsidR="003870E1">
        <w:t>разрешается сейчас, а также не решается</w:t>
      </w:r>
      <w:r>
        <w:t xml:space="preserve"> в обозримом будущем. </w:t>
      </w:r>
      <w:r w:rsidR="00AF3E40">
        <w:t>В то время как, полиноминальная</w:t>
      </w:r>
      <w:r>
        <w:t xml:space="preserve"> </w:t>
      </w:r>
      <w:r w:rsidR="00AF3E40">
        <w:t>задача,</w:t>
      </w:r>
      <w:r>
        <w:t xml:space="preserve"> не </w:t>
      </w:r>
      <w:r w:rsidR="00AF3E40">
        <w:t xml:space="preserve">разрешимая </w:t>
      </w:r>
      <w:r>
        <w:t xml:space="preserve"> </w:t>
      </w:r>
      <w:r w:rsidR="00AF3E40">
        <w:t>в настоящий момент для значащих размерностей</w:t>
      </w:r>
      <w:r>
        <w:t xml:space="preserve">, </w:t>
      </w:r>
      <w:r w:rsidR="00AF3E40">
        <w:t xml:space="preserve">в обозримом будущем  </w:t>
      </w:r>
      <w:r>
        <w:t>мож</w:t>
      </w:r>
      <w:r w:rsidR="00AF3E40">
        <w:t>ет  бы</w:t>
      </w:r>
      <w:r>
        <w:t>т</w:t>
      </w:r>
      <w:r w:rsidR="00AF3E40">
        <w:t xml:space="preserve">ь </w:t>
      </w:r>
      <w:r>
        <w:t xml:space="preserve"> </w:t>
      </w:r>
      <w:r w:rsidR="00AF3E40">
        <w:t>решена</w:t>
      </w:r>
      <w:r>
        <w:t>.</w:t>
      </w:r>
    </w:p>
    <w:p w:rsidR="00EB5777" w:rsidRDefault="00AF3E40" w:rsidP="00C549AD">
      <w:pPr>
        <w:jc w:val="both"/>
      </w:pPr>
      <w:r>
        <w:t xml:space="preserve">Поэтому,  полиноминальная задача называются </w:t>
      </w:r>
      <w:proofErr w:type="spellStart"/>
      <w:r>
        <w:t>легкорешаемыми</w:t>
      </w:r>
      <w:proofErr w:type="spellEnd"/>
      <w:r w:rsidR="00EB5777">
        <w:t>,</w:t>
      </w:r>
      <w:r>
        <w:t xml:space="preserve"> а</w:t>
      </w:r>
      <w:r w:rsidR="00EB5777">
        <w:t xml:space="preserve"> экспоненциальная задача – </w:t>
      </w:r>
      <w:proofErr w:type="spellStart"/>
      <w:r w:rsidR="00EB5777">
        <w:t>трудно</w:t>
      </w:r>
      <w:r>
        <w:t>решаемыми</w:t>
      </w:r>
      <w:proofErr w:type="spellEnd"/>
      <w:r w:rsidR="00EB5777">
        <w:t>.</w:t>
      </w:r>
    </w:p>
    <w:p w:rsidR="00AF3E40" w:rsidRDefault="00AF3E40" w:rsidP="00C549AD">
      <w:pPr>
        <w:jc w:val="both"/>
      </w:pPr>
    </w:p>
    <w:p w:rsidR="00EB5777" w:rsidRDefault="00526036" w:rsidP="00C549AD">
      <w:pPr>
        <w:jc w:val="both"/>
      </w:pPr>
      <w:r>
        <w:lastRenderedPageBreak/>
        <w:t xml:space="preserve">Свойства класса </w:t>
      </w:r>
      <w:r w:rsidR="003870E1">
        <w:t>«</w:t>
      </w:r>
      <w:r>
        <w:rPr>
          <w:lang w:val="en-US"/>
        </w:rPr>
        <w:t>P</w:t>
      </w:r>
      <w:r w:rsidR="003870E1">
        <w:t>»</w:t>
      </w:r>
      <w:r w:rsidR="00EB5777">
        <w:t>:</w:t>
      </w:r>
    </w:p>
    <w:p w:rsidR="00EB5777" w:rsidRPr="0096333F" w:rsidRDefault="00526036" w:rsidP="00C549AD">
      <w:pPr>
        <w:pStyle w:val="a4"/>
        <w:numPr>
          <w:ilvl w:val="0"/>
          <w:numId w:val="58"/>
        </w:numPr>
        <w:jc w:val="both"/>
      </w:pPr>
      <w:r>
        <w:t xml:space="preserve">Класс </w:t>
      </w:r>
      <w:r>
        <w:rPr>
          <w:lang w:val="en-US"/>
        </w:rPr>
        <w:t>P</w:t>
      </w:r>
      <w:r w:rsidR="00EB5777">
        <w:t xml:space="preserve"> одинаков для всех разумных алгоритмических моделей (ЧРФ, машины поста и т. д.)</w:t>
      </w:r>
    </w:p>
    <w:p w:rsidR="00EB5777" w:rsidRPr="0081335E" w:rsidRDefault="00EB5777" w:rsidP="00C549AD">
      <w:pPr>
        <w:pStyle w:val="a4"/>
        <w:numPr>
          <w:ilvl w:val="0"/>
          <w:numId w:val="58"/>
        </w:numPr>
        <w:jc w:val="both"/>
      </w:pPr>
      <w:r>
        <w:rPr>
          <w:position w:val="-14"/>
        </w:rPr>
        <w:t>Схема кодирования является сущ</w:t>
      </w:r>
      <w:r w:rsidR="00526036">
        <w:rPr>
          <w:position w:val="-14"/>
        </w:rPr>
        <w:t xml:space="preserve">ественной при выделении класса </w:t>
      </w:r>
      <w:r w:rsidR="00526036">
        <w:rPr>
          <w:position w:val="-14"/>
          <w:lang w:val="en-US"/>
        </w:rPr>
        <w:t>P</w:t>
      </w:r>
      <w:r>
        <w:rPr>
          <w:position w:val="-14"/>
        </w:rPr>
        <w:t xml:space="preserve">. При изменении </w:t>
      </w:r>
      <w:r w:rsidR="00526036">
        <w:rPr>
          <w:position w:val="-14"/>
        </w:rPr>
        <w:t xml:space="preserve">схем </w:t>
      </w:r>
      <w:r>
        <w:rPr>
          <w:position w:val="-14"/>
        </w:rPr>
        <w:t>кодировки задача может стать экспоненциальной.  Поэтому нужно обяза</w:t>
      </w:r>
      <w:r w:rsidR="003870E1">
        <w:rPr>
          <w:position w:val="-14"/>
        </w:rPr>
        <w:t>тельно указывать схему кодирования</w:t>
      </w:r>
      <w:r>
        <w:rPr>
          <w:position w:val="-14"/>
        </w:rPr>
        <w:t>.</w:t>
      </w:r>
    </w:p>
    <w:p w:rsidR="00EB5777" w:rsidRDefault="00526036" w:rsidP="00C549AD">
      <w:pPr>
        <w:pStyle w:val="a4"/>
        <w:numPr>
          <w:ilvl w:val="0"/>
          <w:numId w:val="58"/>
        </w:numPr>
        <w:jc w:val="both"/>
      </w:pPr>
      <w:r>
        <w:t xml:space="preserve">Класс </w:t>
      </w:r>
      <w:r>
        <w:rPr>
          <w:lang w:val="en-US"/>
        </w:rPr>
        <w:t>P</w:t>
      </w:r>
      <w:r w:rsidR="00EB5777">
        <w:t xml:space="preserve"> является замкнутым – можно комбинировать полиноминальные алгоритмы, используя один в качестве «подпрограммы» другого и при этом результирующий алгоритм будет полиноминальным. </w:t>
      </w:r>
      <w:r w:rsidR="00EB5777" w:rsidRPr="00AC610A">
        <w:rPr>
          <w:position w:val="-12"/>
        </w:rPr>
        <w:object w:dxaOrig="2880" w:dyaOrig="360">
          <v:shape id="_x0000_i1205" type="#_x0000_t75" style="width:2in;height:18.3pt" o:ole="">
            <v:imagedata r:id="rId338" o:title=""/>
          </v:shape>
          <o:OLEObject Type="Embed" ProgID="Equation.DSMT4" ShapeID="_x0000_i1205" DrawAspect="Content" ObjectID="_1549115096" r:id="rId339"/>
        </w:object>
      </w:r>
      <w:r w:rsidR="00EB5777">
        <w:t>.</w:t>
      </w:r>
    </w:p>
    <w:p w:rsidR="00EB5777" w:rsidRPr="003870E1" w:rsidRDefault="005D32FF" w:rsidP="00EA12F6">
      <w:pPr>
        <w:pStyle w:val="21"/>
      </w:pPr>
      <w:bookmarkStart w:id="76" w:name="_Toc475372227"/>
      <w:r w:rsidRPr="003870E1">
        <w:t>13</w:t>
      </w:r>
      <w:r w:rsidR="003870E1" w:rsidRPr="003870E1">
        <w:t>.2.</w:t>
      </w:r>
      <w:r w:rsidR="00C940E9" w:rsidRPr="003870E1">
        <w:t xml:space="preserve"> </w:t>
      </w:r>
      <w:r w:rsidR="00EB5777" w:rsidRPr="003870E1">
        <w:t xml:space="preserve">Примеры </w:t>
      </w:r>
      <w:proofErr w:type="spellStart"/>
      <w:r w:rsidR="00EB5777" w:rsidRPr="003870E1">
        <w:t>лёгкорешаемых</w:t>
      </w:r>
      <w:proofErr w:type="spellEnd"/>
      <w:r w:rsidR="00EB5777" w:rsidRPr="003870E1">
        <w:t xml:space="preserve"> и </w:t>
      </w:r>
      <w:proofErr w:type="spellStart"/>
      <w:r w:rsidR="00EB5777" w:rsidRPr="003870E1">
        <w:t>труднорешаемых</w:t>
      </w:r>
      <w:proofErr w:type="spellEnd"/>
      <w:r w:rsidR="00EB5777" w:rsidRPr="003870E1">
        <w:t xml:space="preserve"> задач</w:t>
      </w:r>
      <w:r w:rsidR="003870E1" w:rsidRPr="003870E1">
        <w:t>.</w:t>
      </w:r>
      <w:bookmarkEnd w:id="76"/>
    </w:p>
    <w:p w:rsidR="00EB5777" w:rsidRDefault="00EB5777" w:rsidP="00EB5777">
      <w:r>
        <w:t xml:space="preserve">Пусть имеется множество </w:t>
      </w:r>
      <w:r w:rsidRPr="004206FC">
        <w:rPr>
          <w:position w:val="-14"/>
        </w:rPr>
        <w:object w:dxaOrig="1660" w:dyaOrig="400">
          <v:shape id="_x0000_i1206" type="#_x0000_t75" style="width:83pt;height:19.55pt" o:ole="">
            <v:imagedata r:id="rId340" o:title=""/>
          </v:shape>
          <o:OLEObject Type="Embed" ProgID="Equation.DSMT4" ShapeID="_x0000_i1206" DrawAspect="Content" ObjectID="_1549115097" r:id="rId341"/>
        </w:object>
      </w:r>
    </w:p>
    <w:p w:rsidR="00EB5777" w:rsidRDefault="00EB5777" w:rsidP="00510F1F">
      <w:pPr>
        <w:pStyle w:val="a4"/>
        <w:numPr>
          <w:ilvl w:val="0"/>
          <w:numId w:val="59"/>
        </w:numPr>
      </w:pPr>
      <w:r>
        <w:t>Поиск наибольшего</w:t>
      </w:r>
      <w:r w:rsidR="003870E1">
        <w:t xml:space="preserve">/наименьшего </w:t>
      </w:r>
      <w:r>
        <w:t xml:space="preserve"> элемента </w:t>
      </w:r>
      <w:r w:rsidR="00526036" w:rsidRPr="004206FC">
        <w:rPr>
          <w:position w:val="-10"/>
        </w:rPr>
        <w:object w:dxaOrig="920" w:dyaOrig="320">
          <v:shape id="_x0000_i1207" type="#_x0000_t75" style="width:46.35pt;height:15.85pt" o:ole="">
            <v:imagedata r:id="rId342" o:title=""/>
          </v:shape>
          <o:OLEObject Type="Embed" ProgID="Equation.DSMT4" ShapeID="_x0000_i1207" DrawAspect="Content" ObjectID="_1549115098" r:id="rId343"/>
        </w:object>
      </w:r>
    </w:p>
    <w:p w:rsidR="00EB5777" w:rsidRDefault="00526036" w:rsidP="00510F1F">
      <w:pPr>
        <w:pStyle w:val="a4"/>
        <w:numPr>
          <w:ilvl w:val="0"/>
          <w:numId w:val="59"/>
        </w:numPr>
      </w:pPr>
      <w:r>
        <w:t>Упорядочи</w:t>
      </w:r>
      <w:r w:rsidR="00EB5777">
        <w:t xml:space="preserve">вание элементов в порядке возрастания </w:t>
      </w:r>
      <w:r w:rsidR="00EB5777" w:rsidRPr="0059443B">
        <w:rPr>
          <w:position w:val="-14"/>
        </w:rPr>
        <w:object w:dxaOrig="1820" w:dyaOrig="380">
          <v:shape id="_x0000_i1208" type="#_x0000_t75" style="width:90.3pt;height:18.3pt" o:ole="">
            <v:imagedata r:id="rId344" o:title=""/>
          </v:shape>
          <o:OLEObject Type="Embed" ProgID="Equation.DSMT4" ShapeID="_x0000_i1208" DrawAspect="Content" ObjectID="_1549115099" r:id="rId345"/>
        </w:object>
      </w:r>
      <w:proofErr w:type="gramStart"/>
      <w:r w:rsidR="00EB5777">
        <w:t xml:space="preserve"> .</w:t>
      </w:r>
      <w:proofErr w:type="gramEnd"/>
      <w:r w:rsidR="00EB5777">
        <w:t xml:space="preserve"> Имеется алгоритм порядка </w:t>
      </w:r>
      <w:r w:rsidR="00EB5777" w:rsidRPr="0059443B">
        <w:rPr>
          <w:position w:val="-6"/>
        </w:rPr>
        <w:object w:dxaOrig="279" w:dyaOrig="320">
          <v:shape id="_x0000_i1209" type="#_x0000_t75" style="width:14.65pt;height:15.85pt" o:ole="">
            <v:imagedata r:id="rId346" o:title=""/>
          </v:shape>
          <o:OLEObject Type="Embed" ProgID="Equation.DSMT4" ShapeID="_x0000_i1209" DrawAspect="Content" ObjectID="_1549115100" r:id="rId347"/>
        </w:object>
      </w:r>
      <w:r w:rsidR="00EB5777">
        <w:t xml:space="preserve">- каждый элемент нужно сравнить с каждым. </w:t>
      </w:r>
      <w:r w:rsidRPr="0059443B">
        <w:rPr>
          <w:position w:val="-10"/>
        </w:rPr>
        <w:object w:dxaOrig="1040" w:dyaOrig="360">
          <v:shape id="_x0000_i1210" type="#_x0000_t75" style="width:52.45pt;height:18.3pt" o:ole="">
            <v:imagedata r:id="rId348" o:title=""/>
          </v:shape>
          <o:OLEObject Type="Embed" ProgID="Equation.DSMT4" ShapeID="_x0000_i1210" DrawAspect="Content" ObjectID="_1549115101" r:id="rId349"/>
        </w:object>
      </w:r>
    </w:p>
    <w:p w:rsidR="00EB5777" w:rsidRPr="00EC1728" w:rsidRDefault="00EB5777" w:rsidP="00510F1F">
      <w:pPr>
        <w:pStyle w:val="a4"/>
        <w:numPr>
          <w:ilvl w:val="0"/>
          <w:numId w:val="59"/>
        </w:numPr>
      </w:pPr>
      <w:r>
        <w:t xml:space="preserve">Установление является ли отношение </w:t>
      </w:r>
      <m:oMath>
        <m:sSup>
          <m:sSupPr>
            <m:ctrlPr>
              <w:rPr>
                <w:rFonts w:ascii="Cambria Math" w:hAnsi="Cambria Math"/>
                <w:i/>
              </w:rPr>
            </m:ctrlPr>
          </m:sSupPr>
          <m:e>
            <m:r>
              <w:rPr>
                <w:rFonts w:ascii="Cambria Math" w:hAnsi="Cambria Math"/>
              </w:rPr>
              <m:t>R</m:t>
            </m:r>
          </m:e>
          <m:sup>
            <m:r>
              <w:rPr>
                <w:rFonts w:ascii="Cambria Math" w:hAnsi="Cambria Math"/>
              </w:rPr>
              <m:t>2</m:t>
            </m:r>
          </m:sup>
        </m:sSup>
      </m:oMath>
      <w:r>
        <w:rPr>
          <w:position w:val="-4"/>
        </w:rPr>
        <w:t xml:space="preserve"> </w:t>
      </w:r>
      <w:r>
        <w:t>на множестве</w:t>
      </w:r>
      <w:r w:rsidR="003870E1" w:rsidRPr="003870E1">
        <w:t xml:space="preserve"> </w:t>
      </w:r>
      <m:oMath>
        <m:r>
          <w:rPr>
            <w:rFonts w:ascii="Cambria Math" w:hAnsi="Cambria Math"/>
          </w:rPr>
          <m:t>M</m:t>
        </m:r>
      </m:oMath>
      <w:r w:rsidR="003870E1" w:rsidRPr="003870E1">
        <w:t xml:space="preserve"> </w:t>
      </w:r>
      <w:r>
        <w:t xml:space="preserve">отношением эквивалентности.  Задачу зададим матрицей  </w:t>
      </w:r>
      <w:r w:rsidRPr="004E5622">
        <w:rPr>
          <w:position w:val="-14"/>
        </w:rPr>
        <w:object w:dxaOrig="1880" w:dyaOrig="420">
          <v:shape id="_x0000_i1211" type="#_x0000_t75" style="width:93.95pt;height:20.75pt" o:ole="">
            <v:imagedata r:id="rId350" o:title=""/>
          </v:shape>
          <o:OLEObject Type="Embed" ProgID="Equation.DSMT4" ShapeID="_x0000_i1211" DrawAspect="Content" ObjectID="_1549115102" r:id="rId351"/>
        </w:object>
      </w:r>
      <w:r>
        <w:t>,где</w:t>
      </w:r>
      <w:proofErr w:type="gramStart"/>
      <w:r>
        <w:t xml:space="preserve"> </w:t>
      </w:r>
      <w:r w:rsidRPr="004E5622">
        <w:rPr>
          <w:position w:val="-40"/>
        </w:rPr>
        <w:object w:dxaOrig="2060" w:dyaOrig="920">
          <v:shape id="_x0000_i1212" type="#_x0000_t75" style="width:102.5pt;height:45.15pt" o:ole="">
            <v:imagedata r:id="rId352" o:title=""/>
          </v:shape>
          <o:OLEObject Type="Embed" ProgID="Equation.DSMT4" ShapeID="_x0000_i1212" DrawAspect="Content" ObjectID="_1549115103" r:id="rId353"/>
        </w:object>
      </w:r>
      <w:r>
        <w:t xml:space="preserve">  Д</w:t>
      </w:r>
      <w:proofErr w:type="gramEnd"/>
      <w:r>
        <w:t xml:space="preserve">ля того, чтобы отношение </w:t>
      </w:r>
      <w:r>
        <w:rPr>
          <w:lang w:val="en-US"/>
        </w:rPr>
        <w:t>M</w:t>
      </w:r>
      <w:r w:rsidRPr="004E5622">
        <w:t xml:space="preserve"> </w:t>
      </w:r>
      <w:r>
        <w:t xml:space="preserve">являлось отношением эквивалентности необходимо выполнение условий: </w:t>
      </w:r>
      <w:r w:rsidR="00CD2BCF" w:rsidRPr="00865155">
        <w:rPr>
          <w:position w:val="-56"/>
        </w:rPr>
        <w:object w:dxaOrig="6240" w:dyaOrig="1300">
          <v:shape id="_x0000_i1213" type="#_x0000_t75" style="width:311.2pt;height:64.7pt" o:ole="">
            <v:imagedata r:id="rId354" o:title=""/>
          </v:shape>
          <o:OLEObject Type="Embed" ProgID="Equation.DSMT4" ShapeID="_x0000_i1213" DrawAspect="Content" ObjectID="_1549115104" r:id="rId355"/>
        </w:object>
      </w:r>
      <w:r>
        <w:tab/>
      </w:r>
      <w:r>
        <w:tab/>
      </w:r>
      <w:r>
        <w:tab/>
      </w:r>
      <w:r>
        <w:tab/>
      </w:r>
      <w:r>
        <w:tab/>
        <w:t xml:space="preserve">Для решения задачи необходимо проверить </w:t>
      </w:r>
      <w:r w:rsidRPr="00174A72">
        <w:rPr>
          <w:position w:val="-6"/>
        </w:rPr>
        <w:object w:dxaOrig="260" w:dyaOrig="320">
          <v:shape id="_x0000_i1214" type="#_x0000_t75" style="width:12.2pt;height:15.85pt" o:ole="">
            <v:imagedata r:id="rId356" o:title=""/>
          </v:shape>
          <o:OLEObject Type="Embed" ProgID="Equation.DSMT4" ShapeID="_x0000_i1214" DrawAspect="Content" ObjectID="_1549115105" r:id="rId357"/>
        </w:object>
      </w:r>
      <w:r>
        <w:t xml:space="preserve"> условий. Сложность задачи </w:t>
      </w:r>
      <w:r w:rsidRPr="00174A72">
        <w:rPr>
          <w:position w:val="-10"/>
        </w:rPr>
        <w:object w:dxaOrig="980" w:dyaOrig="360">
          <v:shape id="_x0000_i1215" type="#_x0000_t75" style="width:48.8pt;height:18.3pt" o:ole="">
            <v:imagedata r:id="rId358" o:title=""/>
          </v:shape>
          <o:OLEObject Type="Embed" ProgID="Equation.DSMT4" ShapeID="_x0000_i1215" DrawAspect="Content" ObjectID="_1549115106" r:id="rId359"/>
        </w:object>
      </w:r>
    </w:p>
    <w:p w:rsidR="00EB5777" w:rsidRDefault="00EB5777" w:rsidP="00510F1F">
      <w:pPr>
        <w:pStyle w:val="a4"/>
        <w:numPr>
          <w:ilvl w:val="0"/>
          <w:numId w:val="59"/>
        </w:numPr>
        <w:jc w:val="both"/>
      </w:pPr>
      <w:r>
        <w:t xml:space="preserve">Проверка является ли отношение </w:t>
      </w:r>
      <m:oMath>
        <m:sSup>
          <m:sSupPr>
            <m:ctrlPr>
              <w:rPr>
                <w:rFonts w:ascii="Cambria Math" w:hAnsi="Cambria Math"/>
                <w:i/>
              </w:rPr>
            </m:ctrlPr>
          </m:sSupPr>
          <m:e>
            <m:r>
              <w:rPr>
                <w:rFonts w:ascii="Cambria Math" w:hAnsi="Cambria Math"/>
              </w:rPr>
              <m:t>R</m:t>
            </m:r>
          </m:e>
          <m:sup>
            <m:r>
              <w:rPr>
                <w:rFonts w:ascii="Cambria Math" w:hAnsi="Cambria Math"/>
              </w:rPr>
              <m:t>2</m:t>
            </m:r>
          </m:sup>
        </m:sSup>
      </m:oMath>
      <w:r>
        <w:t xml:space="preserve">на множестве </w:t>
      </w:r>
      <m:oMath>
        <m:r>
          <w:rPr>
            <w:rFonts w:ascii="Cambria Math" w:hAnsi="Cambria Math"/>
          </w:rPr>
          <m:t>M</m:t>
        </m:r>
      </m:oMath>
      <w:r>
        <w:t xml:space="preserve">гамильтоновым. Бинарное отношение является гамильтоновым, если элементы </w:t>
      </w:r>
      <w:r w:rsidRPr="00053081">
        <w:rPr>
          <w:position w:val="-4"/>
        </w:rPr>
        <w:object w:dxaOrig="320" w:dyaOrig="260">
          <v:shape id="_x0000_i1216" type="#_x0000_t75" style="width:15.85pt;height:12.2pt" o:ole="">
            <v:imagedata r:id="rId360" o:title=""/>
          </v:shape>
          <o:OLEObject Type="Embed" ProgID="Equation.DSMT4" ShapeID="_x0000_i1216" DrawAspect="Content" ObjectID="_1549115107" r:id="rId361"/>
        </w:object>
      </w:r>
      <w:r>
        <w:t xml:space="preserve">можно так упорядочить </w:t>
      </w:r>
      <w:r w:rsidRPr="00053081">
        <w:rPr>
          <w:position w:val="-12"/>
        </w:rPr>
        <w:object w:dxaOrig="960" w:dyaOrig="360">
          <v:shape id="_x0000_i1217" type="#_x0000_t75" style="width:47.6pt;height:18.3pt" o:ole="">
            <v:imagedata r:id="rId362" o:title=""/>
          </v:shape>
          <o:OLEObject Type="Embed" ProgID="Equation.DSMT4" ShapeID="_x0000_i1217" DrawAspect="Content" ObjectID="_1549115108" r:id="rId363"/>
        </w:object>
      </w:r>
      <w:r>
        <w:t xml:space="preserve">, что выполнено соотношение </w:t>
      </w:r>
      <w:r w:rsidR="00526036" w:rsidRPr="00053081">
        <w:rPr>
          <w:position w:val="-16"/>
        </w:rPr>
        <w:object w:dxaOrig="5840" w:dyaOrig="440">
          <v:shape id="_x0000_i1218" type="#_x0000_t75" style="width:291.65pt;height:21.95pt" o:ole="">
            <v:imagedata r:id="rId364" o:title=""/>
          </v:shape>
          <o:OLEObject Type="Embed" ProgID="Equation.DSMT4" ShapeID="_x0000_i1218" DrawAspect="Content" ObjectID="_1549115109" r:id="rId365"/>
        </w:object>
      </w:r>
      <w:r>
        <w:t xml:space="preserve">. В настоящее время неизвестно полиноминального алгоритма </w:t>
      </w:r>
      <w:r w:rsidRPr="00053081">
        <w:rPr>
          <w:position w:val="-6"/>
        </w:rPr>
        <w:object w:dxaOrig="200" w:dyaOrig="220">
          <v:shape id="_x0000_i1219" type="#_x0000_t75" style="width:9.75pt;height:11pt" o:ole="">
            <v:imagedata r:id="rId366" o:title=""/>
          </v:shape>
          <o:OLEObject Type="Embed" ProgID="Equation.DSMT4" ShapeID="_x0000_i1219" DrawAspect="Content" ObjectID="_1549115110" r:id="rId367"/>
        </w:object>
      </w:r>
      <w:r>
        <w:t xml:space="preserve">проверки </w:t>
      </w:r>
      <w:proofErr w:type="spellStart"/>
      <w:r>
        <w:t>гамильтоновости</w:t>
      </w:r>
      <w:proofErr w:type="spellEnd"/>
      <w:r>
        <w:t xml:space="preserve"> произвольного отношения </w:t>
      </w:r>
      <w:r w:rsidRPr="00053081">
        <w:rPr>
          <w:position w:val="-4"/>
        </w:rPr>
        <w:object w:dxaOrig="240" w:dyaOrig="260">
          <v:shape id="_x0000_i1220" type="#_x0000_t75" style="width:12.2pt;height:12.2pt" o:ole="">
            <v:imagedata r:id="rId368" o:title=""/>
          </v:shape>
          <o:OLEObject Type="Embed" ProgID="Equation.DSMT4" ShapeID="_x0000_i1220" DrawAspect="Content" ObjectID="_1549115111" r:id="rId369"/>
        </w:object>
      </w:r>
      <w:r>
        <w:t xml:space="preserve">. Тривиальный алгоритм требует </w:t>
      </w:r>
      <w:r w:rsidRPr="004D6DC7">
        <w:rPr>
          <w:position w:val="-6"/>
        </w:rPr>
        <w:object w:dxaOrig="260" w:dyaOrig="279">
          <v:shape id="_x0000_i1221" type="#_x0000_t75" style="width:12.2pt;height:14.65pt" o:ole="">
            <v:imagedata r:id="rId370" o:title=""/>
          </v:shape>
          <o:OLEObject Type="Embed" ProgID="Equation.DSMT4" ShapeID="_x0000_i1221" DrawAspect="Content" ObjectID="_1549115112" r:id="rId371"/>
        </w:object>
      </w:r>
      <w:r>
        <w:t xml:space="preserve"> </w:t>
      </w:r>
      <w:proofErr w:type="spellStart"/>
      <w:r>
        <w:t>упорядочивований</w:t>
      </w:r>
      <w:proofErr w:type="spellEnd"/>
      <w:r>
        <w:t xml:space="preserve"> </w:t>
      </w:r>
      <w:r w:rsidRPr="004D6DC7">
        <w:rPr>
          <w:position w:val="-10"/>
        </w:rPr>
        <w:object w:dxaOrig="960" w:dyaOrig="320">
          <v:shape id="_x0000_i1222" type="#_x0000_t75" style="width:47.6pt;height:15.85pt" o:ole="">
            <v:imagedata r:id="rId372" o:title=""/>
          </v:shape>
          <o:OLEObject Type="Embed" ProgID="Equation.DSMT4" ShapeID="_x0000_i1222" DrawAspect="Content" ObjectID="_1549115113" r:id="rId373"/>
        </w:object>
      </w:r>
      <w:r>
        <w:t>.</w:t>
      </w:r>
    </w:p>
    <w:p w:rsidR="00AF3E40" w:rsidRDefault="00EB5777" w:rsidP="00510F1F">
      <w:pPr>
        <w:pStyle w:val="a4"/>
        <w:numPr>
          <w:ilvl w:val="0"/>
          <w:numId w:val="59"/>
        </w:numPr>
        <w:jc w:val="both"/>
      </w:pPr>
      <w:r>
        <w:t xml:space="preserve">Задача выполнимости КНФ. Пусть имеется формула </w:t>
      </w:r>
      <w:r w:rsidRPr="002E2AA0">
        <w:rPr>
          <w:position w:val="-12"/>
        </w:rPr>
        <w:object w:dxaOrig="1219" w:dyaOrig="360">
          <v:shape id="_x0000_i1223" type="#_x0000_t75" style="width:61pt;height:18.3pt" o:ole="">
            <v:imagedata r:id="rId374" o:title=""/>
          </v:shape>
          <o:OLEObject Type="Embed" ProgID="Equation.DSMT4" ShapeID="_x0000_i1223" DrawAspect="Content" ObjectID="_1549115114" r:id="rId375"/>
        </w:object>
      </w:r>
      <w:r>
        <w:t xml:space="preserve">от булевых переменных </w:t>
      </w:r>
      <w:r w:rsidRPr="002E2AA0">
        <w:rPr>
          <w:position w:val="-12"/>
        </w:rPr>
        <w:object w:dxaOrig="859" w:dyaOrig="360">
          <v:shape id="_x0000_i1224" type="#_x0000_t75" style="width:42.7pt;height:18.3pt" o:ole="">
            <v:imagedata r:id="rId376" o:title=""/>
          </v:shape>
          <o:OLEObject Type="Embed" ProgID="Equation.DSMT4" ShapeID="_x0000_i1224" DrawAspect="Content" ObjectID="_1549115115" r:id="rId377"/>
        </w:object>
      </w:r>
      <w:r>
        <w:t xml:space="preserve">.  Пусть формула  </w:t>
      </w:r>
      <w:r w:rsidRPr="002E2AA0">
        <w:rPr>
          <w:position w:val="-12"/>
        </w:rPr>
        <w:object w:dxaOrig="1219" w:dyaOrig="360">
          <v:shape id="_x0000_i1225" type="#_x0000_t75" style="width:61pt;height:18.3pt" o:ole="">
            <v:imagedata r:id="rId374" o:title=""/>
          </v:shape>
          <o:OLEObject Type="Embed" ProgID="Equation.DSMT4" ShapeID="_x0000_i1225" DrawAspect="Content" ObjectID="_1549115116" r:id="rId378"/>
        </w:object>
      </w:r>
      <w:r>
        <w:t xml:space="preserve"> имеет конъюнктивную но</w:t>
      </w:r>
      <w:r w:rsidR="00AF3E40">
        <w:t xml:space="preserve">рмальную форму, т. е. имеет </w:t>
      </w:r>
      <w:r w:rsidR="00B63101">
        <w:t>вид</w:t>
      </w:r>
      <w:proofErr w:type="gramStart"/>
      <w:r w:rsidR="00B63101">
        <w:t xml:space="preserve"> :</w:t>
      </w:r>
      <w:proofErr w:type="gramEnd"/>
    </w:p>
    <w:p w:rsidR="00AF3E40" w:rsidRDefault="00EB5777" w:rsidP="00B63101">
      <w:pPr>
        <w:spacing w:after="0"/>
        <w:ind w:left="646"/>
        <w:jc w:val="both"/>
      </w:pPr>
      <w:r w:rsidRPr="002E2AA0">
        <w:object w:dxaOrig="8820" w:dyaOrig="380">
          <v:shape id="_x0000_i1226" type="#_x0000_t75" style="width:440.55pt;height:18.3pt" o:ole="">
            <v:imagedata r:id="rId379" o:title=""/>
          </v:shape>
          <o:OLEObject Type="Embed" ProgID="Equation.DSMT4" ShapeID="_x0000_i1226" DrawAspect="Content" ObjectID="_1549115117" r:id="rId380"/>
        </w:object>
      </w:r>
    </w:p>
    <w:p w:rsidR="00EB5777" w:rsidRPr="004C5D0A" w:rsidRDefault="00EB5777" w:rsidP="00AF3E40">
      <w:pPr>
        <w:ind w:left="644"/>
        <w:jc w:val="both"/>
      </w:pPr>
      <w:r>
        <w:t xml:space="preserve"> </w:t>
      </w:r>
      <w:r w:rsidR="00AF3E40">
        <w:t xml:space="preserve">, </w:t>
      </w:r>
      <w:r>
        <w:t xml:space="preserve">где </w:t>
      </w:r>
      <w:r w:rsidRPr="00BE07CB">
        <w:rPr>
          <w:position w:val="-14"/>
        </w:rPr>
        <w:object w:dxaOrig="639" w:dyaOrig="380">
          <v:shape id="_x0000_i1227" type="#_x0000_t75" style="width:31.75pt;height:18.3pt" o:ole="">
            <v:imagedata r:id="rId381" o:title=""/>
          </v:shape>
          <o:OLEObject Type="Embed" ProgID="Equation.DSMT4" ShapeID="_x0000_i1227" DrawAspect="Content" ObjectID="_1549115118" r:id="rId382"/>
        </w:object>
      </w:r>
      <w:r>
        <w:t xml:space="preserve">, если </w:t>
      </w:r>
      <w:proofErr w:type="gramStart"/>
      <w:r>
        <w:t>переменна</w:t>
      </w:r>
      <w:proofErr w:type="gramEnd"/>
      <w:r>
        <w:t xml:space="preserve"> присутствует в КНФ </w:t>
      </w:r>
      <w:r w:rsidR="0037035F">
        <w:t>в составе элементарной дизъюнкции</w:t>
      </w:r>
      <w:r>
        <w:t xml:space="preserve"> и </w:t>
      </w:r>
      <w:r w:rsidRPr="00BE07CB">
        <w:rPr>
          <w:position w:val="-14"/>
        </w:rPr>
        <w:object w:dxaOrig="680" w:dyaOrig="380">
          <v:shape id="_x0000_i1228" type="#_x0000_t75" style="width:34.15pt;height:18.3pt" o:ole="">
            <v:imagedata r:id="rId383" o:title=""/>
          </v:shape>
          <o:OLEObject Type="Embed" ProgID="Equation.DSMT4" ShapeID="_x0000_i1228" DrawAspect="Content" ObjectID="_1549115119" r:id="rId384"/>
        </w:object>
      </w:r>
      <w:r w:rsidR="0037035F">
        <w:t>, если переменной нет</w:t>
      </w:r>
      <w:r>
        <w:t xml:space="preserve">. Входными данными в эту задачу является </w:t>
      </w:r>
      <w:r w:rsidR="00B63101">
        <w:t xml:space="preserve">матрица  </w:t>
      </w:r>
      <w:r w:rsidR="00B63101" w:rsidRPr="00DE41A0">
        <w:rPr>
          <w:position w:val="-30"/>
        </w:rPr>
        <w:object w:dxaOrig="820" w:dyaOrig="720">
          <v:shape id="_x0000_i1229" type="#_x0000_t75" style="width:41.5pt;height:36.6pt" o:ole="">
            <v:imagedata r:id="rId385" o:title=""/>
          </v:shape>
          <o:OLEObject Type="Embed" ProgID="Equation.DSMT4" ShapeID="_x0000_i1229" DrawAspect="Content" ObjectID="_1549115120" r:id="rId386"/>
        </w:object>
      </w:r>
      <w:r>
        <w:t xml:space="preserve"> </w:t>
      </w:r>
      <w:r w:rsidR="00B63101">
        <w:t xml:space="preserve">с размерностью </w:t>
      </w:r>
      <w:r w:rsidR="00B63101" w:rsidRPr="00B63101">
        <w:t>[</w:t>
      </w:r>
      <w:r w:rsidR="00B63101" w:rsidRPr="00B63101">
        <w:rPr>
          <w:i/>
          <w:lang w:val="en-US"/>
        </w:rPr>
        <w:t>m</w:t>
      </w:r>
      <w:r w:rsidR="00B63101" w:rsidRPr="00B63101">
        <w:rPr>
          <w:rFonts w:ascii="Cambria Math" w:hAnsi="Cambria Math"/>
          <w:i/>
        </w:rPr>
        <w:t>×</w:t>
      </w:r>
      <w:r w:rsidR="00B63101" w:rsidRPr="00B63101">
        <w:rPr>
          <w:i/>
          <w:lang w:val="en-US"/>
        </w:rPr>
        <w:t>n</w:t>
      </w:r>
      <w:r w:rsidR="00B63101" w:rsidRPr="00B63101">
        <w:t>]</w:t>
      </w:r>
      <w:r>
        <w:t xml:space="preserve">. </w:t>
      </w:r>
      <w:r w:rsidR="00B63101" w:rsidRPr="00B63101">
        <w:t xml:space="preserve"> </w:t>
      </w:r>
      <w:r>
        <w:t xml:space="preserve">Задача состоит </w:t>
      </w:r>
      <w:proofErr w:type="gramStart"/>
      <w:r>
        <w:t>в</w:t>
      </w:r>
      <w:proofErr w:type="gramEnd"/>
      <w:r>
        <w:t xml:space="preserve"> чтобы определить существует ли такой набор</w:t>
      </w:r>
      <w:r w:rsidR="00610E7D">
        <w:t xml:space="preserve"> </w:t>
      </w:r>
      <w:r w:rsidR="00610E7D">
        <w:lastRenderedPageBreak/>
        <w:t xml:space="preserve">значений </w:t>
      </w:r>
      <w:r>
        <w:t xml:space="preserve">для </w:t>
      </w:r>
      <w:r w:rsidRPr="002E2AA0">
        <w:rPr>
          <w:position w:val="-12"/>
        </w:rPr>
        <w:object w:dxaOrig="859" w:dyaOrig="360">
          <v:shape id="_x0000_i1230" type="#_x0000_t75" style="width:42.7pt;height:18.3pt" o:ole="">
            <v:imagedata r:id="rId376" o:title=""/>
          </v:shape>
          <o:OLEObject Type="Embed" ProgID="Equation.DSMT4" ShapeID="_x0000_i1230" DrawAspect="Content" ObjectID="_1549115121" r:id="rId387"/>
        </w:object>
      </w:r>
      <w:r>
        <w:t xml:space="preserve">, при котором </w:t>
      </w:r>
      <w:r w:rsidRPr="00DE41A0">
        <w:rPr>
          <w:position w:val="-12"/>
        </w:rPr>
        <w:object w:dxaOrig="1520" w:dyaOrig="360">
          <v:shape id="_x0000_i1231" type="#_x0000_t75" style="width:75.65pt;height:18.3pt" o:ole="">
            <v:imagedata r:id="rId388" o:title=""/>
          </v:shape>
          <o:OLEObject Type="Embed" ProgID="Equation.DSMT4" ShapeID="_x0000_i1231" DrawAspect="Content" ObjectID="_1549115122" r:id="rId389"/>
        </w:object>
      </w:r>
      <w:r>
        <w:t xml:space="preserve">. </w:t>
      </w:r>
      <w:r w:rsidR="00610E7D">
        <w:t xml:space="preserve">На настоящий момент не известно полиноминального алгоритма решения этой задачи. </w:t>
      </w:r>
      <w:r>
        <w:t xml:space="preserve">Тривиальный алгоритм предполагает проверку всех возможных значений </w:t>
      </w:r>
      <w:r w:rsidRPr="00DE41A0">
        <w:rPr>
          <w:position w:val="-12"/>
        </w:rPr>
        <w:object w:dxaOrig="240" w:dyaOrig="360">
          <v:shape id="_x0000_i1232" type="#_x0000_t75" style="width:12.2pt;height:18.3pt" o:ole="">
            <v:imagedata r:id="rId390" o:title=""/>
          </v:shape>
          <o:OLEObject Type="Embed" ProgID="Equation.DSMT4" ShapeID="_x0000_i1232" DrawAspect="Content" ObjectID="_1549115123" r:id="rId391"/>
        </w:object>
      </w:r>
      <w:r>
        <w:t xml:space="preserve">, т. е. требует перебора </w:t>
      </w:r>
      <w:r w:rsidRPr="00B91758">
        <w:rPr>
          <w:position w:val="-4"/>
        </w:rPr>
        <w:object w:dxaOrig="279" w:dyaOrig="300">
          <v:shape id="_x0000_i1233" type="#_x0000_t75" style="width:14.65pt;height:14.65pt" o:ole="">
            <v:imagedata r:id="rId392" o:title=""/>
          </v:shape>
          <o:OLEObject Type="Embed" ProgID="Equation.DSMT4" ShapeID="_x0000_i1233" DrawAspect="Content" ObjectID="_1549115124" r:id="rId393"/>
        </w:object>
      </w:r>
      <w:r>
        <w:t xml:space="preserve">наборов значений переменных </w:t>
      </w:r>
      <w:r w:rsidRPr="002E2AA0">
        <w:rPr>
          <w:position w:val="-12"/>
        </w:rPr>
        <w:object w:dxaOrig="859" w:dyaOrig="360">
          <v:shape id="_x0000_i1234" type="#_x0000_t75" style="width:42.7pt;height:18.3pt" o:ole="">
            <v:imagedata r:id="rId376" o:title=""/>
          </v:shape>
          <o:OLEObject Type="Embed" ProgID="Equation.DSMT4" ShapeID="_x0000_i1234" DrawAspect="Content" ObjectID="_1549115125" r:id="rId394"/>
        </w:object>
      </w:r>
      <w:r>
        <w:t xml:space="preserve"> и вычисления для каждого такого набора значения формулы </w:t>
      </w:r>
      <w:r w:rsidRPr="00DE41A0">
        <w:rPr>
          <w:position w:val="-12"/>
        </w:rPr>
        <w:object w:dxaOrig="1219" w:dyaOrig="360">
          <v:shape id="_x0000_i1235" type="#_x0000_t75" style="width:61pt;height:18.3pt" o:ole="">
            <v:imagedata r:id="rId395" o:title=""/>
          </v:shape>
          <o:OLEObject Type="Embed" ProgID="Equation.DSMT4" ShapeID="_x0000_i1235" DrawAspect="Content" ObjectID="_1549115126" r:id="rId396"/>
        </w:object>
      </w:r>
      <w:r>
        <w:t xml:space="preserve">.  </w:t>
      </w:r>
      <w:r w:rsidRPr="00B91758">
        <w:rPr>
          <w:position w:val="-10"/>
        </w:rPr>
        <w:object w:dxaOrig="980" w:dyaOrig="360">
          <v:shape id="_x0000_i1236" type="#_x0000_t75" style="width:48.8pt;height:18.3pt" o:ole="">
            <v:imagedata r:id="rId397" o:title=""/>
          </v:shape>
          <o:OLEObject Type="Embed" ProgID="Equation.DSMT4" ShapeID="_x0000_i1236" DrawAspect="Content" ObjectID="_1549115127" r:id="rId398"/>
        </w:object>
      </w:r>
    </w:p>
    <w:p w:rsidR="004C5D0A" w:rsidRPr="00EA12F6" w:rsidRDefault="004C5D0A" w:rsidP="00EA12F6">
      <w:pPr>
        <w:pStyle w:val="21"/>
      </w:pPr>
      <w:bookmarkStart w:id="77" w:name="_Toc475372228"/>
      <w:r>
        <w:t>13.</w:t>
      </w:r>
      <w:r w:rsidR="00F93CF7" w:rsidRPr="00EA12F6">
        <w:t>3</w:t>
      </w:r>
      <w:r w:rsidRPr="00EA12F6">
        <w:t>.</w:t>
      </w:r>
      <w:r>
        <w:t xml:space="preserve"> </w:t>
      </w:r>
      <w:r w:rsidRPr="0049048F">
        <w:t>Класс «</w:t>
      </w:r>
      <w:r w:rsidRPr="0049048F">
        <w:rPr>
          <w:lang w:val="en-US"/>
        </w:rPr>
        <w:t>NP</w:t>
      </w:r>
      <w:r w:rsidRPr="0049048F">
        <w:t>»</w:t>
      </w:r>
      <w:r w:rsidRPr="00EA12F6">
        <w:t>.</w:t>
      </w:r>
      <w:bookmarkEnd w:id="77"/>
    </w:p>
    <w:p w:rsidR="001340B9" w:rsidRDefault="00EB5777" w:rsidP="001340B9">
      <w:pPr>
        <w:ind w:firstLine="567"/>
        <w:jc w:val="both"/>
      </w:pPr>
      <w:proofErr w:type="gramStart"/>
      <w:r w:rsidRPr="004C5D0A">
        <w:t>Определим класс</w:t>
      </w:r>
      <w:r w:rsidRPr="009B4FBE">
        <w:rPr>
          <w:b/>
        </w:rPr>
        <w:t xml:space="preserve"> задач распознавания,</w:t>
      </w:r>
      <w:r>
        <w:t xml:space="preserve"> </w:t>
      </w:r>
      <w:r w:rsidR="001340B9">
        <w:t>как класс задач,</w:t>
      </w:r>
      <w:r w:rsidR="00652A54">
        <w:t xml:space="preserve"> имеющих ответ «ДА» или «НЕТ»</w:t>
      </w:r>
      <w:r>
        <w:t xml:space="preserve"> </w:t>
      </w:r>
      <w:r w:rsidR="00652A54">
        <w:t>(</w:t>
      </w:r>
      <w:r w:rsidR="001340B9">
        <w:t xml:space="preserve">т.е. </w:t>
      </w:r>
      <w:r w:rsidRPr="00CB2CC8">
        <w:rPr>
          <w:position w:val="-10"/>
        </w:rPr>
        <w:object w:dxaOrig="1719" w:dyaOrig="320">
          <v:shape id="_x0000_i1237" type="#_x0000_t75" style="width:86.65pt;height:15.85pt" o:ole="">
            <v:imagedata r:id="rId399" o:title=""/>
          </v:shape>
          <o:OLEObject Type="Embed" ProgID="Equation.DSMT4" ShapeID="_x0000_i1237" DrawAspect="Content" ObjectID="_1549115128" r:id="rId400"/>
        </w:object>
      </w:r>
      <w:r w:rsidR="00652A54">
        <w:t>)</w:t>
      </w:r>
      <w:r>
        <w:t>.</w:t>
      </w:r>
      <w:r w:rsidR="001340B9">
        <w:t xml:space="preserve"> </w:t>
      </w:r>
      <w:proofErr w:type="gramEnd"/>
    </w:p>
    <w:p w:rsidR="001340B9" w:rsidRDefault="001340B9" w:rsidP="001340B9">
      <w:pPr>
        <w:ind w:firstLine="567"/>
        <w:jc w:val="both"/>
      </w:pPr>
      <w:r>
        <w:t xml:space="preserve">Для каждой задачи распознавания </w:t>
      </w:r>
      <w:proofErr w:type="gramStart"/>
      <w:r w:rsidRPr="00652A54">
        <w:rPr>
          <w:b/>
          <w:i/>
          <w:sz w:val="24"/>
        </w:rPr>
        <w:t>П</w:t>
      </w:r>
      <w:proofErr w:type="gramEnd"/>
      <w:r>
        <w:t xml:space="preserve"> можно определить соответствующую задачу удостоверения </w:t>
      </w:r>
      <w:r w:rsidRPr="00652A54">
        <w:rPr>
          <w:b/>
          <w:i/>
          <w:sz w:val="24"/>
        </w:rPr>
        <w:t>П’</w:t>
      </w:r>
      <w:r>
        <w:t xml:space="preserve">,  для которой в случае </w:t>
      </w:r>
      <w:r w:rsidR="00EB5777">
        <w:t>если</w:t>
      </w:r>
      <w:r w:rsidR="00652A54">
        <w:t xml:space="preserve"> индивидуальная задача</w:t>
      </w:r>
      <w:r w:rsidR="00EB5777">
        <w:t xml:space="preserve"> </w:t>
      </w:r>
      <w:r w:rsidR="00EB5777" w:rsidRPr="001477A2">
        <w:rPr>
          <w:position w:val="-6"/>
        </w:rPr>
        <w:object w:dxaOrig="220" w:dyaOrig="220">
          <v:shape id="_x0000_i1238" type="#_x0000_t75" style="width:11pt;height:11pt" o:ole="">
            <v:imagedata r:id="rId401" o:title=""/>
          </v:shape>
          <o:OLEObject Type="Embed" ProgID="Equation.DSMT4" ShapeID="_x0000_i1238" DrawAspect="Content" ObjectID="_1549115129" r:id="rId402"/>
        </w:object>
      </w:r>
      <w:r>
        <w:t xml:space="preserve"> проблемы </w:t>
      </w:r>
      <w:r w:rsidR="00EB5777">
        <w:t xml:space="preserve">имеет ответ «Да», </w:t>
      </w:r>
      <w:r>
        <w:t>сущест</w:t>
      </w:r>
      <w:r w:rsidR="00652A54">
        <w:t>в</w:t>
      </w:r>
      <w:r>
        <w:t>ует такое</w:t>
      </w:r>
      <w:r w:rsidR="00EB5777">
        <w:t xml:space="preserve"> слово </w:t>
      </w:r>
      <w:r w:rsidR="00EB5777" w:rsidRPr="001477A2">
        <w:rPr>
          <w:position w:val="-10"/>
        </w:rPr>
        <w:object w:dxaOrig="499" w:dyaOrig="320">
          <v:shape id="_x0000_i1239" type="#_x0000_t75" style="width:25.65pt;height:15.85pt" o:ole="">
            <v:imagedata r:id="rId403" o:title=""/>
          </v:shape>
          <o:OLEObject Type="Embed" ProgID="Equation.DSMT4" ShapeID="_x0000_i1239" DrawAspect="Content" ObjectID="_1549115130" r:id="rId404"/>
        </w:object>
      </w:r>
      <w:r w:rsidR="00EB5777">
        <w:t xml:space="preserve">,  что </w:t>
      </w:r>
      <w:r w:rsidR="00652A54">
        <w:t xml:space="preserve">соответствующая </w:t>
      </w:r>
      <w:r>
        <w:t xml:space="preserve">индивидуальная </w:t>
      </w:r>
      <w:r w:rsidR="00652A54">
        <w:t xml:space="preserve">задача </w:t>
      </w:r>
      <w:r>
        <w:t>проблемы</w:t>
      </w:r>
      <w:r w:rsidR="00652A54">
        <w:t xml:space="preserve"> </w:t>
      </w:r>
      <w:r w:rsidR="00652A54" w:rsidRPr="00652A54">
        <w:rPr>
          <w:b/>
          <w:i/>
          <w:sz w:val="24"/>
        </w:rPr>
        <w:t>П’</w:t>
      </w:r>
      <w:r w:rsidR="00652A54">
        <w:t xml:space="preserve"> </w:t>
      </w:r>
      <w:r w:rsidR="00EB5777">
        <w:t xml:space="preserve">с начальными данными </w:t>
      </w:r>
      <w:r w:rsidR="00652A54">
        <w:t>(</w:t>
      </w:r>
      <w:r w:rsidR="00EB5777" w:rsidRPr="001477A2">
        <w:rPr>
          <w:position w:val="-10"/>
        </w:rPr>
        <w:object w:dxaOrig="499" w:dyaOrig="320">
          <v:shape id="_x0000_i1240" type="#_x0000_t75" style="width:25.65pt;height:15.85pt" o:ole="">
            <v:imagedata r:id="rId403" o:title=""/>
          </v:shape>
          <o:OLEObject Type="Embed" ProgID="Equation.DSMT4" ShapeID="_x0000_i1240" DrawAspect="Content" ObjectID="_1549115131" r:id="rId405"/>
        </w:object>
      </w:r>
      <w:r w:rsidR="00EB5777">
        <w:t>,</w:t>
      </w:r>
      <w:r w:rsidR="00EB5777" w:rsidRPr="001477A2">
        <w:rPr>
          <w:position w:val="-6"/>
        </w:rPr>
        <w:object w:dxaOrig="220" w:dyaOrig="220">
          <v:shape id="_x0000_i1241" type="#_x0000_t75" style="width:11pt;height:11pt" o:ole="">
            <v:imagedata r:id="rId406" o:title=""/>
          </v:shape>
          <o:OLEObject Type="Embed" ProgID="Equation.DSMT4" ShapeID="_x0000_i1241" DrawAspect="Content" ObjectID="_1549115132" r:id="rId407"/>
        </w:object>
      </w:r>
      <w:r w:rsidR="00652A54">
        <w:t xml:space="preserve">) </w:t>
      </w:r>
      <w:r>
        <w:t>имеет ответ «Да»</w:t>
      </w:r>
      <w:r w:rsidR="00EB5777">
        <w:t xml:space="preserve">. Слово </w:t>
      </w:r>
      <w:r w:rsidR="00EB5777" w:rsidRPr="001477A2">
        <w:rPr>
          <w:position w:val="-10"/>
        </w:rPr>
        <w:object w:dxaOrig="499" w:dyaOrig="320">
          <v:shape id="_x0000_i1242" type="#_x0000_t75" style="width:25.65pt;height:15.85pt" o:ole="">
            <v:imagedata r:id="rId403" o:title=""/>
          </v:shape>
          <o:OLEObject Type="Embed" ProgID="Equation.DSMT4" ShapeID="_x0000_i1242" DrawAspect="Content" ObjectID="_1549115133" r:id="rId408"/>
        </w:object>
      </w:r>
      <w:r w:rsidR="00EB5777">
        <w:t xml:space="preserve"> называется удостоверением или догадкой</w:t>
      </w:r>
      <w:r>
        <w:t>, т.е.</w:t>
      </w:r>
    </w:p>
    <w:p w:rsidR="00AD1656" w:rsidRDefault="00EB5777" w:rsidP="001340B9">
      <w:pPr>
        <w:ind w:firstLine="567"/>
        <w:jc w:val="both"/>
      </w:pPr>
      <w:r>
        <w:t xml:space="preserve"> </w:t>
      </w:r>
      <w:r w:rsidR="001340B9" w:rsidRPr="00CB2CC8">
        <w:rPr>
          <w:position w:val="-10"/>
        </w:rPr>
        <w:object w:dxaOrig="3900" w:dyaOrig="320">
          <v:shape id="_x0000_i1243" type="#_x0000_t75" style="width:196.45pt;height:15.85pt" o:ole="">
            <v:imagedata r:id="rId409" o:title=""/>
          </v:shape>
          <o:OLEObject Type="Embed" ProgID="Equation.DSMT4" ShapeID="_x0000_i1243" DrawAspect="Content" ObjectID="_1549115134" r:id="rId410"/>
        </w:object>
      </w:r>
      <w:r>
        <w:t xml:space="preserve">. </w:t>
      </w:r>
    </w:p>
    <w:p w:rsidR="001340B9" w:rsidRPr="001340B9" w:rsidRDefault="001340B9" w:rsidP="004C5D0A">
      <w:pPr>
        <w:ind w:firstLine="567"/>
        <w:jc w:val="both"/>
      </w:pPr>
      <w:r>
        <w:t xml:space="preserve">Для того, чтобы массовая задача </w:t>
      </w:r>
      <w:proofErr w:type="gramStart"/>
      <w:r w:rsidRPr="00652A54">
        <w:rPr>
          <w:b/>
          <w:i/>
          <w:sz w:val="24"/>
        </w:rPr>
        <w:t>П</w:t>
      </w:r>
      <w:proofErr w:type="gramEnd"/>
      <w:r>
        <w:t xml:space="preserve"> содержалась в классе </w:t>
      </w:r>
      <w:r w:rsidRPr="00B91758">
        <w:rPr>
          <w:position w:val="-6"/>
        </w:rPr>
        <w:object w:dxaOrig="400" w:dyaOrig="279">
          <v:shape id="_x0000_i1244" type="#_x0000_t75" style="width:19.55pt;height:14.65pt" o:ole="">
            <v:imagedata r:id="rId411" o:title=""/>
          </v:shape>
          <o:OLEObject Type="Embed" ProgID="Equation.DSMT4" ShapeID="_x0000_i1244" DrawAspect="Content" ObjectID="_1549115135" r:id="rId412"/>
        </w:object>
      </w:r>
      <w:r>
        <w:t xml:space="preserve">требуется только, чтобы соответствующая ей задача удостоверения </w:t>
      </w:r>
      <w:r w:rsidRPr="00652A54">
        <w:rPr>
          <w:b/>
          <w:i/>
          <w:sz w:val="24"/>
        </w:rPr>
        <w:t>П’</w:t>
      </w:r>
      <w:r>
        <w:t xml:space="preserve">  принадлежала классу </w:t>
      </w:r>
      <w:r w:rsidRPr="001340B9">
        <w:rPr>
          <w:b/>
          <w:i/>
          <w:sz w:val="24"/>
          <w:lang w:val="en-US"/>
        </w:rPr>
        <w:t>P</w:t>
      </w:r>
      <w:r>
        <w:rPr>
          <w:sz w:val="24"/>
        </w:rPr>
        <w:t>.</w:t>
      </w:r>
    </w:p>
    <w:p w:rsidR="00EB5777" w:rsidRDefault="00EB5777" w:rsidP="004C5D0A">
      <w:pPr>
        <w:jc w:val="both"/>
      </w:pPr>
      <w:r>
        <w:t>Примеры задач</w:t>
      </w:r>
      <w:r w:rsidR="00AD1656">
        <w:t xml:space="preserve"> удостоверения:</w:t>
      </w:r>
    </w:p>
    <w:p w:rsidR="00EB5777" w:rsidRDefault="00EB5777" w:rsidP="004C5D0A">
      <w:pPr>
        <w:pStyle w:val="a4"/>
        <w:numPr>
          <w:ilvl w:val="0"/>
          <w:numId w:val="61"/>
        </w:numPr>
        <w:jc w:val="both"/>
      </w:pPr>
      <w:r>
        <w:t xml:space="preserve">Имеет ли уравнение </w:t>
      </w:r>
      <w:r w:rsidRPr="004B6011">
        <w:rPr>
          <w:position w:val="-6"/>
        </w:rPr>
        <w:object w:dxaOrig="1520" w:dyaOrig="320">
          <v:shape id="_x0000_i1245" type="#_x0000_t75" style="width:75.65pt;height:15.85pt" o:ole="">
            <v:imagedata r:id="rId413" o:title=""/>
          </v:shape>
          <o:OLEObject Type="Embed" ProgID="Equation.DSMT4" ShapeID="_x0000_i1245" DrawAspect="Content" ObjectID="_1549115136" r:id="rId414"/>
        </w:object>
      </w:r>
      <w:r>
        <w:t xml:space="preserve"> для набора коэффициентов </w:t>
      </w:r>
      <w:r w:rsidRPr="004B6011">
        <w:rPr>
          <w:position w:val="-12"/>
        </w:rPr>
        <w:object w:dxaOrig="1020" w:dyaOrig="360">
          <v:shape id="_x0000_i1246" type="#_x0000_t75" style="width:51.25pt;height:18.3pt" o:ole="">
            <v:imagedata r:id="rId415" o:title=""/>
          </v:shape>
          <o:OLEObject Type="Embed" ProgID="Equation.DSMT4" ShapeID="_x0000_i1246" DrawAspect="Content" ObjectID="_1549115137" r:id="rId416"/>
        </w:object>
      </w:r>
      <w:r>
        <w:t xml:space="preserve">решение в целых числах. </w:t>
      </w:r>
      <w:r w:rsidRPr="004B6011">
        <w:rPr>
          <w:position w:val="-12"/>
        </w:rPr>
        <w:object w:dxaOrig="1540" w:dyaOrig="360">
          <v:shape id="_x0000_i1247" type="#_x0000_t75" style="width:76.9pt;height:18.3pt" o:ole="">
            <v:imagedata r:id="rId417" o:title=""/>
          </v:shape>
          <o:OLEObject Type="Embed" ProgID="Equation.DSMT4" ShapeID="_x0000_i1247" DrawAspect="Content" ObjectID="_1549115138" r:id="rId418"/>
        </w:object>
      </w:r>
      <w:r w:rsidR="004C5D0A" w:rsidRPr="004C5D0A">
        <w:rPr>
          <w:position w:val="-12"/>
        </w:rPr>
        <w:t xml:space="preserve">  </w:t>
      </w:r>
      <w:r>
        <w:t xml:space="preserve">Доказательство существования решение – предъявление этого решения: </w:t>
      </w:r>
      <w:r w:rsidRPr="004B6011">
        <w:rPr>
          <w:position w:val="-12"/>
        </w:rPr>
        <w:object w:dxaOrig="1900" w:dyaOrig="360">
          <v:shape id="_x0000_i1248" type="#_x0000_t75" style="width:95.2pt;height:18.3pt" o:ole="">
            <v:imagedata r:id="rId419" o:title=""/>
          </v:shape>
          <o:OLEObject Type="Embed" ProgID="Equation.DSMT4" ShapeID="_x0000_i1248" DrawAspect="Content" ObjectID="_1549115139" r:id="rId420"/>
        </w:object>
      </w:r>
    </w:p>
    <w:p w:rsidR="00EB5777" w:rsidRDefault="00EB5777" w:rsidP="004C5D0A">
      <w:pPr>
        <w:pStyle w:val="a4"/>
        <w:numPr>
          <w:ilvl w:val="0"/>
          <w:numId w:val="61"/>
        </w:numPr>
        <w:jc w:val="both"/>
      </w:pPr>
      <w:r>
        <w:t xml:space="preserve">Пусть дана задача проверки </w:t>
      </w:r>
      <w:proofErr w:type="spellStart"/>
      <w:r>
        <w:t>гамильтоновости</w:t>
      </w:r>
      <w:proofErr w:type="spellEnd"/>
      <w:r>
        <w:t xml:space="preserve"> бинарного отношения. Если R – гамильтоново отношение, то удостоверением этого будет последовательность элементов </w:t>
      </w:r>
      <w:r w:rsidRPr="00ED5B27">
        <w:rPr>
          <w:position w:val="-14"/>
        </w:rPr>
        <w:object w:dxaOrig="2280" w:dyaOrig="400">
          <v:shape id="_x0000_i1249" type="#_x0000_t75" style="width:113.5pt;height:19.55pt" o:ole="">
            <v:imagedata r:id="rId421" o:title=""/>
          </v:shape>
          <o:OLEObject Type="Embed" ProgID="Equation.DSMT4" ShapeID="_x0000_i1249" DrawAspect="Content" ObjectID="_1549115140" r:id="rId422"/>
        </w:object>
      </w:r>
      <w:r>
        <w:t xml:space="preserve"> - конкретный набор номеров элементов для которого выполняется свойство </w:t>
      </w:r>
      <w:proofErr w:type="spellStart"/>
      <w:r>
        <w:t>гамильтоновсти</w:t>
      </w:r>
      <w:proofErr w:type="spellEnd"/>
      <w:r>
        <w:t>.</w:t>
      </w:r>
    </w:p>
    <w:p w:rsidR="00AD1656" w:rsidRDefault="00EB5777" w:rsidP="004C5D0A">
      <w:pPr>
        <w:pStyle w:val="a4"/>
        <w:numPr>
          <w:ilvl w:val="0"/>
          <w:numId w:val="61"/>
        </w:numPr>
        <w:jc w:val="both"/>
      </w:pPr>
      <w:r>
        <w:t xml:space="preserve">Пусть дана задача проверки выполнимости КНФ. Если </w:t>
      </w:r>
      <w:r w:rsidRPr="00DE41A0">
        <w:rPr>
          <w:position w:val="-12"/>
        </w:rPr>
        <w:object w:dxaOrig="1219" w:dyaOrig="360">
          <v:shape id="_x0000_i1250" type="#_x0000_t75" style="width:61pt;height:18.3pt" o:ole="">
            <v:imagedata r:id="rId395" o:title=""/>
          </v:shape>
          <o:OLEObject Type="Embed" ProgID="Equation.DSMT4" ShapeID="_x0000_i1250" DrawAspect="Content" ObjectID="_1549115141" r:id="rId423"/>
        </w:object>
      </w:r>
      <w:r>
        <w:t xml:space="preserve"> - выполнимая формула, то удостоверением будет соответствующий выполняющий набор </w:t>
      </w:r>
      <w:r w:rsidRPr="00ED5B27">
        <w:rPr>
          <w:position w:val="-14"/>
        </w:rPr>
        <w:object w:dxaOrig="2480" w:dyaOrig="400">
          <v:shape id="_x0000_i1251" type="#_x0000_t75" style="width:124.45pt;height:19.55pt" o:ole="">
            <v:imagedata r:id="rId424" o:title=""/>
          </v:shape>
          <o:OLEObject Type="Embed" ProgID="Equation.DSMT4" ShapeID="_x0000_i1251" DrawAspect="Content" ObjectID="_1549115142" r:id="rId425"/>
        </w:object>
      </w:r>
      <w:r>
        <w:t xml:space="preserve">. </w:t>
      </w:r>
    </w:p>
    <w:p w:rsidR="00AD1656" w:rsidRPr="00013E12" w:rsidRDefault="00EB5777" w:rsidP="004C5D0A">
      <w:pPr>
        <w:jc w:val="both"/>
      </w:pPr>
      <w:r>
        <w:t>Хотя задач</w:t>
      </w:r>
      <w:r w:rsidR="00AD1656">
        <w:t>и 2 и 3</w:t>
      </w:r>
      <w:r>
        <w:t xml:space="preserve"> решается за экспоненциальное время, </w:t>
      </w:r>
      <w:r w:rsidR="00AD1656">
        <w:t>соответствующие им задачи</w:t>
      </w:r>
      <w:r>
        <w:t xml:space="preserve"> удостоверения решается за полиноминальное время.</w:t>
      </w:r>
      <w:r w:rsidR="001340B9">
        <w:t xml:space="preserve"> Таким образом, все три задачи принадлежат классу </w:t>
      </w:r>
      <w:r w:rsidR="001340B9" w:rsidRPr="001340B9">
        <w:rPr>
          <w:b/>
          <w:i/>
          <w:sz w:val="24"/>
          <w:lang w:val="en-US"/>
        </w:rPr>
        <w:t>NP</w:t>
      </w:r>
    </w:p>
    <w:p w:rsidR="00AD1656" w:rsidRDefault="00AD1656" w:rsidP="004C5D0A">
      <w:pPr>
        <w:jc w:val="both"/>
      </w:pPr>
      <w:r>
        <w:br w:type="page"/>
      </w:r>
    </w:p>
    <w:p w:rsidR="005D32FF" w:rsidRDefault="005D32FF" w:rsidP="004C5D0A">
      <w:pPr>
        <w:jc w:val="both"/>
      </w:pPr>
    </w:p>
    <w:p w:rsidR="00EB5777" w:rsidRPr="006308E1" w:rsidRDefault="00013E12" w:rsidP="004C5D0A">
      <w:pPr>
        <w:jc w:val="both"/>
      </w:pPr>
      <w:r>
        <w:t>Математически, к</w:t>
      </w:r>
      <w:r w:rsidR="00EB5777">
        <w:t xml:space="preserve">ласс </w:t>
      </w:r>
      <w:r w:rsidR="00EB5777" w:rsidRPr="0069486A">
        <w:rPr>
          <w:position w:val="-6"/>
        </w:rPr>
        <w:object w:dxaOrig="400" w:dyaOrig="279">
          <v:shape id="_x0000_i1252" type="#_x0000_t75" style="width:19.55pt;height:14.65pt" o:ole="">
            <v:imagedata r:id="rId426" o:title=""/>
          </v:shape>
          <o:OLEObject Type="Embed" ProgID="Equation.DSMT4" ShapeID="_x0000_i1252" DrawAspect="Content" ObjectID="_1549115143" r:id="rId427"/>
        </w:object>
      </w:r>
      <w:r w:rsidR="00EB5777">
        <w:t xml:space="preserve"> определяется через понятие </w:t>
      </w:r>
      <w:r w:rsidR="004C5D0A">
        <w:t>недетерминированного</w:t>
      </w:r>
      <w:r w:rsidR="00EB5777">
        <w:t xml:space="preserve"> алгоритма. Введем понятие недетерминированной машины Тьюринга (машина с оракулом).</w:t>
      </w:r>
      <w:r w:rsidR="00EB5777" w:rsidRPr="006308E1">
        <w:t xml:space="preserve"> </w:t>
      </w:r>
      <w:r w:rsidR="00EB5777" w:rsidRPr="00CE57D0">
        <w:rPr>
          <w:position w:val="-10"/>
          <w:lang w:val="en-US"/>
        </w:rPr>
        <w:object w:dxaOrig="1340" w:dyaOrig="320">
          <v:shape id="_x0000_i1253" type="#_x0000_t75" style="width:67.1pt;height:15.85pt" o:ole="">
            <v:imagedata r:id="rId428" o:title=""/>
          </v:shape>
          <o:OLEObject Type="Embed" ProgID="Equation.DSMT4" ShapeID="_x0000_i1253" DrawAspect="Content" ObjectID="_1549115144" r:id="rId429"/>
        </w:object>
      </w:r>
    </w:p>
    <w:p w:rsidR="00EB5777" w:rsidRPr="00407243" w:rsidRDefault="00EB5777" w:rsidP="004C5D0A">
      <w:pPr>
        <w:jc w:val="both"/>
      </w:pPr>
    </w:p>
    <w:p w:rsidR="00EB5777" w:rsidRPr="00407243" w:rsidRDefault="00F621CB" w:rsidP="004C5D0A">
      <w:pPr>
        <w:pStyle w:val="a4"/>
        <w:spacing w:after="0"/>
        <w:jc w:val="both"/>
      </w:pPr>
      <w:r w:rsidRPr="00F621CB">
        <w:rPr>
          <w:rFonts w:cstheme="minorHAnsi"/>
          <w:noProof/>
        </w:rPr>
        <w:pict>
          <v:group id="_x0000_s1290" style="position:absolute;left:0;text-align:left;margin-left:97.65pt;margin-top:1pt;width:269.6pt;height:33.9pt;z-index:251674624" coordorigin="3654,7317" coordsize="5392,678">
            <v:rect id="_x0000_s1291" style="position:absolute;left:3654;top:7317;width:674;height:67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">
              <v:textbox style="mso-next-textbox:#_x0000_s1291">
                <w:txbxContent>
                  <w:p w:rsidR="00EF7E6B" w:rsidRDefault="00EF7E6B" w:rsidP="00EB5777"/>
                </w:txbxContent>
              </v:textbox>
            </v:rect>
            <v:rect id="_x0000_s1292" style="position:absolute;left:4328;top:7317;width:674;height:67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">
              <v:textbox style="mso-next-textbox:#_x0000_s1292">
                <w:txbxContent>
                  <w:p w:rsidR="00EF7E6B" w:rsidRPr="00CE57D0" w:rsidRDefault="00EF7E6B" w:rsidP="00EB5777">
                    <w:pPr>
                      <w:jc w:val="center"/>
                      <w:rPr>
                        <w:lang w:val="en-US"/>
                      </w:rPr>
                    </w:pPr>
                    <w:proofErr w:type="spellStart"/>
                    <w:r>
                      <w:t>x</w:t>
                    </w:r>
                    <w:proofErr w:type="spellEnd"/>
                  </w:p>
                </w:txbxContent>
              </v:textbox>
            </v:rect>
            <v:rect id="_x0000_s1293" style="position:absolute;left:5002;top:7317;width:674;height:67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">
              <v:textbox style="mso-next-textbox:#_x0000_s1293">
                <w:txbxContent>
                  <w:p w:rsidR="00EF7E6B" w:rsidRPr="00CE57D0" w:rsidRDefault="00EF7E6B" w:rsidP="00EB5777">
                    <w:pPr>
                      <w:jc w:val="center"/>
                      <w:rPr>
                        <w:lang w:val="en-US"/>
                      </w:rPr>
                    </w:pPr>
                    <w:proofErr w:type="gramStart"/>
                    <w:r>
                      <w:rPr>
                        <w:lang w:val="en-US"/>
                      </w:rPr>
                      <w:t>x</w:t>
                    </w:r>
                    <w:proofErr w:type="gramEnd"/>
                  </w:p>
                </w:txbxContent>
              </v:textbox>
            </v:rect>
            <v:rect id="_x0000_s1294" style="position:absolute;left:5676;top:7317;width:674;height:67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">
              <v:textbox style="mso-next-textbox:#_x0000_s1294">
                <w:txbxContent>
                  <w:p w:rsidR="00EF7E6B" w:rsidRPr="00CE57D0" w:rsidRDefault="00EF7E6B" w:rsidP="00EB5777">
                    <w:pPr>
                      <w:jc w:val="center"/>
                      <w:rPr>
                        <w:lang w:val="en-US"/>
                      </w:rPr>
                    </w:pPr>
                    <w:r>
                      <w:rPr>
                        <w:lang w:val="en-US"/>
                      </w:rPr>
                      <w:t>*</w:t>
                    </w:r>
                  </w:p>
                </w:txbxContent>
              </v:textbox>
            </v:rect>
            <v:rect id="_x0000_s1295" style="position:absolute;left:6350;top:7317;width:674;height:67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">
              <v:textbox style="mso-next-textbox:#_x0000_s1295">
                <w:txbxContent>
                  <w:p w:rsidR="00EF7E6B" w:rsidRPr="000759EB" w:rsidRDefault="00EF7E6B" w:rsidP="00EB5777">
                    <w:pPr>
                      <w:jc w:val="center"/>
                    </w:pPr>
                    <w:r w:rsidRPr="000759EB">
                      <w:rPr>
                        <w:position w:val="-12"/>
                      </w:rPr>
                      <w:object w:dxaOrig="240" w:dyaOrig="360">
                        <v:shape id="_x0000_i1459" type="#_x0000_t75" style="width:12.2pt;height:18.3pt" o:ole="">
                          <v:imagedata r:id="rId430" o:title=""/>
                        </v:shape>
                        <o:OLEObject Type="Embed" ProgID="Equation.DSMT4" ShapeID="_x0000_i1459" DrawAspect="Content" ObjectID="_1549115349" r:id="rId431"/>
                      </w:object>
                    </w:r>
                  </w:p>
                </w:txbxContent>
              </v:textbox>
            </v:rect>
            <v:rect id="_x0000_s1296" style="position:absolute;left:7024;top:7317;width:689;height:67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">
              <v:textbox style="mso-next-textbox:#_x0000_s1296">
                <w:txbxContent>
                  <w:p w:rsidR="00EF7E6B" w:rsidRPr="00CE57D0" w:rsidRDefault="00EF7E6B" w:rsidP="00EB5777">
                    <w:pPr>
                      <w:jc w:val="center"/>
                      <w:rPr>
                        <w:lang w:val="en-US"/>
                      </w:rPr>
                    </w:pPr>
                    <w:r w:rsidRPr="000759EB">
                      <w:rPr>
                        <w:position w:val="-4"/>
                        <w:lang w:val="en-US"/>
                      </w:rPr>
                      <w:object w:dxaOrig="279" w:dyaOrig="120">
                        <v:shape id="_x0000_i1460" type="#_x0000_t75" style="width:19.55pt;height:11pt" o:ole="">
                          <v:imagedata r:id="rId432" o:title=""/>
                        </v:shape>
                        <o:OLEObject Type="Embed" ProgID="Equation.DSMT4" ShapeID="_x0000_i1460" DrawAspect="Content" ObjectID="_1549115350" r:id="rId433"/>
                      </w:object>
                    </w:r>
                  </w:p>
                </w:txbxContent>
              </v:textbox>
            </v:rect>
            <v:rect id="_x0000_s1297" style="position:absolute;left:7698;top:7317;width:674;height:67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">
              <v:textbox style="mso-next-textbox:#_x0000_s1297">
                <w:txbxContent>
                  <w:p w:rsidR="00EF7E6B" w:rsidRPr="000759EB" w:rsidRDefault="00EF7E6B" w:rsidP="00EB5777">
                    <w:pPr>
                      <w:jc w:val="center"/>
                    </w:pPr>
                    <w:r w:rsidRPr="000759EB">
                      <w:rPr>
                        <w:position w:val="-12"/>
                      </w:rPr>
                      <w:object w:dxaOrig="260" w:dyaOrig="360">
                        <v:shape id="_x0000_i1461" type="#_x0000_t75" style="width:13.4pt;height:18.3pt" o:ole="">
                          <v:imagedata r:id="rId434" o:title=""/>
                        </v:shape>
                        <o:OLEObject Type="Embed" ProgID="Equation.DSMT4" ShapeID="_x0000_i1461" DrawAspect="Content" ObjectID="_1549115351" r:id="rId435"/>
                      </w:object>
                    </w:r>
                  </w:p>
                </w:txbxContent>
              </v:textbox>
            </v:rect>
            <v:rect id="_x0000_s1298" style="position:absolute;left:8372;top:7317;width:674;height:67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">
              <v:textbox style="mso-next-textbox:#_x0000_s1298">
                <w:txbxContent>
                  <w:p w:rsidR="00EF7E6B" w:rsidRDefault="00EF7E6B" w:rsidP="00EB5777"/>
                </w:txbxContent>
              </v:textbox>
            </v:rect>
          </v:group>
        </w:pict>
      </w:r>
      <w:r w:rsidRPr="00F621CB">
        <w:rPr>
          <w:rFonts w:cstheme="minorHAnsi"/>
          <w:noProof/>
        </w:rPr>
        <w:pict>
          <v:rect id="_x0000_s1271" style="position:absolute;left:0;text-align:left;margin-left:239.35pt;margin-top:62.9pt;width:30.2pt;height:28.2pt;z-index:2516705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" strokecolor="white [3212]">
            <v:textbox style="mso-next-textbox:#_x0000_s1271">
              <w:txbxContent>
                <w:p w:rsidR="00EF7E6B" w:rsidRDefault="00EF7E6B" w:rsidP="00EB5777">
                  <w:r w:rsidRPr="00CE57D0">
                    <w:rPr>
                      <w:position w:val="-12"/>
                    </w:rPr>
                    <w:object w:dxaOrig="240" w:dyaOrig="360">
                      <v:shape id="_x0000_i1462" type="#_x0000_t75" style="width:14.65pt;height:21.95pt" o:ole="">
                        <v:imagedata r:id="rId436" o:title=""/>
                      </v:shape>
                      <o:OLEObject Type="Embed" ProgID="Equation.DSMT4" ShapeID="_x0000_i1462" DrawAspect="Content" ObjectID="_1549115352" r:id="rId437"/>
                    </w:object>
                  </w:r>
                </w:p>
              </w:txbxContent>
            </v:textbox>
          </v:rect>
        </w:pict>
      </w:r>
      <w:r w:rsidRPr="00F621CB">
        <w:rPr>
          <w:rFonts w:cstheme="minorHAnsi"/>
          <w:noProof/>
        </w:rPr>
        <w:pict>
          <v:shape id="_x0000_s1270" type="#_x0000_t32" style="position:absolute;left:0;text-align:left;margin-left:253.2pt;margin-top:38.6pt;width:0;height:24.3pt;flip:y;z-index:251669504" o:connectortype="straight">
            <v:stroke endarrow="block"/>
          </v:shape>
        </w:pict>
      </w:r>
      <w:r w:rsidRPr="00F621CB">
        <w:rPr>
          <w:rFonts w:cstheme="minorHAnsi"/>
          <w:noProof/>
        </w:rPr>
        <w:pict>
          <v:rect id="_x0000_s1269" style="position:absolute;left:0;text-align:left;margin-left:286.1pt;margin-top:62.9pt;width:25.2pt;height:33.4pt;z-index:25166848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" strokecolor="white [3212]">
            <v:textbox style="mso-next-textbox:#_x0000_s1269;mso-fit-shape-to-text:t">
              <w:txbxContent>
                <w:p w:rsidR="00EF7E6B" w:rsidRDefault="00EF7E6B" w:rsidP="00EB5777">
                  <w:r w:rsidRPr="00CE57D0">
                    <w:rPr>
                      <w:position w:val="-6"/>
                    </w:rPr>
                    <w:object w:dxaOrig="200" w:dyaOrig="340">
                      <v:shape id="_x0000_i1463" type="#_x0000_t75" style="width:12.2pt;height:18.3pt" o:ole="">
                        <v:imagedata r:id="rId438" o:title=""/>
                      </v:shape>
                      <o:OLEObject Type="Embed" ProgID="Equation.DSMT4" ShapeID="_x0000_i1463" DrawAspect="Content" ObjectID="_1549115353" r:id="rId439"/>
                    </w:object>
                  </w:r>
                </w:p>
              </w:txbxContent>
            </v:textbox>
          </v:rect>
        </w:pict>
      </w:r>
      <w:r w:rsidRPr="00F621CB">
        <w:rPr>
          <w:rFonts w:cstheme="minorHAnsi"/>
          <w:noProof/>
        </w:rPr>
        <w:pict>
          <v:rect id="_x0000_s1268" style="position:absolute;left:0;text-align:left;margin-left:150.5pt;margin-top:60.35pt;width:33.7pt;height:32.75pt;z-index:25166745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" strokecolor="white [3212]">
            <v:textbox style="mso-next-textbox:#_x0000_s1268;mso-fit-shape-to-text:t">
              <w:txbxContent>
                <w:p w:rsidR="00EF7E6B" w:rsidRDefault="00EF7E6B" w:rsidP="00EB5777">
                  <w:r w:rsidRPr="00CE57D0">
                    <w:rPr>
                      <w:position w:val="-10"/>
                    </w:rPr>
                    <w:object w:dxaOrig="480" w:dyaOrig="320">
                      <v:shape id="_x0000_i1464" type="#_x0000_t75" style="width:30.5pt;height:19.55pt" o:ole="">
                        <v:imagedata r:id="rId440" o:title=""/>
                      </v:shape>
                      <o:OLEObject Type="Embed" ProgID="Equation.DSMT4" ShapeID="_x0000_i1464" DrawAspect="Content" ObjectID="_1549115354" r:id="rId441"/>
                    </w:object>
                  </w:r>
                </w:p>
              </w:txbxContent>
            </v:textbox>
          </v:rect>
        </w:pict>
      </w:r>
      <w:r w:rsidRPr="00F621CB">
        <w:rPr>
          <w:rFonts w:cstheme="minorHAnsi"/>
          <w:noProof/>
        </w:rPr>
        <w:pict>
          <v:shape id="_x0000_s1267" type="#_x0000_t88" style="position:absolute;left:0;text-align:left;margin-left:286.4pt;margin-top:-8.45pt;width:21.75pt;height:115.85pt;rotation:90;z-index:251666432" adj="3245,10522"/>
        </w:pict>
      </w:r>
      <w:r w:rsidRPr="00F621CB">
        <w:rPr>
          <w:rFonts w:cstheme="minorHAnsi"/>
          <w:noProof/>
        </w:rPr>
        <w:pict>
          <v:shape id="_x0000_s1266" type="#_x0000_t88" style="position:absolute;left:0;text-align:left;margin-left:158.7pt;margin-top:18.35pt;width:15.75pt;height:56.25pt;rotation:90;z-index:251665408" adj="3245,10522"/>
        </w:pict>
      </w:r>
      <w:r>
        <w:rPr>
          <w:noProof/>
        </w:rPr>
        <w:pict>
          <v:rect id="_x0000_s1265" style="position:absolute;left:0;text-align:left;margin-left:111.95pt;margin-top:1pt;width:14.3pt;height:13.9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">
            <v:textbox style="layout-flow:vertical;mso-layout-flow-alt:bottom-to-top;mso-next-textbox:#_x0000_s1265">
              <w:txbxContent>
                <w:p w:rsidR="00EF7E6B" w:rsidRDefault="00EF7E6B" w:rsidP="00EB5777">
                  <w:proofErr w:type="spellStart"/>
                  <w:r>
                    <w:t>пп</w:t>
                  </w:r>
                  <w:proofErr w:type="spellEnd"/>
                </w:p>
              </w:txbxContent>
            </v:textbox>
          </v:rect>
        </w:pict>
      </w:r>
      <w:r w:rsidR="00EB5777" w:rsidRPr="00407243">
        <w:tab/>
      </w:r>
      <w:r w:rsidR="00EB5777" w:rsidRPr="00407243">
        <w:tab/>
      </w:r>
      <w:r w:rsidR="00EB5777" w:rsidRPr="00407243">
        <w:tab/>
      </w:r>
      <w:r w:rsidR="00EB5777" w:rsidRPr="00407243">
        <w:tab/>
      </w:r>
      <w:r w:rsidR="00EB5777" w:rsidRPr="00407243">
        <w:tab/>
      </w:r>
      <w:r w:rsidR="00EB5777" w:rsidRPr="00407243">
        <w:tab/>
      </w:r>
      <w:r w:rsidR="00EB5777" w:rsidRPr="00407243">
        <w:tab/>
      </w:r>
      <w:r w:rsidR="00EB5777" w:rsidRPr="00407243">
        <w:tab/>
      </w:r>
      <w:r w:rsidR="00EB5777" w:rsidRPr="00407243">
        <w:tab/>
      </w:r>
      <w:r w:rsidR="00EB5777" w:rsidRPr="00407243">
        <w:tab/>
      </w:r>
      <w:r w:rsidR="00EB5777" w:rsidRPr="00407243">
        <w:tab/>
      </w:r>
      <w:r w:rsidR="00EB5777" w:rsidRPr="00407243">
        <w:tab/>
      </w:r>
    </w:p>
    <w:p w:rsidR="00EB5777" w:rsidRPr="00407243" w:rsidRDefault="00EB5777" w:rsidP="004C5D0A">
      <w:pPr>
        <w:pStyle w:val="a4"/>
        <w:spacing w:after="0"/>
        <w:jc w:val="both"/>
      </w:pPr>
    </w:p>
    <w:p w:rsidR="00EB5777" w:rsidRPr="00407243" w:rsidRDefault="00EB5777" w:rsidP="004C5D0A">
      <w:pPr>
        <w:pStyle w:val="a4"/>
        <w:spacing w:after="0"/>
        <w:jc w:val="both"/>
      </w:pPr>
    </w:p>
    <w:p w:rsidR="00EB5777" w:rsidRPr="00407243" w:rsidRDefault="00EB5777" w:rsidP="004C5D0A">
      <w:pPr>
        <w:pStyle w:val="a4"/>
        <w:spacing w:after="0"/>
        <w:jc w:val="both"/>
      </w:pPr>
    </w:p>
    <w:p w:rsidR="00EB5777" w:rsidRPr="00407243" w:rsidRDefault="00EB5777" w:rsidP="004C5D0A">
      <w:pPr>
        <w:pStyle w:val="a4"/>
        <w:spacing w:after="0"/>
        <w:jc w:val="both"/>
      </w:pPr>
    </w:p>
    <w:p w:rsidR="00EB5777" w:rsidRPr="00407243" w:rsidRDefault="00EB5777" w:rsidP="004C5D0A">
      <w:pPr>
        <w:pStyle w:val="a4"/>
        <w:spacing w:after="0"/>
        <w:jc w:val="both"/>
      </w:pPr>
    </w:p>
    <w:p w:rsidR="00EB5777" w:rsidRPr="00407243" w:rsidRDefault="00EB5777" w:rsidP="004C5D0A">
      <w:pPr>
        <w:pStyle w:val="a4"/>
        <w:spacing w:after="0"/>
        <w:ind w:left="0"/>
        <w:jc w:val="both"/>
      </w:pPr>
    </w:p>
    <w:p w:rsidR="00EB5777" w:rsidRDefault="00EB5777" w:rsidP="004C5D0A">
      <w:pPr>
        <w:pStyle w:val="a4"/>
        <w:spacing w:after="0"/>
        <w:ind w:left="0" w:firstLine="567"/>
        <w:jc w:val="both"/>
      </w:pPr>
      <w:r w:rsidRPr="00407243">
        <w:t xml:space="preserve">Угадывающий </w:t>
      </w:r>
      <w:r>
        <w:t xml:space="preserve">модуль (Оракул) начинает работать в момент времени </w:t>
      </w:r>
      <w:r w:rsidRPr="00407243">
        <w:rPr>
          <w:position w:val="-6"/>
        </w:rPr>
        <w:object w:dxaOrig="499" w:dyaOrig="279">
          <v:shape id="_x0000_i1254" type="#_x0000_t75" style="width:25.65pt;height:14.65pt" o:ole="">
            <v:imagedata r:id="rId442" o:title=""/>
          </v:shape>
          <o:OLEObject Type="Embed" ProgID="Equation.DSMT4" ShapeID="_x0000_i1254" DrawAspect="Content" ObjectID="_1549115145" r:id="rId443"/>
        </w:object>
      </w:r>
      <w:r>
        <w:t>, двигается влево от МТ и пишет слово догадку</w:t>
      </w:r>
      <w:r w:rsidR="00AD1656">
        <w:t xml:space="preserve"> (по одному символу за такт)</w:t>
      </w:r>
      <w:r>
        <w:t xml:space="preserve"> через разделитель. Дальше </w:t>
      </w:r>
      <w:r w:rsidRPr="00407243">
        <w:rPr>
          <w:position w:val="-4"/>
        </w:rPr>
        <w:object w:dxaOrig="420" w:dyaOrig="260">
          <v:shape id="_x0000_i1255" type="#_x0000_t75" style="width:20.75pt;height:12.2pt" o:ole="">
            <v:imagedata r:id="rId444" o:title=""/>
          </v:shape>
          <o:OLEObject Type="Embed" ProgID="Equation.DSMT4" ShapeID="_x0000_i1255" DrawAspect="Content" ObjectID="_1549115146" r:id="rId445"/>
        </w:object>
      </w:r>
      <w:r>
        <w:t xml:space="preserve">работает как обычная </w:t>
      </w:r>
      <w:r w:rsidRPr="00407243">
        <w:rPr>
          <w:position w:val="-4"/>
        </w:rPr>
        <w:object w:dxaOrig="440" w:dyaOrig="260">
          <v:shape id="_x0000_i1256" type="#_x0000_t75" style="width:21.95pt;height:12.2pt" o:ole="">
            <v:imagedata r:id="rId446" o:title=""/>
          </v:shape>
          <o:OLEObject Type="Embed" ProgID="Equation.DSMT4" ShapeID="_x0000_i1256" DrawAspect="Content" ObjectID="_1549115147" r:id="rId447"/>
        </w:object>
      </w:r>
      <w:r>
        <w:t xml:space="preserve">. </w:t>
      </w:r>
      <w:r w:rsidRPr="00D86861">
        <w:rPr>
          <w:position w:val="-30"/>
        </w:rPr>
        <w:object w:dxaOrig="2380" w:dyaOrig="720">
          <v:shape id="_x0000_i1257" type="#_x0000_t75" style="width:119.6pt;height:36.6pt" o:ole="">
            <v:imagedata r:id="rId448" o:title=""/>
          </v:shape>
          <o:OLEObject Type="Embed" ProgID="Equation.DSMT4" ShapeID="_x0000_i1257" DrawAspect="Content" ObjectID="_1549115148" r:id="rId449"/>
        </w:object>
      </w:r>
      <w:r>
        <w:t xml:space="preserve"> </w:t>
      </w:r>
    </w:p>
    <w:p w:rsidR="00EB5777" w:rsidRDefault="00AD1656" w:rsidP="004C5D0A">
      <w:pPr>
        <w:pStyle w:val="a4"/>
        <w:spacing w:after="0"/>
        <w:ind w:left="0" w:firstLine="567"/>
        <w:jc w:val="both"/>
      </w:pPr>
      <w:r w:rsidRPr="00D86861">
        <w:rPr>
          <w:position w:val="-12"/>
        </w:rPr>
        <w:object w:dxaOrig="1960" w:dyaOrig="360">
          <v:shape id="_x0000_i1258" type="#_x0000_t75" style="width:97.65pt;height:18.3pt" o:ole="">
            <v:imagedata r:id="rId450" o:title=""/>
          </v:shape>
          <o:OLEObject Type="Embed" ProgID="Equation.DSMT4" ShapeID="_x0000_i1258" DrawAspect="Content" ObjectID="_1549115149" r:id="rId451"/>
        </w:object>
      </w:r>
      <w:r w:rsidR="00EB5777">
        <w:t xml:space="preserve"> существует слово-догадка такое, что </w:t>
      </w:r>
      <w:r w:rsidR="00EB5777" w:rsidRPr="00407243">
        <w:rPr>
          <w:position w:val="-4"/>
        </w:rPr>
        <w:object w:dxaOrig="420" w:dyaOrig="260">
          <v:shape id="_x0000_i1259" type="#_x0000_t75" style="width:20.75pt;height:12.2pt" o:ole="">
            <v:imagedata r:id="rId444" o:title=""/>
          </v:shape>
          <o:OLEObject Type="Embed" ProgID="Equation.DSMT4" ShapeID="_x0000_i1259" DrawAspect="Content" ObjectID="_1549115150" r:id="rId452"/>
        </w:object>
      </w:r>
      <w:r w:rsidR="00EB5777">
        <w:t xml:space="preserve">через </w:t>
      </w:r>
      <w:r>
        <w:t>конечное число</w:t>
      </w:r>
      <w:r w:rsidR="00EB5777">
        <w:t xml:space="preserve"> шагов остановится с ответом «Да».</w:t>
      </w:r>
    </w:p>
    <w:p w:rsidR="00EB5777" w:rsidRPr="0053471C" w:rsidRDefault="00EB5777" w:rsidP="004C5D0A">
      <w:pPr>
        <w:pStyle w:val="a4"/>
        <w:spacing w:after="0"/>
        <w:ind w:left="0" w:firstLine="567"/>
        <w:jc w:val="both"/>
      </w:pPr>
      <w:r>
        <w:t xml:space="preserve">Сложность НТ: </w:t>
      </w:r>
      <w:r w:rsidRPr="006308E1">
        <w:rPr>
          <w:position w:val="-12"/>
        </w:rPr>
        <w:object w:dxaOrig="1980" w:dyaOrig="360">
          <v:shape id="_x0000_i1260" type="#_x0000_t75" style="width:98.85pt;height:18.3pt" o:ole="">
            <v:imagedata r:id="rId453" o:title=""/>
          </v:shape>
          <o:OLEObject Type="Embed" ProgID="Equation.DSMT4" ShapeID="_x0000_i1260" DrawAspect="Content" ObjectID="_1549115151" r:id="rId454"/>
        </w:object>
      </w:r>
      <w:r>
        <w:t xml:space="preserve">, где </w:t>
      </w:r>
      <w:r w:rsidRPr="006308E1">
        <w:rPr>
          <w:position w:val="-14"/>
        </w:rPr>
        <w:object w:dxaOrig="1219" w:dyaOrig="400">
          <v:shape id="_x0000_i1261" type="#_x0000_t75" style="width:61pt;height:19.55pt" o:ole="">
            <v:imagedata r:id="rId455" o:title=""/>
          </v:shape>
          <o:OLEObject Type="Embed" ProgID="Equation.DSMT4" ShapeID="_x0000_i1261" DrawAspect="Content" ObjectID="_1549115152" r:id="rId456"/>
        </w:object>
      </w:r>
      <w:r>
        <w:t xml:space="preserve"> - сложность работы УМ (длина слова </w:t>
      </w:r>
      <w:proofErr w:type="gramStart"/>
      <w:r>
        <w:t>-д</w:t>
      </w:r>
      <w:proofErr w:type="gramEnd"/>
      <w:r>
        <w:t xml:space="preserve">огадки), </w:t>
      </w:r>
      <w:r w:rsidR="00AD1656" w:rsidRPr="00AD1656">
        <w:rPr>
          <w:position w:val="-22"/>
        </w:rPr>
        <w:object w:dxaOrig="2460" w:dyaOrig="460">
          <v:shape id="_x0000_i1262" type="#_x0000_t75" style="width:123.25pt;height:23.2pt" o:ole="">
            <v:imagedata r:id="rId457" o:title=""/>
          </v:shape>
          <o:OLEObject Type="Embed" ProgID="Equation.DSMT4" ShapeID="_x0000_i1262" DrawAspect="Content" ObjectID="_1549115153" r:id="rId458"/>
        </w:object>
      </w:r>
      <w:r>
        <w:t xml:space="preserve"> - сложность решени</w:t>
      </w:r>
      <w:r w:rsidR="00AD1656">
        <w:t>я детерминированного алгоритма.</w:t>
      </w:r>
    </w:p>
    <w:p w:rsidR="00EB5777" w:rsidRDefault="00EB5777" w:rsidP="004C5D0A">
      <w:pPr>
        <w:pStyle w:val="a4"/>
        <w:spacing w:after="0"/>
        <w:ind w:left="0"/>
        <w:jc w:val="both"/>
      </w:pPr>
      <w:r w:rsidRPr="0053471C">
        <w:t>Сложнос</w:t>
      </w:r>
      <w:r>
        <w:t>ть вводится только в том случае, когда соответствующая задача распознавания имеет ответ «Да», иначе сложность не определена.</w:t>
      </w:r>
    </w:p>
    <w:p w:rsidR="00EB5777" w:rsidRDefault="00EB5777" w:rsidP="004C5D0A">
      <w:pPr>
        <w:pStyle w:val="a4"/>
        <w:spacing w:after="0"/>
        <w:ind w:left="0"/>
        <w:jc w:val="both"/>
      </w:pPr>
      <w:r>
        <w:t xml:space="preserve">Чтобы задача принадлежала классу </w:t>
      </w:r>
      <w:r w:rsidRPr="00BE1ADF">
        <w:object w:dxaOrig="400" w:dyaOrig="279">
          <v:shape id="_x0000_i1263" type="#_x0000_t75" style="width:19.55pt;height:14.65pt" o:ole="">
            <v:imagedata r:id="rId411" o:title=""/>
          </v:shape>
          <o:OLEObject Type="Embed" ProgID="Equation.DSMT4" ShapeID="_x0000_i1263" DrawAspect="Content" ObjectID="_1549115154" r:id="rId459"/>
        </w:object>
      </w:r>
      <w:r w:rsidRPr="00BE1ADF">
        <w:t>необходимо, чтобы сложность НТ была полиноминальной</w:t>
      </w:r>
      <w:r>
        <w:t xml:space="preserve">: </w:t>
      </w:r>
      <w:r w:rsidR="00013E12" w:rsidRPr="00013E12">
        <w:rPr>
          <w:position w:val="-12"/>
        </w:rPr>
        <w:object w:dxaOrig="3480" w:dyaOrig="360">
          <v:shape id="_x0000_i1264" type="#_x0000_t75" style="width:174.5pt;height:18.3pt" o:ole="">
            <v:imagedata r:id="rId460" o:title=""/>
          </v:shape>
          <o:OLEObject Type="Embed" ProgID="Equation.DSMT4" ShapeID="_x0000_i1264" DrawAspect="Content" ObjectID="_1549115155" r:id="rId461"/>
        </w:object>
      </w:r>
    </w:p>
    <w:p w:rsidR="00EB5777" w:rsidRDefault="00EB5777" w:rsidP="004C5D0A">
      <w:pPr>
        <w:pStyle w:val="a4"/>
        <w:spacing w:after="0"/>
        <w:ind w:left="0"/>
        <w:jc w:val="both"/>
      </w:pPr>
    </w:p>
    <w:p w:rsidR="00EB5777" w:rsidRDefault="00EB5777" w:rsidP="004C5D0A">
      <w:pPr>
        <w:pStyle w:val="a4"/>
        <w:spacing w:after="0"/>
        <w:ind w:left="0"/>
        <w:jc w:val="both"/>
      </w:pPr>
      <w:r>
        <w:t>Свойства класса NP:</w:t>
      </w:r>
    </w:p>
    <w:p w:rsidR="00841082" w:rsidRDefault="00EB5777" w:rsidP="004C5D0A">
      <w:pPr>
        <w:pStyle w:val="a4"/>
        <w:numPr>
          <w:ilvl w:val="0"/>
          <w:numId w:val="62"/>
        </w:numPr>
        <w:spacing w:after="0"/>
        <w:jc w:val="both"/>
      </w:pPr>
      <w:r w:rsidRPr="002F6466">
        <w:rPr>
          <w:position w:val="-6"/>
        </w:rPr>
        <w:object w:dxaOrig="1100" w:dyaOrig="279">
          <v:shape id="_x0000_i1265" type="#_x0000_t75" style="width:54.9pt;height:14.65pt" o:ole="">
            <v:imagedata r:id="rId462" o:title=""/>
          </v:shape>
          <o:OLEObject Type="Embed" ProgID="Equation.DSMT4" ShapeID="_x0000_i1265" DrawAspect="Content" ObjectID="_1549115156" r:id="rId463"/>
        </w:object>
      </w:r>
      <w:r>
        <w:t xml:space="preserve">существует алгоритм, который позволяет решить эту задачу со сложностью </w:t>
      </w:r>
      <w:r w:rsidRPr="002F6466">
        <w:rPr>
          <w:position w:val="-12"/>
        </w:rPr>
        <w:object w:dxaOrig="1219" w:dyaOrig="380">
          <v:shape id="_x0000_i1266" type="#_x0000_t75" style="width:61pt;height:18.3pt" o:ole="">
            <v:imagedata r:id="rId464" o:title=""/>
          </v:shape>
          <o:OLEObject Type="Embed" ProgID="Equation.DSMT4" ShapeID="_x0000_i1266" DrawAspect="Content" ObjectID="_1549115157" r:id="rId465"/>
        </w:object>
      </w:r>
      <w:r>
        <w:t xml:space="preserve">, где </w:t>
      </w:r>
      <w:proofErr w:type="spellStart"/>
      <w:r>
        <w:t>p</w:t>
      </w:r>
      <w:proofErr w:type="spellEnd"/>
      <w:r>
        <w:t xml:space="preserve"> – некоторый полином. Существует </w:t>
      </w:r>
      <w:r w:rsidRPr="00BE1ADF">
        <w:t>НТ</w:t>
      </w:r>
      <w:r>
        <w:t xml:space="preserve">, </w:t>
      </w:r>
      <w:r w:rsidRPr="002F0A90">
        <w:rPr>
          <w:position w:val="-12"/>
        </w:rPr>
        <w:object w:dxaOrig="1600" w:dyaOrig="360">
          <v:shape id="_x0000_i1267" type="#_x0000_t75" style="width:80.55pt;height:18.3pt" o:ole="">
            <v:imagedata r:id="rId466" o:title=""/>
          </v:shape>
          <o:OLEObject Type="Embed" ProgID="Equation.DSMT4" ShapeID="_x0000_i1267" DrawAspect="Content" ObjectID="_1549115158" r:id="rId467"/>
        </w:object>
      </w:r>
      <w:r w:rsidRPr="002F0A90">
        <w:rPr>
          <w:position w:val="-10"/>
        </w:rPr>
        <w:object w:dxaOrig="1240" w:dyaOrig="320">
          <v:shape id="_x0000_i1268" type="#_x0000_t75" style="width:62.25pt;height:15.85pt" o:ole="">
            <v:imagedata r:id="rId468" o:title=""/>
          </v:shape>
          <o:OLEObject Type="Embed" ProgID="Equation.DSMT4" ShapeID="_x0000_i1268" DrawAspect="Content" ObjectID="_1549115159" r:id="rId469"/>
        </w:object>
      </w:r>
      <w:r>
        <w:t xml:space="preserve">. Всего может быть записано </w:t>
      </w:r>
      <w:r w:rsidRPr="002F0A90">
        <w:rPr>
          <w:position w:val="-6"/>
        </w:rPr>
        <w:object w:dxaOrig="480" w:dyaOrig="320">
          <v:shape id="_x0000_i1269" type="#_x0000_t75" style="width:24.4pt;height:15.85pt" o:ole="">
            <v:imagedata r:id="rId470" o:title=""/>
          </v:shape>
          <o:OLEObject Type="Embed" ProgID="Equation.DSMT4" ShapeID="_x0000_i1269" DrawAspect="Content" ObjectID="_1549115160" r:id="rId471"/>
        </w:object>
      </w:r>
      <w:r>
        <w:t xml:space="preserve">, где </w:t>
      </w:r>
      <w:proofErr w:type="spellStart"/>
      <w:r>
        <w:t>k</w:t>
      </w:r>
      <w:proofErr w:type="spellEnd"/>
      <w:r w:rsidRPr="007D1818">
        <w:t xml:space="preserve"> </w:t>
      </w:r>
      <w:r>
        <w:t>–</w:t>
      </w:r>
      <w:r w:rsidRPr="007D1818">
        <w:t xml:space="preserve"> мощность внешнего алфавита задачи, </w:t>
      </w:r>
      <w:r w:rsidRPr="007D1818">
        <w:rPr>
          <w:position w:val="-14"/>
        </w:rPr>
        <w:object w:dxaOrig="680" w:dyaOrig="400">
          <v:shape id="_x0000_i1270" type="#_x0000_t75" style="width:34.15pt;height:19.55pt" o:ole="">
            <v:imagedata r:id="rId472" o:title=""/>
          </v:shape>
          <o:OLEObject Type="Embed" ProgID="Equation.DSMT4" ShapeID="_x0000_i1270" DrawAspect="Content" ObjectID="_1549115161" r:id="rId473"/>
        </w:object>
      </w:r>
      <w:r>
        <w:t xml:space="preserve">. Для каждой из догадок существует такой </w:t>
      </w:r>
      <w:r w:rsidRPr="002F69C8">
        <w:rPr>
          <w:position w:val="-10"/>
        </w:rPr>
        <w:object w:dxaOrig="499" w:dyaOrig="320">
          <v:shape id="_x0000_i1271" type="#_x0000_t75" style="width:25.65pt;height:15.85pt" o:ole="">
            <v:imagedata r:id="rId474" o:title=""/>
          </v:shape>
          <o:OLEObject Type="Embed" ProgID="Equation.DSMT4" ShapeID="_x0000_i1271" DrawAspect="Content" ObjectID="_1549115162" r:id="rId475"/>
        </w:object>
      </w:r>
      <w:r>
        <w:t xml:space="preserve">, что через </w:t>
      </w:r>
      <w:r w:rsidRPr="002F69C8">
        <w:rPr>
          <w:position w:val="-6"/>
        </w:rPr>
        <w:object w:dxaOrig="200" w:dyaOrig="220">
          <v:shape id="_x0000_i1272" type="#_x0000_t75" style="width:11pt;height:11pt" o:ole="">
            <v:imagedata r:id="rId476" o:title=""/>
          </v:shape>
          <o:OLEObject Type="Embed" ProgID="Equation.DSMT4" ShapeID="_x0000_i1272" DrawAspect="Content" ObjectID="_1549115163" r:id="rId477"/>
        </w:object>
      </w:r>
      <w:r>
        <w:t xml:space="preserve">шагов НТ остановится в позиции </w:t>
      </w:r>
      <w:r w:rsidRPr="002F69C8">
        <w:rPr>
          <w:position w:val="-12"/>
        </w:rPr>
        <w:object w:dxaOrig="360" w:dyaOrig="360">
          <v:shape id="_x0000_i1273" type="#_x0000_t75" style="width:18.3pt;height:18.3pt" o:ole="">
            <v:imagedata r:id="rId478" o:title=""/>
          </v:shape>
          <o:OLEObject Type="Embed" ProgID="Equation.DSMT4" ShapeID="_x0000_i1273" DrawAspect="Content" ObjectID="_1549115164" r:id="rId479"/>
        </w:object>
      </w:r>
      <w:r>
        <w:t xml:space="preserve">, либо вообще не </w:t>
      </w:r>
      <w:proofErr w:type="gramStart"/>
      <w:r>
        <w:t>остановится</w:t>
      </w:r>
      <w:proofErr w:type="gramEnd"/>
      <w:r>
        <w:t xml:space="preserve"> </w:t>
      </w:r>
      <w:r w:rsidR="00703376" w:rsidRPr="00703376">
        <w:rPr>
          <w:position w:val="-32"/>
        </w:rPr>
        <w:object w:dxaOrig="1680" w:dyaOrig="760">
          <v:shape id="_x0000_i1274" type="#_x0000_t75" style="width:84.2pt;height:37.85pt" o:ole="">
            <v:imagedata r:id="rId480" o:title=""/>
          </v:shape>
          <o:OLEObject Type="Embed" ProgID="Equation.DSMT4" ShapeID="_x0000_i1274" DrawAspect="Content" ObjectID="_1549115165" r:id="rId481"/>
        </w:object>
      </w:r>
      <w:r>
        <w:tab/>
      </w:r>
      <w:r>
        <w:tab/>
      </w:r>
      <w:r>
        <w:tab/>
        <w:t xml:space="preserve"> проделав </w:t>
      </w:r>
      <w:r w:rsidRPr="002F69C8">
        <w:rPr>
          <w:position w:val="-10"/>
        </w:rPr>
        <w:object w:dxaOrig="499" w:dyaOrig="320">
          <v:shape id="_x0000_i1275" type="#_x0000_t75" style="width:25.65pt;height:15.85pt" o:ole="">
            <v:imagedata r:id="rId482" o:title=""/>
          </v:shape>
          <o:OLEObject Type="Embed" ProgID="Equation.DSMT4" ShapeID="_x0000_i1275" DrawAspect="Content" ObjectID="_1549115166" r:id="rId483"/>
        </w:object>
      </w:r>
      <w:r>
        <w:t xml:space="preserve"> шагов если мы пришли в положение </w:t>
      </w:r>
      <w:r w:rsidRPr="002F69C8">
        <w:rPr>
          <w:position w:val="-12"/>
        </w:rPr>
        <w:object w:dxaOrig="360" w:dyaOrig="360">
          <v:shape id="_x0000_i1276" type="#_x0000_t75" style="width:18.3pt;height:18.3pt" o:ole="">
            <v:imagedata r:id="rId484" o:title=""/>
          </v:shape>
          <o:OLEObject Type="Embed" ProgID="Equation.DSMT4" ShapeID="_x0000_i1276" DrawAspect="Content" ObjectID="_1549115167" r:id="rId485"/>
        </w:object>
      </w:r>
      <w:r>
        <w:t xml:space="preserve"> - ответ «Да», иначе переходим к новому слову. Если она не остановилась ни для одного слова, то ответ будет «Нет».  </w:t>
      </w:r>
      <w:r w:rsidRPr="00CB4F87">
        <w:rPr>
          <w:position w:val="-12"/>
        </w:rPr>
        <w:object w:dxaOrig="2600" w:dyaOrig="380">
          <v:shape id="_x0000_i1277" type="#_x0000_t75" style="width:129.35pt;height:18.3pt" o:ole="">
            <v:imagedata r:id="rId486" o:title=""/>
          </v:shape>
          <o:OLEObject Type="Embed" ProgID="Equation.DSMT4" ShapeID="_x0000_i1277" DrawAspect="Content" ObjectID="_1549115168" r:id="rId487"/>
        </w:object>
      </w:r>
      <w:r>
        <w:t>. Мы должны перебрать все полиномы, чтобы создать перечисление многочленов</w:t>
      </w:r>
      <w:r w:rsidR="004C5D0A" w:rsidRPr="004C5D0A">
        <w:t>,</w:t>
      </w:r>
      <w:r>
        <w:t xml:space="preserve"> в рамках которого </w:t>
      </w:r>
      <w:proofErr w:type="gramStart"/>
      <w:r>
        <w:t>должны достигнуть</w:t>
      </w:r>
      <w:proofErr w:type="gramEnd"/>
      <w:r>
        <w:t xml:space="preserve"> каждый полином за полиноминальное время. </w:t>
      </w:r>
    </w:p>
    <w:p w:rsidR="00841082" w:rsidRDefault="00841082" w:rsidP="004C5D0A">
      <w:pPr>
        <w:jc w:val="both"/>
        <w:rPr>
          <w:rFonts w:eastAsiaTheme="minorHAnsi"/>
          <w:lang w:eastAsia="en-US"/>
        </w:rPr>
      </w:pPr>
      <w:r>
        <w:br w:type="page"/>
      </w:r>
    </w:p>
    <w:p w:rsidR="00EB5777" w:rsidRPr="000E3158" w:rsidRDefault="00F621CB" w:rsidP="004C5D0A">
      <w:pPr>
        <w:pStyle w:val="a4"/>
        <w:spacing w:after="0"/>
        <w:jc w:val="both"/>
      </w:pPr>
      <w:r>
        <w:lastRenderedPageBreak/>
        <w:pict>
          <v:rect id="_x0000_s1272" style="position:absolute;left:0;text-align:left;margin-left:111.95pt;margin-top:1pt;width:14.3pt;height:13.9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">
            <v:textbox style="layout-flow:vertical;mso-layout-flow-alt:bottom-to-top;mso-next-textbox:#_x0000_s1272">
              <w:txbxContent>
                <w:p w:rsidR="00EF7E6B" w:rsidRDefault="00EF7E6B" w:rsidP="00EB5777">
                  <w:proofErr w:type="spellStart"/>
                  <w:r>
                    <w:t>пп</w:t>
                  </w:r>
                  <w:proofErr w:type="spellEnd"/>
                </w:p>
              </w:txbxContent>
            </v:textbox>
          </v:rect>
        </w:pict>
      </w:r>
    </w:p>
    <w:p w:rsidR="00EB5777" w:rsidRDefault="00F621CB" w:rsidP="004C5D0A">
      <w:pPr>
        <w:pStyle w:val="a4"/>
        <w:spacing w:after="0"/>
        <w:ind w:left="9204"/>
        <w:jc w:val="both"/>
        <w:rPr>
          <w:position w:val="-4"/>
        </w:rPr>
      </w:pPr>
      <w:r w:rsidRPr="00F621CB">
        <w:rPr>
          <w:noProof/>
          <w:position w:val="-6"/>
          <w:lang w:eastAsia="ru-RU"/>
        </w:rPr>
        <w:pict>
          <v:group id="_x0000_s27971" style="position:absolute;left:0;text-align:left;margin-left:107.05pt;margin-top:-54pt;width:269.6pt;height:146.65pt;z-index:251741184" coordorigin="3654,14475" coordsize="5392,2933">
            <v:group id="_x0000_s27969" style="position:absolute;left:3654;top:14886;width:5392;height:2522" coordorigin="3654,14886" coordsize="5392,2522">
              <v:shape id="_x0000_s1273" type="#_x0000_t32" style="position:absolute;left:6765;top:16028;width:0;height:486;flip:y" o:connectortype="straight">
                <v:stroke endarrow="block"/>
              </v:shape>
              <v:group id="_x0000_s1274" style="position:absolute;left:3654;top:14886;width:5392;height:2522" coordorigin="3654,5445" coordsize="5392,2522">
                <v:group id="_x0000_s1275" style="position:absolute;left:3654;top:5820;width:5392;height:655" coordorigin="3654,7303" coordsize="5392,655">
                  <v:rect id="_x0000_s1276" style="position:absolute;left:3654;top:7303;width:674;height:6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">
                    <v:textbox style="mso-next-textbox:#_x0000_s1276">
                      <w:txbxContent>
                        <w:p w:rsidR="00EF7E6B" w:rsidRDefault="00EF7E6B" w:rsidP="00EB5777"/>
                      </w:txbxContent>
                    </v:textbox>
                  </v:rect>
                  <v:rect id="_x0000_s1277" style="position:absolute;left:4328;top:7303;width:674;height:6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">
                    <v:textbox style="mso-next-textbox:#_x0000_s1277">
                      <w:txbxContent>
                        <w:p w:rsidR="00EF7E6B" w:rsidRPr="00CE57D0" w:rsidRDefault="00EF7E6B" w:rsidP="00EB5777">
                          <w:pPr>
                            <w:jc w:val="center"/>
                            <w:rPr>
                              <w:lang w:val="en-US"/>
                            </w:rPr>
                          </w:pPr>
                        </w:p>
                      </w:txbxContent>
                    </v:textbox>
                  </v:rect>
                  <v:rect id="_x0000_s1278" style="position:absolute;left:5002;top:7303;width:674;height:6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">
                    <v:textbox style="mso-next-textbox:#_x0000_s1278">
                      <w:txbxContent>
                        <w:p w:rsidR="00EF7E6B" w:rsidRPr="00CE57D0" w:rsidRDefault="00EF7E6B" w:rsidP="00EB5777">
                          <w:pPr>
                            <w:jc w:val="center"/>
                            <w:rPr>
                              <w:lang w:val="en-US"/>
                            </w:rPr>
                          </w:pPr>
                        </w:p>
                      </w:txbxContent>
                    </v:textbox>
                  </v:rect>
                  <v:rect id="_x0000_s1279" style="position:absolute;left:5676;top:7303;width:674;height:6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">
                    <v:textbox style="mso-next-textbox:#_x0000_s1279">
                      <w:txbxContent>
                        <w:p w:rsidR="00EF7E6B" w:rsidRPr="00CE57D0" w:rsidRDefault="00EF7E6B" w:rsidP="00EB5777">
                          <w:pPr>
                            <w:jc w:val="center"/>
                            <w:rPr>
                              <w:lang w:val="en-US"/>
                            </w:rPr>
                          </w:pPr>
                          <w:r>
                            <w:rPr>
                              <w:lang w:val="en-US"/>
                            </w:rPr>
                            <w:t>*</w:t>
                          </w:r>
                        </w:p>
                      </w:txbxContent>
                    </v:textbox>
                  </v:rect>
                  <v:rect id="_x0000_s1280" style="position:absolute;left:6350;top:7303;width:674;height:6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">
                    <v:textbox style="mso-next-textbox:#_x0000_s1280">
                      <w:txbxContent>
                        <w:p w:rsidR="00EF7E6B" w:rsidRPr="00CE57D0" w:rsidRDefault="00EF7E6B" w:rsidP="00EB5777">
                          <w:pPr>
                            <w:jc w:val="center"/>
                            <w:rPr>
                              <w:lang w:val="en-US"/>
                            </w:rPr>
                          </w:pPr>
                          <w:proofErr w:type="gramStart"/>
                          <w:r>
                            <w:rPr>
                              <w:lang w:val="en-US"/>
                            </w:rPr>
                            <w:t>x</w:t>
                          </w:r>
                          <w:proofErr w:type="gramEnd"/>
                        </w:p>
                      </w:txbxContent>
                    </v:textbox>
                  </v:rect>
                  <v:rect id="_x0000_s1281" style="position:absolute;left:7024;top:7303;width:674;height:6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">
                    <v:textbox style="mso-next-textbox:#_x0000_s1281">
                      <w:txbxContent>
                        <w:p w:rsidR="00EF7E6B" w:rsidRPr="00CE57D0" w:rsidRDefault="00EF7E6B" w:rsidP="00EB5777">
                          <w:pPr>
                            <w:jc w:val="center"/>
                            <w:rPr>
                              <w:lang w:val="en-US"/>
                            </w:rPr>
                          </w:pPr>
                          <w:proofErr w:type="gramStart"/>
                          <w:r>
                            <w:rPr>
                              <w:lang w:val="en-US"/>
                            </w:rPr>
                            <w:t>x</w:t>
                          </w:r>
                          <w:proofErr w:type="gramEnd"/>
                        </w:p>
                      </w:txbxContent>
                    </v:textbox>
                  </v:rect>
                  <v:rect id="_x0000_s1282" style="position:absolute;left:7698;top:7303;width:674;height:6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">
                    <v:textbox style="mso-next-textbox:#_x0000_s1282">
                      <w:txbxContent>
                        <w:p w:rsidR="00EF7E6B" w:rsidRPr="00CE57D0" w:rsidRDefault="00EF7E6B" w:rsidP="00EB5777">
                          <w:pPr>
                            <w:jc w:val="center"/>
                            <w:rPr>
                              <w:lang w:val="en-US"/>
                            </w:rPr>
                          </w:pPr>
                          <w:proofErr w:type="gramStart"/>
                          <w:r>
                            <w:rPr>
                              <w:lang w:val="en-US"/>
                            </w:rPr>
                            <w:t>x</w:t>
                          </w:r>
                          <w:proofErr w:type="gramEnd"/>
                        </w:p>
                      </w:txbxContent>
                    </v:textbox>
                  </v:rect>
                  <v:rect id="_x0000_s1283" style="position:absolute;left:8372;top:7303;width:674;height:6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">
                    <v:textbox style="mso-next-textbox:#_x0000_s1283">
                      <w:txbxContent>
                        <w:p w:rsidR="00EF7E6B" w:rsidRDefault="00EF7E6B" w:rsidP="00EB5777"/>
                      </w:txbxContent>
                    </v:textbox>
                  </v:rect>
                </v:group>
                <v:shape id="_x0000_s1284" type="#_x0000_t88" style="position:absolute;left:5141;top:6433;width:315;height:593;rotation:90" adj="3245,10522"/>
                <v:shape id="_x0000_s1285" type="#_x0000_t88" style="position:absolute;left:7429;top:5631;width:435;height:2317;rotation:90" adj="3245,10522"/>
                <v:rect id="_x0000_s1286" style="position:absolute;left:4869;top:6998;width:967;height:457;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" strokecolor="white [3212]">
                  <v:textbox style="mso-next-textbox:#_x0000_s1286">
                    <w:txbxContent>
                      <w:p w:rsidR="00EF7E6B" w:rsidRDefault="00EF7E6B" w:rsidP="00EB5777">
                        <w:r>
                          <w:rPr>
                            <w:position w:val="-10"/>
                          </w:rPr>
                          <w:t xml:space="preserve">К </w:t>
                        </w:r>
                        <w:proofErr w:type="gramStart"/>
                        <w:r>
                          <w:rPr>
                            <w:position w:val="-10"/>
                          </w:rPr>
                          <w:t>-с</w:t>
                        </w:r>
                        <w:proofErr w:type="gramEnd"/>
                        <w:r>
                          <w:rPr>
                            <w:position w:val="-10"/>
                          </w:rPr>
                          <w:t>лов</w:t>
                        </w:r>
                      </w:p>
                    </w:txbxContent>
                  </v:textbox>
                </v:rect>
                <v:rect id="_x0000_s1287" style="position:absolute;left:7423;top:7058;width:589;height:909;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" strokecolor="white [3212]">
                  <v:textbox style="mso-next-textbox:#_x0000_s1287;mso-fit-shape-to-text:t">
                    <w:txbxContent>
                      <w:p w:rsidR="00EF7E6B" w:rsidRDefault="00EF7E6B" w:rsidP="00EB5777">
                        <w:r w:rsidRPr="00CE57D0">
                          <w:rPr>
                            <w:position w:val="-6"/>
                          </w:rPr>
                          <w:object w:dxaOrig="200" w:dyaOrig="340">
                            <v:shape id="_x0000_i1465" type="#_x0000_t75" style="width:14.65pt;height:25.65pt" o:ole="">
                              <v:imagedata r:id="rId488" o:title=""/>
                            </v:shape>
                            <o:OLEObject Type="Embed" ProgID="Equation.DSMT4" ShapeID="_x0000_i1465" DrawAspect="Content" ObjectID="_1549115355" r:id="rId489"/>
                          </w:object>
                        </w:r>
                      </w:p>
                    </w:txbxContent>
                  </v:textbox>
                </v:rect>
                <v:rect id="_x0000_s1288" style="position:absolute;left:6488;top:7058;width:604;height:5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" strokecolor="white [3212]">
                  <v:textbox style="mso-next-textbox:#_x0000_s1288">
                    <w:txbxContent>
                      <w:p w:rsidR="00EF7E6B" w:rsidRDefault="00EF7E6B" w:rsidP="00EB5777">
                        <w:r w:rsidRPr="00CE57D0">
                          <w:rPr>
                            <w:position w:val="-12"/>
                          </w:rPr>
                          <w:object w:dxaOrig="240" w:dyaOrig="360">
                            <v:shape id="_x0000_i1466" type="#_x0000_t75" style="width:14.65pt;height:21.95pt" o:ole="">
                              <v:imagedata r:id="rId436" o:title=""/>
                            </v:shape>
                            <o:OLEObject Type="Embed" ProgID="Equation.DSMT4" ShapeID="_x0000_i1466" DrawAspect="Content" ObjectID="_1549115356" r:id="rId490"/>
                          </w:object>
                        </w:r>
                      </w:p>
                    </w:txbxContent>
                  </v:textbox>
                </v:rect>
                <v:shape id="_x0000_s1289" type="#_x0000_t87" style="position:absolute;left:4869;top:4904;width:265;height:1348;rotation:90"/>
              </v:group>
            </v:group>
            <v:rect id="_x0000_s27970" style="position:absolute;left:4470;top:14475;width:1206;height:411" strokecolor="white [3212]">
              <v:textbox>
                <w:txbxContent>
                  <w:p w:rsidR="00EF7E6B" w:rsidRPr="00841082" w:rsidRDefault="00EF7E6B">
                    <w:pPr>
                      <w:rPr>
                        <w:lang w:val="en-US"/>
                      </w:rPr>
                    </w:pPr>
                    <w:r>
                      <w:t>KK - слов</w:t>
                    </w:r>
                  </w:p>
                </w:txbxContent>
              </v:textbox>
            </v:rect>
          </v:group>
        </w:pict>
      </w:r>
    </w:p>
    <w:p w:rsidR="00EB5777" w:rsidRDefault="00EB5777" w:rsidP="004C5D0A">
      <w:pPr>
        <w:pStyle w:val="a4"/>
        <w:spacing w:after="0"/>
        <w:ind w:left="9204"/>
        <w:jc w:val="both"/>
        <w:rPr>
          <w:position w:val="-4"/>
        </w:rPr>
      </w:pPr>
    </w:p>
    <w:p w:rsidR="00EB5777" w:rsidRDefault="00EB5777" w:rsidP="004C5D0A">
      <w:pPr>
        <w:pStyle w:val="a4"/>
        <w:spacing w:after="0"/>
        <w:ind w:left="9204"/>
        <w:jc w:val="both"/>
        <w:rPr>
          <w:position w:val="-4"/>
        </w:rPr>
      </w:pPr>
    </w:p>
    <w:p w:rsidR="00EB5777" w:rsidRDefault="00EB5777" w:rsidP="004C5D0A">
      <w:pPr>
        <w:pStyle w:val="a4"/>
        <w:spacing w:after="0"/>
        <w:ind w:left="9204"/>
        <w:jc w:val="both"/>
        <w:rPr>
          <w:position w:val="-4"/>
        </w:rPr>
      </w:pPr>
    </w:p>
    <w:p w:rsidR="00EB5777" w:rsidRDefault="00EB5777" w:rsidP="004C5D0A">
      <w:pPr>
        <w:pStyle w:val="a4"/>
        <w:spacing w:after="0"/>
        <w:ind w:left="0"/>
        <w:jc w:val="both"/>
        <w:rPr>
          <w:position w:val="-4"/>
        </w:rPr>
      </w:pPr>
    </w:p>
    <w:p w:rsidR="00EB5777" w:rsidRDefault="00EB5777" w:rsidP="004C5D0A">
      <w:pPr>
        <w:pStyle w:val="a4"/>
        <w:spacing w:after="0"/>
        <w:ind w:left="0"/>
        <w:jc w:val="both"/>
        <w:rPr>
          <w:position w:val="-4"/>
        </w:rPr>
      </w:pPr>
    </w:p>
    <w:p w:rsidR="00EB5777" w:rsidRDefault="00EB5777" w:rsidP="004C5D0A">
      <w:pPr>
        <w:pStyle w:val="a4"/>
        <w:spacing w:after="0"/>
        <w:ind w:left="709"/>
        <w:jc w:val="both"/>
        <w:rPr>
          <w:position w:val="-4"/>
        </w:rPr>
      </w:pPr>
      <w:r>
        <w:rPr>
          <w:position w:val="-4"/>
        </w:rPr>
        <w:t>Для одного слова</w:t>
      </w:r>
      <w:proofErr w:type="gramStart"/>
      <w:r>
        <w:rPr>
          <w:position w:val="-4"/>
        </w:rPr>
        <w:t xml:space="preserve"> К</w:t>
      </w:r>
      <w:proofErr w:type="gramEnd"/>
      <w:r>
        <w:rPr>
          <w:position w:val="-4"/>
        </w:rPr>
        <w:t xml:space="preserve"> просматриваем один такт работы. Для 2 –</w:t>
      </w:r>
      <w:proofErr w:type="spellStart"/>
      <w:r>
        <w:rPr>
          <w:position w:val="-4"/>
        </w:rPr>
        <w:t>х</w:t>
      </w:r>
      <w:proofErr w:type="spellEnd"/>
      <w:r>
        <w:rPr>
          <w:position w:val="-4"/>
        </w:rPr>
        <w:t xml:space="preserve"> слов K</w:t>
      </w:r>
      <w:proofErr w:type="spellStart"/>
      <w:r>
        <w:rPr>
          <w:position w:val="-4"/>
          <w:lang w:val="en-US"/>
        </w:rPr>
        <w:t>K</w:t>
      </w:r>
      <w:proofErr w:type="spellEnd"/>
      <w:r w:rsidRPr="009F068D">
        <w:rPr>
          <w:position w:val="-4"/>
        </w:rPr>
        <w:t xml:space="preserve"> просматриваем два такта работы. </w:t>
      </w:r>
      <w:r>
        <w:rPr>
          <w:position w:val="-4"/>
        </w:rPr>
        <w:t>Если слово занимает одну ячейку смотрим остановится ли машина Тьюринга за один такт</w:t>
      </w:r>
      <w:proofErr w:type="gramStart"/>
      <w:r>
        <w:rPr>
          <w:position w:val="-4"/>
        </w:rPr>
        <w:t xml:space="preserve"> Е</w:t>
      </w:r>
      <w:proofErr w:type="gramEnd"/>
      <w:r>
        <w:rPr>
          <w:position w:val="-4"/>
        </w:rPr>
        <w:t>сли слово занимает две ячейки смотрим остановится ли машина Тьюринга за 2 такта.</w:t>
      </w:r>
    </w:p>
    <w:p w:rsidR="00EB5777" w:rsidRDefault="00EB5777" w:rsidP="004C5D0A">
      <w:pPr>
        <w:pStyle w:val="a4"/>
        <w:numPr>
          <w:ilvl w:val="0"/>
          <w:numId w:val="62"/>
        </w:numPr>
        <w:spacing w:after="0"/>
        <w:jc w:val="both"/>
        <w:rPr>
          <w:position w:val="-4"/>
        </w:rPr>
      </w:pPr>
      <w:r>
        <w:rPr>
          <w:position w:val="-4"/>
        </w:rPr>
        <w:t xml:space="preserve">Класс  </w:t>
      </w:r>
      <w:r w:rsidRPr="009F068D">
        <w:rPr>
          <w:position w:val="-6"/>
        </w:rPr>
        <w:object w:dxaOrig="400" w:dyaOrig="279">
          <v:shape id="_x0000_i1278" type="#_x0000_t75" style="width:19.55pt;height:14.65pt" o:ole="">
            <v:imagedata r:id="rId491" o:title=""/>
          </v:shape>
          <o:OLEObject Type="Embed" ProgID="Equation.DSMT4" ShapeID="_x0000_i1278" DrawAspect="Content" ObjectID="_1549115169" r:id="rId492"/>
        </w:object>
      </w:r>
      <w:r>
        <w:rPr>
          <w:position w:val="-4"/>
        </w:rPr>
        <w:t xml:space="preserve"> однозначно определяется относительно всех разумных алгоритмических моделей.</w:t>
      </w:r>
    </w:p>
    <w:p w:rsidR="00EB5777" w:rsidRDefault="00EB5777" w:rsidP="004C5D0A">
      <w:pPr>
        <w:pStyle w:val="a4"/>
        <w:numPr>
          <w:ilvl w:val="0"/>
          <w:numId w:val="62"/>
        </w:numPr>
        <w:spacing w:after="0"/>
        <w:jc w:val="both"/>
        <w:rPr>
          <w:position w:val="-4"/>
        </w:rPr>
      </w:pPr>
      <w:r>
        <w:rPr>
          <w:position w:val="-4"/>
        </w:rPr>
        <w:t xml:space="preserve">Класс </w:t>
      </w:r>
      <w:r w:rsidRPr="009F068D">
        <w:rPr>
          <w:position w:val="-4"/>
        </w:rPr>
        <w:object w:dxaOrig="240" w:dyaOrig="260">
          <v:shape id="_x0000_i1279" type="#_x0000_t75" style="width:12.2pt;height:13.4pt" o:ole="">
            <v:imagedata r:id="rId493" o:title=""/>
          </v:shape>
          <o:OLEObject Type="Embed" ProgID="Equation.DSMT4" ShapeID="_x0000_i1279" DrawAspect="Content" ObjectID="_1549115170" r:id="rId494"/>
        </w:object>
      </w:r>
      <w:r>
        <w:rPr>
          <w:position w:val="-4"/>
        </w:rPr>
        <w:t>инвариантен относительно обратной задачи:</w:t>
      </w:r>
      <w:r>
        <w:rPr>
          <w:position w:val="-4"/>
        </w:rPr>
        <w:tab/>
      </w:r>
      <w:r>
        <w:rPr>
          <w:position w:val="-4"/>
        </w:rPr>
        <w:tab/>
      </w:r>
      <w:r>
        <w:rPr>
          <w:position w:val="-4"/>
        </w:rPr>
        <w:tab/>
      </w:r>
      <w:r>
        <w:rPr>
          <w:position w:val="-4"/>
        </w:rPr>
        <w:tab/>
      </w:r>
      <w:r>
        <w:rPr>
          <w:position w:val="-4"/>
        </w:rPr>
        <w:tab/>
      </w:r>
      <w:r w:rsidRPr="008D3E6B">
        <w:rPr>
          <w:position w:val="-30"/>
        </w:rPr>
        <w:object w:dxaOrig="3540" w:dyaOrig="720">
          <v:shape id="_x0000_i1280" type="#_x0000_t75" style="width:176.95pt;height:36.6pt" o:ole="">
            <v:imagedata r:id="rId495" o:title=""/>
          </v:shape>
          <o:OLEObject Type="Embed" ProgID="Equation.DSMT4" ShapeID="_x0000_i1280" DrawAspect="Content" ObjectID="_1549115171" r:id="rId496"/>
        </w:object>
      </w:r>
      <w:r>
        <w:rPr>
          <w:position w:val="-4"/>
        </w:rPr>
        <w:t xml:space="preserve"> </w:t>
      </w:r>
      <w:r>
        <w:rPr>
          <w:position w:val="-4"/>
        </w:rPr>
        <w:tab/>
      </w:r>
      <w:r>
        <w:rPr>
          <w:position w:val="-4"/>
        </w:rPr>
        <w:tab/>
      </w:r>
      <w:r>
        <w:rPr>
          <w:position w:val="-4"/>
        </w:rPr>
        <w:tab/>
      </w:r>
      <w:r>
        <w:rPr>
          <w:position w:val="-4"/>
        </w:rPr>
        <w:tab/>
      </w:r>
      <w:r>
        <w:rPr>
          <w:position w:val="-4"/>
        </w:rPr>
        <w:tab/>
      </w:r>
      <w:r>
        <w:rPr>
          <w:position w:val="-4"/>
        </w:rPr>
        <w:tab/>
        <w:t xml:space="preserve"> А вот для класса  </w:t>
      </w:r>
      <w:r w:rsidRPr="009F068D">
        <w:rPr>
          <w:position w:val="-6"/>
        </w:rPr>
        <w:object w:dxaOrig="400" w:dyaOrig="279">
          <v:shape id="_x0000_i1281" type="#_x0000_t75" style="width:19.55pt;height:14.65pt" o:ole="">
            <v:imagedata r:id="rId491" o:title=""/>
          </v:shape>
          <o:OLEObject Type="Embed" ProgID="Equation.DSMT4" ShapeID="_x0000_i1281" DrawAspect="Content" ObjectID="_1549115172" r:id="rId497"/>
        </w:object>
      </w:r>
      <w:r>
        <w:rPr>
          <w:position w:val="-4"/>
        </w:rPr>
        <w:t xml:space="preserve"> это не так:</w:t>
      </w:r>
      <w:r>
        <w:rPr>
          <w:position w:val="-4"/>
        </w:rPr>
        <w:tab/>
      </w:r>
      <w:r>
        <w:rPr>
          <w:position w:val="-4"/>
        </w:rPr>
        <w:tab/>
      </w:r>
      <w:r>
        <w:rPr>
          <w:position w:val="-4"/>
        </w:rPr>
        <w:tab/>
      </w:r>
      <w:r>
        <w:rPr>
          <w:position w:val="-4"/>
        </w:rPr>
        <w:tab/>
      </w:r>
      <w:r>
        <w:rPr>
          <w:position w:val="-4"/>
        </w:rPr>
        <w:tab/>
      </w:r>
      <w:r>
        <w:rPr>
          <w:position w:val="-4"/>
        </w:rPr>
        <w:tab/>
      </w:r>
      <w:r>
        <w:rPr>
          <w:position w:val="-4"/>
        </w:rPr>
        <w:tab/>
      </w:r>
      <w:r>
        <w:rPr>
          <w:position w:val="-4"/>
        </w:rPr>
        <w:tab/>
        <w:t xml:space="preserve">  </w:t>
      </w:r>
      <w:r w:rsidR="00013E12" w:rsidRPr="008D3E6B">
        <w:rPr>
          <w:position w:val="-10"/>
        </w:rPr>
        <w:object w:dxaOrig="4040" w:dyaOrig="360">
          <v:shape id="_x0000_i1282" type="#_x0000_t75" style="width:202.6pt;height:18.3pt" o:ole="">
            <v:imagedata r:id="rId498" o:title=""/>
          </v:shape>
          <o:OLEObject Type="Embed" ProgID="Equation.DSMT4" ShapeID="_x0000_i1282" DrawAspect="Content" ObjectID="_1549115173" r:id="rId499"/>
        </w:object>
      </w:r>
      <w:r>
        <w:rPr>
          <w:position w:val="-4"/>
        </w:rPr>
        <w:tab/>
      </w:r>
      <w:r>
        <w:rPr>
          <w:position w:val="-4"/>
        </w:rPr>
        <w:tab/>
      </w:r>
      <w:r>
        <w:rPr>
          <w:position w:val="-4"/>
        </w:rPr>
        <w:tab/>
      </w:r>
      <w:r>
        <w:rPr>
          <w:position w:val="-4"/>
        </w:rPr>
        <w:tab/>
      </w:r>
      <w:r>
        <w:rPr>
          <w:position w:val="-4"/>
        </w:rPr>
        <w:tab/>
      </w:r>
      <w:r>
        <w:rPr>
          <w:position w:val="-4"/>
        </w:rPr>
        <w:tab/>
        <w:t xml:space="preserve">   Пример: Если проверка выполнимости КНФ решается за полиноминальное время. Для того</w:t>
      </w:r>
      <w:proofErr w:type="gramStart"/>
      <w:r>
        <w:rPr>
          <w:position w:val="-4"/>
        </w:rPr>
        <w:t>,</w:t>
      </w:r>
      <w:proofErr w:type="gramEnd"/>
      <w:r>
        <w:rPr>
          <w:position w:val="-4"/>
        </w:rPr>
        <w:t xml:space="preserve"> чтобы убедится что КНФ не выполнима полиноминальной догадки не существует.</w:t>
      </w:r>
    </w:p>
    <w:p w:rsidR="00EB5777" w:rsidRPr="00F93CF7" w:rsidRDefault="00F93CF7" w:rsidP="00EA12F6">
      <w:pPr>
        <w:pStyle w:val="21"/>
      </w:pPr>
      <w:bookmarkStart w:id="78" w:name="_Toc475372229"/>
      <w:r w:rsidRPr="00F93CF7">
        <w:t xml:space="preserve">13.4. </w:t>
      </w:r>
      <w:r w:rsidR="00EB5777" w:rsidRPr="00F93CF7">
        <w:t xml:space="preserve">Как соотносятся классы </w:t>
      </w:r>
      <w:r w:rsidRPr="00F93CF7">
        <w:rPr>
          <w:lang w:val="en-US"/>
        </w:rPr>
        <w:t>P</w:t>
      </w:r>
      <w:r w:rsidR="00EB5777" w:rsidRPr="00F93CF7">
        <w:t xml:space="preserve"> и</w:t>
      </w:r>
      <w:r w:rsidRPr="00F93CF7">
        <w:t xml:space="preserve"> </w:t>
      </w:r>
      <w:r w:rsidRPr="00F93CF7">
        <w:rPr>
          <w:lang w:val="en-US"/>
        </w:rPr>
        <w:t>NP</w:t>
      </w:r>
      <w:r w:rsidR="00EB5777" w:rsidRPr="00F93CF7">
        <w:t>?</w:t>
      </w:r>
      <w:bookmarkEnd w:id="78"/>
    </w:p>
    <w:p w:rsidR="00013E12" w:rsidRDefault="00013E12" w:rsidP="004C5D0A">
      <w:pPr>
        <w:spacing w:after="0"/>
        <w:jc w:val="both"/>
        <w:rPr>
          <w:position w:val="-4"/>
        </w:rPr>
      </w:pPr>
      <w:r>
        <w:t xml:space="preserve">Очевидно, что </w:t>
      </w:r>
      <w:r w:rsidR="00EB5777" w:rsidRPr="009F068D">
        <w:rPr>
          <w:position w:val="-4"/>
        </w:rPr>
        <w:object w:dxaOrig="240" w:dyaOrig="260">
          <v:shape id="_x0000_i1283" type="#_x0000_t75" style="width:12.2pt;height:13.4pt" o:ole="">
            <v:imagedata r:id="rId493" o:title=""/>
          </v:shape>
          <o:OLEObject Type="Embed" ProgID="Equation.DSMT4" ShapeID="_x0000_i1283" DrawAspect="Content" ObjectID="_1549115174" r:id="rId500"/>
        </w:object>
      </w:r>
      <w:r w:rsidR="00EB5777">
        <w:rPr>
          <w:position w:val="-4"/>
        </w:rPr>
        <w:t xml:space="preserve"> подкласс </w:t>
      </w:r>
      <w:r w:rsidR="00EB5777" w:rsidRPr="009F068D">
        <w:rPr>
          <w:position w:val="-6"/>
        </w:rPr>
        <w:object w:dxaOrig="400" w:dyaOrig="279">
          <v:shape id="_x0000_i1284" type="#_x0000_t75" style="width:19.55pt;height:14.65pt" o:ole="">
            <v:imagedata r:id="rId491" o:title=""/>
          </v:shape>
          <o:OLEObject Type="Embed" ProgID="Equation.DSMT4" ShapeID="_x0000_i1284" DrawAspect="Content" ObjectID="_1549115175" r:id="rId501"/>
        </w:object>
      </w:r>
      <w:r w:rsidR="00F7068A" w:rsidRPr="00F7068A">
        <w:rPr>
          <w:position w:val="-4"/>
        </w:rPr>
        <w:t xml:space="preserve">. </w:t>
      </w:r>
      <w:r w:rsidR="00EB5777">
        <w:rPr>
          <w:position w:val="-4"/>
        </w:rPr>
        <w:t>Существует много фактов</w:t>
      </w:r>
      <w:r>
        <w:rPr>
          <w:position w:val="-4"/>
        </w:rPr>
        <w:t xml:space="preserve"> указывающие на то</w:t>
      </w:r>
      <w:r w:rsidR="00EB5777">
        <w:rPr>
          <w:position w:val="-4"/>
        </w:rPr>
        <w:t xml:space="preserve">, что </w:t>
      </w:r>
      <w:r w:rsidR="00EB5777" w:rsidRPr="005C7432">
        <w:rPr>
          <w:position w:val="-6"/>
        </w:rPr>
        <w:object w:dxaOrig="840" w:dyaOrig="279">
          <v:shape id="_x0000_i1285" type="#_x0000_t75" style="width:41.5pt;height:14.65pt" o:ole="">
            <v:imagedata r:id="rId502" o:title=""/>
          </v:shape>
          <o:OLEObject Type="Embed" ProgID="Equation.DSMT4" ShapeID="_x0000_i1285" DrawAspect="Content" ObjectID="_1549115176" r:id="rId503"/>
        </w:object>
      </w:r>
      <w:r w:rsidR="00EB5777">
        <w:rPr>
          <w:position w:val="-4"/>
        </w:rPr>
        <w:t xml:space="preserve">, </w:t>
      </w:r>
      <w:r>
        <w:rPr>
          <w:position w:val="-4"/>
        </w:rPr>
        <w:t xml:space="preserve">однако строгого доказательства этого факта пока нет. Поэтому принято говорить, что </w:t>
      </w:r>
      <w:r w:rsidR="00F7068A">
        <w:rPr>
          <w:position w:val="-4"/>
        </w:rPr>
        <w:t xml:space="preserve"> </w:t>
      </w:r>
      <w:r w:rsidR="007D72DD" w:rsidRPr="007D72DD">
        <w:rPr>
          <w:position w:val="-6"/>
        </w:rPr>
        <w:object w:dxaOrig="800" w:dyaOrig="279">
          <v:shape id="_x0000_i1286" type="#_x0000_t75" style="width:40.25pt;height:14.65pt" o:ole="">
            <v:imagedata r:id="rId504" o:title=""/>
          </v:shape>
          <o:OLEObject Type="Embed" ProgID="Equation.DSMT4" ShapeID="_x0000_i1286" DrawAspect="Content" ObjectID="_1549115177" r:id="rId505"/>
        </w:object>
      </w:r>
      <w:r w:rsidR="00EB5777">
        <w:rPr>
          <w:position w:val="-4"/>
        </w:rPr>
        <w:t xml:space="preserve"> - </w:t>
      </w:r>
      <w:r>
        <w:rPr>
          <w:position w:val="-4"/>
        </w:rPr>
        <w:t xml:space="preserve">является </w:t>
      </w:r>
      <w:r w:rsidR="00EB5777">
        <w:rPr>
          <w:position w:val="-4"/>
        </w:rPr>
        <w:t xml:space="preserve">маловероятно. </w:t>
      </w:r>
      <w:r>
        <w:rPr>
          <w:position w:val="-4"/>
        </w:rPr>
        <w:t xml:space="preserve"> </w:t>
      </w:r>
    </w:p>
    <w:p w:rsidR="00EB5777" w:rsidRDefault="00EB5777" w:rsidP="004C5D0A">
      <w:pPr>
        <w:spacing w:after="0"/>
        <w:jc w:val="both"/>
        <w:rPr>
          <w:position w:val="-4"/>
        </w:rPr>
      </w:pPr>
      <w:proofErr w:type="gramStart"/>
      <w:r>
        <w:rPr>
          <w:position w:val="-4"/>
        </w:rPr>
        <w:t xml:space="preserve">Если </w:t>
      </w:r>
      <w:r w:rsidRPr="003C4056">
        <w:rPr>
          <w:position w:val="-6"/>
        </w:rPr>
        <w:object w:dxaOrig="800" w:dyaOrig="279">
          <v:shape id="_x0000_i1287" type="#_x0000_t75" style="width:40.25pt;height:14.65pt" o:ole="">
            <v:imagedata r:id="rId506" o:title=""/>
          </v:shape>
          <o:OLEObject Type="Embed" ProgID="Equation.DSMT4" ShapeID="_x0000_i1287" DrawAspect="Content" ObjectID="_1549115178" r:id="rId507"/>
        </w:object>
      </w:r>
      <w:r>
        <w:rPr>
          <w:position w:val="-4"/>
        </w:rPr>
        <w:t xml:space="preserve">, то </w:t>
      </w:r>
      <w:r w:rsidRPr="003C4056">
        <w:rPr>
          <w:position w:val="-6"/>
        </w:rPr>
        <w:object w:dxaOrig="720" w:dyaOrig="279">
          <v:shape id="_x0000_i1288" type="#_x0000_t75" style="width:36.6pt;height:14.65pt" o:ole="">
            <v:imagedata r:id="rId508" o:title=""/>
          </v:shape>
          <o:OLEObject Type="Embed" ProgID="Equation.DSMT4" ShapeID="_x0000_i1288" DrawAspect="Content" ObjectID="_1549115179" r:id="rId509"/>
        </w:object>
      </w:r>
      <w:r>
        <w:rPr>
          <w:position w:val="-4"/>
        </w:rPr>
        <w:t xml:space="preserve"> (дополнение класса </w:t>
      </w:r>
      <w:r w:rsidRPr="00D15FCF">
        <w:rPr>
          <w:position w:val="-4"/>
        </w:rPr>
        <w:object w:dxaOrig="240" w:dyaOrig="260">
          <v:shape id="_x0000_i1289" type="#_x0000_t75" style="width:12.2pt;height:13.4pt" o:ole="">
            <v:imagedata r:id="rId510" o:title=""/>
          </v:shape>
          <o:OLEObject Type="Embed" ProgID="Equation.DSMT4" ShapeID="_x0000_i1289" DrawAspect="Content" ObjectID="_1549115180" r:id="rId511"/>
        </w:object>
      </w:r>
      <w:r>
        <w:rPr>
          <w:position w:val="-4"/>
        </w:rPr>
        <w:t xml:space="preserve"> до </w:t>
      </w:r>
      <w:r w:rsidRPr="003C4056">
        <w:rPr>
          <w:position w:val="-6"/>
        </w:rPr>
        <w:object w:dxaOrig="400" w:dyaOrig="279">
          <v:shape id="_x0000_i1290" type="#_x0000_t75" style="width:19.55pt;height:14.65pt" o:ole="">
            <v:imagedata r:id="rId512" o:title=""/>
          </v:shape>
          <o:OLEObject Type="Embed" ProgID="Equation.DSMT4" ShapeID="_x0000_i1290" DrawAspect="Content" ObjectID="_1549115181" r:id="rId513"/>
        </w:object>
      </w:r>
      <w:r>
        <w:rPr>
          <w:position w:val="-4"/>
        </w:rPr>
        <w:t>) - трудно решаемые задачи.</w:t>
      </w:r>
      <w:proofErr w:type="gramEnd"/>
    </w:p>
    <w:p w:rsidR="00EB5777" w:rsidRDefault="00EB5777" w:rsidP="004C5D0A">
      <w:pPr>
        <w:spacing w:after="0"/>
        <w:jc w:val="both"/>
        <w:rPr>
          <w:position w:val="-4"/>
        </w:rPr>
      </w:pPr>
    </w:p>
    <w:p w:rsidR="00EB5777" w:rsidRDefault="00EB5777" w:rsidP="004C5D0A">
      <w:pPr>
        <w:jc w:val="both"/>
        <w:rPr>
          <w:position w:val="-4"/>
        </w:rPr>
      </w:pPr>
      <w:r>
        <w:rPr>
          <w:position w:val="-4"/>
        </w:rPr>
        <w:br w:type="page"/>
      </w:r>
    </w:p>
    <w:p w:rsidR="00F7068A" w:rsidRPr="00F7068A" w:rsidRDefault="00F7068A" w:rsidP="00F7068A">
      <w:pPr>
        <w:pStyle w:val="1"/>
        <w:rPr>
          <w:color w:val="auto"/>
        </w:rPr>
      </w:pPr>
      <w:bookmarkStart w:id="79" w:name="_Toc475372230"/>
      <w:r w:rsidRPr="00F7068A">
        <w:rPr>
          <w:color w:val="auto"/>
        </w:rPr>
        <w:lastRenderedPageBreak/>
        <w:t xml:space="preserve">14. </w:t>
      </w:r>
      <w:proofErr w:type="spellStart"/>
      <w:r w:rsidRPr="00F7068A">
        <w:rPr>
          <w:color w:val="auto"/>
        </w:rPr>
        <w:t>Труднорешаемые</w:t>
      </w:r>
      <w:proofErr w:type="spellEnd"/>
      <w:r w:rsidRPr="00F7068A">
        <w:rPr>
          <w:color w:val="auto"/>
        </w:rPr>
        <w:t xml:space="preserve"> задачи.</w:t>
      </w:r>
      <w:bookmarkEnd w:id="79"/>
    </w:p>
    <w:p w:rsidR="00EB5777" w:rsidRPr="00A04D1A" w:rsidRDefault="007D72DD" w:rsidP="001D3C96">
      <w:pPr>
        <w:pStyle w:val="21"/>
      </w:pPr>
      <w:bookmarkStart w:id="80" w:name="_Toc475372231"/>
      <w:r w:rsidRPr="00A04D1A">
        <w:t>14.1</w:t>
      </w:r>
      <w:r w:rsidR="00F7068A">
        <w:t>.</w:t>
      </w:r>
      <w:r w:rsidRPr="00A04D1A">
        <w:t xml:space="preserve"> </w:t>
      </w:r>
      <w:r w:rsidR="00EB5777" w:rsidRPr="00A04D1A">
        <w:t>Полиноминальная сводимость задач</w:t>
      </w:r>
      <w:r w:rsidR="00F7068A">
        <w:t>.</w:t>
      </w:r>
      <w:bookmarkEnd w:id="80"/>
      <w:r w:rsidR="00F129BF">
        <w:t xml:space="preserve"> </w:t>
      </w:r>
    </w:p>
    <w:p w:rsidR="00EB5777" w:rsidRDefault="00EB5777" w:rsidP="00F7068A">
      <w:pPr>
        <w:spacing w:after="0"/>
        <w:jc w:val="both"/>
        <w:rPr>
          <w:position w:val="-4"/>
        </w:rPr>
      </w:pPr>
      <w:r>
        <w:rPr>
          <w:position w:val="-4"/>
        </w:rPr>
        <w:t xml:space="preserve">Проблема </w:t>
      </w:r>
      <w:r w:rsidRPr="00D064BA">
        <w:rPr>
          <w:position w:val="-12"/>
        </w:rPr>
        <w:object w:dxaOrig="320" w:dyaOrig="360">
          <v:shape id="_x0000_i1291" type="#_x0000_t75" style="width:15.85pt;height:18.3pt" o:ole="">
            <v:imagedata r:id="rId514" o:title=""/>
          </v:shape>
          <o:OLEObject Type="Embed" ProgID="Equation.DSMT4" ShapeID="_x0000_i1291" DrawAspect="Content" ObjectID="_1549115182" r:id="rId515"/>
        </w:object>
      </w:r>
      <w:r>
        <w:rPr>
          <w:position w:val="-4"/>
        </w:rPr>
        <w:t xml:space="preserve"> </w:t>
      </w:r>
      <w:r w:rsidRPr="00F97FA3">
        <w:rPr>
          <w:b/>
          <w:position w:val="-4"/>
        </w:rPr>
        <w:t>сводится</w:t>
      </w:r>
      <w:r>
        <w:rPr>
          <w:position w:val="-4"/>
        </w:rPr>
        <w:t xml:space="preserve"> </w:t>
      </w:r>
      <w:proofErr w:type="gramStart"/>
      <w:r>
        <w:rPr>
          <w:position w:val="-4"/>
        </w:rPr>
        <w:t>к</w:t>
      </w:r>
      <w:proofErr w:type="gramEnd"/>
      <w:r>
        <w:rPr>
          <w:position w:val="-4"/>
        </w:rPr>
        <w:t xml:space="preserve"> </w:t>
      </w:r>
      <w:r w:rsidRPr="00D064BA">
        <w:rPr>
          <w:position w:val="-12"/>
        </w:rPr>
        <w:object w:dxaOrig="340" w:dyaOrig="360">
          <v:shape id="_x0000_i1292" type="#_x0000_t75" style="width:17.1pt;height:18.3pt" o:ole="">
            <v:imagedata r:id="rId516" o:title=""/>
          </v:shape>
          <o:OLEObject Type="Embed" ProgID="Equation.DSMT4" ShapeID="_x0000_i1292" DrawAspect="Content" ObjectID="_1549115183" r:id="rId517"/>
        </w:object>
      </w:r>
      <w:r>
        <w:rPr>
          <w:position w:val="-4"/>
        </w:rPr>
        <w:t xml:space="preserve">, если существует такое отображение  </w:t>
      </w:r>
      <w:r w:rsidRPr="00D064BA">
        <w:rPr>
          <w:position w:val="-12"/>
        </w:rPr>
        <w:object w:dxaOrig="1200" w:dyaOrig="380">
          <v:shape id="_x0000_i1293" type="#_x0000_t75" style="width:59.8pt;height:18.3pt" o:ole="">
            <v:imagedata r:id="rId518" o:title=""/>
          </v:shape>
          <o:OLEObject Type="Embed" ProgID="Equation.DSMT4" ShapeID="_x0000_i1293" DrawAspect="Content" ObjectID="_1549115184" r:id="rId519"/>
        </w:object>
      </w:r>
      <w:r>
        <w:rPr>
          <w:position w:val="-4"/>
        </w:rPr>
        <w:t xml:space="preserve">, при котором </w:t>
      </w:r>
      <w:r w:rsidRPr="00D064BA">
        <w:rPr>
          <w:position w:val="-12"/>
        </w:rPr>
        <w:object w:dxaOrig="3480" w:dyaOrig="360">
          <v:shape id="_x0000_i1294" type="#_x0000_t75" style="width:174.5pt;height:18.3pt" o:ole="">
            <v:imagedata r:id="rId520" o:title=""/>
          </v:shape>
          <o:OLEObject Type="Embed" ProgID="Equation.DSMT4" ShapeID="_x0000_i1294" DrawAspect="Content" ObjectID="_1549115185" r:id="rId521"/>
        </w:object>
      </w:r>
      <w:r w:rsidR="00F129BF">
        <w:rPr>
          <w:position w:val="-12"/>
        </w:rPr>
        <w:t xml:space="preserve"> </w:t>
      </w:r>
    </w:p>
    <w:p w:rsidR="00EB5777" w:rsidRPr="00F129BF" w:rsidRDefault="00EB5777" w:rsidP="00F7068A">
      <w:pPr>
        <w:spacing w:after="0"/>
        <w:jc w:val="both"/>
        <w:rPr>
          <w:position w:val="-12"/>
        </w:rPr>
      </w:pPr>
      <w:r>
        <w:rPr>
          <w:position w:val="-4"/>
        </w:rPr>
        <w:t xml:space="preserve">Если </w:t>
      </w:r>
      <m:oMath>
        <m:sSub>
          <m:sSubPr>
            <m:ctrlPr>
              <w:rPr>
                <w:rFonts w:ascii="Cambria Math" w:hAnsi="Cambria Math"/>
                <w:i/>
                <w:position w:val="-4"/>
              </w:rPr>
            </m:ctrlPr>
          </m:sSubPr>
          <m:e>
            <m:r>
              <w:rPr>
                <w:rFonts w:ascii="Cambria Math" w:hAnsi="Cambria Math"/>
                <w:position w:val="-4"/>
              </w:rPr>
              <m:t>t</m:t>
            </m:r>
          </m:e>
          <m:sub>
            <m:r>
              <w:rPr>
                <w:rFonts w:ascii="Cambria Math" w:hAnsi="Cambria Math"/>
                <w:position w:val="-4"/>
              </w:rPr>
              <m:t>f(n)</m:t>
            </m:r>
          </m:sub>
        </m:sSub>
        <m:r>
          <w:rPr>
            <w:rFonts w:ascii="Cambria Math" w:hAnsi="Cambria Math"/>
            <w:position w:val="-4"/>
          </w:rPr>
          <m:t>=0(p(f</m:t>
        </m:r>
        <m:d>
          <m:dPr>
            <m:ctrlPr>
              <w:rPr>
                <w:rFonts w:ascii="Cambria Math" w:hAnsi="Cambria Math"/>
                <w:i/>
                <w:position w:val="-4"/>
              </w:rPr>
            </m:ctrlPr>
          </m:dPr>
          <m:e>
            <m:r>
              <w:rPr>
                <w:rFonts w:ascii="Cambria Math" w:hAnsi="Cambria Math"/>
                <w:position w:val="-4"/>
              </w:rPr>
              <m:t>n</m:t>
            </m:r>
          </m:e>
        </m:d>
        <m:r>
          <w:rPr>
            <w:rFonts w:ascii="Cambria Math" w:hAnsi="Cambria Math"/>
            <w:position w:val="-4"/>
          </w:rPr>
          <m:t>))</m:t>
        </m:r>
      </m:oMath>
      <w:r w:rsidR="005D32FF">
        <w:rPr>
          <w:position w:val="-10"/>
        </w:rPr>
        <w:t xml:space="preserve">, где </w:t>
      </w:r>
      <w:r w:rsidR="005D32FF" w:rsidRPr="005D32FF">
        <w:rPr>
          <w:position w:val="-14"/>
        </w:rPr>
        <w:object w:dxaOrig="660" w:dyaOrig="400">
          <v:shape id="_x0000_i1295" type="#_x0000_t75" style="width:32.95pt;height:19.55pt" o:ole="">
            <v:imagedata r:id="rId522" o:title=""/>
          </v:shape>
          <o:OLEObject Type="Embed" ProgID="Equation.DSMT4" ShapeID="_x0000_i1295" DrawAspect="Content" ObjectID="_1549115186" r:id="rId523"/>
        </w:object>
      </w:r>
      <w:r>
        <w:rPr>
          <w:position w:val="-4"/>
        </w:rPr>
        <w:t xml:space="preserve"> (полиноминально вычислима), то </w:t>
      </w:r>
      <w:r w:rsidRPr="00D064BA">
        <w:rPr>
          <w:position w:val="-12"/>
        </w:rPr>
        <w:object w:dxaOrig="320" w:dyaOrig="360">
          <v:shape id="_x0000_i1296" type="#_x0000_t75" style="width:15.85pt;height:18.3pt" o:ole="">
            <v:imagedata r:id="rId514" o:title=""/>
          </v:shape>
          <o:OLEObject Type="Embed" ProgID="Equation.DSMT4" ShapeID="_x0000_i1296" DrawAspect="Content" ObjectID="_1549115187" r:id="rId524"/>
        </w:object>
      </w:r>
      <w:r>
        <w:rPr>
          <w:position w:val="-4"/>
        </w:rPr>
        <w:t xml:space="preserve"> </w:t>
      </w:r>
      <w:r w:rsidRPr="00F97FA3">
        <w:rPr>
          <w:b/>
          <w:position w:val="-4"/>
        </w:rPr>
        <w:t>полиноминально</w:t>
      </w:r>
      <w:r w:rsidR="00F129BF">
        <w:rPr>
          <w:b/>
          <w:position w:val="-4"/>
        </w:rPr>
        <w:t xml:space="preserve"> </w:t>
      </w:r>
      <w:r w:rsidRPr="00F97FA3">
        <w:rPr>
          <w:b/>
          <w:position w:val="-4"/>
        </w:rPr>
        <w:t>сводится</w:t>
      </w:r>
      <w:r w:rsidR="00F129BF">
        <w:rPr>
          <w:b/>
          <w:position w:val="-4"/>
        </w:rPr>
        <w:t xml:space="preserve"> (</w:t>
      </w:r>
      <m:oMath>
        <m:sSub>
          <m:sSubPr>
            <m:ctrlPr>
              <w:rPr>
                <w:rFonts w:ascii="Cambria Math" w:hAnsi="Cambria Math"/>
                <w:i/>
              </w:rPr>
            </m:ctrlPr>
          </m:sSubPr>
          <m:e>
            <w:proofErr w:type="gramStart"/>
            <m:r>
              <w:rPr>
                <w:rFonts w:ascii="Cambria Math" w:hAnsi="Cambria Math"/>
              </w:rPr>
              <m:t>П</m:t>
            </m:r>
            <w:proofErr w:type="gramEnd"/>
          </m:e>
          <m:sub>
            <m:r>
              <w:rPr>
                <w:rFonts w:ascii="Cambria Math" w:hAnsi="Cambria Math"/>
              </w:rPr>
              <m:t xml:space="preserve">1 </m:t>
            </m:r>
          </m:sub>
        </m:sSub>
        <m:r>
          <w:rPr>
            <w:rFonts w:ascii="Cambria Math" w:hAnsi="Cambria Math"/>
          </w:rPr>
          <m:t>∝</m:t>
        </m:r>
        <m:sSub>
          <m:sSubPr>
            <m:ctrlPr>
              <w:rPr>
                <w:rFonts w:ascii="Cambria Math" w:hAnsi="Cambria Math"/>
                <w:i/>
              </w:rPr>
            </m:ctrlPr>
          </m:sSubPr>
          <m:e>
            <m:r>
              <w:rPr>
                <w:rFonts w:ascii="Cambria Math" w:hAnsi="Cambria Math"/>
              </w:rPr>
              <m:t>П</m:t>
            </m:r>
          </m:e>
          <m:sub>
            <m:r>
              <w:rPr>
                <w:rFonts w:ascii="Cambria Math" w:hAnsi="Cambria Math"/>
              </w:rPr>
              <m:t>2</m:t>
            </m:r>
          </m:sub>
        </m:sSub>
      </m:oMath>
      <w:r w:rsidR="00F129BF">
        <w:rPr>
          <w:b/>
          <w:position w:val="-4"/>
        </w:rPr>
        <w:t>)</w:t>
      </w:r>
      <w:r>
        <w:rPr>
          <w:position w:val="-4"/>
        </w:rPr>
        <w:t xml:space="preserve"> к </w:t>
      </w:r>
      <w:r w:rsidRPr="00D064BA">
        <w:rPr>
          <w:position w:val="-12"/>
        </w:rPr>
        <w:object w:dxaOrig="340" w:dyaOrig="360">
          <v:shape id="_x0000_i1297" type="#_x0000_t75" style="width:17.1pt;height:18.3pt" o:ole="">
            <v:imagedata r:id="rId516" o:title=""/>
          </v:shape>
          <o:OLEObject Type="Embed" ProgID="Equation.DSMT4" ShapeID="_x0000_i1297" DrawAspect="Content" ObjectID="_1549115188" r:id="rId525"/>
        </w:object>
      </w:r>
      <w:r w:rsidR="00F7068A" w:rsidRPr="00F7068A">
        <w:rPr>
          <w:position w:val="-12"/>
        </w:rPr>
        <w:t xml:space="preserve"> </w:t>
      </w:r>
    </w:p>
    <w:p w:rsidR="00F7068A" w:rsidRPr="00F7068A" w:rsidRDefault="00F7068A" w:rsidP="00F7068A">
      <w:pPr>
        <w:spacing w:after="0"/>
        <w:jc w:val="both"/>
        <w:rPr>
          <w:position w:val="-4"/>
        </w:rPr>
      </w:pPr>
    </w:p>
    <w:p w:rsidR="00EB5777" w:rsidRDefault="00EB5777" w:rsidP="00F7068A">
      <w:pPr>
        <w:spacing w:after="0"/>
        <w:jc w:val="both"/>
        <w:rPr>
          <w:position w:val="-4"/>
        </w:rPr>
      </w:pPr>
      <w:r>
        <w:rPr>
          <w:position w:val="-4"/>
        </w:rPr>
        <w:t>Для полиноминальной сводимости задач справедливы следующие утверждения:</w:t>
      </w:r>
    </w:p>
    <w:p w:rsidR="00EB5777" w:rsidRDefault="00EB5777" w:rsidP="00F7068A">
      <w:pPr>
        <w:spacing w:after="0"/>
        <w:jc w:val="both"/>
        <w:rPr>
          <w:position w:val="-4"/>
        </w:rPr>
      </w:pPr>
    </w:p>
    <w:p w:rsidR="00EB5777" w:rsidRDefault="00EB5777" w:rsidP="00F7068A">
      <w:pPr>
        <w:spacing w:after="0"/>
        <w:jc w:val="both"/>
        <w:rPr>
          <w:position w:val="-4"/>
        </w:rPr>
      </w:pPr>
      <w:r w:rsidRPr="00F42D3A">
        <w:rPr>
          <w:position w:val="-4"/>
          <w:u w:val="single"/>
        </w:rPr>
        <w:t>Утверждение 1:</w:t>
      </w:r>
      <w:r>
        <w:rPr>
          <w:position w:val="-4"/>
        </w:rPr>
        <w:t xml:space="preserve">  Если задача полиноминально сводится к задаче из класса </w:t>
      </w:r>
      <w:r w:rsidRPr="00D15FCF">
        <w:rPr>
          <w:position w:val="-4"/>
        </w:rPr>
        <w:object w:dxaOrig="240" w:dyaOrig="260">
          <v:shape id="_x0000_i1298" type="#_x0000_t75" style="width:12.2pt;height:13.4pt" o:ole="">
            <v:imagedata r:id="rId510" o:title=""/>
          </v:shape>
          <o:OLEObject Type="Embed" ProgID="Equation.DSMT4" ShapeID="_x0000_i1298" DrawAspect="Content" ObjectID="_1549115189" r:id="rId526"/>
        </w:object>
      </w:r>
      <w:r>
        <w:rPr>
          <w:position w:val="-4"/>
        </w:rPr>
        <w:t xml:space="preserve">, то она сама принадлежит классу </w:t>
      </w:r>
      <w:r w:rsidRPr="00D15FCF">
        <w:rPr>
          <w:position w:val="-4"/>
        </w:rPr>
        <w:object w:dxaOrig="240" w:dyaOrig="260">
          <v:shape id="_x0000_i1299" type="#_x0000_t75" style="width:12.2pt;height:13.4pt" o:ole="">
            <v:imagedata r:id="rId510" o:title=""/>
          </v:shape>
          <o:OLEObject Type="Embed" ProgID="Equation.DSMT4" ShapeID="_x0000_i1299" DrawAspect="Content" ObjectID="_1549115190" r:id="rId527"/>
        </w:object>
      </w:r>
      <w:r>
        <w:rPr>
          <w:position w:val="-4"/>
        </w:rPr>
        <w:t xml:space="preserve">. </w:t>
      </w:r>
      <w:r w:rsidRPr="00373317">
        <w:rPr>
          <w:position w:val="-12"/>
        </w:rPr>
        <w:object w:dxaOrig="2640" w:dyaOrig="360">
          <v:shape id="_x0000_i1300" type="#_x0000_t75" style="width:131.8pt;height:18.3pt" o:ole="">
            <v:imagedata r:id="rId528" o:title=""/>
          </v:shape>
          <o:OLEObject Type="Embed" ProgID="Equation.DSMT4" ShapeID="_x0000_i1300" DrawAspect="Content" ObjectID="_1549115191" r:id="rId529"/>
        </w:object>
      </w:r>
    </w:p>
    <w:p w:rsidR="00EB5777" w:rsidRDefault="00EB5777" w:rsidP="00F7068A">
      <w:pPr>
        <w:spacing w:after="0"/>
        <w:jc w:val="both"/>
        <w:rPr>
          <w:position w:val="-4"/>
          <w:u w:val="single"/>
        </w:rPr>
      </w:pPr>
      <w:r w:rsidRPr="00F42D3A">
        <w:rPr>
          <w:position w:val="-4"/>
          <w:u w:val="single"/>
        </w:rPr>
        <w:t>Доказательство:</w:t>
      </w:r>
    </w:p>
    <w:p w:rsidR="00F129BF" w:rsidRPr="00F129BF" w:rsidRDefault="00F621CB" w:rsidP="00F7068A">
      <w:pPr>
        <w:spacing w:after="0"/>
        <w:jc w:val="both"/>
      </w:pPr>
      <w:r w:rsidRPr="00F621CB">
        <w:rPr>
          <w:noProof/>
          <w:position w:val="-4"/>
          <w:u w:val="single"/>
        </w:rPr>
        <w:pict>
          <v:shape id="_x0000_s33396" type="#_x0000_t32" style="position:absolute;left:0;text-align:left;margin-left:225.45pt;margin-top:26.9pt;width:12pt;height:12.75pt;z-index:251750400" o:connectortype="straight">
            <v:stroke endarrow="block"/>
          </v:shape>
        </w:pict>
      </w:r>
      <m:oMath>
        <m:r>
          <w:rPr>
            <w:rFonts w:ascii="Cambria Math" w:hAnsi="Cambria Math"/>
          </w:rPr>
          <m:t>π</m:t>
        </m:r>
        <m:box>
          <m:boxPr>
            <m:opEmu m:val="on"/>
            <m:ctrlPr>
              <w:rPr>
                <w:rFonts w:ascii="Cambria Math" w:hAnsi="Cambria Math"/>
                <w:i/>
              </w:rPr>
            </m:ctrlPr>
          </m:boxPr>
          <m:e>
            <m:groupChr>
              <m:groupChrPr>
                <m:chr m:val="→"/>
                <m:vertJc m:val="bot"/>
                <m:ctrlPr>
                  <w:rPr>
                    <w:rFonts w:ascii="Cambria Math" w:hAnsi="Cambria Math"/>
                    <w:i/>
                  </w:rPr>
                </m:ctrlPr>
              </m:groupChrPr>
              <m:e>
                <m:sSub>
                  <m:sSubPr>
                    <m:ctrlPr>
                      <w:rPr>
                        <w:rFonts w:ascii="Cambria Math" w:hAnsi="Cambria Math"/>
                        <w:i/>
                      </w:rPr>
                    </m:ctrlPr>
                  </m:sSubPr>
                  <m:e>
                    <m:r>
                      <w:rPr>
                        <w:rFonts w:ascii="Cambria Math" w:hAnsi="Cambria Math"/>
                      </w:rPr>
                      <m:t xml:space="preserve">            </m:t>
                    </m:r>
                    <m:r>
                      <w:rPr>
                        <w:rFonts w:ascii="Cambria Math" w:hAnsi="Cambria Math"/>
                        <w:lang w:val="en-US"/>
                      </w:rPr>
                      <m:t>P</m:t>
                    </m:r>
                  </m:e>
                  <m:sub>
                    <m:r>
                      <w:rPr>
                        <w:rFonts w:ascii="Cambria Math" w:hAnsi="Cambria Math"/>
                      </w:rPr>
                      <m:t>f</m:t>
                    </m:r>
                  </m:sub>
                </m:sSub>
                <m:d>
                  <m:dPr>
                    <m:ctrlPr>
                      <w:rPr>
                        <w:rFonts w:ascii="Cambria Math" w:hAnsi="Cambria Math"/>
                        <w:i/>
                      </w:rPr>
                    </m:ctrlPr>
                  </m:dPr>
                  <m:e>
                    <m:r>
                      <w:rPr>
                        <w:rFonts w:ascii="Cambria Math" w:hAnsi="Cambria Math"/>
                      </w:rPr>
                      <m:t>n</m:t>
                    </m:r>
                  </m:e>
                </m:d>
                <m:r>
                  <w:rPr>
                    <w:rFonts w:ascii="Cambria Math" w:hAnsi="Cambria Math"/>
                  </w:rPr>
                  <m:t xml:space="preserve">       </m:t>
                </m:r>
              </m:e>
            </m:groupChr>
            <m:r>
              <w:rPr>
                <w:rFonts w:ascii="Cambria Math" w:hAnsi="Cambria Math"/>
              </w:rPr>
              <m:t xml:space="preserve"> f</m:t>
            </m:r>
            <m:d>
              <m:dPr>
                <m:ctrlPr>
                  <w:rPr>
                    <w:rFonts w:ascii="Cambria Math" w:hAnsi="Cambria Math"/>
                    <w:i/>
                  </w:rPr>
                </m:ctrlPr>
              </m:dPr>
              <m:e>
                <m:r>
                  <w:rPr>
                    <w:rFonts w:ascii="Cambria Math" w:hAnsi="Cambria Math"/>
                  </w:rPr>
                  <m:t>π</m:t>
                </m:r>
              </m:e>
            </m:d>
            <m:box>
              <m:boxPr>
                <m:opEmu m:val="on"/>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f</m:t>
                            </m:r>
                          </m:sub>
                        </m:sSub>
                        <m:d>
                          <m:dPr>
                            <m:ctrlPr>
                              <w:rPr>
                                <w:rFonts w:ascii="Cambria Math" w:hAnsi="Cambria Math"/>
                                <w:i/>
                              </w:rPr>
                            </m:ctrlPr>
                          </m:dPr>
                          <m:e>
                            <m:r>
                              <w:rPr>
                                <w:rFonts w:ascii="Cambria Math" w:hAnsi="Cambria Math"/>
                              </w:rPr>
                              <m:t>n</m:t>
                            </m:r>
                          </m:e>
                        </m:d>
                      </m:e>
                    </m:d>
                    <m:r>
                      <w:rPr>
                        <w:rFonts w:ascii="Cambria Math" w:hAnsi="Cambria Math"/>
                      </w:rPr>
                      <m:t xml:space="preserve">            </m:t>
                    </m:r>
                  </m:e>
                </m:groupChr>
              </m:e>
            </m:box>
          </m:e>
        </m:box>
        <m:sSub>
          <m:sSubPr>
            <m:ctrlPr>
              <w:rPr>
                <w:rFonts w:ascii="Cambria Math" w:hAnsi="Cambria Math"/>
                <w:i/>
              </w:rPr>
            </m:ctrlPr>
          </m:sSubPr>
          <m:e>
            <m:r>
              <w:rPr>
                <w:rFonts w:ascii="Cambria Math" w:hAnsi="Cambria Math"/>
              </w:rPr>
              <m:t>П</m:t>
            </m:r>
          </m:e>
          <m:sub>
            <m:r>
              <w:rPr>
                <w:rFonts w:ascii="Cambria Math" w:hAnsi="Cambria Math"/>
              </w:rPr>
              <m:t>2</m:t>
            </m:r>
          </m:sub>
        </m:sSub>
        <m:d>
          <m:dPr>
            <m:ctrlPr>
              <w:rPr>
                <w:rFonts w:ascii="Cambria Math" w:hAnsi="Cambria Math"/>
                <w:i/>
              </w:rPr>
            </m:ctrlPr>
          </m:dPr>
          <m:e>
            <m:r>
              <w:rPr>
                <w:rFonts w:ascii="Cambria Math" w:hAnsi="Cambria Math"/>
                <w:lang w:val="en-US"/>
              </w:rPr>
              <m:t>f</m:t>
            </m:r>
            <m:d>
              <m:dPr>
                <m:ctrlPr>
                  <w:rPr>
                    <w:rFonts w:ascii="Cambria Math" w:hAnsi="Cambria Math"/>
                    <w:i/>
                    <w:lang w:val="en-US"/>
                  </w:rPr>
                </m:ctrlPr>
              </m:dPr>
              <m:e>
                <m:r>
                  <w:rPr>
                    <w:rFonts w:ascii="Cambria Math" w:hAnsi="Cambria Math"/>
                    <w:lang w:val="en-US"/>
                  </w:rPr>
                  <m:t>π</m:t>
                </m:r>
              </m:e>
            </m:d>
            <m:ctrlPr>
              <w:rPr>
                <w:rFonts w:ascii="Cambria Math" w:hAnsi="Cambria Math"/>
                <w:i/>
                <w:lang w:val="en-US"/>
              </w:rPr>
            </m:ctrlPr>
          </m:e>
        </m:d>
        <m:r>
          <w:rPr>
            <w:rFonts w:ascii="Cambria Math" w:hAnsi="Cambria Math"/>
          </w:rPr>
          <m:t>→"</m:t>
        </m:r>
        <m:r>
          <m:rPr>
            <m:nor/>
          </m:rPr>
          <w:rPr>
            <w:rFonts w:ascii="Cambria Math" w:hAnsi="Cambria Math"/>
          </w:rPr>
          <m:t>Да"</m:t>
        </m:r>
        <m:r>
          <w:rPr>
            <w:rFonts w:ascii="Cambria Math" w:hAnsi="Cambria Math"/>
          </w:rPr>
          <m:t>→</m:t>
        </m:r>
        <m:sSub>
          <m:sSubPr>
            <m:ctrlPr>
              <w:rPr>
                <w:rFonts w:ascii="Cambria Math" w:hAnsi="Cambria Math"/>
                <w:i/>
              </w:rPr>
            </m:ctrlPr>
          </m:sSubPr>
          <m:e>
            <m:r>
              <w:rPr>
                <w:rFonts w:ascii="Cambria Math" w:hAnsi="Cambria Math"/>
              </w:rPr>
              <m:t>П</m:t>
            </m:r>
          </m:e>
          <m:sub>
            <m:r>
              <w:rPr>
                <w:rFonts w:ascii="Cambria Math" w:hAnsi="Cambria Math"/>
              </w:rPr>
              <m:t>1</m:t>
            </m:r>
          </m:sub>
        </m:sSub>
        <m:r>
          <w:rPr>
            <w:rFonts w:ascii="Cambria Math" w:hAnsi="Cambria Math"/>
          </w:rPr>
          <m:t>-"</m:t>
        </m:r>
        <m:r>
          <m:rPr>
            <m:nor/>
          </m:rPr>
          <w:rPr>
            <w:rFonts w:ascii="Cambria Math" w:hAnsi="Cambria Math"/>
          </w:rPr>
          <m:t>Да"</m:t>
        </m:r>
      </m:oMath>
      <w:r w:rsidR="00F129BF">
        <w:t xml:space="preserve"> </w:t>
      </w:r>
      <w:r w:rsidR="00F129BF">
        <w:br/>
        <w:t xml:space="preserve">                                                                                        </w:t>
      </w:r>
    </w:p>
    <w:p w:rsidR="00F129BF" w:rsidRPr="00F129BF" w:rsidRDefault="00F129BF" w:rsidP="00F129BF">
      <w:pPr>
        <w:spacing w:after="0"/>
        <w:ind w:firstLine="4820"/>
        <w:jc w:val="both"/>
        <w:rPr>
          <w:i/>
          <w:u w:val="single"/>
          <w:lang w:val="en-US"/>
        </w:rPr>
      </w:pPr>
      <m:oMathPara>
        <m:oMath>
          <m:r>
            <m:rPr>
              <m:nor/>
            </m:rPr>
            <w:rPr>
              <w:rFonts w:ascii="Cambria Math" w:hAnsi="Cambria Math"/>
            </w:rPr>
            <m:t xml:space="preserve">                                               "Нет"</m:t>
          </m:r>
          <m:r>
            <w:rPr>
              <w:rFonts w:ascii="Cambria Math" w:hAnsi="Cambria Math"/>
              <w:lang w:val="en-US"/>
            </w:rPr>
            <m:t xml:space="preserve">→ </m:t>
          </m:r>
          <m:sSub>
            <m:sSubPr>
              <m:ctrlPr>
                <w:rPr>
                  <w:rFonts w:ascii="Cambria Math" w:hAnsi="Cambria Math"/>
                  <w:i/>
                </w:rPr>
              </m:ctrlPr>
            </m:sSubPr>
            <m:e>
              <m:r>
                <w:rPr>
                  <w:rFonts w:ascii="Cambria Math" w:hAnsi="Cambria Math"/>
                </w:rPr>
                <m:t>П</m:t>
              </m:r>
            </m:e>
            <m:sub>
              <m:r>
                <w:rPr>
                  <w:rFonts w:ascii="Cambria Math" w:hAnsi="Cambria Math"/>
                </w:rPr>
                <m:t>1</m:t>
              </m:r>
            </m:sub>
          </m:sSub>
          <m:r>
            <w:rPr>
              <w:rFonts w:ascii="Cambria Math" w:hAnsi="Cambria Math"/>
              <w:lang w:val="en-US"/>
            </w:rPr>
            <m:t xml:space="preserve">- "Нет" </m:t>
          </m:r>
        </m:oMath>
      </m:oMathPara>
    </w:p>
    <w:p w:rsidR="00EB5777" w:rsidRDefault="00EB5777" w:rsidP="00F7068A">
      <w:pPr>
        <w:spacing w:after="0"/>
        <w:jc w:val="both"/>
        <w:rPr>
          <w:position w:val="-4"/>
        </w:rPr>
      </w:pPr>
    </w:p>
    <w:p w:rsidR="00AB352D" w:rsidRPr="00AB352D" w:rsidRDefault="00F621CB" w:rsidP="00F7068A">
      <w:pPr>
        <w:spacing w:after="0"/>
        <w:jc w:val="both"/>
        <w:rPr>
          <w:i/>
          <w:lang w:val="en-US"/>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m:t>
              </m:r>
            </m:sub>
          </m:sSub>
          <m:d>
            <m:dPr>
              <m:ctrlPr>
                <w:rPr>
                  <w:rFonts w:ascii="Cambria Math" w:hAnsi="Cambria Math"/>
                  <w:i/>
                </w:rPr>
              </m:ctrlPr>
            </m:dPr>
            <m:e>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m:t>
                  </m:r>
                </m:sub>
              </m:sSub>
              <m:d>
                <m:dPr>
                  <m:ctrlPr>
                    <w:rPr>
                      <w:rFonts w:ascii="Cambria Math" w:hAnsi="Cambria Math"/>
                      <w:i/>
                    </w:rPr>
                  </m:ctrlPr>
                </m:dPr>
                <m:e>
                  <m:r>
                    <w:rPr>
                      <w:rFonts w:ascii="Cambria Math" w:hAnsi="Cambria Math"/>
                    </w:rPr>
                    <m:t>n</m:t>
                  </m:r>
                </m:e>
              </m:d>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d>
            <m:dPr>
              <m:ctrlPr>
                <w:rPr>
                  <w:rFonts w:ascii="Cambria Math" w:hAnsi="Cambria Math"/>
                  <w:i/>
                </w:rPr>
              </m:ctrlPr>
            </m:dPr>
            <m:e>
              <m:r>
                <w:rPr>
                  <w:rFonts w:ascii="Cambria Math" w:hAnsi="Cambria Math"/>
                </w:rPr>
                <m:t>n</m:t>
              </m:r>
            </m:e>
          </m:d>
        </m:oMath>
      </m:oMathPara>
    </w:p>
    <w:p w:rsidR="00EB5777" w:rsidRDefault="00EB5777" w:rsidP="00F7068A">
      <w:pPr>
        <w:spacing w:after="0"/>
        <w:jc w:val="both"/>
        <w:rPr>
          <w:position w:val="-4"/>
        </w:rPr>
      </w:pPr>
      <w:r w:rsidRPr="00F42D3A">
        <w:rPr>
          <w:position w:val="-4"/>
          <w:u w:val="single"/>
        </w:rPr>
        <w:t>Утверждение 2:</w:t>
      </w:r>
      <w:r>
        <w:rPr>
          <w:position w:val="-4"/>
        </w:rPr>
        <w:t xml:space="preserve"> Если </w:t>
      </w:r>
      <m:oMath>
        <m:sSub>
          <m:sSubPr>
            <m:ctrlPr>
              <w:rPr>
                <w:rFonts w:ascii="Cambria Math" w:hAnsi="Cambria Math"/>
                <w:i/>
              </w:rPr>
            </m:ctrlPr>
          </m:sSubPr>
          <m:e>
            <w:proofErr w:type="gramStart"/>
            <m:r>
              <w:rPr>
                <w:rFonts w:ascii="Cambria Math" w:hAnsi="Cambria Math"/>
              </w:rPr>
              <m:t>П</m:t>
            </m:r>
            <w:proofErr w:type="gramEnd"/>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П</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П</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П</m:t>
            </m:r>
          </m:e>
          <m:sub>
            <m:r>
              <w:rPr>
                <w:rFonts w:ascii="Cambria Math" w:hAnsi="Cambria Math"/>
              </w:rPr>
              <m:t>3</m:t>
            </m:r>
          </m:sub>
        </m:sSub>
        <m:r>
          <w:rPr>
            <w:rFonts w:ascii="Cambria Math" w:hAnsi="Cambria Math"/>
          </w:rPr>
          <m:t xml:space="preserve"> ⇒ </m:t>
        </m:r>
        <m:sSub>
          <m:sSubPr>
            <m:ctrlPr>
              <w:rPr>
                <w:rFonts w:ascii="Cambria Math" w:hAnsi="Cambria Math"/>
                <w:i/>
              </w:rPr>
            </m:ctrlPr>
          </m:sSubPr>
          <m:e>
            <m:r>
              <w:rPr>
                <w:rFonts w:ascii="Cambria Math" w:hAnsi="Cambria Math"/>
              </w:rPr>
              <m:t>П</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П</m:t>
            </m:r>
          </m:e>
          <m:sub>
            <m:r>
              <w:rPr>
                <w:rFonts w:ascii="Cambria Math" w:hAnsi="Cambria Math"/>
              </w:rPr>
              <m:t>3</m:t>
            </m:r>
          </m:sub>
        </m:sSub>
      </m:oMath>
    </w:p>
    <w:p w:rsidR="00EB5777" w:rsidRPr="00F42D3A" w:rsidRDefault="00EB5777" w:rsidP="00F7068A">
      <w:pPr>
        <w:spacing w:after="0"/>
        <w:jc w:val="both"/>
        <w:rPr>
          <w:position w:val="-4"/>
          <w:u w:val="single"/>
        </w:rPr>
      </w:pPr>
      <w:r w:rsidRPr="00F42D3A">
        <w:rPr>
          <w:position w:val="-4"/>
          <w:u w:val="single"/>
        </w:rPr>
        <w:t xml:space="preserve">Доказательство: </w:t>
      </w:r>
    </w:p>
    <w:p w:rsidR="00AB352D" w:rsidRPr="00AB352D" w:rsidRDefault="00AB352D" w:rsidP="00F7068A">
      <w:pPr>
        <w:spacing w:after="0"/>
        <w:jc w:val="both"/>
        <w:rPr>
          <w:i/>
          <w:lang w:val="en-US"/>
        </w:rPr>
      </w:pPr>
      <m:oMathPara>
        <m:oMathParaPr>
          <m:jc m:val="left"/>
        </m:oMathParaPr>
        <m:oMath>
          <m:r>
            <w:rPr>
              <w:rFonts w:ascii="Cambria Math" w:hAnsi="Cambria Math"/>
            </w:rPr>
            <m:t>π→</m:t>
          </m:r>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1</m:t>
              </m:r>
            </m:sub>
          </m:sSub>
          <m:d>
            <m:dPr>
              <m:ctrlPr>
                <w:rPr>
                  <w:rFonts w:ascii="Cambria Math" w:hAnsi="Cambria Math"/>
                  <w:i/>
                  <w:lang w:val="en-US"/>
                </w:rPr>
              </m:ctrlPr>
            </m:dPr>
            <m:e>
              <m:r>
                <w:rPr>
                  <w:rFonts w:ascii="Cambria Math" w:hAnsi="Cambria Math"/>
                  <w:lang w:val="en-US"/>
                </w:rPr>
                <m:t>π</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2</m:t>
              </m:r>
            </m:sub>
          </m:sSub>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1</m:t>
                  </m:r>
                </m:sub>
              </m:sSub>
              <m:d>
                <m:dPr>
                  <m:ctrlPr>
                    <w:rPr>
                      <w:rFonts w:ascii="Cambria Math" w:hAnsi="Cambria Math"/>
                      <w:i/>
                      <w:lang w:val="en-US"/>
                    </w:rPr>
                  </m:ctrlPr>
                </m:dPr>
                <m:e>
                  <m:r>
                    <w:rPr>
                      <w:rFonts w:ascii="Cambria Math" w:hAnsi="Cambria Math"/>
                      <w:lang w:val="en-US"/>
                    </w:rPr>
                    <m:t>π</m:t>
                  </m:r>
                </m:e>
              </m:d>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3</m:t>
              </m:r>
            </m:sub>
          </m:sSub>
          <m:d>
            <m:dPr>
              <m:ctrlPr>
                <w:rPr>
                  <w:rFonts w:ascii="Cambria Math" w:hAnsi="Cambria Math"/>
                  <w:i/>
                  <w:lang w:val="en-US"/>
                </w:rPr>
              </m:ctrlPr>
            </m:dPr>
            <m:e>
              <m:r>
                <w:rPr>
                  <w:rFonts w:ascii="Cambria Math" w:hAnsi="Cambria Math"/>
                  <w:lang w:val="en-US"/>
                </w:rPr>
                <m:t>π</m:t>
              </m:r>
            </m:e>
          </m:d>
        </m:oMath>
      </m:oMathPara>
    </w:p>
    <w:p w:rsidR="00AB352D" w:rsidRPr="00AB352D" w:rsidRDefault="00F621CB" w:rsidP="00F7068A">
      <w:pPr>
        <w:spacing w:after="0"/>
        <w:jc w:val="both"/>
        <w:rPr>
          <w:lang w:val="en-US"/>
        </w:rPr>
      </w:pPr>
      <m:oMathPara>
        <m:oMathParaPr>
          <m:jc m:val="left"/>
        </m:oMathParaPr>
        <m:oMath>
          <m:sSub>
            <m:sSubPr>
              <m:ctrlPr>
                <w:rPr>
                  <w:rFonts w:ascii="Cambria Math" w:hAnsi="Cambria Math"/>
                  <w:i/>
                  <w:lang w:val="en-US"/>
                </w:rPr>
              </m:ctrlPr>
            </m:sSubPr>
            <m:e>
              <m:r>
                <w:rPr>
                  <w:rFonts w:ascii="Cambria Math" w:hAnsi="Cambria Math"/>
                </w:rPr>
                <m:t>П</m:t>
              </m:r>
            </m:e>
            <m:sub>
              <m:r>
                <w:rPr>
                  <w:rFonts w:ascii="Cambria Math" w:hAnsi="Cambria Math"/>
                  <w:lang w:val="en-US"/>
                </w:rPr>
                <m:t>1</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rPr>
                <m:t>П</m:t>
              </m:r>
            </m:e>
            <m:sub>
              <m:r>
                <w:rPr>
                  <w:rFonts w:ascii="Cambria Math" w:hAnsi="Cambria Math"/>
                  <w:lang w:val="en-US"/>
                </w:rPr>
                <m:t xml:space="preserve">2                     </m:t>
              </m:r>
            </m:sub>
          </m:sSub>
          <m:sSub>
            <m:sSubPr>
              <m:ctrlPr>
                <w:rPr>
                  <w:rFonts w:ascii="Cambria Math" w:hAnsi="Cambria Math"/>
                  <w:i/>
                  <w:lang w:val="en-US"/>
                </w:rPr>
              </m:ctrlPr>
            </m:sSubPr>
            <m:e>
              <m:r>
                <w:rPr>
                  <w:rFonts w:ascii="Cambria Math" w:hAnsi="Cambria Math"/>
                </w:rPr>
                <m:t>П</m:t>
              </m:r>
            </m:e>
            <m:sub>
              <m:r>
                <w:rPr>
                  <w:rFonts w:ascii="Cambria Math" w:hAnsi="Cambria Math"/>
                  <w:lang w:val="en-US"/>
                </w:rPr>
                <m:t>3</m:t>
              </m:r>
            </m:sub>
          </m:sSub>
        </m:oMath>
      </m:oMathPara>
    </w:p>
    <w:p w:rsidR="00EB5777" w:rsidRDefault="00EB5777" w:rsidP="00F7068A">
      <w:pPr>
        <w:spacing w:after="0"/>
        <w:jc w:val="both"/>
        <w:rPr>
          <w:position w:val="-4"/>
        </w:rPr>
      </w:pPr>
      <w:r>
        <w:rPr>
          <w:position w:val="-4"/>
        </w:rPr>
        <w:t xml:space="preserve">Каждая из функции полиноминально </w:t>
      </w:r>
      <w:proofErr w:type="gramStart"/>
      <w:r>
        <w:rPr>
          <w:position w:val="-4"/>
        </w:rPr>
        <w:t>вычислима =&gt; их суперпозиция также вычислима</w:t>
      </w:r>
      <w:proofErr w:type="gramEnd"/>
      <w:r>
        <w:rPr>
          <w:position w:val="-4"/>
        </w:rPr>
        <w:t>.</w:t>
      </w:r>
    </w:p>
    <w:p w:rsidR="00EB5777" w:rsidRDefault="00EB5777" w:rsidP="00F7068A">
      <w:pPr>
        <w:spacing w:after="0"/>
        <w:jc w:val="both"/>
        <w:rPr>
          <w:position w:val="-4"/>
        </w:rPr>
      </w:pPr>
    </w:p>
    <w:p w:rsidR="00EB5777" w:rsidRPr="0049048F" w:rsidRDefault="007D72DD" w:rsidP="001D3C96">
      <w:pPr>
        <w:pStyle w:val="21"/>
        <w:rPr>
          <w:position w:val="-6"/>
        </w:rPr>
      </w:pPr>
      <w:bookmarkStart w:id="81" w:name="_Toc475372232"/>
      <w:r>
        <w:t>14.2</w:t>
      </w:r>
      <w:r w:rsidR="00C940E9">
        <w:t xml:space="preserve"> </w:t>
      </w:r>
      <w:r w:rsidR="00EB5777" w:rsidRPr="0049048F">
        <w:t>Класс «</w:t>
      </w:r>
      <w:r w:rsidR="00EB5777" w:rsidRPr="0049048F">
        <w:rPr>
          <w:lang w:val="en-US"/>
        </w:rPr>
        <w:t>NPC</w:t>
      </w:r>
      <w:r w:rsidR="00EB5777" w:rsidRPr="0049048F">
        <w:t>»</w:t>
      </w:r>
      <w:bookmarkEnd w:id="81"/>
    </w:p>
    <w:p w:rsidR="00A76DCF" w:rsidRPr="00A76DCF" w:rsidRDefault="00A76DCF" w:rsidP="00F7068A">
      <w:pPr>
        <w:spacing w:after="0"/>
        <w:jc w:val="both"/>
        <w:rPr>
          <w:position w:val="-6"/>
          <w:u w:val="single"/>
        </w:rPr>
      </w:pPr>
      <w:r w:rsidRPr="00A76DCF">
        <w:rPr>
          <w:position w:val="-6"/>
          <w:u w:val="single"/>
        </w:rPr>
        <w:t>Определение:</w:t>
      </w:r>
    </w:p>
    <w:p w:rsidR="00EB5777" w:rsidRDefault="00EB5777" w:rsidP="00F7068A">
      <w:pPr>
        <w:spacing w:after="0"/>
        <w:jc w:val="both"/>
        <w:rPr>
          <w:position w:val="-4"/>
        </w:rPr>
      </w:pPr>
      <w:r w:rsidRPr="001B24F5">
        <w:rPr>
          <w:position w:val="-6"/>
        </w:rPr>
        <w:object w:dxaOrig="980" w:dyaOrig="279">
          <v:shape id="_x0000_i1301" type="#_x0000_t75" style="width:50.05pt;height:14.65pt" o:ole="">
            <v:imagedata r:id="rId530" o:title=""/>
          </v:shape>
          <o:OLEObject Type="Embed" ProgID="Equation.DSMT4" ShapeID="_x0000_i1301" DrawAspect="Content" ObjectID="_1549115192" r:id="rId531"/>
        </w:object>
      </w:r>
      <w:r>
        <w:rPr>
          <w:position w:val="-4"/>
        </w:rPr>
        <w:t>, если:</w:t>
      </w:r>
    </w:p>
    <w:p w:rsidR="00EB5777" w:rsidRDefault="00EB5777" w:rsidP="00F7068A">
      <w:pPr>
        <w:pStyle w:val="a4"/>
        <w:numPr>
          <w:ilvl w:val="0"/>
          <w:numId w:val="63"/>
        </w:numPr>
        <w:spacing w:after="0"/>
        <w:jc w:val="both"/>
        <w:rPr>
          <w:position w:val="-4"/>
        </w:rPr>
      </w:pPr>
      <w:r w:rsidRPr="001B24F5">
        <w:rPr>
          <w:position w:val="-6"/>
        </w:rPr>
        <w:object w:dxaOrig="820" w:dyaOrig="279">
          <v:shape id="_x0000_i1302" type="#_x0000_t75" style="width:41.5pt;height:14.65pt" o:ole="">
            <v:imagedata r:id="rId532" o:title=""/>
          </v:shape>
          <o:OLEObject Type="Embed" ProgID="Equation.DSMT4" ShapeID="_x0000_i1302" DrawAspect="Content" ObjectID="_1549115193" r:id="rId533"/>
        </w:object>
      </w:r>
    </w:p>
    <w:p w:rsidR="00EB5777" w:rsidRDefault="00EB5777" w:rsidP="00F7068A">
      <w:pPr>
        <w:pStyle w:val="a4"/>
        <w:numPr>
          <w:ilvl w:val="0"/>
          <w:numId w:val="63"/>
        </w:numPr>
        <w:spacing w:after="0"/>
        <w:jc w:val="both"/>
        <w:rPr>
          <w:position w:val="-4"/>
        </w:rPr>
      </w:pPr>
      <w:r w:rsidRPr="001B24F5">
        <w:rPr>
          <w:position w:val="-10"/>
        </w:rPr>
        <w:object w:dxaOrig="1860" w:dyaOrig="320">
          <v:shape id="_x0000_i1303" type="#_x0000_t75" style="width:92.75pt;height:15.85pt" o:ole="">
            <v:imagedata r:id="rId534" o:title=""/>
          </v:shape>
          <o:OLEObject Type="Embed" ProgID="Equation.DSMT4" ShapeID="_x0000_i1303" DrawAspect="Content" ObjectID="_1549115194" r:id="rId535"/>
        </w:object>
      </w:r>
    </w:p>
    <w:p w:rsidR="00EB5777" w:rsidRDefault="00EB5777" w:rsidP="00F7068A">
      <w:pPr>
        <w:spacing w:after="0"/>
        <w:jc w:val="both"/>
        <w:rPr>
          <w:position w:val="-4"/>
        </w:rPr>
      </w:pPr>
    </w:p>
    <w:p w:rsidR="00EB5777" w:rsidRDefault="00EB5777" w:rsidP="00F7068A">
      <w:pPr>
        <w:spacing w:after="0"/>
        <w:jc w:val="both"/>
        <w:rPr>
          <w:position w:val="-4"/>
        </w:rPr>
      </w:pPr>
      <w:r>
        <w:rPr>
          <w:position w:val="-4"/>
        </w:rPr>
        <w:t xml:space="preserve">Если выполняется только второе условие, то получаем класс </w:t>
      </w:r>
      <w:r w:rsidR="00CD2BCF" w:rsidRPr="001B24F5">
        <w:rPr>
          <w:position w:val="-10"/>
        </w:rPr>
        <w:object w:dxaOrig="2900" w:dyaOrig="320">
          <v:shape id="_x0000_i1304" type="#_x0000_t75" style="width:145.2pt;height:15.85pt" o:ole="">
            <v:imagedata r:id="rId536" o:title=""/>
          </v:shape>
          <o:OLEObject Type="Embed" ProgID="Equation.DSMT4" ShapeID="_x0000_i1304" DrawAspect="Content" ObjectID="_1549115195" r:id="rId537"/>
        </w:object>
      </w:r>
    </w:p>
    <w:p w:rsidR="00EB5777" w:rsidRDefault="00EB5777" w:rsidP="00F7068A">
      <w:pPr>
        <w:spacing w:after="0"/>
        <w:jc w:val="both"/>
        <w:rPr>
          <w:position w:val="-4"/>
        </w:rPr>
      </w:pPr>
    </w:p>
    <w:p w:rsidR="00EB5777" w:rsidRDefault="00A76DCF" w:rsidP="00F7068A">
      <w:pPr>
        <w:spacing w:after="0"/>
        <w:jc w:val="both"/>
        <w:rPr>
          <w:position w:val="-6"/>
        </w:rPr>
      </w:pPr>
      <w:r>
        <w:rPr>
          <w:position w:val="-4"/>
        </w:rPr>
        <w:t xml:space="preserve">1. </w:t>
      </w:r>
      <w:r w:rsidR="00EB5777">
        <w:rPr>
          <w:position w:val="-4"/>
        </w:rPr>
        <w:t xml:space="preserve">Для классов </w:t>
      </w:r>
      <w:r w:rsidR="00EB5777" w:rsidRPr="001B24F5">
        <w:rPr>
          <w:b/>
          <w:position w:val="-6"/>
          <w:sz w:val="28"/>
          <w:szCs w:val="28"/>
        </w:rPr>
        <w:object w:dxaOrig="560" w:dyaOrig="279">
          <v:shape id="_x0000_i1305" type="#_x0000_t75" style="width:28.05pt;height:14.65pt" o:ole="">
            <v:imagedata r:id="rId538" o:title=""/>
          </v:shape>
          <o:OLEObject Type="Embed" ProgID="Equation.DSMT4" ShapeID="_x0000_i1305" DrawAspect="Content" ObjectID="_1549115196" r:id="rId539"/>
        </w:object>
      </w:r>
      <w:r w:rsidR="00EB5777">
        <w:rPr>
          <w:b/>
          <w:position w:val="-6"/>
          <w:sz w:val="28"/>
          <w:szCs w:val="28"/>
        </w:rPr>
        <w:t xml:space="preserve"> </w:t>
      </w:r>
      <w:r w:rsidR="00EB5777">
        <w:rPr>
          <w:position w:val="-6"/>
        </w:rPr>
        <w:t xml:space="preserve">и </w:t>
      </w:r>
      <w:r w:rsidR="00EB5777" w:rsidRPr="009035F0">
        <w:rPr>
          <w:position w:val="-6"/>
        </w:rPr>
        <w:object w:dxaOrig="600" w:dyaOrig="279">
          <v:shape id="_x0000_i1306" type="#_x0000_t75" style="width:30.5pt;height:14.65pt" o:ole="">
            <v:imagedata r:id="rId540" o:title=""/>
          </v:shape>
          <o:OLEObject Type="Embed" ProgID="Equation.DSMT4" ShapeID="_x0000_i1306" DrawAspect="Content" ObjectID="_1549115197" r:id="rId541"/>
        </w:object>
      </w:r>
      <w:r w:rsidR="00EB5777">
        <w:rPr>
          <w:position w:val="-6"/>
        </w:rPr>
        <w:t xml:space="preserve"> справедливо следующее утверждение: Если хотя бы одна задача лежит в классе </w:t>
      </w:r>
      <w:r w:rsidR="00EB5777" w:rsidRPr="00D15FCF">
        <w:rPr>
          <w:position w:val="-4"/>
        </w:rPr>
        <w:object w:dxaOrig="240" w:dyaOrig="260">
          <v:shape id="_x0000_i1307" type="#_x0000_t75" style="width:12.2pt;height:13.4pt" o:ole="">
            <v:imagedata r:id="rId510" o:title=""/>
          </v:shape>
          <o:OLEObject Type="Embed" ProgID="Equation.DSMT4" ShapeID="_x0000_i1307" DrawAspect="Content" ObjectID="_1549115198" r:id="rId542"/>
        </w:object>
      </w:r>
      <w:r w:rsidR="00EB5777">
        <w:rPr>
          <w:position w:val="-4"/>
        </w:rPr>
        <w:t xml:space="preserve">, то это означает, что все </w:t>
      </w:r>
      <w:r w:rsidR="00EB5777" w:rsidRPr="00B30010">
        <w:rPr>
          <w:position w:val="-6"/>
        </w:rPr>
        <w:object w:dxaOrig="400" w:dyaOrig="279">
          <v:shape id="_x0000_i1308" type="#_x0000_t75" style="width:19.55pt;height:14.65pt" o:ole="">
            <v:imagedata r:id="rId491" o:title=""/>
          </v:shape>
          <o:OLEObject Type="Embed" ProgID="Equation.DSMT4" ShapeID="_x0000_i1308" DrawAspect="Content" ObjectID="_1549115199" r:id="rId543"/>
        </w:object>
      </w:r>
      <w:r w:rsidR="00EB5777" w:rsidRPr="00B30010">
        <w:rPr>
          <w:position w:val="-6"/>
        </w:rPr>
        <w:t xml:space="preserve"> -</w:t>
      </w:r>
      <w:r w:rsidR="00EB5777">
        <w:rPr>
          <w:position w:val="-6"/>
        </w:rPr>
        <w:t xml:space="preserve"> полные задачи лежат в классе </w:t>
      </w:r>
      <w:r w:rsidR="00EB5777" w:rsidRPr="00D15FCF">
        <w:rPr>
          <w:position w:val="-4"/>
        </w:rPr>
        <w:object w:dxaOrig="240" w:dyaOrig="260">
          <v:shape id="_x0000_i1309" type="#_x0000_t75" style="width:12.2pt;height:13.4pt" o:ole="">
            <v:imagedata r:id="rId510" o:title=""/>
          </v:shape>
          <o:OLEObject Type="Embed" ProgID="Equation.DSMT4" ShapeID="_x0000_i1309" DrawAspect="Content" ObjectID="_1549115200" r:id="rId544"/>
        </w:object>
      </w:r>
      <w:r w:rsidR="00EB5777">
        <w:rPr>
          <w:position w:val="-4"/>
        </w:rPr>
        <w:t xml:space="preserve">, а классы </w:t>
      </w:r>
      <w:r w:rsidR="00EB5777" w:rsidRPr="00D15FCF">
        <w:rPr>
          <w:position w:val="-4"/>
        </w:rPr>
        <w:object w:dxaOrig="240" w:dyaOrig="260">
          <v:shape id="_x0000_i1310" type="#_x0000_t75" style="width:12.2pt;height:13.4pt" o:ole="">
            <v:imagedata r:id="rId510" o:title=""/>
          </v:shape>
          <o:OLEObject Type="Embed" ProgID="Equation.DSMT4" ShapeID="_x0000_i1310" DrawAspect="Content" ObjectID="_1549115201" r:id="rId545"/>
        </w:object>
      </w:r>
      <w:r w:rsidR="00EB5777">
        <w:rPr>
          <w:position w:val="-4"/>
        </w:rPr>
        <w:t xml:space="preserve"> и </w:t>
      </w:r>
      <w:r w:rsidR="00EB5777" w:rsidRPr="00B30010">
        <w:rPr>
          <w:position w:val="-6"/>
        </w:rPr>
        <w:object w:dxaOrig="400" w:dyaOrig="279">
          <v:shape id="_x0000_i1311" type="#_x0000_t75" style="width:19.55pt;height:14.65pt" o:ole="">
            <v:imagedata r:id="rId491" o:title=""/>
          </v:shape>
          <o:OLEObject Type="Embed" ProgID="Equation.DSMT4" ShapeID="_x0000_i1311" DrawAspect="Content" ObjectID="_1549115202" r:id="rId546"/>
        </w:object>
      </w:r>
      <w:r w:rsidR="00EB5777">
        <w:rPr>
          <w:position w:val="-6"/>
        </w:rPr>
        <w:t xml:space="preserve"> совпадают. Другими словами: Если для какой-то </w:t>
      </w:r>
      <w:r w:rsidR="00EB5777" w:rsidRPr="00B30010">
        <w:rPr>
          <w:position w:val="-6"/>
        </w:rPr>
        <w:object w:dxaOrig="400" w:dyaOrig="279">
          <v:shape id="_x0000_i1312" type="#_x0000_t75" style="width:19.55pt;height:14.65pt" o:ole="">
            <v:imagedata r:id="rId491" o:title=""/>
          </v:shape>
          <o:OLEObject Type="Embed" ProgID="Equation.DSMT4" ShapeID="_x0000_i1312" DrawAspect="Content" ObjectID="_1549115203" r:id="rId547"/>
        </w:object>
      </w:r>
      <w:r w:rsidR="00EB5777">
        <w:rPr>
          <w:position w:val="-6"/>
        </w:rPr>
        <w:t xml:space="preserve">- полной задачи существует полиноминальный алгоритм, то и для любой задачи из класса </w:t>
      </w:r>
      <w:r w:rsidR="00EB5777" w:rsidRPr="00B30010">
        <w:rPr>
          <w:position w:val="-6"/>
        </w:rPr>
        <w:object w:dxaOrig="400" w:dyaOrig="279">
          <v:shape id="_x0000_i1313" type="#_x0000_t75" style="width:19.55pt;height:14.65pt" o:ole="">
            <v:imagedata r:id="rId491" o:title=""/>
          </v:shape>
          <o:OLEObject Type="Embed" ProgID="Equation.DSMT4" ShapeID="_x0000_i1313" DrawAspect="Content" ObjectID="_1549115204" r:id="rId548"/>
        </w:object>
      </w:r>
      <w:r w:rsidR="00EB5777">
        <w:rPr>
          <w:position w:val="-6"/>
        </w:rPr>
        <w:t xml:space="preserve"> существует полиноминально разрешающий алгоритм.</w:t>
      </w:r>
    </w:p>
    <w:p w:rsidR="00EB5777" w:rsidRDefault="00EB5777" w:rsidP="00F7068A">
      <w:pPr>
        <w:spacing w:after="0"/>
        <w:jc w:val="both"/>
        <w:rPr>
          <w:position w:val="-4"/>
        </w:rPr>
      </w:pPr>
      <w:r w:rsidRPr="009035F0">
        <w:rPr>
          <w:position w:val="-6"/>
        </w:rPr>
        <w:object w:dxaOrig="2480" w:dyaOrig="279">
          <v:shape id="_x0000_i1314" type="#_x0000_t75" style="width:124.45pt;height:14.65pt" o:ole="">
            <v:imagedata r:id="rId549" o:title=""/>
          </v:shape>
          <o:OLEObject Type="Embed" ProgID="Equation.DSMT4" ShapeID="_x0000_i1314" DrawAspect="Content" ObjectID="_1549115205" r:id="rId550"/>
        </w:object>
      </w:r>
    </w:p>
    <w:p w:rsidR="00EB5777" w:rsidRDefault="00EB5777" w:rsidP="00F7068A">
      <w:pPr>
        <w:spacing w:after="0"/>
        <w:jc w:val="both"/>
        <w:rPr>
          <w:position w:val="-4"/>
        </w:rPr>
      </w:pPr>
      <w:r w:rsidRPr="009035F0">
        <w:rPr>
          <w:position w:val="-6"/>
        </w:rPr>
        <w:object w:dxaOrig="2520" w:dyaOrig="279">
          <v:shape id="_x0000_i1315" type="#_x0000_t75" style="width:125.7pt;height:14.65pt" o:ole="">
            <v:imagedata r:id="rId551" o:title=""/>
          </v:shape>
          <o:OLEObject Type="Embed" ProgID="Equation.DSMT4" ShapeID="_x0000_i1315" DrawAspect="Content" ObjectID="_1549115206" r:id="rId552"/>
        </w:object>
      </w:r>
    </w:p>
    <w:p w:rsidR="00EB5777" w:rsidRDefault="00EB5777" w:rsidP="00F7068A">
      <w:pPr>
        <w:spacing w:after="0"/>
        <w:jc w:val="both"/>
        <w:rPr>
          <w:position w:val="-4"/>
          <w:u w:val="single"/>
        </w:rPr>
      </w:pPr>
      <w:r w:rsidRPr="00C553F0">
        <w:rPr>
          <w:position w:val="-4"/>
          <w:u w:val="single"/>
        </w:rPr>
        <w:t xml:space="preserve">Доказательство: </w:t>
      </w:r>
    </w:p>
    <w:p w:rsidR="00A76DCF" w:rsidRPr="00A76DCF" w:rsidRDefault="00A76DCF" w:rsidP="00F7068A">
      <w:pPr>
        <w:spacing w:after="0"/>
        <w:jc w:val="both"/>
        <w:rPr>
          <w:i/>
          <w:lang w:val="en-US"/>
        </w:rPr>
      </w:pPr>
      <m:oMathPara>
        <m:oMathParaPr>
          <m:jc m:val="left"/>
        </m:oMathParaPr>
        <m:oMath>
          <m:r>
            <w:rPr>
              <w:rFonts w:ascii="Cambria Math" w:hAnsi="Cambria Math"/>
            </w:rPr>
            <m:t xml:space="preserve">∀ </m:t>
          </m:r>
          <m:sSup>
            <m:sSupPr>
              <m:ctrlPr>
                <w:rPr>
                  <w:rFonts w:ascii="Cambria Math" w:hAnsi="Cambria Math"/>
                  <w:i/>
                </w:rPr>
              </m:ctrlPr>
            </m:sSupPr>
            <m:e>
              <m:r>
                <w:rPr>
                  <w:rFonts w:ascii="Cambria Math" w:hAnsi="Cambria Math"/>
                </w:rPr>
                <m:t>П</m:t>
              </m:r>
            </m:e>
            <m:sup>
              <m:r>
                <w:rPr>
                  <w:rFonts w:ascii="Cambria Math" w:hAnsi="Cambria Math"/>
                </w:rPr>
                <m:t>'</m:t>
              </m:r>
            </m:sup>
          </m:sSup>
          <m:r>
            <w:rPr>
              <w:rFonts w:ascii="Cambria Math" w:hAnsi="Cambria Math"/>
            </w:rPr>
            <m:t xml:space="preserve"> ∈</m:t>
          </m:r>
          <m:r>
            <w:rPr>
              <w:rFonts w:ascii="Cambria Math" w:hAnsi="Cambria Math"/>
              <w:lang w:val="en-US"/>
            </w:rPr>
            <m:t xml:space="preserve">NP, </m:t>
          </m:r>
          <m:sSup>
            <m:sSupPr>
              <m:ctrlPr>
                <w:rPr>
                  <w:rFonts w:ascii="Cambria Math" w:hAnsi="Cambria Math"/>
                  <w:i/>
                </w:rPr>
              </m:ctrlPr>
            </m:sSupPr>
            <m:e>
              <m:r>
                <w:rPr>
                  <w:rFonts w:ascii="Cambria Math" w:hAnsi="Cambria Math"/>
                </w:rPr>
                <m:t>П</m:t>
              </m:r>
            </m:e>
            <m:sup>
              <m:r>
                <w:rPr>
                  <w:rFonts w:ascii="Cambria Math" w:hAnsi="Cambria Math"/>
                </w:rPr>
                <m:t>'</m:t>
              </m:r>
            </m:sup>
          </m:sSup>
          <m:r>
            <w:rPr>
              <w:rFonts w:ascii="Cambria Math" w:hAnsi="Cambria Math"/>
            </w:rPr>
            <m:t>∝П∈Р ⇒</m:t>
          </m:r>
          <m:sSup>
            <m:sSupPr>
              <m:ctrlPr>
                <w:rPr>
                  <w:rFonts w:ascii="Cambria Math" w:hAnsi="Cambria Math"/>
                  <w:i/>
                </w:rPr>
              </m:ctrlPr>
            </m:sSupPr>
            <m:e>
              <m:r>
                <w:rPr>
                  <w:rFonts w:ascii="Cambria Math" w:hAnsi="Cambria Math"/>
                </w:rPr>
                <m:t>П</m:t>
              </m:r>
            </m:e>
            <m:sup>
              <m:r>
                <w:rPr>
                  <w:rFonts w:ascii="Cambria Math" w:hAnsi="Cambria Math"/>
                </w:rPr>
                <m:t>'</m:t>
              </m:r>
            </m:sup>
          </m:sSup>
          <m:r>
            <w:rPr>
              <w:rFonts w:ascii="Cambria Math" w:hAnsi="Cambria Math"/>
            </w:rPr>
            <m:t>∈Р⇒</m:t>
          </m:r>
          <m:r>
            <w:rPr>
              <w:rFonts w:ascii="Cambria Math" w:hAnsi="Cambria Math"/>
              <w:lang w:val="en-US"/>
            </w:rPr>
            <m:t>P=NP</m:t>
          </m:r>
          <m:r>
            <w:rPr>
              <w:rFonts w:ascii="Cambria Math" w:hAnsi="Cambria Math"/>
            </w:rPr>
            <m:t xml:space="preserve"> </m:t>
          </m:r>
        </m:oMath>
      </m:oMathPara>
    </w:p>
    <w:p w:rsidR="00EB5777" w:rsidRDefault="00A76DCF" w:rsidP="00F7068A">
      <w:pPr>
        <w:spacing w:after="0"/>
        <w:jc w:val="both"/>
        <w:rPr>
          <w:position w:val="-4"/>
        </w:rPr>
      </w:pPr>
      <w:r w:rsidRPr="00A76DCF">
        <w:rPr>
          <w:position w:val="-10"/>
        </w:rPr>
        <w:lastRenderedPageBreak/>
        <w:t xml:space="preserve">2. </w:t>
      </w:r>
      <w:r w:rsidR="00EB5777">
        <w:rPr>
          <w:position w:val="-10"/>
        </w:rPr>
        <w:t xml:space="preserve">Если хотя бы одна </w:t>
      </w:r>
      <w:r w:rsidR="00EB5777" w:rsidRPr="00B30010">
        <w:rPr>
          <w:position w:val="-6"/>
        </w:rPr>
        <w:object w:dxaOrig="400" w:dyaOrig="279">
          <v:shape id="_x0000_i1316" type="#_x0000_t75" style="width:19.55pt;height:14.65pt" o:ole="">
            <v:imagedata r:id="rId491" o:title=""/>
          </v:shape>
          <o:OLEObject Type="Embed" ProgID="Equation.DSMT4" ShapeID="_x0000_i1316" DrawAspect="Content" ObjectID="_1549115207" r:id="rId553"/>
        </w:object>
      </w:r>
      <w:r w:rsidR="00EB5777">
        <w:rPr>
          <w:position w:val="-6"/>
        </w:rPr>
        <w:t>-</w:t>
      </w:r>
      <w:r w:rsidR="00EB5777">
        <w:rPr>
          <w:position w:val="-6"/>
        </w:rPr>
        <w:t xml:space="preserve">полная задача не принадлежит классу </w:t>
      </w:r>
      <w:r w:rsidR="00EB5777" w:rsidRPr="00D15FCF">
        <w:rPr>
          <w:position w:val="-4"/>
        </w:rPr>
        <w:object w:dxaOrig="240" w:dyaOrig="260">
          <v:shape id="_x0000_i1317" type="#_x0000_t75" style="width:12.2pt;height:13.4pt" o:ole="">
            <v:imagedata r:id="rId510" o:title=""/>
          </v:shape>
          <o:OLEObject Type="Embed" ProgID="Equation.DSMT4" ShapeID="_x0000_i1317" DrawAspect="Content" ObjectID="_1549115208" r:id="rId554"/>
        </w:object>
      </w:r>
      <w:r w:rsidR="00EB5777">
        <w:rPr>
          <w:position w:val="-4"/>
        </w:rPr>
        <w:t xml:space="preserve">, то все задачи не принадлежат классу </w:t>
      </w:r>
      <w:r w:rsidR="00EB5777" w:rsidRPr="00D15FCF">
        <w:rPr>
          <w:position w:val="-4"/>
        </w:rPr>
        <w:object w:dxaOrig="240" w:dyaOrig="260">
          <v:shape id="_x0000_i1318" type="#_x0000_t75" style="width:12.2pt;height:13.4pt" o:ole="">
            <v:imagedata r:id="rId510" o:title=""/>
          </v:shape>
          <o:OLEObject Type="Embed" ProgID="Equation.DSMT4" ShapeID="_x0000_i1318" DrawAspect="Content" ObjectID="_1549115209" r:id="rId555"/>
        </w:object>
      </w:r>
      <w:r w:rsidRPr="00A76DCF">
        <w:rPr>
          <w:position w:val="-4"/>
        </w:rPr>
        <w:t>:</w:t>
      </w:r>
      <w:r w:rsidR="00EB5777">
        <w:rPr>
          <w:position w:val="-4"/>
        </w:rPr>
        <w:t xml:space="preserve"> </w:t>
      </w:r>
      <w:r w:rsidR="00EB5777" w:rsidRPr="00B300BD">
        <w:rPr>
          <w:position w:val="-10"/>
        </w:rPr>
        <w:object w:dxaOrig="4819" w:dyaOrig="320">
          <v:shape id="_x0000_i1319" type="#_x0000_t75" style="width:240.4pt;height:15.85pt" o:ole="">
            <v:imagedata r:id="rId556" o:title=""/>
          </v:shape>
          <o:OLEObject Type="Embed" ProgID="Equation.DSMT4" ShapeID="_x0000_i1319" DrawAspect="Content" ObjectID="_1549115210" r:id="rId557"/>
        </w:object>
      </w:r>
    </w:p>
    <w:p w:rsidR="00EB5777" w:rsidRDefault="00EB5777" w:rsidP="00F7068A">
      <w:pPr>
        <w:spacing w:after="0"/>
        <w:jc w:val="both"/>
        <w:rPr>
          <w:position w:val="-4"/>
        </w:rPr>
      </w:pPr>
    </w:p>
    <w:p w:rsidR="00EB5777" w:rsidRDefault="00EB5777" w:rsidP="00F7068A">
      <w:pPr>
        <w:spacing w:after="0"/>
        <w:jc w:val="both"/>
        <w:rPr>
          <w:position w:val="-6"/>
        </w:rPr>
      </w:pPr>
      <w:r>
        <w:rPr>
          <w:position w:val="-4"/>
        </w:rPr>
        <w:t xml:space="preserve">Для чего нужен класс </w:t>
      </w:r>
      <w:r w:rsidRPr="00B30010">
        <w:rPr>
          <w:position w:val="-6"/>
        </w:rPr>
        <w:object w:dxaOrig="400" w:dyaOrig="279">
          <v:shape id="_x0000_i1320" type="#_x0000_t75" style="width:19.55pt;height:14.65pt" o:ole="">
            <v:imagedata r:id="rId491" o:title=""/>
          </v:shape>
          <o:OLEObject Type="Embed" ProgID="Equation.DSMT4" ShapeID="_x0000_i1320" DrawAspect="Content" ObjectID="_1549115211" r:id="rId558"/>
        </w:object>
      </w:r>
      <w:r>
        <w:rPr>
          <w:position w:val="-6"/>
        </w:rPr>
        <w:t xml:space="preserve"> полных задач?</w:t>
      </w:r>
    </w:p>
    <w:p w:rsidR="00EB5777" w:rsidRDefault="00EB5777" w:rsidP="00F7068A">
      <w:pPr>
        <w:spacing w:after="0"/>
        <w:jc w:val="both"/>
        <w:rPr>
          <w:position w:val="-4"/>
        </w:rPr>
      </w:pPr>
      <w:r>
        <w:rPr>
          <w:position w:val="-6"/>
        </w:rPr>
        <w:t xml:space="preserve">Поскольку мы считаем, что все </w:t>
      </w:r>
      <w:r w:rsidRPr="001B24F5">
        <w:rPr>
          <w:b/>
          <w:position w:val="-6"/>
          <w:sz w:val="28"/>
          <w:szCs w:val="28"/>
        </w:rPr>
        <w:object w:dxaOrig="560" w:dyaOrig="279">
          <v:shape id="_x0000_i1321" type="#_x0000_t75" style="width:28.05pt;height:14.65pt" o:ole="">
            <v:imagedata r:id="rId538" o:title=""/>
          </v:shape>
          <o:OLEObject Type="Embed" ProgID="Equation.DSMT4" ShapeID="_x0000_i1321" DrawAspect="Content" ObjectID="_1549115212" r:id="rId559"/>
        </w:object>
      </w:r>
      <w:r>
        <w:rPr>
          <w:b/>
          <w:position w:val="-6"/>
          <w:sz w:val="28"/>
          <w:szCs w:val="28"/>
        </w:rPr>
        <w:t xml:space="preserve"> </w:t>
      </w:r>
      <w:r>
        <w:rPr>
          <w:position w:val="-6"/>
        </w:rPr>
        <w:t xml:space="preserve">задачи не принадлежат классу </w:t>
      </w:r>
      <w:r w:rsidRPr="00D15FCF">
        <w:rPr>
          <w:position w:val="-4"/>
        </w:rPr>
        <w:object w:dxaOrig="240" w:dyaOrig="260">
          <v:shape id="_x0000_i1322" type="#_x0000_t75" style="width:12.2pt;height:13.4pt" o:ole="">
            <v:imagedata r:id="rId510" o:title=""/>
          </v:shape>
          <o:OLEObject Type="Embed" ProgID="Equation.DSMT4" ShapeID="_x0000_i1322" DrawAspect="Content" ObjectID="_1549115213" r:id="rId560"/>
        </w:object>
      </w:r>
      <w:r>
        <w:rPr>
          <w:position w:val="-4"/>
        </w:rPr>
        <w:t>, то эти задачи не имеют полиноминальное решение. Поэтому возникает вопрос: является ли задача практически решаемой или нет?</w:t>
      </w:r>
    </w:p>
    <w:p w:rsidR="00EB5777" w:rsidRPr="00A76DCF" w:rsidRDefault="00EB5777" w:rsidP="00F7068A">
      <w:pPr>
        <w:spacing w:after="0"/>
        <w:jc w:val="both"/>
        <w:rPr>
          <w:position w:val="-6"/>
        </w:rPr>
      </w:pPr>
      <w:r>
        <w:rPr>
          <w:position w:val="-4"/>
        </w:rPr>
        <w:t xml:space="preserve">Все </w:t>
      </w:r>
      <w:r w:rsidRPr="00655832">
        <w:rPr>
          <w:position w:val="-6"/>
        </w:rPr>
        <w:object w:dxaOrig="560" w:dyaOrig="279">
          <v:shape id="_x0000_i1323" type="#_x0000_t75" style="width:28.05pt;height:14.65pt" o:ole="">
            <v:imagedata r:id="rId538" o:title=""/>
          </v:shape>
          <o:OLEObject Type="Embed" ProgID="Equation.DSMT4" ShapeID="_x0000_i1323" DrawAspect="Content" ObjectID="_1549115214" r:id="rId561"/>
        </w:object>
      </w:r>
      <w:r w:rsidRPr="00655832">
        <w:rPr>
          <w:position w:val="-6"/>
        </w:rPr>
        <w:t xml:space="preserve"> </w:t>
      </w:r>
      <w:proofErr w:type="spellStart"/>
      <w:r w:rsidR="00A76DCF">
        <w:rPr>
          <w:position w:val="-6"/>
        </w:rPr>
        <w:t>труднорешаемые</w:t>
      </w:r>
      <w:proofErr w:type="spellEnd"/>
      <w:r w:rsidR="00A76DCF">
        <w:rPr>
          <w:position w:val="-6"/>
        </w:rPr>
        <w:t xml:space="preserve"> задачи, не имеют полиноминального решения.</w:t>
      </w:r>
    </w:p>
    <w:p w:rsidR="00EB5777" w:rsidRDefault="00EB5777" w:rsidP="00F7068A">
      <w:pPr>
        <w:spacing w:after="0"/>
        <w:jc w:val="both"/>
        <w:rPr>
          <w:position w:val="-6"/>
        </w:rPr>
      </w:pPr>
    </w:p>
    <w:p w:rsidR="00EB5777" w:rsidRDefault="00EB5777" w:rsidP="00F7068A">
      <w:pPr>
        <w:spacing w:after="0"/>
        <w:jc w:val="both"/>
        <w:rPr>
          <w:position w:val="-6"/>
        </w:rPr>
      </w:pPr>
      <w:r>
        <w:rPr>
          <w:position w:val="-6"/>
        </w:rPr>
        <w:t xml:space="preserve">Рассмотрим </w:t>
      </w:r>
      <w:r w:rsidR="00013E12">
        <w:rPr>
          <w:position w:val="-6"/>
        </w:rPr>
        <w:t xml:space="preserve">способ </w:t>
      </w:r>
      <w:r>
        <w:rPr>
          <w:position w:val="-6"/>
        </w:rPr>
        <w:t>доказательств</w:t>
      </w:r>
      <w:r w:rsidR="00013E12">
        <w:rPr>
          <w:position w:val="-6"/>
        </w:rPr>
        <w:t xml:space="preserve">а </w:t>
      </w:r>
      <w:r>
        <w:rPr>
          <w:position w:val="-6"/>
        </w:rPr>
        <w:t xml:space="preserve"> того, что задача принадлежит  классу</w:t>
      </w:r>
      <w:r w:rsidR="00013E12">
        <w:rPr>
          <w:position w:val="-6"/>
        </w:rPr>
        <w:t xml:space="preserve"> </w:t>
      </w:r>
      <w:r w:rsidR="00013E12" w:rsidRPr="00B30010">
        <w:rPr>
          <w:position w:val="-6"/>
        </w:rPr>
        <w:object w:dxaOrig="560" w:dyaOrig="279">
          <v:shape id="_x0000_i1324" type="#_x0000_t75" style="width:26.85pt;height:14.65pt" o:ole="">
            <v:imagedata r:id="rId562" o:title=""/>
          </v:shape>
          <o:OLEObject Type="Embed" ProgID="Equation.DSMT4" ShapeID="_x0000_i1324" DrawAspect="Content" ObjectID="_1549115215" r:id="rId563"/>
        </w:object>
      </w:r>
      <w:r>
        <w:rPr>
          <w:position w:val="-6"/>
        </w:rPr>
        <w:t>.</w:t>
      </w:r>
    </w:p>
    <w:p w:rsidR="00EB5777" w:rsidRDefault="00EB5777" w:rsidP="00F7068A">
      <w:pPr>
        <w:spacing w:after="0"/>
        <w:jc w:val="both"/>
        <w:rPr>
          <w:position w:val="-6"/>
        </w:rPr>
      </w:pPr>
    </w:p>
    <w:p w:rsidR="00EB5777" w:rsidRPr="00A76DCF" w:rsidRDefault="00A76DCF" w:rsidP="00F7068A">
      <w:pPr>
        <w:spacing w:after="0"/>
        <w:jc w:val="both"/>
        <w:rPr>
          <w:b/>
          <w:position w:val="-6"/>
        </w:rPr>
      </w:pPr>
      <w:r w:rsidRPr="00A76DCF">
        <w:rPr>
          <w:b/>
          <w:position w:val="-6"/>
        </w:rPr>
        <w:t>Теорема 1.</w:t>
      </w:r>
      <w:r w:rsidR="00EB5777" w:rsidRPr="00A76DCF">
        <w:rPr>
          <w:b/>
          <w:position w:val="-6"/>
        </w:rPr>
        <w:t xml:space="preserve"> «Метод сводимости»</w:t>
      </w:r>
      <w:r w:rsidRPr="00A76DCF">
        <w:rPr>
          <w:b/>
          <w:position w:val="-6"/>
        </w:rPr>
        <w:t>.</w:t>
      </w:r>
    </w:p>
    <w:p w:rsidR="00A76DCF" w:rsidRPr="00EA12F6" w:rsidRDefault="00EB5777" w:rsidP="00F7068A">
      <w:pPr>
        <w:spacing w:after="0"/>
        <w:jc w:val="both"/>
        <w:rPr>
          <w:i/>
          <w:position w:val="-6"/>
        </w:rPr>
      </w:pPr>
      <w:r>
        <w:rPr>
          <w:position w:val="-6"/>
        </w:rPr>
        <w:t xml:space="preserve">Пусть задача </w:t>
      </w:r>
      <m:oMath>
        <m:r>
          <w:rPr>
            <w:rFonts w:ascii="Cambria Math" w:hAnsi="Cambria Math"/>
          </w:rPr>
          <m:t>П∈</m:t>
        </m:r>
        <m:r>
          <w:rPr>
            <w:rFonts w:ascii="Cambria Math" w:hAnsi="Cambria Math"/>
            <w:lang w:val="en-US"/>
          </w:rPr>
          <m:t>NP</m:t>
        </m:r>
        <m:r>
          <w:rPr>
            <w:rFonts w:ascii="Cambria Math" w:hAnsi="Cambria Math"/>
          </w:rPr>
          <m:t xml:space="preserve">: </m:t>
        </m:r>
        <m:sSup>
          <m:sSupPr>
            <m:ctrlPr>
              <w:rPr>
                <w:rFonts w:ascii="Cambria Math" w:hAnsi="Cambria Math"/>
                <w:i/>
                <w:lang w:val="en-US"/>
              </w:rPr>
            </m:ctrlPr>
          </m:sSupPr>
          <m:e>
            <m:r>
              <w:rPr>
                <w:rFonts w:ascii="Cambria Math" w:hAnsi="Cambria Math"/>
              </w:rPr>
              <m:t>П</m:t>
            </m:r>
          </m:e>
          <m:sup>
            <m:r>
              <w:rPr>
                <w:rFonts w:ascii="Cambria Math" w:hAnsi="Cambria Math"/>
              </w:rPr>
              <m:t xml:space="preserve">'  </m:t>
            </m:r>
          </m:sup>
        </m:sSup>
        <m:r>
          <w:rPr>
            <w:rFonts w:ascii="Cambria Math" w:hAnsi="Cambria Math"/>
          </w:rPr>
          <m:t>∝</m:t>
        </m:r>
        <w:proofErr w:type="gramStart"/>
        <m:r>
          <w:rPr>
            <w:rFonts w:ascii="Cambria Math" w:hAnsi="Cambria Math"/>
          </w:rPr>
          <m:t>П</m:t>
        </m:r>
        <w:proofErr w:type="gramEnd"/>
        <m:r>
          <w:rPr>
            <w:rFonts w:ascii="Cambria Math" w:hAnsi="Cambria Math"/>
          </w:rPr>
          <m:t>,</m:t>
        </m:r>
        <m:sSup>
          <m:sSupPr>
            <m:ctrlPr>
              <w:rPr>
                <w:rFonts w:ascii="Cambria Math" w:hAnsi="Cambria Math"/>
                <w:i/>
                <w:lang w:val="en-US"/>
              </w:rPr>
            </m:ctrlPr>
          </m:sSupPr>
          <m:e>
            <m:r>
              <w:rPr>
                <w:rFonts w:ascii="Cambria Math" w:hAnsi="Cambria Math"/>
              </w:rPr>
              <m:t>П</m:t>
            </m:r>
          </m:e>
          <m:sup>
            <m:r>
              <w:rPr>
                <w:rFonts w:ascii="Cambria Math" w:hAnsi="Cambria Math"/>
              </w:rPr>
              <m:t xml:space="preserve">'  </m:t>
            </m:r>
          </m:sup>
        </m:sSup>
        <m:r>
          <w:rPr>
            <w:rFonts w:ascii="Cambria Math" w:hAnsi="Cambria Math"/>
          </w:rPr>
          <m:t xml:space="preserve">∈NPC ⇒П∈NPC </m:t>
        </m:r>
      </m:oMath>
    </w:p>
    <w:p w:rsidR="00D21E8C" w:rsidRDefault="00D21E8C" w:rsidP="00F7068A">
      <w:pPr>
        <w:spacing w:after="0"/>
        <w:jc w:val="both"/>
        <w:rPr>
          <w:position w:val="-6"/>
          <w:u w:val="single"/>
        </w:rPr>
      </w:pPr>
    </w:p>
    <w:p w:rsidR="00EB5777" w:rsidRDefault="00EB5777" w:rsidP="00F7068A">
      <w:pPr>
        <w:spacing w:after="0"/>
        <w:jc w:val="both"/>
        <w:rPr>
          <w:position w:val="-6"/>
        </w:rPr>
      </w:pPr>
      <w:r w:rsidRPr="00C553F0">
        <w:rPr>
          <w:position w:val="-6"/>
          <w:u w:val="single"/>
        </w:rPr>
        <w:t>Доказательство:</w:t>
      </w:r>
      <w:r>
        <w:rPr>
          <w:position w:val="-6"/>
        </w:rPr>
        <w:t xml:space="preserve"> Доказательство строится на транзитивности полиноминальной сводимости</w:t>
      </w:r>
    </w:p>
    <w:p w:rsidR="00D21E8C" w:rsidRPr="00EA12F6" w:rsidRDefault="00D21E8C" w:rsidP="00F7068A">
      <w:pPr>
        <w:spacing w:after="0"/>
        <w:jc w:val="both"/>
        <w:rPr>
          <w:position w:val="-6"/>
        </w:rPr>
      </w:pPr>
    </w:p>
    <w:p w:rsidR="00EB5777" w:rsidRDefault="00F621CB" w:rsidP="00D21E8C">
      <w:pPr>
        <w:spacing w:after="0"/>
        <w:jc w:val="both"/>
        <w:rPr>
          <w:position w:val="-4"/>
        </w:rPr>
      </w:pPr>
      <m:oMathPara>
        <m:oMathParaPr>
          <m:jc m:val="left"/>
        </m:oMathParaPr>
        <m:oMath>
          <m:sSup>
            <m:sSupPr>
              <m:ctrlPr>
                <w:rPr>
                  <w:rFonts w:ascii="Cambria Math" w:hAnsi="Cambria Math"/>
                  <w:i/>
                  <w:lang w:val="en-US"/>
                </w:rPr>
              </m:ctrlPr>
            </m:sSupPr>
            <m:e>
              <m:sSup>
                <m:sSupPr>
                  <m:ctrlPr>
                    <w:rPr>
                      <w:rFonts w:ascii="Cambria Math" w:hAnsi="Cambria Math"/>
                      <w:i/>
                      <w:lang w:val="en-US"/>
                    </w:rPr>
                  </m:ctrlPr>
                </m:sSupPr>
                <m:e>
                  <m:r>
                    <w:rPr>
                      <w:rFonts w:ascii="Cambria Math" w:hAnsi="Cambria Math"/>
                    </w:rPr>
                    <m:t>П</m:t>
                  </m:r>
                </m:e>
                <m:sup>
                  <m:r>
                    <w:rPr>
                      <w:rFonts w:ascii="Cambria Math" w:hAnsi="Cambria Math"/>
                    </w:rPr>
                    <m:t xml:space="preserve">'  </m:t>
                  </m:r>
                </m:sup>
              </m:sSup>
              <m:r>
                <w:rPr>
                  <w:rFonts w:ascii="Cambria Math" w:hAnsi="Cambria Math"/>
                </w:rPr>
                <m:t>∈NPC ⇒ ∀</m:t>
              </m:r>
              <m:sSub>
                <m:sSubPr>
                  <m:ctrlPr>
                    <w:rPr>
                      <w:rFonts w:ascii="Cambria Math" w:hAnsi="Cambria Math"/>
                      <w:i/>
                    </w:rPr>
                  </m:ctrlPr>
                </m:sSubPr>
                <m:e>
                  <m:r>
                    <w:rPr>
                      <w:rFonts w:ascii="Cambria Math" w:hAnsi="Cambria Math"/>
                    </w:rPr>
                    <m:t>П</m:t>
                  </m:r>
                </m:e>
                <m:sub>
                  <m:r>
                    <w:rPr>
                      <w:rFonts w:ascii="Cambria Math" w:hAnsi="Cambria Math"/>
                    </w:rPr>
                    <m:t>1</m:t>
                  </m:r>
                </m:sub>
              </m:sSub>
              <m:r>
                <w:rPr>
                  <w:rFonts w:ascii="Cambria Math" w:hAnsi="Cambria Math"/>
                </w:rPr>
                <m:t>∝П , т.к. П</m:t>
              </m:r>
            </m:e>
            <m:sup>
              <m:r>
                <w:rPr>
                  <w:rFonts w:ascii="Cambria Math" w:hAnsi="Cambria Math"/>
                </w:rPr>
                <m:t xml:space="preserve">'  </m:t>
              </m:r>
            </m:sup>
          </m:sSup>
          <m:r>
            <w:rPr>
              <w:rFonts w:ascii="Cambria Math" w:hAnsi="Cambria Math"/>
            </w:rPr>
            <m:t xml:space="preserve">∝П,⇒ </m:t>
          </m:r>
          <m:sSub>
            <m:sSubPr>
              <m:ctrlPr>
                <w:rPr>
                  <w:rFonts w:ascii="Cambria Math" w:hAnsi="Cambria Math"/>
                  <w:i/>
                </w:rPr>
              </m:ctrlPr>
            </m:sSubPr>
            <m:e>
              <m:r>
                <w:rPr>
                  <w:rFonts w:ascii="Cambria Math" w:hAnsi="Cambria Math"/>
                </w:rPr>
                <m:t>П</m:t>
              </m:r>
            </m:e>
            <m:sub>
              <m:r>
                <w:rPr>
                  <w:rFonts w:ascii="Cambria Math" w:hAnsi="Cambria Math"/>
                </w:rPr>
                <m:t>1</m:t>
              </m:r>
            </m:sub>
          </m:sSub>
          <m:r>
            <w:rPr>
              <w:rFonts w:ascii="Cambria Math" w:hAnsi="Cambria Math"/>
            </w:rPr>
            <m:t xml:space="preserve">∝П ⇒П∈NPC </m:t>
          </m:r>
        </m:oMath>
      </m:oMathPara>
    </w:p>
    <w:p w:rsidR="00EB5777" w:rsidRDefault="00EB5777" w:rsidP="00F7068A">
      <w:pPr>
        <w:spacing w:after="0"/>
        <w:jc w:val="both"/>
        <w:rPr>
          <w:position w:val="-4"/>
        </w:rPr>
      </w:pPr>
    </w:p>
    <w:p w:rsidR="00EB5777" w:rsidRDefault="00D21E8C" w:rsidP="00F7068A">
      <w:pPr>
        <w:spacing w:after="0"/>
        <w:jc w:val="both"/>
        <w:rPr>
          <w:position w:val="-4"/>
        </w:rPr>
      </w:pPr>
      <w:r>
        <w:rPr>
          <w:position w:val="-4"/>
        </w:rPr>
        <w:t>Таким образом, ч</w:t>
      </w:r>
      <w:r w:rsidR="00EB5777">
        <w:rPr>
          <w:position w:val="-4"/>
        </w:rPr>
        <w:t xml:space="preserve">тобы доказать, что задачи сводятся нужно иметь хотя бы одну </w:t>
      </w:r>
      <w:r w:rsidR="00EB5777" w:rsidRPr="001E18E3">
        <w:rPr>
          <w:position w:val="-6"/>
        </w:rPr>
        <w:object w:dxaOrig="560" w:dyaOrig="279">
          <v:shape id="_x0000_i1325" type="#_x0000_t75" style="width:28.05pt;height:14.65pt" o:ole="">
            <v:imagedata r:id="rId564" o:title=""/>
          </v:shape>
          <o:OLEObject Type="Embed" ProgID="Equation.DSMT4" ShapeID="_x0000_i1325" DrawAspect="Content" ObjectID="_1549115216" r:id="rId565"/>
        </w:object>
      </w:r>
      <w:r w:rsidR="00EB5777">
        <w:rPr>
          <w:position w:val="-4"/>
        </w:rPr>
        <w:t xml:space="preserve"> задачу. </w:t>
      </w:r>
    </w:p>
    <w:p w:rsidR="00EB5777" w:rsidRPr="00A04D1A" w:rsidRDefault="00C940E9" w:rsidP="001D3C96">
      <w:pPr>
        <w:pStyle w:val="21"/>
      </w:pPr>
      <w:bookmarkStart w:id="82" w:name="_Toc475372233"/>
      <w:r w:rsidRPr="00A04D1A">
        <w:t>14.</w:t>
      </w:r>
      <w:r w:rsidR="007D72DD" w:rsidRPr="00A04D1A">
        <w:t>3</w:t>
      </w:r>
      <w:r w:rsidR="002572F6">
        <w:t>.</w:t>
      </w:r>
      <w:r w:rsidRPr="00A04D1A">
        <w:t xml:space="preserve"> </w:t>
      </w:r>
      <w:r w:rsidR="00EB5777" w:rsidRPr="00A04D1A">
        <w:t>Основные NP-полные задачи</w:t>
      </w:r>
      <w:r w:rsidR="002572F6">
        <w:t>.</w:t>
      </w:r>
      <w:bookmarkEnd w:id="82"/>
    </w:p>
    <w:p w:rsidR="00EB5777" w:rsidRPr="007D72DD" w:rsidRDefault="002572F6" w:rsidP="001D3C96">
      <w:pPr>
        <w:pStyle w:val="21"/>
      </w:pPr>
      <w:bookmarkStart w:id="83" w:name="_Toc475372234"/>
      <w:r>
        <w:t xml:space="preserve">14.3.1. </w:t>
      </w:r>
      <w:r w:rsidR="00EB5777" w:rsidRPr="007D72DD">
        <w:t>Теорема Кука (</w:t>
      </w:r>
      <w:r w:rsidR="00EB5777" w:rsidRPr="007D72DD">
        <w:rPr>
          <w:lang w:val="en-US"/>
        </w:rPr>
        <w:t>NP</w:t>
      </w:r>
      <w:r w:rsidR="00EB5777" w:rsidRPr="007D72DD">
        <w:t>-полнота задачи «ВЫП»)</w:t>
      </w:r>
      <w:r>
        <w:t>.</w:t>
      </w:r>
      <w:bookmarkEnd w:id="83"/>
    </w:p>
    <w:p w:rsidR="00EB5777" w:rsidRPr="00E32FDB" w:rsidRDefault="002572F6" w:rsidP="00F7068A">
      <w:pPr>
        <w:spacing w:after="0"/>
        <w:jc w:val="both"/>
        <w:rPr>
          <w:position w:val="-4"/>
          <w:u w:val="single"/>
        </w:rPr>
      </w:pPr>
      <w:r w:rsidRPr="002572F6">
        <w:rPr>
          <w:b/>
          <w:position w:val="-4"/>
        </w:rPr>
        <w:t xml:space="preserve">Теорема 2 . </w:t>
      </w:r>
      <w:r w:rsidR="00EB5777" w:rsidRPr="002572F6">
        <w:rPr>
          <w:b/>
          <w:position w:val="-4"/>
        </w:rPr>
        <w:t>Те</w:t>
      </w:r>
      <w:r w:rsidRPr="002572F6">
        <w:rPr>
          <w:b/>
          <w:position w:val="-4"/>
        </w:rPr>
        <w:t>орема Кука</w:t>
      </w:r>
      <w:r w:rsidRPr="002572F6">
        <w:rPr>
          <w:position w:val="-4"/>
        </w:rPr>
        <w:t>.</w:t>
      </w:r>
    </w:p>
    <w:p w:rsidR="00EB5777" w:rsidRDefault="00EB5777" w:rsidP="00F7068A">
      <w:pPr>
        <w:spacing w:after="0"/>
        <w:jc w:val="both"/>
        <w:rPr>
          <w:position w:val="-4"/>
        </w:rPr>
      </w:pPr>
      <w:r>
        <w:rPr>
          <w:position w:val="-4"/>
        </w:rPr>
        <w:t xml:space="preserve">Задачи проверки выполнимости произвольной логической функции в конъюнктивной нормальной форме является </w:t>
      </w:r>
      <w:r w:rsidRPr="001E18E3">
        <w:rPr>
          <w:position w:val="-6"/>
        </w:rPr>
        <w:object w:dxaOrig="560" w:dyaOrig="279">
          <v:shape id="_x0000_i1326" type="#_x0000_t75" style="width:28.05pt;height:14.65pt" o:ole="">
            <v:imagedata r:id="rId564" o:title=""/>
          </v:shape>
          <o:OLEObject Type="Embed" ProgID="Equation.DSMT4" ShapeID="_x0000_i1326" DrawAspect="Content" ObjectID="_1549115217" r:id="rId566"/>
        </w:object>
      </w:r>
      <w:proofErr w:type="gramStart"/>
      <w:r>
        <w:rPr>
          <w:position w:val="-4"/>
        </w:rPr>
        <w:t xml:space="preserve"> </w:t>
      </w:r>
      <w:r w:rsidR="002572F6">
        <w:rPr>
          <w:position w:val="-4"/>
        </w:rPr>
        <w:t>.</w:t>
      </w:r>
      <w:proofErr w:type="gramEnd"/>
    </w:p>
    <w:p w:rsidR="00EB5777" w:rsidRPr="00C553F0" w:rsidRDefault="00EB5777" w:rsidP="00F7068A">
      <w:pPr>
        <w:spacing w:after="0"/>
        <w:jc w:val="both"/>
        <w:rPr>
          <w:position w:val="-4"/>
          <w:u w:val="single"/>
        </w:rPr>
      </w:pPr>
      <w:r w:rsidRPr="00C553F0">
        <w:rPr>
          <w:position w:val="-4"/>
          <w:u w:val="single"/>
        </w:rPr>
        <w:t>Доказательство:</w:t>
      </w:r>
    </w:p>
    <w:p w:rsidR="00EB5777" w:rsidRDefault="00EB5777" w:rsidP="00F7068A">
      <w:pPr>
        <w:spacing w:after="0"/>
        <w:jc w:val="both"/>
        <w:rPr>
          <w:position w:val="-4"/>
        </w:rPr>
      </w:pPr>
      <w:r>
        <w:rPr>
          <w:position w:val="-4"/>
        </w:rPr>
        <w:t xml:space="preserve">Пусть «ВЫП» - идентификатор данной задачи. </w:t>
      </w:r>
      <w:r w:rsidRPr="00DA6B6E">
        <w:rPr>
          <w:position w:val="-6"/>
        </w:rPr>
        <w:object w:dxaOrig="1400" w:dyaOrig="279">
          <v:shape id="_x0000_i1327" type="#_x0000_t75" style="width:69.55pt;height:14.65pt" o:ole="">
            <v:imagedata r:id="rId567" o:title=""/>
          </v:shape>
          <o:OLEObject Type="Embed" ProgID="Equation.DSMT4" ShapeID="_x0000_i1327" DrawAspect="Content" ObjectID="_1549115218" r:id="rId568"/>
        </w:object>
      </w:r>
      <w:r>
        <w:rPr>
          <w:position w:val="-4"/>
        </w:rPr>
        <w:t xml:space="preserve">. Пусть  </w:t>
      </w:r>
      <w:r w:rsidRPr="008E78E1">
        <w:rPr>
          <w:position w:val="-4"/>
        </w:rPr>
        <w:object w:dxaOrig="260" w:dyaOrig="240">
          <v:shape id="_x0000_i1328" type="#_x0000_t75" style="width:13.4pt;height:12.2pt" o:ole="">
            <v:imagedata r:id="rId569" o:title=""/>
          </v:shape>
          <o:OLEObject Type="Embed" ProgID="Equation.DSMT4" ShapeID="_x0000_i1328" DrawAspect="Content" ObjectID="_1549115219" r:id="rId570"/>
        </w:object>
      </w:r>
      <w:r>
        <w:rPr>
          <w:position w:val="-4"/>
        </w:rPr>
        <w:t xml:space="preserve"> - произвольная задача из </w:t>
      </w:r>
      <w:r w:rsidRPr="00DA6B6E">
        <w:rPr>
          <w:position w:val="-6"/>
        </w:rPr>
        <w:object w:dxaOrig="400" w:dyaOrig="279">
          <v:shape id="_x0000_i1329" type="#_x0000_t75" style="width:19.55pt;height:14.65pt" o:ole="">
            <v:imagedata r:id="rId571" o:title=""/>
          </v:shape>
          <o:OLEObject Type="Embed" ProgID="Equation.DSMT4" ShapeID="_x0000_i1329" DrawAspect="Content" ObjectID="_1549115220" r:id="rId572"/>
        </w:object>
      </w:r>
      <w:r>
        <w:rPr>
          <w:position w:val="-4"/>
        </w:rPr>
        <w:t>. Необходимо показать, что</w:t>
      </w:r>
      <w:r w:rsidR="002572F6">
        <w:rPr>
          <w:position w:val="-4"/>
        </w:rPr>
        <w:t xml:space="preserve"> </w:t>
      </w:r>
      <m:oMath>
        <w:proofErr w:type="gramStart"/>
        <m:r>
          <w:rPr>
            <w:rFonts w:ascii="Cambria Math" w:hAnsi="Cambria Math"/>
          </w:rPr>
          <m:t>П</m:t>
        </m:r>
        <w:proofErr w:type="gramEnd"/>
        <m:r>
          <w:rPr>
            <w:rFonts w:ascii="Cambria Math" w:hAnsi="Cambria Math"/>
          </w:rPr>
          <m:t>∝ВЫП</m:t>
        </m:r>
      </m:oMath>
      <w:r>
        <w:rPr>
          <w:position w:val="-4"/>
        </w:rPr>
        <w:t xml:space="preserve">. Для этого множеству индивидуальных задач </w:t>
      </w:r>
      <w:r w:rsidRPr="00967496">
        <w:rPr>
          <w:position w:val="-10"/>
        </w:rPr>
        <w:object w:dxaOrig="580" w:dyaOrig="320">
          <v:shape id="_x0000_i1330" type="#_x0000_t75" style="width:29.3pt;height:15.85pt" o:ole="">
            <v:imagedata r:id="rId573" o:title=""/>
          </v:shape>
          <o:OLEObject Type="Embed" ProgID="Equation.DSMT4" ShapeID="_x0000_i1330" DrawAspect="Content" ObjectID="_1549115221" r:id="rId574"/>
        </w:object>
      </w:r>
      <w:r>
        <w:rPr>
          <w:position w:val="-4"/>
        </w:rPr>
        <w:t xml:space="preserve"> с ответом «Да» поставим в соответствие недетерминированную машину Тьюринга (НТ), </w:t>
      </w:r>
      <w:proofErr w:type="gramStart"/>
      <w:r>
        <w:rPr>
          <w:position w:val="-4"/>
        </w:rPr>
        <w:t>работающая</w:t>
      </w:r>
      <w:proofErr w:type="gramEnd"/>
      <w:r>
        <w:rPr>
          <w:position w:val="-4"/>
        </w:rPr>
        <w:t xml:space="preserve"> за полиноминальное время. Другими словами</w:t>
      </w:r>
      <w:r w:rsidR="002572F6">
        <w:rPr>
          <w:position w:val="-4"/>
        </w:rPr>
        <w:t>,</w:t>
      </w:r>
      <w:r>
        <w:rPr>
          <w:position w:val="-4"/>
        </w:rPr>
        <w:t xml:space="preserve"> существует слово догадка</w:t>
      </w:r>
      <w:r w:rsidR="002572F6">
        <w:rPr>
          <w:position w:val="-4"/>
        </w:rPr>
        <w:t xml:space="preserve"> (</w:t>
      </w:r>
      <w:proofErr w:type="gramStart"/>
      <w:r w:rsidR="002572F6">
        <w:rPr>
          <w:position w:val="-4"/>
        </w:rPr>
        <w:t>с(</w:t>
      </w:r>
      <w:proofErr w:type="spellStart"/>
      <w:proofErr w:type="gramEnd"/>
      <w:r w:rsidR="002572F6">
        <w:rPr>
          <w:position w:val="-4"/>
        </w:rPr>
        <w:t>х</w:t>
      </w:r>
      <w:proofErr w:type="spellEnd"/>
      <w:r w:rsidR="002572F6">
        <w:rPr>
          <w:position w:val="-4"/>
        </w:rPr>
        <w:t>))</w:t>
      </w:r>
      <w:r>
        <w:rPr>
          <w:position w:val="-4"/>
        </w:rPr>
        <w:t xml:space="preserve"> и недетерминированная машина Тьюринга (НТ), которая за </w:t>
      </w:r>
      <w:r w:rsidR="002572F6">
        <w:rPr>
          <w:position w:val="-4"/>
        </w:rPr>
        <w:t xml:space="preserve">полиноминальное </w:t>
      </w:r>
      <w:r>
        <w:rPr>
          <w:position w:val="-4"/>
        </w:rPr>
        <w:t xml:space="preserve">число шагов приходит в состояние </w:t>
      </w:r>
      <w:r w:rsidRPr="00967496">
        <w:rPr>
          <w:position w:val="-12"/>
        </w:rPr>
        <w:object w:dxaOrig="240" w:dyaOrig="360">
          <v:shape id="_x0000_i1331" type="#_x0000_t75" style="width:12.2pt;height:18.3pt" o:ole="">
            <v:imagedata r:id="rId575" o:title=""/>
          </v:shape>
          <o:OLEObject Type="Embed" ProgID="Equation.DSMT4" ShapeID="_x0000_i1331" DrawAspect="Content" ObjectID="_1549115222" r:id="rId576"/>
        </w:object>
      </w:r>
      <w:r>
        <w:rPr>
          <w:position w:val="-4"/>
        </w:rPr>
        <w:t xml:space="preserve"> для всех задач имеющих ответ «ДА». </w:t>
      </w:r>
      <w:r w:rsidRPr="00E64841">
        <w:rPr>
          <w:position w:val="-12"/>
        </w:rPr>
        <w:object w:dxaOrig="2380" w:dyaOrig="360">
          <v:shape id="_x0000_i1332" type="#_x0000_t75" style="width:119.6pt;height:18.3pt" o:ole="">
            <v:imagedata r:id="rId577" o:title=""/>
          </v:shape>
          <o:OLEObject Type="Embed" ProgID="Equation.DSMT4" ShapeID="_x0000_i1332" DrawAspect="Content" ObjectID="_1549115223" r:id="rId578"/>
        </w:object>
      </w:r>
    </w:p>
    <w:p w:rsidR="00EB5777" w:rsidRDefault="00EB5777" w:rsidP="00F7068A">
      <w:pPr>
        <w:spacing w:after="0"/>
        <w:jc w:val="both"/>
        <w:rPr>
          <w:position w:val="-4"/>
        </w:rPr>
      </w:pPr>
    </w:p>
    <w:p w:rsidR="00EB5777" w:rsidRDefault="00EB5777" w:rsidP="00F7068A">
      <w:pPr>
        <w:spacing w:after="0"/>
        <w:jc w:val="both"/>
        <w:rPr>
          <w:position w:val="-4"/>
        </w:rPr>
      </w:pPr>
      <w:r>
        <w:rPr>
          <w:position w:val="-4"/>
        </w:rPr>
        <w:t>Этот факт соответствует набору следующих выражений:</w:t>
      </w:r>
    </w:p>
    <w:p w:rsidR="00EB5777" w:rsidRPr="00EA12F6" w:rsidRDefault="00EB5777" w:rsidP="00F7068A">
      <w:pPr>
        <w:spacing w:after="0"/>
        <w:jc w:val="both"/>
        <w:rPr>
          <w:position w:val="-4"/>
        </w:rPr>
      </w:pPr>
      <w:r>
        <w:rPr>
          <w:position w:val="-4"/>
          <w:lang w:val="en-US"/>
        </w:rPr>
        <w:t>G</w:t>
      </w:r>
      <w:r w:rsidRPr="00E64841">
        <w:rPr>
          <w:position w:val="-4"/>
        </w:rPr>
        <w:t xml:space="preserve">1: В любой момент времени </w:t>
      </w:r>
      <w:proofErr w:type="spellStart"/>
      <w:r w:rsidRPr="00E64841">
        <w:rPr>
          <w:position w:val="-4"/>
        </w:rPr>
        <w:t>соответсвующая</w:t>
      </w:r>
      <w:proofErr w:type="spellEnd"/>
      <w:r w:rsidRPr="00E64841">
        <w:rPr>
          <w:position w:val="-4"/>
        </w:rPr>
        <w:t xml:space="preserve"> машина Тьюринга находится в одном и только одном состоянии </w:t>
      </w:r>
      <w:r>
        <w:rPr>
          <w:position w:val="-4"/>
        </w:rPr>
        <w:t xml:space="preserve"> </w:t>
      </w:r>
      <w:r w:rsidRPr="00967496">
        <w:rPr>
          <w:position w:val="-12"/>
        </w:rPr>
        <w:object w:dxaOrig="240" w:dyaOrig="360">
          <v:shape id="_x0000_i1333" type="#_x0000_t75" style="width:12.2pt;height:18.3pt" o:ole="">
            <v:imagedata r:id="rId579" o:title=""/>
          </v:shape>
          <o:OLEObject Type="Embed" ProgID="Equation.DSMT4" ShapeID="_x0000_i1333" DrawAspect="Content" ObjectID="_1549115224" r:id="rId580"/>
        </w:object>
      </w:r>
    </w:p>
    <w:p w:rsidR="00EB5777" w:rsidRDefault="00EB5777" w:rsidP="00F7068A">
      <w:pPr>
        <w:spacing w:after="0"/>
        <w:jc w:val="both"/>
        <w:rPr>
          <w:position w:val="-4"/>
        </w:rPr>
      </w:pPr>
      <w:r>
        <w:rPr>
          <w:position w:val="-4"/>
        </w:rPr>
        <w:t>G2: В любой момент времени считывающая головка машины может обозревать одну и только одну ячейку</w:t>
      </w:r>
    </w:p>
    <w:p w:rsidR="00EB5777" w:rsidRDefault="00EB5777" w:rsidP="00F7068A">
      <w:pPr>
        <w:spacing w:after="0"/>
        <w:jc w:val="both"/>
        <w:rPr>
          <w:position w:val="-4"/>
        </w:rPr>
      </w:pPr>
      <w:r w:rsidRPr="002572F6">
        <w:rPr>
          <w:position w:val="-4"/>
        </w:rPr>
        <w:t>G3: В любой момент времени ячейка в активной зоне может содержать только один символ вн</w:t>
      </w:r>
      <w:r w:rsidR="002572F6" w:rsidRPr="002572F6">
        <w:rPr>
          <w:position w:val="-4"/>
        </w:rPr>
        <w:t>ешнего</w:t>
      </w:r>
      <w:r w:rsidRPr="002572F6">
        <w:rPr>
          <w:position w:val="-4"/>
        </w:rPr>
        <w:t xml:space="preserve"> алфавита </w:t>
      </w:r>
      <w:r w:rsidRPr="002572F6">
        <w:rPr>
          <w:position w:val="-12"/>
        </w:rPr>
        <w:object w:dxaOrig="279" w:dyaOrig="360">
          <v:shape id="_x0000_i1334" type="#_x0000_t75" style="width:14.65pt;height:18.3pt" o:ole="">
            <v:imagedata r:id="rId581" o:title=""/>
          </v:shape>
          <o:OLEObject Type="Embed" ProgID="Equation.DSMT4" ShapeID="_x0000_i1334" DrawAspect="Content" ObjectID="_1549115225" r:id="rId582"/>
        </w:object>
      </w:r>
      <w:r w:rsidRPr="002572F6">
        <w:rPr>
          <w:position w:val="-4"/>
        </w:rPr>
        <w:t>.</w:t>
      </w:r>
    </w:p>
    <w:p w:rsidR="00EB5777" w:rsidRDefault="00EB5777" w:rsidP="00F7068A">
      <w:pPr>
        <w:spacing w:after="0"/>
        <w:jc w:val="both"/>
        <w:rPr>
          <w:position w:val="-4"/>
        </w:rPr>
      </w:pPr>
      <w:r>
        <w:rPr>
          <w:position w:val="-4"/>
          <w:lang w:val="en-US"/>
        </w:rPr>
        <w:t>G</w:t>
      </w:r>
      <w:r w:rsidRPr="00E64841">
        <w:rPr>
          <w:position w:val="-4"/>
        </w:rPr>
        <w:t>4: В</w:t>
      </w:r>
      <w:r>
        <w:rPr>
          <w:position w:val="-4"/>
        </w:rPr>
        <w:t xml:space="preserve"> начальный момент времени «0» машина находится в конфигурации </w:t>
      </w:r>
      <w:r w:rsidRPr="00E64841">
        <w:rPr>
          <w:position w:val="-12"/>
        </w:rPr>
        <w:object w:dxaOrig="400" w:dyaOrig="400">
          <v:shape id="_x0000_i1335" type="#_x0000_t75" style="width:19.55pt;height:19.55pt" o:ole="">
            <v:imagedata r:id="rId583" o:title=""/>
          </v:shape>
          <o:OLEObject Type="Embed" ProgID="Equation.DSMT4" ShapeID="_x0000_i1335" DrawAspect="Content" ObjectID="_1549115226" r:id="rId584"/>
        </w:object>
      </w:r>
    </w:p>
    <w:p w:rsidR="00EB5777" w:rsidRDefault="00EB5777" w:rsidP="00F7068A">
      <w:pPr>
        <w:spacing w:after="0"/>
        <w:jc w:val="both"/>
        <w:rPr>
          <w:position w:val="-4"/>
        </w:rPr>
      </w:pPr>
      <w:r>
        <w:rPr>
          <w:position w:val="-4"/>
        </w:rPr>
        <w:t xml:space="preserve">G5:Не более чем через полиноминальное число шагов машина приходит в состояние </w:t>
      </w:r>
      <w:r w:rsidRPr="00E64841">
        <w:rPr>
          <w:position w:val="-12"/>
        </w:rPr>
        <w:object w:dxaOrig="360" w:dyaOrig="360">
          <v:shape id="_x0000_i1336" type="#_x0000_t75" style="width:18.3pt;height:18.3pt" o:ole="">
            <v:imagedata r:id="rId585" o:title=""/>
          </v:shape>
          <o:OLEObject Type="Embed" ProgID="Equation.DSMT4" ShapeID="_x0000_i1336" DrawAspect="Content" ObjectID="_1549115227" r:id="rId586"/>
        </w:object>
      </w:r>
    </w:p>
    <w:p w:rsidR="00EB5777" w:rsidRDefault="00EB5777" w:rsidP="00F7068A">
      <w:pPr>
        <w:spacing w:after="0"/>
        <w:jc w:val="both"/>
        <w:rPr>
          <w:position w:val="-4"/>
        </w:rPr>
      </w:pPr>
      <w:r>
        <w:rPr>
          <w:position w:val="-4"/>
        </w:rPr>
        <w:lastRenderedPageBreak/>
        <w:t xml:space="preserve">G6:В каждый момент времени </w:t>
      </w:r>
      <w:r w:rsidRPr="00E64841">
        <w:rPr>
          <w:position w:val="-6"/>
        </w:rPr>
        <w:object w:dxaOrig="139" w:dyaOrig="260">
          <v:shape id="_x0000_i1337" type="#_x0000_t75" style="width:7.3pt;height:13.4pt" o:ole="">
            <v:imagedata r:id="rId587" o:title=""/>
          </v:shape>
          <o:OLEObject Type="Embed" ProgID="Equation.DSMT4" ShapeID="_x0000_i1337" DrawAspect="Content" ObjectID="_1549115228" r:id="rId588"/>
        </w:object>
      </w:r>
      <w:r>
        <w:rPr>
          <w:position w:val="-4"/>
        </w:rPr>
        <w:t xml:space="preserve">конфигурация машины в следующий момент времени </w:t>
      </w:r>
      <w:r w:rsidRPr="00E64841">
        <w:rPr>
          <w:position w:val="-6"/>
        </w:rPr>
        <w:object w:dxaOrig="440" w:dyaOrig="279">
          <v:shape id="_x0000_i1338" type="#_x0000_t75" style="width:21.95pt;height:14.65pt" o:ole="">
            <v:imagedata r:id="rId589" o:title=""/>
          </v:shape>
          <o:OLEObject Type="Embed" ProgID="Equation.DSMT4" ShapeID="_x0000_i1338" DrawAspect="Content" ObjectID="_1549115229" r:id="rId590"/>
        </w:object>
      </w:r>
      <w:r>
        <w:rPr>
          <w:position w:val="-4"/>
        </w:rPr>
        <w:t xml:space="preserve"> определена одной из команд машины НТ.</w:t>
      </w:r>
    </w:p>
    <w:p w:rsidR="00EB5777" w:rsidRDefault="00EB5777" w:rsidP="00F7068A">
      <w:pPr>
        <w:spacing w:after="0"/>
        <w:jc w:val="both"/>
        <w:rPr>
          <w:position w:val="-4"/>
        </w:rPr>
      </w:pPr>
    </w:p>
    <w:p w:rsidR="00EB5777" w:rsidRDefault="00EB5777" w:rsidP="00F7068A">
      <w:pPr>
        <w:spacing w:after="0"/>
        <w:jc w:val="both"/>
        <w:rPr>
          <w:position w:val="-4"/>
        </w:rPr>
      </w:pPr>
      <w:r>
        <w:rPr>
          <w:position w:val="-4"/>
        </w:rPr>
        <w:t xml:space="preserve">Выполнение утверждений G1-G6 означает, что задача принадлежащая классу </w:t>
      </w:r>
      <w:r w:rsidRPr="00DA6B6E">
        <w:rPr>
          <w:position w:val="-6"/>
        </w:rPr>
        <w:object w:dxaOrig="400" w:dyaOrig="279">
          <v:shape id="_x0000_i1339" type="#_x0000_t75" style="width:19.55pt;height:14.65pt" o:ole="">
            <v:imagedata r:id="rId571" o:title=""/>
          </v:shape>
          <o:OLEObject Type="Embed" ProgID="Equation.DSMT4" ShapeID="_x0000_i1339" DrawAspect="Content" ObjectID="_1549115230" r:id="rId591"/>
        </w:object>
      </w:r>
      <w:r>
        <w:rPr>
          <w:position w:val="-4"/>
        </w:rPr>
        <w:t xml:space="preserve"> имеет ответ «ДА»</w:t>
      </w:r>
    </w:p>
    <w:p w:rsidR="00EB5777" w:rsidRDefault="00EB5777" w:rsidP="00F7068A">
      <w:pPr>
        <w:spacing w:after="0"/>
        <w:jc w:val="both"/>
        <w:rPr>
          <w:position w:val="-4"/>
        </w:rPr>
      </w:pPr>
    </w:p>
    <w:p w:rsidR="00EB5777" w:rsidRDefault="00EB5777" w:rsidP="00F7068A">
      <w:pPr>
        <w:spacing w:after="0"/>
        <w:jc w:val="both"/>
        <w:rPr>
          <w:position w:val="-4"/>
        </w:rPr>
      </w:pPr>
      <w:r>
        <w:rPr>
          <w:position w:val="-4"/>
        </w:rPr>
        <w:t>Теперь эти утверждение нужно представит в виде КНФ</w:t>
      </w:r>
    </w:p>
    <w:p w:rsidR="00EB5777" w:rsidRDefault="00EB5777" w:rsidP="00F7068A">
      <w:pPr>
        <w:spacing w:after="0"/>
        <w:jc w:val="both"/>
        <w:rPr>
          <w:position w:val="-4"/>
        </w:rPr>
      </w:pPr>
      <w:r>
        <w:rPr>
          <w:position w:val="-4"/>
        </w:rPr>
        <w:t xml:space="preserve">G1: </w:t>
      </w:r>
      <w:r w:rsidRPr="001801AA">
        <w:rPr>
          <w:position w:val="-14"/>
        </w:rPr>
        <w:object w:dxaOrig="4700" w:dyaOrig="400">
          <v:shape id="_x0000_i1340" type="#_x0000_t75" style="width:234.3pt;height:19.55pt" o:ole="">
            <v:imagedata r:id="rId592" o:title=""/>
          </v:shape>
          <o:OLEObject Type="Embed" ProgID="Equation.DSMT4" ShapeID="_x0000_i1340" DrawAspect="Content" ObjectID="_1549115231" r:id="rId593"/>
        </w:object>
      </w:r>
      <w:r w:rsidRPr="00105BD2">
        <w:rPr>
          <w:position w:val="-4"/>
        </w:rPr>
        <w:t xml:space="preserve"> - мощность внутреннего алфавита</w:t>
      </w:r>
      <w:r>
        <w:rPr>
          <w:position w:val="-4"/>
        </w:rPr>
        <w:t xml:space="preserve"> </w:t>
      </w:r>
      <w:r w:rsidRPr="001801AA">
        <w:rPr>
          <w:position w:val="-10"/>
        </w:rPr>
        <w:object w:dxaOrig="1219" w:dyaOrig="320">
          <v:shape id="_x0000_i1341" type="#_x0000_t75" style="width:61pt;height:15.85pt" o:ole="">
            <v:imagedata r:id="rId594" o:title=""/>
          </v:shape>
          <o:OLEObject Type="Embed" ProgID="Equation.DSMT4" ShapeID="_x0000_i1341" DrawAspect="Content" ObjectID="_1549115232" r:id="rId595"/>
        </w:object>
      </w:r>
    </w:p>
    <w:p w:rsidR="00EB5777" w:rsidRDefault="00EB5777" w:rsidP="00F7068A">
      <w:pPr>
        <w:spacing w:after="0"/>
        <w:jc w:val="both"/>
        <w:rPr>
          <w:position w:val="-4"/>
        </w:rPr>
      </w:pPr>
      <w:r w:rsidRPr="00003BFC">
        <w:rPr>
          <w:position w:val="-10"/>
        </w:rPr>
        <w:object w:dxaOrig="4400" w:dyaOrig="320">
          <v:shape id="_x0000_i1342" type="#_x0000_t75" style="width:219.65pt;height:15.85pt" o:ole="">
            <v:imagedata r:id="rId596" o:title=""/>
          </v:shape>
          <o:OLEObject Type="Embed" ProgID="Equation.DSMT4" ShapeID="_x0000_i1342" DrawAspect="Content" ObjectID="_1549115233" r:id="rId597"/>
        </w:object>
      </w:r>
      <w:r>
        <w:rPr>
          <w:position w:val="-4"/>
        </w:rPr>
        <w:t xml:space="preserve"> - одновременно в двух состояниях </w:t>
      </w:r>
      <w:r w:rsidRPr="00003BFC">
        <w:rPr>
          <w:position w:val="-10"/>
        </w:rPr>
        <w:object w:dxaOrig="620" w:dyaOrig="320">
          <v:shape id="_x0000_i1343" type="#_x0000_t75" style="width:30.5pt;height:15.85pt" o:ole="">
            <v:imagedata r:id="rId598" o:title=""/>
          </v:shape>
          <o:OLEObject Type="Embed" ProgID="Equation.DSMT4" ShapeID="_x0000_i1343" DrawAspect="Content" ObjectID="_1549115234" r:id="rId599"/>
        </w:object>
      </w:r>
      <w:r>
        <w:rPr>
          <w:position w:val="-4"/>
        </w:rPr>
        <w:t xml:space="preserve"> </w:t>
      </w:r>
      <w:proofErr w:type="gramStart"/>
      <w:r>
        <w:rPr>
          <w:position w:val="-4"/>
        </w:rPr>
        <w:t>находится</w:t>
      </w:r>
      <w:proofErr w:type="gramEnd"/>
      <w:r>
        <w:rPr>
          <w:position w:val="-4"/>
        </w:rPr>
        <w:t xml:space="preserve"> не может.</w:t>
      </w:r>
    </w:p>
    <w:p w:rsidR="00EB5777" w:rsidRDefault="00EB5777" w:rsidP="00F7068A">
      <w:pPr>
        <w:spacing w:after="0"/>
        <w:jc w:val="both"/>
        <w:rPr>
          <w:position w:val="-4"/>
        </w:rPr>
      </w:pPr>
      <w:r>
        <w:rPr>
          <w:position w:val="-4"/>
        </w:rPr>
        <w:t xml:space="preserve">Получаем порядка </w:t>
      </w:r>
      <w:r w:rsidRPr="00CF0BB5">
        <w:rPr>
          <w:position w:val="-4"/>
        </w:rPr>
        <w:object w:dxaOrig="260" w:dyaOrig="300">
          <v:shape id="_x0000_i1344" type="#_x0000_t75" style="width:13.4pt;height:14.65pt" o:ole="">
            <v:imagedata r:id="rId600" o:title=""/>
          </v:shape>
          <o:OLEObject Type="Embed" ProgID="Equation.DSMT4" ShapeID="_x0000_i1344" DrawAspect="Content" ObjectID="_1549115235" r:id="rId601"/>
        </w:object>
      </w:r>
      <w:r>
        <w:rPr>
          <w:position w:val="-4"/>
        </w:rPr>
        <w:t xml:space="preserve"> дизъюнкций для каждой из пар </w:t>
      </w:r>
      <w:r w:rsidRPr="00003BFC">
        <w:rPr>
          <w:position w:val="-10"/>
        </w:rPr>
        <w:object w:dxaOrig="639" w:dyaOrig="320">
          <v:shape id="_x0000_i1345" type="#_x0000_t75" style="width:31.75pt;height:15.85pt" o:ole="">
            <v:imagedata r:id="rId602" o:title=""/>
          </v:shape>
          <o:OLEObject Type="Embed" ProgID="Equation.DSMT4" ShapeID="_x0000_i1345" DrawAspect="Content" ObjectID="_1549115236" r:id="rId603"/>
        </w:object>
      </w:r>
      <w:r>
        <w:rPr>
          <w:position w:val="-4"/>
        </w:rPr>
        <w:t xml:space="preserve"> Общее количество переменных будет порядка </w:t>
      </w:r>
      <w:r w:rsidRPr="00003BFC">
        <w:rPr>
          <w:position w:val="-10"/>
        </w:rPr>
        <w:object w:dxaOrig="920" w:dyaOrig="360">
          <v:shape id="_x0000_i1346" type="#_x0000_t75" style="width:46.35pt;height:18.3pt" o:ole="">
            <v:imagedata r:id="rId604" o:title=""/>
          </v:shape>
          <o:OLEObject Type="Embed" ProgID="Equation.DSMT4" ShapeID="_x0000_i1346" DrawAspect="Content" ObjectID="_1549115237" r:id="rId605"/>
        </w:object>
      </w:r>
      <w:r>
        <w:rPr>
          <w:position w:val="-4"/>
        </w:rPr>
        <w:t xml:space="preserve"> - полиноминальная оценка задачи, где </w:t>
      </w:r>
      <w:r w:rsidRPr="00080BDF">
        <w:rPr>
          <w:position w:val="-14"/>
        </w:rPr>
        <w:object w:dxaOrig="639" w:dyaOrig="400">
          <v:shape id="_x0000_i1347" type="#_x0000_t75" style="width:31.75pt;height:19.55pt" o:ole="">
            <v:imagedata r:id="rId606" o:title=""/>
          </v:shape>
          <o:OLEObject Type="Embed" ProgID="Equation.DSMT4" ShapeID="_x0000_i1347" DrawAspect="Content" ObjectID="_1549115238" r:id="rId607"/>
        </w:object>
      </w:r>
      <w:r>
        <w:rPr>
          <w:position w:val="-4"/>
        </w:rPr>
        <w:t xml:space="preserve"> - длина входа.</w:t>
      </w:r>
    </w:p>
    <w:p w:rsidR="00EB5777" w:rsidRDefault="00EB5777" w:rsidP="00F7068A">
      <w:pPr>
        <w:spacing w:after="0"/>
        <w:jc w:val="both"/>
        <w:rPr>
          <w:position w:val="-4"/>
        </w:rPr>
      </w:pPr>
      <w:r>
        <w:rPr>
          <w:position w:val="-4"/>
        </w:rPr>
        <w:t xml:space="preserve">Таким </w:t>
      </w:r>
      <w:proofErr w:type="gramStart"/>
      <w:r>
        <w:rPr>
          <w:position w:val="-4"/>
        </w:rPr>
        <w:t>образом</w:t>
      </w:r>
      <w:proofErr w:type="gramEnd"/>
      <w:r>
        <w:rPr>
          <w:position w:val="-4"/>
        </w:rPr>
        <w:t xml:space="preserve"> имея задачу удостоверения мы конструируем КНФ и задача удостоверения сводится к проверке выполнимости КНФ.</w:t>
      </w:r>
    </w:p>
    <w:p w:rsidR="00EB5777" w:rsidRPr="007D72DD" w:rsidRDefault="00177400" w:rsidP="001D3C96">
      <w:pPr>
        <w:pStyle w:val="21"/>
      </w:pPr>
      <w:bookmarkStart w:id="84" w:name="_Toc475372235"/>
      <w:r>
        <w:rPr>
          <w:lang w:val="en-US"/>
        </w:rPr>
        <w:t xml:space="preserve">14.3.2. </w:t>
      </w:r>
      <w:r w:rsidR="00EB5777" w:rsidRPr="007D72DD">
        <w:t>Примеры NP-полных задач</w:t>
      </w:r>
      <w:r w:rsidR="007D72DD">
        <w:t>:</w:t>
      </w:r>
      <w:bookmarkEnd w:id="84"/>
    </w:p>
    <w:p w:rsidR="00EB5777" w:rsidRPr="00ED74F9" w:rsidRDefault="00EB5777" w:rsidP="00F7068A">
      <w:pPr>
        <w:pStyle w:val="a4"/>
        <w:numPr>
          <w:ilvl w:val="0"/>
          <w:numId w:val="64"/>
        </w:numPr>
        <w:spacing w:after="0"/>
        <w:jc w:val="both"/>
        <w:rPr>
          <w:position w:val="-4"/>
        </w:rPr>
      </w:pPr>
      <w:r>
        <w:rPr>
          <w:position w:val="-4"/>
        </w:rPr>
        <w:t xml:space="preserve">Задача «3ВЫП». Пусть </w:t>
      </w:r>
      <w:r w:rsidRPr="00DE41A0">
        <w:rPr>
          <w:position w:val="-12"/>
        </w:rPr>
        <w:object w:dxaOrig="1219" w:dyaOrig="360">
          <v:shape id="_x0000_i1348" type="#_x0000_t75" style="width:61pt;height:18.3pt" o:ole="">
            <v:imagedata r:id="rId395" o:title=""/>
          </v:shape>
          <o:OLEObject Type="Embed" ProgID="Equation.DSMT4" ShapeID="_x0000_i1348" DrawAspect="Content" ObjectID="_1549115239" r:id="rId608"/>
        </w:object>
      </w:r>
      <w:r>
        <w:rPr>
          <w:position w:val="-12"/>
        </w:rPr>
        <w:t xml:space="preserve"> формула от булевых переменных </w:t>
      </w:r>
      <w:r w:rsidRPr="00CF0BB5">
        <w:rPr>
          <w:position w:val="-12"/>
        </w:rPr>
        <w:object w:dxaOrig="859" w:dyaOrig="360">
          <v:shape id="_x0000_i1349" type="#_x0000_t75" style="width:42.7pt;height:18.3pt" o:ole="">
            <v:imagedata r:id="rId609" o:title=""/>
          </v:shape>
          <o:OLEObject Type="Embed" ProgID="Equation.DSMT4" ShapeID="_x0000_i1349" DrawAspect="Content" ObjectID="_1549115240" r:id="rId610"/>
        </w:object>
      </w:r>
      <w:r>
        <w:rPr>
          <w:position w:val="-12"/>
        </w:rPr>
        <w:t xml:space="preserve">в </w:t>
      </w:r>
      <w:r w:rsidR="00177400">
        <w:rPr>
          <w:position w:val="-12"/>
        </w:rPr>
        <w:t>конъюнктивной</w:t>
      </w:r>
      <w:r>
        <w:rPr>
          <w:position w:val="-12"/>
        </w:rPr>
        <w:t xml:space="preserve"> нормальной форме, где каждая дизъюнкция имеет не более</w:t>
      </w:r>
      <w:proofErr w:type="gramStart"/>
      <w:r>
        <w:rPr>
          <w:position w:val="-12"/>
        </w:rPr>
        <w:t>,</w:t>
      </w:r>
      <w:proofErr w:type="gramEnd"/>
      <w:r>
        <w:rPr>
          <w:position w:val="-12"/>
        </w:rPr>
        <w:t xml:space="preserve"> чем три вхождения переменных. Задача проверки выполнимости таких формул называется задачей 3 – выполнимости («3ВЫП»). Задача «3ВЫП» является NP – полной </w:t>
      </w:r>
      <w:r w:rsidRPr="00AB39BF">
        <w:rPr>
          <w:position w:val="-10"/>
        </w:rPr>
        <w:object w:dxaOrig="3620" w:dyaOrig="320">
          <v:shape id="_x0000_i1350" type="#_x0000_t75" style="width:180.6pt;height:15.85pt" o:ole="">
            <v:imagedata r:id="rId611" o:title=""/>
          </v:shape>
          <o:OLEObject Type="Embed" ProgID="Equation.DSMT4" ShapeID="_x0000_i1350" DrawAspect="Content" ObjectID="_1549115241" r:id="rId612"/>
        </w:object>
      </w:r>
      <w:proofErr w:type="gramStart"/>
      <w:r>
        <w:rPr>
          <w:position w:val="-12"/>
        </w:rPr>
        <w:t xml:space="preserve"> .</w:t>
      </w:r>
      <w:proofErr w:type="gramEnd"/>
      <w:r>
        <w:rPr>
          <w:position w:val="-12"/>
        </w:rPr>
        <w:t xml:space="preserve"> Причем </w:t>
      </w:r>
      <w:r w:rsidRPr="00AB39BF">
        <w:rPr>
          <w:position w:val="-4"/>
        </w:rPr>
        <w:object w:dxaOrig="1340" w:dyaOrig="260">
          <v:shape id="_x0000_i1351" type="#_x0000_t75" style="width:67.1pt;height:13.4pt" o:ole="">
            <v:imagedata r:id="rId613" o:title=""/>
          </v:shape>
          <o:OLEObject Type="Embed" ProgID="Equation.DSMT4" ShapeID="_x0000_i1351" DrawAspect="Content" ObjectID="_1549115242" r:id="rId614"/>
        </w:object>
      </w:r>
      <w:r>
        <w:rPr>
          <w:position w:val="-12"/>
        </w:rPr>
        <w:t xml:space="preserve"> формулу с 3-я дизъюнкциями преобразовать в задачу с 2-я дизъюнкциями за полиноминальное число шагов нельзя.</w:t>
      </w:r>
    </w:p>
    <w:p w:rsidR="003548BB" w:rsidRPr="003548BB" w:rsidRDefault="00F621CB" w:rsidP="00F7068A">
      <w:pPr>
        <w:pStyle w:val="a4"/>
        <w:numPr>
          <w:ilvl w:val="0"/>
          <w:numId w:val="64"/>
        </w:numPr>
        <w:spacing w:after="0"/>
        <w:jc w:val="both"/>
        <w:rPr>
          <w:position w:val="-4"/>
        </w:rPr>
      </w:pPr>
      <w:r w:rsidRPr="00F621CB">
        <w:rPr>
          <w:noProof/>
          <w:position w:val="-12"/>
        </w:rPr>
        <w:pict>
          <v:rect id="_x0000_s1305" style="position:absolute;left:0;text-align:left;margin-left:227.3pt;margin-top:98.15pt;width:128.8pt;height:27.9pt;z-index:251681792" strokecolor="white [3212]">
            <v:textbox style="mso-next-textbox:#_x0000_s1305">
              <w:txbxContent>
                <w:p w:rsidR="00EF7E6B" w:rsidRPr="00753CC7" w:rsidRDefault="00EF7E6B" w:rsidP="00EB5777">
                  <w:r>
                    <w:t xml:space="preserve"> - к</w:t>
                  </w:r>
                  <w:proofErr w:type="spellStart"/>
                  <w:r>
                    <w:rPr>
                      <w:lang w:val="en-US"/>
                    </w:rPr>
                    <w:t>лика</w:t>
                  </w:r>
                  <w:proofErr w:type="spellEnd"/>
                  <w:r>
                    <w:rPr>
                      <w:lang w:val="en-US"/>
                    </w:rPr>
                    <w:t xml:space="preserve"> </w:t>
                  </w:r>
                  <w:r>
                    <w:t>мощности 3</w:t>
                  </w:r>
                </w:p>
              </w:txbxContent>
            </v:textbox>
          </v:rect>
        </w:pict>
      </w:r>
      <w:r w:rsidRPr="00F621CB">
        <w:rPr>
          <w:noProof/>
          <w:position w:val="-12"/>
        </w:rPr>
        <w:pict>
          <v:rect id="_x0000_s1304" style="position:absolute;left:0;text-align:left;margin-left:39.7pt;margin-top:69.75pt;width:23.3pt;height:20.3pt;z-index:251680768" strokecolor="white [3212]">
            <v:textbox style="mso-next-textbox:#_x0000_s1304">
              <w:txbxContent>
                <w:p w:rsidR="00EF7E6B" w:rsidRPr="00753CC7" w:rsidRDefault="00EF7E6B" w:rsidP="00EB5777">
                  <w:pPr>
                    <w:rPr>
                      <w:lang w:val="en-US"/>
                    </w:rPr>
                  </w:pPr>
                  <w:r>
                    <w:t>G</w:t>
                  </w:r>
                </w:p>
              </w:txbxContent>
            </v:textbox>
          </v:rect>
        </w:pict>
      </w:r>
      <w:r w:rsidRPr="00F621CB">
        <w:rPr>
          <w:noProof/>
          <w:position w:val="-12"/>
        </w:rPr>
        <w:pict>
          <v:shape id="_x0000_s1303" type="#_x0000_t32" style="position:absolute;left:0;text-align:left;margin-left:154.8pt;margin-top:85pt;width:0;height:75.55pt;flip:y;z-index:251679744" o:connectortype="straight"/>
        </w:pict>
      </w:r>
      <w:r w:rsidRPr="00F621CB">
        <w:rPr>
          <w:noProof/>
          <w:position w:val="-12"/>
        </w:rPr>
        <w:pict>
          <v:shape id="_x0000_s1302" type="#_x0000_t32" style="position:absolute;left:0;text-align:left;margin-left:114.7pt;margin-top:121pt;width:40.1pt;height:39.55pt;z-index:251678720" o:connectortype="straight">
            <v:stroke startarrow="oval" endarrow="oval"/>
          </v:shape>
        </w:pict>
      </w:r>
      <w:r w:rsidRPr="00F621CB">
        <w:rPr>
          <w:noProof/>
          <w:position w:val="-12"/>
        </w:rPr>
        <w:pict>
          <v:shape id="_x0000_s1301" type="#_x0000_t32" style="position:absolute;left:0;text-align:left;margin-left:114.7pt;margin-top:85pt;width:40.1pt;height:36pt;flip:y;z-index:251677696" o:connectortype="straight">
            <v:stroke startarrow="oval" endarrow="oval"/>
          </v:shape>
        </w:pict>
      </w:r>
      <w:r w:rsidRPr="00F621CB">
        <w:rPr>
          <w:noProof/>
          <w:position w:val="-12"/>
        </w:rPr>
        <w:pict>
          <v:shape id="_x0000_s1300" type="#_x0000_t32" style="position:absolute;left:0;text-align:left;margin-left:71.65pt;margin-top:121pt;width:43.05pt;height:27.85pt;flip:x;z-index:251676672" o:connectortype="straight">
            <v:stroke startarrow="oval" endarrow="oval"/>
          </v:shape>
        </w:pict>
      </w:r>
      <w:r w:rsidRPr="00F621CB">
        <w:rPr>
          <w:noProof/>
          <w:position w:val="-12"/>
        </w:rPr>
        <w:pict>
          <v:shape id="_x0000_s1299" type="#_x0000_t32" style="position:absolute;left:0;text-align:left;margin-left:63pt;margin-top:94.95pt;width:51.7pt;height:25.9pt;z-index:251675648" o:connectortype="straight">
            <v:stroke startarrow="oval" endarrow="oval"/>
          </v:shape>
        </w:pict>
      </w:r>
      <w:r w:rsidR="00EB5777">
        <w:rPr>
          <w:position w:val="-12"/>
        </w:rPr>
        <w:t xml:space="preserve">Задача «КЛИКА». Рассмотрим графическую задачу: по произвольному графу </w:t>
      </w:r>
      <w:r w:rsidR="00EB5777" w:rsidRPr="00ED74F9">
        <w:rPr>
          <w:position w:val="-10"/>
        </w:rPr>
        <w:object w:dxaOrig="840" w:dyaOrig="320">
          <v:shape id="_x0000_i1352" type="#_x0000_t75" style="width:41.5pt;height:15.85pt" o:ole="">
            <v:imagedata r:id="rId615" o:title=""/>
          </v:shape>
          <o:OLEObject Type="Embed" ProgID="Equation.DSMT4" ShapeID="_x0000_i1352" DrawAspect="Content" ObjectID="_1549115243" r:id="rId616"/>
        </w:object>
      </w:r>
      <w:r w:rsidR="00EB5777">
        <w:rPr>
          <w:position w:val="-12"/>
        </w:rPr>
        <w:t xml:space="preserve"> и числу </w:t>
      </w:r>
      <w:r w:rsidR="00EB5777" w:rsidRPr="00ED74F9">
        <w:rPr>
          <w:position w:val="-6"/>
        </w:rPr>
        <w:object w:dxaOrig="200" w:dyaOrig="279">
          <v:shape id="_x0000_i1353" type="#_x0000_t75" style="width:11pt;height:14.65pt" o:ole="">
            <v:imagedata r:id="rId617" o:title=""/>
          </v:shape>
          <o:OLEObject Type="Embed" ProgID="Equation.DSMT4" ShapeID="_x0000_i1353" DrawAspect="Content" ObjectID="_1549115244" r:id="rId618"/>
        </w:object>
      </w:r>
      <w:r w:rsidR="00EB5777">
        <w:rPr>
          <w:position w:val="-12"/>
        </w:rPr>
        <w:t xml:space="preserve">узнать, имеется ли в графе </w:t>
      </w:r>
      <w:r w:rsidR="00EB5777" w:rsidRPr="00ED74F9">
        <w:rPr>
          <w:position w:val="-6"/>
        </w:rPr>
        <w:object w:dxaOrig="260" w:dyaOrig="279">
          <v:shape id="_x0000_i1354" type="#_x0000_t75" style="width:13.4pt;height:14.65pt" o:ole="">
            <v:imagedata r:id="rId619" o:title=""/>
          </v:shape>
          <o:OLEObject Type="Embed" ProgID="Equation.DSMT4" ShapeID="_x0000_i1354" DrawAspect="Content" ObjectID="_1549115245" r:id="rId620"/>
        </w:object>
      </w:r>
      <w:r w:rsidR="00EB5777">
        <w:rPr>
          <w:position w:val="-12"/>
        </w:rPr>
        <w:t xml:space="preserve">полный подграф с </w:t>
      </w:r>
      <w:r w:rsidR="00EB5777" w:rsidRPr="00ED74F9">
        <w:rPr>
          <w:position w:val="-6"/>
        </w:rPr>
        <w:object w:dxaOrig="200" w:dyaOrig="279">
          <v:shape id="_x0000_i1355" type="#_x0000_t75" style="width:11pt;height:14.65pt" o:ole="">
            <v:imagedata r:id="rId617" o:title=""/>
          </v:shape>
          <o:OLEObject Type="Embed" ProgID="Equation.DSMT4" ShapeID="_x0000_i1355" DrawAspect="Content" ObjectID="_1549115246" r:id="rId621"/>
        </w:object>
      </w:r>
      <w:r w:rsidR="00EB5777">
        <w:rPr>
          <w:position w:val="-12"/>
        </w:rPr>
        <w:t xml:space="preserve"> вершинами (клика). </w:t>
      </w:r>
      <w:proofErr w:type="gramStart"/>
      <w:r w:rsidR="00EB5777">
        <w:rPr>
          <w:position w:val="-12"/>
        </w:rPr>
        <w:t xml:space="preserve">(Граф называется полным, если любые вершины соединены ребром </w:t>
      </w:r>
      <w:r w:rsidR="00EB5777" w:rsidRPr="00ED74F9">
        <w:rPr>
          <w:position w:val="-12"/>
        </w:rPr>
        <w:object w:dxaOrig="1840" w:dyaOrig="360">
          <v:shape id="_x0000_i1356" type="#_x0000_t75" style="width:91.55pt;height:18.3pt" o:ole="">
            <v:imagedata r:id="rId622" o:title=""/>
          </v:shape>
          <o:OLEObject Type="Embed" ProgID="Equation.DSMT4" ShapeID="_x0000_i1356" DrawAspect="Content" ObjectID="_1549115247" r:id="rId623"/>
        </w:object>
      </w:r>
      <w:r w:rsidR="00EB5777">
        <w:rPr>
          <w:position w:val="-12"/>
        </w:rPr>
        <w:t>.</w:t>
      </w:r>
      <w:r w:rsidR="00EB5777">
        <w:rPr>
          <w:position w:val="-12"/>
        </w:rPr>
        <w:tab/>
        <w:t xml:space="preserve"> </w:t>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r w:rsidR="00EB5777">
        <w:rPr>
          <w:position w:val="-12"/>
          <w:lang w:val="en-US"/>
        </w:rPr>
        <w:tab/>
      </w:r>
      <w:proofErr w:type="gramEnd"/>
    </w:p>
    <w:p w:rsidR="00EB5777" w:rsidRPr="00753CC7" w:rsidRDefault="003548BB" w:rsidP="003548BB">
      <w:pPr>
        <w:pStyle w:val="a4"/>
        <w:spacing w:after="0"/>
        <w:jc w:val="both"/>
        <w:rPr>
          <w:position w:val="-4"/>
        </w:rPr>
      </w:pPr>
      <w:r>
        <w:rPr>
          <w:position w:val="-12"/>
        </w:rPr>
        <w:t xml:space="preserve">Задача – имеется ли в графе </w:t>
      </w:r>
      <w:r>
        <w:rPr>
          <w:position w:val="-12"/>
          <w:lang w:val="en-US"/>
        </w:rPr>
        <w:t>G</w:t>
      </w:r>
      <w:r>
        <w:rPr>
          <w:position w:val="-12"/>
        </w:rPr>
        <w:t xml:space="preserve"> полный подграф с </w:t>
      </w:r>
      <w:r>
        <w:rPr>
          <w:position w:val="-12"/>
          <w:lang w:val="en-US"/>
        </w:rPr>
        <w:t>k</w:t>
      </w:r>
      <w:r>
        <w:rPr>
          <w:position w:val="-12"/>
        </w:rPr>
        <w:t xml:space="preserve"> вершинами (существует ли клика мощности </w:t>
      </w:r>
      <w:r>
        <w:rPr>
          <w:position w:val="-12"/>
          <w:lang w:val="en-US"/>
        </w:rPr>
        <w:t>k</w:t>
      </w:r>
      <w:r w:rsidRPr="003548BB">
        <w:rPr>
          <w:position w:val="-12"/>
        </w:rPr>
        <w:t>)</w:t>
      </w:r>
      <w:r>
        <w:rPr>
          <w:position w:val="-12"/>
        </w:rPr>
        <w:t>?</w:t>
      </w:r>
      <w:r w:rsidR="00EB5777" w:rsidRPr="003548BB">
        <w:rPr>
          <w:position w:val="-12"/>
        </w:rPr>
        <w:tab/>
      </w:r>
      <w:r w:rsidR="00EB5777" w:rsidRPr="003548BB">
        <w:rPr>
          <w:position w:val="-12"/>
        </w:rPr>
        <w:tab/>
      </w:r>
      <w:r w:rsidR="00EB5777" w:rsidRPr="003548BB">
        <w:rPr>
          <w:position w:val="-12"/>
        </w:rPr>
        <w:tab/>
      </w:r>
      <w:r w:rsidR="00EB5777" w:rsidRPr="003548BB">
        <w:rPr>
          <w:position w:val="-12"/>
        </w:rPr>
        <w:tab/>
      </w:r>
      <w:r w:rsidR="00EB5777" w:rsidRPr="003548BB">
        <w:rPr>
          <w:position w:val="-12"/>
        </w:rPr>
        <w:tab/>
      </w:r>
      <w:r w:rsidR="00EB5777" w:rsidRPr="003548BB">
        <w:rPr>
          <w:position w:val="-12"/>
        </w:rPr>
        <w:tab/>
      </w:r>
      <w:r w:rsidR="00EB5777" w:rsidRPr="003548BB">
        <w:rPr>
          <w:position w:val="-12"/>
        </w:rPr>
        <w:tab/>
      </w:r>
      <w:r w:rsidR="00EB5777" w:rsidRPr="003548BB">
        <w:rPr>
          <w:position w:val="-12"/>
        </w:rPr>
        <w:tab/>
      </w:r>
    </w:p>
    <w:p w:rsidR="00EB5777" w:rsidRPr="00177400" w:rsidRDefault="00EB5777" w:rsidP="00F7068A">
      <w:pPr>
        <w:pStyle w:val="a4"/>
        <w:numPr>
          <w:ilvl w:val="0"/>
          <w:numId w:val="64"/>
        </w:numPr>
        <w:spacing w:after="0"/>
        <w:jc w:val="both"/>
        <w:rPr>
          <w:position w:val="-4"/>
        </w:rPr>
      </w:pPr>
      <w:r>
        <w:rPr>
          <w:position w:val="-4"/>
        </w:rPr>
        <w:t xml:space="preserve">Задача «вершинное покрытие» (ВП). Говорят, что некоторое множество </w:t>
      </w:r>
      <w:proofErr w:type="spellStart"/>
      <w:r>
        <w:rPr>
          <w:position w:val="-4"/>
        </w:rPr>
        <w:t>вершни</w:t>
      </w:r>
      <w:proofErr w:type="spellEnd"/>
      <w:r>
        <w:rPr>
          <w:position w:val="-4"/>
        </w:rPr>
        <w:t xml:space="preserve"> </w:t>
      </w:r>
      <w:r w:rsidRPr="00CF6884">
        <w:rPr>
          <w:position w:val="-8"/>
        </w:rPr>
        <w:object w:dxaOrig="740" w:dyaOrig="300">
          <v:shape id="_x0000_i1357" type="#_x0000_t75" style="width:36.6pt;height:14.65pt" o:ole="">
            <v:imagedata r:id="rId624" o:title=""/>
          </v:shape>
          <o:OLEObject Type="Embed" ProgID="Equation.DSMT4" ShapeID="_x0000_i1357" DrawAspect="Content" ObjectID="_1549115248" r:id="rId625"/>
        </w:object>
      </w:r>
      <w:r>
        <w:rPr>
          <w:position w:val="-4"/>
        </w:rPr>
        <w:t xml:space="preserve"> графа</w:t>
      </w:r>
      <w:r>
        <w:rPr>
          <w:b/>
          <w:position w:val="-4"/>
        </w:rPr>
        <w:t xml:space="preserve"> </w:t>
      </w:r>
      <w:r w:rsidRPr="00ED74F9">
        <w:rPr>
          <w:position w:val="-10"/>
        </w:rPr>
        <w:object w:dxaOrig="840" w:dyaOrig="320">
          <v:shape id="_x0000_i1358" type="#_x0000_t75" style="width:41.5pt;height:15.85pt" o:ole="">
            <v:imagedata r:id="rId615" o:title=""/>
          </v:shape>
          <o:OLEObject Type="Embed" ProgID="Equation.DSMT4" ShapeID="_x0000_i1358" DrawAspect="Content" ObjectID="_1549115249" r:id="rId626"/>
        </w:object>
      </w:r>
      <w:r>
        <w:rPr>
          <w:position w:val="-12"/>
        </w:rPr>
        <w:t xml:space="preserve"> образует вершинное покрытие графа, если для любого ребра </w:t>
      </w:r>
      <w:r w:rsidRPr="00753CC7">
        <w:rPr>
          <w:position w:val="-6"/>
        </w:rPr>
        <w:object w:dxaOrig="580" w:dyaOrig="279">
          <v:shape id="_x0000_i1359" type="#_x0000_t75" style="width:29.3pt;height:14.65pt" o:ole="">
            <v:imagedata r:id="rId627" o:title=""/>
          </v:shape>
          <o:OLEObject Type="Embed" ProgID="Equation.DSMT4" ShapeID="_x0000_i1359" DrawAspect="Content" ObjectID="_1549115250" r:id="rId628"/>
        </w:object>
      </w:r>
      <w:r>
        <w:rPr>
          <w:position w:val="-12"/>
        </w:rPr>
        <w:t xml:space="preserve"> найдется </w:t>
      </w:r>
      <w:r w:rsidR="00177400">
        <w:rPr>
          <w:position w:val="-12"/>
        </w:rPr>
        <w:t xml:space="preserve">инцидентная </w:t>
      </w:r>
      <w:r>
        <w:rPr>
          <w:position w:val="-12"/>
        </w:rPr>
        <w:t xml:space="preserve">ему вершина </w:t>
      </w:r>
      <w:r w:rsidRPr="00CF6884">
        <w:rPr>
          <w:position w:val="-6"/>
        </w:rPr>
        <w:object w:dxaOrig="639" w:dyaOrig="279">
          <v:shape id="_x0000_i1360" type="#_x0000_t75" style="width:31.75pt;height:14.65pt" o:ole="">
            <v:imagedata r:id="rId629" o:title=""/>
          </v:shape>
          <o:OLEObject Type="Embed" ProgID="Equation.DSMT4" ShapeID="_x0000_i1360" DrawAspect="Content" ObjectID="_1549115251" r:id="rId630"/>
        </w:object>
      </w:r>
      <w:r>
        <w:rPr>
          <w:position w:val="-12"/>
        </w:rPr>
        <w:t xml:space="preserve"> этого множества. </w:t>
      </w:r>
      <w:r w:rsidRPr="00CF6884">
        <w:rPr>
          <w:position w:val="-12"/>
        </w:rPr>
        <w:object w:dxaOrig="4320" w:dyaOrig="360">
          <v:shape id="_x0000_i1361" type="#_x0000_t75" style="width:3in;height:18.3pt" o:ole="">
            <v:imagedata r:id="rId631" o:title=""/>
          </v:shape>
          <o:OLEObject Type="Embed" ProgID="Equation.DSMT4" ShapeID="_x0000_i1361" DrawAspect="Content" ObjectID="_1549115252" r:id="rId632"/>
        </w:object>
      </w:r>
      <w:r w:rsidR="00177400">
        <w:rPr>
          <w:position w:val="-12"/>
        </w:rPr>
        <w:t xml:space="preserve"> </w:t>
      </w:r>
    </w:p>
    <w:p w:rsidR="00177400" w:rsidRPr="003548BB" w:rsidRDefault="003548BB" w:rsidP="00177400">
      <w:pPr>
        <w:pStyle w:val="a4"/>
        <w:spacing w:after="0"/>
        <w:jc w:val="both"/>
        <w:rPr>
          <w:i/>
          <w:position w:val="-4"/>
        </w:rPr>
      </w:pPr>
      <w:r>
        <w:rPr>
          <w:position w:val="-12"/>
        </w:rPr>
        <w:t xml:space="preserve">Задача - существует ли вершинное покрытие мощности </w:t>
      </w:r>
      <w:r>
        <w:rPr>
          <w:position w:val="-12"/>
          <w:lang w:val="en-US"/>
        </w:rPr>
        <w:t>k</w:t>
      </w:r>
      <w:proofErr w:type="gramStart"/>
      <w:r>
        <w:rPr>
          <w:position w:val="-12"/>
        </w:rPr>
        <w:t xml:space="preserve"> :</w:t>
      </w:r>
      <w:proofErr w:type="gramEnd"/>
      <w:r>
        <w:rPr>
          <w:position w:val="-12"/>
        </w:rPr>
        <w:t xml:space="preserve"> </w:t>
      </w:r>
      <m:oMath>
        <m:r>
          <w:rPr>
            <w:rFonts w:ascii="Cambria Math" w:hAnsi="Cambria Math"/>
          </w:rPr>
          <m:t xml:space="preserve">∃ </m:t>
        </m:r>
        <m:d>
          <m:dPr>
            <m:begChr m:val="‖"/>
            <m:endChr m:val="‖"/>
            <m:ctrlPr>
              <w:rPr>
                <w:rFonts w:ascii="Cambria Math" w:hAnsi="Cambria Math"/>
                <w:i/>
              </w:rPr>
            </m:ctrlPr>
          </m:dPr>
          <m:e>
            <m:r>
              <w:rPr>
                <w:rFonts w:ascii="Cambria Math" w:hAnsi="Cambria Math"/>
              </w:rPr>
              <m:t>ВП</m:t>
            </m:r>
          </m:e>
        </m:d>
        <m:r>
          <w:rPr>
            <w:rFonts w:ascii="Cambria Math" w:hAnsi="Cambria Math"/>
          </w:rPr>
          <m:t>=</m:t>
        </m:r>
        <m:r>
          <w:rPr>
            <w:rFonts w:ascii="Cambria Math" w:hAnsi="Cambria Math"/>
            <w:lang w:val="en-US"/>
          </w:rPr>
          <m:t>k</m:t>
        </m:r>
      </m:oMath>
    </w:p>
    <w:p w:rsidR="003548BB" w:rsidRPr="003548BB" w:rsidRDefault="00EB5777" w:rsidP="00F7068A">
      <w:pPr>
        <w:pStyle w:val="a4"/>
        <w:numPr>
          <w:ilvl w:val="0"/>
          <w:numId w:val="64"/>
        </w:numPr>
        <w:spacing w:after="0"/>
        <w:jc w:val="both"/>
        <w:rPr>
          <w:position w:val="-4"/>
        </w:rPr>
      </w:pPr>
      <w:r>
        <w:rPr>
          <w:position w:val="-12"/>
        </w:rPr>
        <w:lastRenderedPageBreak/>
        <w:t xml:space="preserve">Задача «независимые вершины» (НВ). Говорят, что множество вершин </w:t>
      </w:r>
      <w:r w:rsidRPr="00D2110D">
        <w:rPr>
          <w:position w:val="-8"/>
        </w:rPr>
        <w:object w:dxaOrig="740" w:dyaOrig="300">
          <v:shape id="_x0000_i1362" type="#_x0000_t75" style="width:36.6pt;height:14.65pt" o:ole="">
            <v:imagedata r:id="rId633" o:title=""/>
          </v:shape>
          <o:OLEObject Type="Embed" ProgID="Equation.DSMT4" ShapeID="_x0000_i1362" DrawAspect="Content" ObjectID="_1549115253" r:id="rId634"/>
        </w:object>
      </w:r>
      <w:r>
        <w:rPr>
          <w:position w:val="-12"/>
        </w:rPr>
        <w:t xml:space="preserve"> графа </w:t>
      </w:r>
      <w:r w:rsidRPr="00ED74F9">
        <w:rPr>
          <w:position w:val="-10"/>
        </w:rPr>
        <w:object w:dxaOrig="840" w:dyaOrig="320">
          <v:shape id="_x0000_i1363" type="#_x0000_t75" style="width:41.5pt;height:15.85pt" o:ole="">
            <v:imagedata r:id="rId615" o:title=""/>
          </v:shape>
          <o:OLEObject Type="Embed" ProgID="Equation.DSMT4" ShapeID="_x0000_i1363" DrawAspect="Content" ObjectID="_1549115254" r:id="rId635"/>
        </w:object>
      </w:r>
      <w:r>
        <w:rPr>
          <w:position w:val="-12"/>
        </w:rPr>
        <w:t xml:space="preserve"> независимо, если никакие две вершины </w:t>
      </w:r>
      <w:proofErr w:type="gramStart"/>
      <w:r>
        <w:rPr>
          <w:position w:val="-12"/>
        </w:rPr>
        <w:t>из</w:t>
      </w:r>
      <w:proofErr w:type="gramEnd"/>
      <w:r>
        <w:rPr>
          <w:position w:val="-12"/>
        </w:rPr>
        <w:t xml:space="preserve"> </w:t>
      </w:r>
      <w:r w:rsidRPr="00D2110D">
        <w:rPr>
          <w:position w:val="-6"/>
        </w:rPr>
        <w:object w:dxaOrig="300" w:dyaOrig="279">
          <v:shape id="_x0000_i1364" type="#_x0000_t75" style="width:14.65pt;height:14.65pt" o:ole="">
            <v:imagedata r:id="rId636" o:title=""/>
          </v:shape>
          <o:OLEObject Type="Embed" ProgID="Equation.DSMT4" ShapeID="_x0000_i1364" DrawAspect="Content" ObjectID="_1549115255" r:id="rId637"/>
        </w:object>
      </w:r>
      <w:r>
        <w:rPr>
          <w:position w:val="-12"/>
        </w:rPr>
        <w:t xml:space="preserve"> не связаны ребром. Задача о независимом множестве вершин заключается в том, чтобы для произвольного графа </w:t>
      </w:r>
      <w:r w:rsidRPr="00ED74F9">
        <w:rPr>
          <w:position w:val="-10"/>
        </w:rPr>
        <w:object w:dxaOrig="840" w:dyaOrig="320">
          <v:shape id="_x0000_i1365" type="#_x0000_t75" style="width:41.5pt;height:15.85pt" o:ole="">
            <v:imagedata r:id="rId615" o:title=""/>
          </v:shape>
          <o:OLEObject Type="Embed" ProgID="Equation.DSMT4" ShapeID="_x0000_i1365" DrawAspect="Content" ObjectID="_1549115256" r:id="rId638"/>
        </w:object>
      </w:r>
      <w:r>
        <w:rPr>
          <w:position w:val="-12"/>
        </w:rPr>
        <w:t xml:space="preserve"> и целого числа </w:t>
      </w:r>
      <w:r w:rsidRPr="00ED74F9">
        <w:rPr>
          <w:position w:val="-6"/>
        </w:rPr>
        <w:object w:dxaOrig="200" w:dyaOrig="279">
          <v:shape id="_x0000_i1366" type="#_x0000_t75" style="width:11pt;height:14.65pt" o:ole="">
            <v:imagedata r:id="rId617" o:title=""/>
          </v:shape>
          <o:OLEObject Type="Embed" ProgID="Equation.DSMT4" ShapeID="_x0000_i1366" DrawAspect="Content" ObjectID="_1549115257" r:id="rId639"/>
        </w:object>
      </w:r>
      <w:r>
        <w:rPr>
          <w:position w:val="-12"/>
        </w:rPr>
        <w:t xml:space="preserve"> выяснить, существует ли в </w:t>
      </w:r>
      <w:r w:rsidRPr="00D2110D">
        <w:rPr>
          <w:position w:val="-6"/>
        </w:rPr>
        <w:object w:dxaOrig="260" w:dyaOrig="279">
          <v:shape id="_x0000_i1367" type="#_x0000_t75" style="width:13.4pt;height:14.65pt" o:ole="">
            <v:imagedata r:id="rId640" o:title=""/>
          </v:shape>
          <o:OLEObject Type="Embed" ProgID="Equation.DSMT4" ShapeID="_x0000_i1367" DrawAspect="Content" ObjectID="_1549115258" r:id="rId641"/>
        </w:object>
      </w:r>
      <w:r>
        <w:rPr>
          <w:position w:val="-12"/>
        </w:rPr>
        <w:t xml:space="preserve"> независимое множество из </w:t>
      </w:r>
      <w:r w:rsidRPr="00ED74F9">
        <w:rPr>
          <w:position w:val="-6"/>
        </w:rPr>
        <w:object w:dxaOrig="200" w:dyaOrig="279">
          <v:shape id="_x0000_i1368" type="#_x0000_t75" style="width:11pt;height:14.65pt" o:ole="">
            <v:imagedata r:id="rId617" o:title=""/>
          </v:shape>
          <o:OLEObject Type="Embed" ProgID="Equation.DSMT4" ShapeID="_x0000_i1368" DrawAspect="Content" ObjectID="_1549115259" r:id="rId642"/>
        </w:object>
      </w:r>
      <w:r>
        <w:rPr>
          <w:position w:val="-12"/>
        </w:rPr>
        <w:t xml:space="preserve"> вершин. </w:t>
      </w:r>
    </w:p>
    <w:p w:rsidR="00EB5777" w:rsidRPr="003548BB" w:rsidRDefault="00EB5777" w:rsidP="003548BB">
      <w:pPr>
        <w:pStyle w:val="a4"/>
        <w:spacing w:after="0"/>
        <w:jc w:val="both"/>
        <w:rPr>
          <w:position w:val="-4"/>
        </w:rPr>
      </w:pPr>
      <w:r w:rsidRPr="00D2110D">
        <w:rPr>
          <w:position w:val="-30"/>
        </w:rPr>
        <w:object w:dxaOrig="4000" w:dyaOrig="720">
          <v:shape id="_x0000_i1369" type="#_x0000_t75" style="width:200.15pt;height:36.6pt" o:ole="">
            <v:imagedata r:id="rId643" o:title=""/>
          </v:shape>
          <o:OLEObject Type="Embed" ProgID="Equation.DSMT4" ShapeID="_x0000_i1369" DrawAspect="Content" ObjectID="_1549115260" r:id="rId644"/>
        </w:object>
      </w:r>
      <w:r w:rsidR="003548BB">
        <w:rPr>
          <w:position w:val="-30"/>
        </w:rPr>
        <w:t xml:space="preserve">Задача состоит в том, что существует ли в этом графе подмножество НВ мощности </w:t>
      </w:r>
      <w:r w:rsidR="003548BB">
        <w:rPr>
          <w:position w:val="-30"/>
          <w:lang w:val="en-US"/>
        </w:rPr>
        <w:t>k</w:t>
      </w:r>
      <w:r w:rsidR="003548BB" w:rsidRPr="003548BB">
        <w:rPr>
          <w:position w:val="-30"/>
        </w:rPr>
        <w:t>.</w:t>
      </w:r>
    </w:p>
    <w:p w:rsidR="00EB5777" w:rsidRPr="00105BD2" w:rsidRDefault="00F621CB" w:rsidP="00F7068A">
      <w:pPr>
        <w:pStyle w:val="a4"/>
        <w:numPr>
          <w:ilvl w:val="0"/>
          <w:numId w:val="64"/>
        </w:numPr>
        <w:spacing w:after="0"/>
        <w:jc w:val="both"/>
        <w:rPr>
          <w:position w:val="-4"/>
        </w:rPr>
      </w:pPr>
      <w:r w:rsidRPr="00F621CB">
        <w:rPr>
          <w:noProof/>
          <w:position w:val="-12"/>
        </w:rPr>
        <w:pict>
          <v:shape id="_x0000_s1317" type="#_x0000_t32" style="position:absolute;left:0;text-align:left;margin-left:75.7pt;margin-top:175.6pt;width:19.75pt;height:53.25pt;flip:x y;z-index:251694080" o:connectortype="straight">
            <v:stroke endarrow="block"/>
          </v:shape>
        </w:pict>
      </w:r>
      <w:r w:rsidRPr="00F621CB">
        <w:rPr>
          <w:noProof/>
          <w:position w:val="-12"/>
        </w:rPr>
        <w:pict>
          <v:shape id="_x0000_s1316" type="#_x0000_t32" style="position:absolute;left:0;text-align:left;margin-left:114.7pt;margin-top:213.65pt;width:18.8pt;height:15.2pt;flip:x;z-index:251693056" o:connectortype="straight">
            <v:stroke endarrow="block"/>
          </v:shape>
        </w:pict>
      </w:r>
      <w:r w:rsidRPr="00F621CB">
        <w:rPr>
          <w:noProof/>
          <w:position w:val="-12"/>
        </w:rPr>
        <w:pict>
          <v:shape id="_x0000_s1315" type="#_x0000_t32" style="position:absolute;left:0;text-align:left;margin-left:114.7pt;margin-top:195.4pt;width:11.7pt;height:8.6pt;z-index:251692032" o:connectortype="straight">
            <v:stroke endarrow="block"/>
          </v:shape>
        </w:pict>
      </w:r>
      <w:r w:rsidRPr="00F621CB">
        <w:rPr>
          <w:noProof/>
          <w:position w:val="-12"/>
        </w:rPr>
        <w:pict>
          <v:shape id="_x0000_s1314" type="#_x0000_t32" style="position:absolute;left:0;text-align:left;margin-left:114.7pt;margin-top:166pt;width:11.7pt;height:9.6pt;flip:x;z-index:251691008" o:connectortype="straight">
            <v:stroke endarrow="block"/>
          </v:shape>
        </w:pict>
      </w:r>
      <w:r w:rsidRPr="00F621CB">
        <w:rPr>
          <w:noProof/>
          <w:position w:val="-12"/>
        </w:rPr>
        <w:pict>
          <v:shape id="_x0000_s1313" type="#_x0000_t32" style="position:absolute;left:0;text-align:left;margin-left:95.45pt;margin-top:155.35pt;width:30.95pt;height:1pt;flip:y;z-index:251689984" o:connectortype="straight">
            <v:stroke endarrow="block"/>
          </v:shape>
        </w:pict>
      </w:r>
      <w:r w:rsidRPr="00F621CB">
        <w:rPr>
          <w:noProof/>
          <w:position w:val="-12"/>
        </w:rPr>
        <w:pict>
          <v:shape id="_x0000_s1312" type="#_x0000_t32" style="position:absolute;left:0;text-align:left;margin-left:114.7pt;margin-top:162.05pt;width:27.4pt;height:25.25pt;flip:y;z-index:251688960" o:connectortype="straight">
            <v:stroke startarrow="oval" endarrow="oval"/>
          </v:shape>
        </w:pict>
      </w:r>
      <w:r w:rsidRPr="00F621CB">
        <w:rPr>
          <w:noProof/>
          <w:position w:val="-12"/>
        </w:rPr>
        <w:pict>
          <v:shape id="_x0000_s1311" type="#_x0000_t32" style="position:absolute;left:0;text-align:left;margin-left:133.5pt;margin-top:161.05pt;width:8.6pt;height:42.95pt;flip:x;z-index:251687936" o:connectortype="straight">
            <v:stroke startarrow="oval" endarrow="oval"/>
          </v:shape>
        </w:pict>
      </w:r>
      <w:r w:rsidRPr="00F621CB">
        <w:rPr>
          <w:noProof/>
          <w:position w:val="-12"/>
        </w:rPr>
        <w:pict>
          <v:shape id="_x0000_s1310" type="#_x0000_t32" style="position:absolute;left:0;text-align:left;margin-left:114.7pt;margin-top:187.3pt;width:18.8pt;height:16.7pt;z-index:251686912" o:connectortype="straight">
            <v:stroke startarrow="oval" endarrow="oval"/>
          </v:shape>
        </w:pict>
      </w:r>
      <w:r w:rsidRPr="00F621CB">
        <w:rPr>
          <w:noProof/>
          <w:position w:val="-12"/>
        </w:rPr>
        <w:pict>
          <v:shape id="_x0000_s1309" type="#_x0000_t32" style="position:absolute;left:0;text-align:left;margin-left:107.1pt;margin-top:204pt;width:26.4pt;height:24.85pt;flip:x;z-index:251685888" o:connectortype="straight">
            <v:stroke startarrow="oval" endarrow="oval"/>
          </v:shape>
        </w:pict>
      </w:r>
      <w:r w:rsidRPr="00F621CB">
        <w:rPr>
          <w:noProof/>
          <w:position w:val="-12"/>
        </w:rPr>
        <w:pict>
          <v:shape id="_x0000_s1308" type="#_x0000_t32" style="position:absolute;left:0;text-align:left;margin-left:75.7pt;margin-top:162.05pt;width:31.4pt;height:66.8pt;z-index:251684864" o:connectortype="straight">
            <v:stroke startarrow="oval" endarrow="oval"/>
          </v:shape>
        </w:pict>
      </w:r>
      <w:r w:rsidRPr="00F621CB">
        <w:rPr>
          <w:noProof/>
          <w:position w:val="-12"/>
        </w:rPr>
        <w:pict>
          <v:shape id="_x0000_s1307" type="#_x0000_t32" style="position:absolute;left:0;text-align:left;margin-left:75.7pt;margin-top:162.05pt;width:39pt;height:25.25pt;z-index:251683840" o:connectortype="straight">
            <v:stroke startarrow="oval" endarrow="oval"/>
          </v:shape>
        </w:pict>
      </w:r>
      <w:r w:rsidRPr="00F621CB">
        <w:rPr>
          <w:noProof/>
          <w:position w:val="-12"/>
        </w:rPr>
        <w:pict>
          <v:shape id="_x0000_s1306" type="#_x0000_t32" style="position:absolute;left:0;text-align:left;margin-left:75.7pt;margin-top:161.05pt;width:66.4pt;height:1pt;flip:y;z-index:251682816" o:connectortype="straight">
            <v:stroke startarrow="oval" endarrow="oval"/>
          </v:shape>
        </w:pict>
      </w:r>
      <w:r w:rsidR="00EB5777">
        <w:rPr>
          <w:position w:val="-12"/>
        </w:rPr>
        <w:t>Задача «Гамильтонов цикл» (</w:t>
      </w:r>
      <w:proofErr w:type="gramStart"/>
      <w:r w:rsidR="00EB5777">
        <w:rPr>
          <w:position w:val="-12"/>
        </w:rPr>
        <w:t>ГЦ</w:t>
      </w:r>
      <w:proofErr w:type="gramEnd"/>
      <w:r w:rsidR="00EB5777">
        <w:rPr>
          <w:position w:val="-12"/>
        </w:rPr>
        <w:t xml:space="preserve">). Цикл на графе – это замкнутый путь (замкнутая траектория) состоящая из ребер, при котором каждая из вершин не повторяется дважды. Гамильтонов цикл – это цикл, который проходит все вершины. Гамильтонов цикл – это некое </w:t>
      </w:r>
      <w:proofErr w:type="spellStart"/>
      <w:r w:rsidR="00EB5777">
        <w:rPr>
          <w:position w:val="-12"/>
        </w:rPr>
        <w:t>упорядочивование</w:t>
      </w:r>
      <w:proofErr w:type="spellEnd"/>
      <w:r w:rsidR="00EB5777">
        <w:rPr>
          <w:position w:val="-12"/>
        </w:rPr>
        <w:t xml:space="preserve"> вершин. Для произвольного графа </w:t>
      </w:r>
      <w:r w:rsidR="00EB5777" w:rsidRPr="00ED74F9">
        <w:rPr>
          <w:position w:val="-10"/>
        </w:rPr>
        <w:object w:dxaOrig="840" w:dyaOrig="320">
          <v:shape id="_x0000_i1370" type="#_x0000_t75" style="width:41.5pt;height:15.85pt" o:ole="">
            <v:imagedata r:id="rId615" o:title=""/>
          </v:shape>
          <o:OLEObject Type="Embed" ProgID="Equation.DSMT4" ShapeID="_x0000_i1370" DrawAspect="Content" ObjectID="_1549115261" r:id="rId645"/>
        </w:object>
      </w:r>
      <w:r w:rsidR="00EB5777">
        <w:rPr>
          <w:position w:val="-12"/>
        </w:rPr>
        <w:t xml:space="preserve"> требуется узнать, существует ли перестановка вершин </w:t>
      </w:r>
      <w:r w:rsidR="00EB5777" w:rsidRPr="00C15B3F">
        <w:rPr>
          <w:position w:val="-16"/>
        </w:rPr>
        <w:object w:dxaOrig="2040" w:dyaOrig="440">
          <v:shape id="_x0000_i1371" type="#_x0000_t75" style="width:102.5pt;height:21.95pt" o:ole="">
            <v:imagedata r:id="rId646" o:title=""/>
          </v:shape>
          <o:OLEObject Type="Embed" ProgID="Equation.DSMT4" ShapeID="_x0000_i1371" DrawAspect="Content" ObjectID="_1549115262" r:id="rId647"/>
        </w:object>
      </w:r>
      <w:r w:rsidR="00EB5777">
        <w:rPr>
          <w:position w:val="-12"/>
        </w:rPr>
        <w:t xml:space="preserve">, такая, что выполнено: </w:t>
      </w:r>
      <w:r w:rsidR="00EB5777" w:rsidRPr="00F97991">
        <w:rPr>
          <w:position w:val="-14"/>
        </w:rPr>
        <w:object w:dxaOrig="5100" w:dyaOrig="380">
          <v:shape id="_x0000_i1372" type="#_x0000_t75" style="width:255.05pt;height:18.3pt" o:ole="">
            <v:imagedata r:id="rId648" o:title=""/>
          </v:shape>
          <o:OLEObject Type="Embed" ProgID="Equation.DSMT4" ShapeID="_x0000_i1372" DrawAspect="Content" ObjectID="_1549115263" r:id="rId649"/>
        </w:object>
      </w:r>
      <w:r w:rsidR="00EB5777">
        <w:rPr>
          <w:position w:val="-12"/>
        </w:rPr>
        <w:t>. Задача состоит в том, чтобы выяснить существует ли в графе гамильтонов цикл.</w:t>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r w:rsidR="00EB5777">
        <w:rPr>
          <w:position w:val="-12"/>
        </w:rPr>
        <w:tab/>
      </w:r>
    </w:p>
    <w:p w:rsidR="00EB5777" w:rsidRPr="00B60373" w:rsidRDefault="00EB5777" w:rsidP="00F7068A">
      <w:pPr>
        <w:pStyle w:val="a4"/>
        <w:numPr>
          <w:ilvl w:val="0"/>
          <w:numId w:val="64"/>
        </w:numPr>
        <w:spacing w:after="0"/>
        <w:jc w:val="both"/>
        <w:rPr>
          <w:position w:val="-4"/>
        </w:rPr>
      </w:pPr>
      <w:r>
        <w:rPr>
          <w:position w:val="-12"/>
        </w:rPr>
        <w:t xml:space="preserve">Задача о множестве ребер разрезающих цикл РЦ. Множество ребер разрезающих циклы. Для произвольного графа </w:t>
      </w:r>
      <w:r w:rsidRPr="00ED74F9">
        <w:rPr>
          <w:position w:val="-10"/>
        </w:rPr>
        <w:object w:dxaOrig="840" w:dyaOrig="320">
          <v:shape id="_x0000_i1373" type="#_x0000_t75" style="width:41.5pt;height:15.85pt" o:ole="">
            <v:imagedata r:id="rId615" o:title=""/>
          </v:shape>
          <o:OLEObject Type="Embed" ProgID="Equation.DSMT4" ShapeID="_x0000_i1373" DrawAspect="Content" ObjectID="_1549115264" r:id="rId650"/>
        </w:object>
      </w:r>
      <w:r>
        <w:rPr>
          <w:position w:val="-10"/>
        </w:rPr>
        <w:t xml:space="preserve"> и целого числа </w:t>
      </w:r>
      <w:r w:rsidRPr="00ED74F9">
        <w:rPr>
          <w:position w:val="-6"/>
        </w:rPr>
        <w:object w:dxaOrig="200" w:dyaOrig="279">
          <v:shape id="_x0000_i1374" type="#_x0000_t75" style="width:11pt;height:14.65pt" o:ole="">
            <v:imagedata r:id="rId617" o:title=""/>
          </v:shape>
          <o:OLEObject Type="Embed" ProgID="Equation.DSMT4" ShapeID="_x0000_i1374" DrawAspect="Content" ObjectID="_1549115265" r:id="rId651"/>
        </w:object>
      </w:r>
      <w:r>
        <w:rPr>
          <w:position w:val="-6"/>
        </w:rPr>
        <w:t xml:space="preserve"> выяснить существует ли множество </w:t>
      </w:r>
      <w:r w:rsidRPr="00105BD2">
        <w:rPr>
          <w:position w:val="-8"/>
        </w:rPr>
        <w:object w:dxaOrig="760" w:dyaOrig="300">
          <v:shape id="_x0000_i1375" type="#_x0000_t75" style="width:37.85pt;height:14.65pt" o:ole="">
            <v:imagedata r:id="rId652" o:title=""/>
          </v:shape>
          <o:OLEObject Type="Embed" ProgID="Equation.DSMT4" ShapeID="_x0000_i1375" DrawAspect="Content" ObjectID="_1549115266" r:id="rId653"/>
        </w:object>
      </w:r>
      <w:r>
        <w:rPr>
          <w:position w:val="-6"/>
        </w:rPr>
        <w:t xml:space="preserve">, такое, что </w:t>
      </w:r>
      <m:oMath>
        <m:d>
          <m:dPr>
            <m:begChr m:val="‖"/>
            <m:endChr m:val="‖"/>
            <m:ctrlPr>
              <w:rPr>
                <w:rFonts w:ascii="Cambria Math" w:hAnsi="Cambria Math"/>
                <w:i/>
              </w:rPr>
            </m:ctrlPr>
          </m:dPr>
          <m:e>
            <m:r>
              <w:rPr>
                <w:rFonts w:ascii="Cambria Math" w:hAnsi="Cambria Math"/>
                <w:lang w:val="en-US"/>
              </w:rPr>
              <m:t>E</m:t>
            </m:r>
          </m:e>
        </m:d>
        <m:r>
          <w:rPr>
            <w:rFonts w:ascii="Cambria Math" w:hAnsi="Cambria Math"/>
          </w:rPr>
          <m:t>=k</m:t>
        </m:r>
      </m:oMath>
      <w:r>
        <w:rPr>
          <w:position w:val="-6"/>
        </w:rPr>
        <w:t xml:space="preserve"> и каждый цикл графа </w:t>
      </w:r>
      <w:r w:rsidRPr="00ED74F9">
        <w:rPr>
          <w:position w:val="-10"/>
        </w:rPr>
        <w:object w:dxaOrig="840" w:dyaOrig="320">
          <v:shape id="_x0000_i1376" type="#_x0000_t75" style="width:41.5pt;height:15.85pt" o:ole="">
            <v:imagedata r:id="rId615" o:title=""/>
          </v:shape>
          <o:OLEObject Type="Embed" ProgID="Equation.DSMT4" ShapeID="_x0000_i1376" DrawAspect="Content" ObjectID="_1549115267" r:id="rId654"/>
        </w:object>
      </w:r>
      <w:r>
        <w:rPr>
          <w:position w:val="-10"/>
        </w:rPr>
        <w:t xml:space="preserve"> содержит ребро </w:t>
      </w:r>
      <w:proofErr w:type="gramStart"/>
      <w:r>
        <w:rPr>
          <w:position w:val="-10"/>
        </w:rPr>
        <w:t>из</w:t>
      </w:r>
      <w:proofErr w:type="gramEnd"/>
      <w:r>
        <w:rPr>
          <w:position w:val="-10"/>
        </w:rPr>
        <w:t xml:space="preserve"> </w:t>
      </w:r>
      <w:r w:rsidRPr="00105BD2">
        <w:rPr>
          <w:position w:val="-4"/>
        </w:rPr>
        <w:object w:dxaOrig="300" w:dyaOrig="260">
          <v:shape id="_x0000_i1377" type="#_x0000_t75" style="width:14.65pt;height:12.2pt" o:ole="">
            <v:imagedata r:id="rId655" o:title=""/>
          </v:shape>
          <o:OLEObject Type="Embed" ProgID="Equation.DSMT4" ShapeID="_x0000_i1377" DrawAspect="Content" ObjectID="_1549115268" r:id="rId656"/>
        </w:object>
      </w:r>
      <w:r>
        <w:rPr>
          <w:position w:val="-10"/>
        </w:rPr>
        <w:t>.</w:t>
      </w:r>
    </w:p>
    <w:p w:rsidR="00EB5777" w:rsidRPr="00B60373" w:rsidRDefault="00EB5777" w:rsidP="00F7068A">
      <w:pPr>
        <w:pStyle w:val="a4"/>
        <w:numPr>
          <w:ilvl w:val="0"/>
          <w:numId w:val="64"/>
        </w:numPr>
        <w:spacing w:after="0"/>
        <w:jc w:val="both"/>
        <w:rPr>
          <w:position w:val="-4"/>
        </w:rPr>
      </w:pPr>
      <w:r>
        <w:rPr>
          <w:position w:val="-10"/>
        </w:rPr>
        <w:t xml:space="preserve">Задача о множестве вершин разрезающих циклы (ВЦ). Для каждого цикла имеется вершина из этого множества. </w:t>
      </w:r>
      <w:r>
        <w:rPr>
          <w:position w:val="-10"/>
        </w:rPr>
        <w:tab/>
      </w:r>
      <w:r>
        <w:rPr>
          <w:position w:val="-10"/>
        </w:rPr>
        <w:tab/>
      </w:r>
      <w:r>
        <w:rPr>
          <w:position w:val="-10"/>
        </w:rPr>
        <w:tab/>
      </w:r>
      <w:r>
        <w:rPr>
          <w:position w:val="-10"/>
        </w:rPr>
        <w:tab/>
      </w:r>
      <w:r>
        <w:rPr>
          <w:position w:val="-10"/>
        </w:rPr>
        <w:tab/>
        <w:t xml:space="preserve"> </w:t>
      </w:r>
      <w:r w:rsidRPr="00B60373">
        <w:rPr>
          <w:position w:val="-30"/>
        </w:rPr>
        <w:object w:dxaOrig="2480" w:dyaOrig="720">
          <v:shape id="_x0000_i1378" type="#_x0000_t75" style="width:124.45pt;height:36.6pt" o:ole="">
            <v:imagedata r:id="rId657" o:title=""/>
          </v:shape>
          <o:OLEObject Type="Embed" ProgID="Equation.DSMT4" ShapeID="_x0000_i1378" DrawAspect="Content" ObjectID="_1549115269" r:id="rId658"/>
        </w:object>
      </w:r>
    </w:p>
    <w:p w:rsidR="003548BB" w:rsidRPr="003548BB" w:rsidRDefault="00EB5777" w:rsidP="00F7068A">
      <w:pPr>
        <w:pStyle w:val="a4"/>
        <w:numPr>
          <w:ilvl w:val="0"/>
          <w:numId w:val="64"/>
        </w:numPr>
        <w:spacing w:after="0"/>
        <w:jc w:val="both"/>
        <w:rPr>
          <w:position w:val="-4"/>
          <w:highlight w:val="yellow"/>
        </w:rPr>
      </w:pPr>
      <w:r w:rsidRPr="003548BB">
        <w:rPr>
          <w:position w:val="-10"/>
          <w:highlight w:val="yellow"/>
        </w:rPr>
        <w:t xml:space="preserve">Задача </w:t>
      </w:r>
      <w:proofErr w:type="gramStart"/>
      <w:r w:rsidRPr="003548BB">
        <w:rPr>
          <w:position w:val="-10"/>
          <w:highlight w:val="yellow"/>
        </w:rPr>
        <w:t>о</w:t>
      </w:r>
      <w:proofErr w:type="gramEnd"/>
      <w:r w:rsidRPr="003548BB">
        <w:rPr>
          <w:position w:val="-10"/>
          <w:highlight w:val="yellow"/>
        </w:rPr>
        <w:t xml:space="preserve"> изоморфизме подграфу (ИП). Два графа называются изоморфным, если существует отображение одного графа на другой, при котором вершины одного графа переходят в вершины другого графа: </w:t>
      </w:r>
      <w:r w:rsidRPr="003548BB">
        <w:rPr>
          <w:position w:val="-10"/>
          <w:highlight w:val="yellow"/>
        </w:rPr>
        <w:object w:dxaOrig="2400" w:dyaOrig="360">
          <v:shape id="_x0000_i1379" type="#_x0000_t75" style="width:120.8pt;height:18.3pt" o:ole="">
            <v:imagedata r:id="rId659" o:title=""/>
          </v:shape>
          <o:OLEObject Type="Embed" ProgID="Equation.DSMT4" ShapeID="_x0000_i1379" DrawAspect="Content" ObjectID="_1549115270" r:id="rId660"/>
        </w:object>
      </w:r>
      <w:r w:rsidRPr="003548BB">
        <w:rPr>
          <w:position w:val="-10"/>
          <w:highlight w:val="yellow"/>
        </w:rPr>
        <w:t xml:space="preserve"> </w:t>
      </w:r>
      <w:r w:rsidRPr="003548BB">
        <w:rPr>
          <w:position w:val="-12"/>
          <w:highlight w:val="yellow"/>
        </w:rPr>
        <w:object w:dxaOrig="4560" w:dyaOrig="360">
          <v:shape id="_x0000_i1380" type="#_x0000_t75" style="width:228.2pt;height:18.3pt" o:ole="">
            <v:imagedata r:id="rId661" o:title=""/>
          </v:shape>
          <o:OLEObject Type="Embed" ProgID="Equation.DSMT4" ShapeID="_x0000_i1380" DrawAspect="Content" ObjectID="_1549115271" r:id="rId662"/>
        </w:object>
      </w:r>
      <w:r w:rsidRPr="003548BB">
        <w:rPr>
          <w:position w:val="-10"/>
          <w:highlight w:val="yellow"/>
        </w:rPr>
        <w:t xml:space="preserve"> </w:t>
      </w:r>
      <w:r w:rsidRPr="003548BB">
        <w:rPr>
          <w:position w:val="-10"/>
          <w:highlight w:val="yellow"/>
        </w:rPr>
        <w:object w:dxaOrig="2260" w:dyaOrig="360">
          <v:shape id="_x0000_i1381" type="#_x0000_t75" style="width:113.5pt;height:18.3pt" o:ole="">
            <v:imagedata r:id="rId663" o:title=""/>
          </v:shape>
          <o:OLEObject Type="Embed" ProgID="Equation.DSMT4" ShapeID="_x0000_i1381" DrawAspect="Content" ObjectID="_1549115272" r:id="rId664"/>
        </w:object>
      </w:r>
      <w:r w:rsidRPr="003548BB">
        <w:rPr>
          <w:position w:val="-10"/>
          <w:highlight w:val="yellow"/>
        </w:rPr>
        <w:t>.</w:t>
      </w:r>
    </w:p>
    <w:p w:rsidR="00EB5777" w:rsidRPr="00B2476B" w:rsidRDefault="00EB5777" w:rsidP="003548BB">
      <w:pPr>
        <w:pStyle w:val="a4"/>
        <w:spacing w:after="0"/>
        <w:jc w:val="both"/>
        <w:rPr>
          <w:position w:val="-4"/>
        </w:rPr>
      </w:pPr>
      <w:r w:rsidRPr="003548BB">
        <w:rPr>
          <w:position w:val="-10"/>
          <w:highlight w:val="yellow"/>
        </w:rPr>
        <w:t xml:space="preserve"> Задача: для заданных двух графов </w:t>
      </w:r>
      <w:r w:rsidRPr="003548BB">
        <w:rPr>
          <w:position w:val="-12"/>
          <w:highlight w:val="yellow"/>
        </w:rPr>
        <w:object w:dxaOrig="920" w:dyaOrig="360">
          <v:shape id="_x0000_i1382" type="#_x0000_t75" style="width:45.15pt;height:18.3pt" o:ole="">
            <v:imagedata r:id="rId665" o:title=""/>
          </v:shape>
          <o:OLEObject Type="Embed" ProgID="Equation.DSMT4" ShapeID="_x0000_i1382" DrawAspect="Content" ObjectID="_1549115273" r:id="rId666"/>
        </w:object>
      </w:r>
      <w:r w:rsidRPr="003548BB">
        <w:rPr>
          <w:position w:val="-10"/>
          <w:highlight w:val="yellow"/>
        </w:rPr>
        <w:t xml:space="preserve"> и </w:t>
      </w:r>
      <w:r w:rsidRPr="003548BB">
        <w:rPr>
          <w:position w:val="-12"/>
          <w:highlight w:val="yellow"/>
        </w:rPr>
        <w:object w:dxaOrig="999" w:dyaOrig="360">
          <v:shape id="_x0000_i1383" type="#_x0000_t75" style="width:50.05pt;height:18.3pt" o:ole="">
            <v:imagedata r:id="rId667" o:title=""/>
          </v:shape>
          <o:OLEObject Type="Embed" ProgID="Equation.DSMT4" ShapeID="_x0000_i1383" DrawAspect="Content" ObjectID="_1549115274" r:id="rId668"/>
        </w:object>
      </w:r>
      <w:r w:rsidRPr="003548BB">
        <w:rPr>
          <w:position w:val="-10"/>
          <w:highlight w:val="yellow"/>
        </w:rPr>
        <w:t xml:space="preserve"> выяснить, содержит ли граф </w:t>
      </w:r>
      <w:r w:rsidRPr="003548BB">
        <w:rPr>
          <w:position w:val="-6"/>
          <w:highlight w:val="yellow"/>
        </w:rPr>
        <w:object w:dxaOrig="260" w:dyaOrig="279">
          <v:shape id="_x0000_i1384" type="#_x0000_t75" style="width:12.2pt;height:14.65pt" o:ole="">
            <v:imagedata r:id="rId669" o:title=""/>
          </v:shape>
          <o:OLEObject Type="Embed" ProgID="Equation.DSMT4" ShapeID="_x0000_i1384" DrawAspect="Content" ObjectID="_1549115275" r:id="rId670"/>
        </w:object>
      </w:r>
      <w:r w:rsidRPr="003548BB">
        <w:rPr>
          <w:position w:val="-10"/>
          <w:highlight w:val="yellow"/>
        </w:rPr>
        <w:t xml:space="preserve"> подграф, изоморфный </w:t>
      </w:r>
      <w:r w:rsidRPr="003548BB">
        <w:rPr>
          <w:position w:val="-4"/>
          <w:highlight w:val="yellow"/>
        </w:rPr>
        <w:object w:dxaOrig="279" w:dyaOrig="260">
          <v:shape id="_x0000_i1385" type="#_x0000_t75" style="width:14.65pt;height:12.2pt" o:ole="">
            <v:imagedata r:id="rId671" o:title=""/>
          </v:shape>
          <o:OLEObject Type="Embed" ProgID="Equation.DSMT4" ShapeID="_x0000_i1385" DrawAspect="Content" ObjectID="_1549115276" r:id="rId672"/>
        </w:object>
      </w:r>
      <w:r w:rsidRPr="003548BB">
        <w:rPr>
          <w:position w:val="-10"/>
          <w:highlight w:val="yellow"/>
        </w:rPr>
        <w:t>.</w:t>
      </w:r>
    </w:p>
    <w:p w:rsidR="003548BB" w:rsidRPr="003548BB" w:rsidRDefault="00EB5777" w:rsidP="00F7068A">
      <w:pPr>
        <w:pStyle w:val="a4"/>
        <w:numPr>
          <w:ilvl w:val="0"/>
          <w:numId w:val="64"/>
        </w:numPr>
        <w:spacing w:after="0"/>
        <w:jc w:val="both"/>
        <w:rPr>
          <w:position w:val="-4"/>
        </w:rPr>
      </w:pPr>
      <w:r>
        <w:rPr>
          <w:position w:val="-10"/>
        </w:rPr>
        <w:lastRenderedPageBreak/>
        <w:t xml:space="preserve">Задача целочисленный рюкзак (ЦР). Для произвольных чисел </w:t>
      </w:r>
      <w:r w:rsidRPr="00B2476B">
        <w:rPr>
          <w:position w:val="-14"/>
        </w:rPr>
        <w:object w:dxaOrig="999" w:dyaOrig="420">
          <v:shape id="_x0000_i1386" type="#_x0000_t75" style="width:50.05pt;height:20.75pt" o:ole="">
            <v:imagedata r:id="rId673" o:title=""/>
          </v:shape>
          <o:OLEObject Type="Embed" ProgID="Equation.DSMT4" ShapeID="_x0000_i1386" DrawAspect="Content" ObjectID="_1549115277" r:id="rId674"/>
        </w:object>
      </w:r>
      <w:r>
        <w:rPr>
          <w:position w:val="-10"/>
        </w:rPr>
        <w:t xml:space="preserve"> и </w:t>
      </w:r>
      <w:r w:rsidR="003548BB">
        <w:rPr>
          <w:position w:val="-10"/>
          <w:lang w:val="en-US"/>
        </w:rPr>
        <w:t>K</w:t>
      </w:r>
      <w:r w:rsidR="003548BB" w:rsidRPr="003548BB">
        <w:rPr>
          <w:position w:val="-10"/>
        </w:rPr>
        <w:t xml:space="preserve"> (</w:t>
      </w:r>
      <w:r w:rsidR="003548BB">
        <w:rPr>
          <w:position w:val="-10"/>
          <w:lang w:val="en-US"/>
        </w:rPr>
        <w:t>K</w:t>
      </w:r>
      <w:r w:rsidR="003548BB" w:rsidRPr="003548BB">
        <w:rPr>
          <w:position w:val="-10"/>
        </w:rPr>
        <w:t>-</w:t>
      </w:r>
      <w:r w:rsidR="003548BB">
        <w:rPr>
          <w:position w:val="-10"/>
        </w:rPr>
        <w:t>большое</w:t>
      </w:r>
      <w:r w:rsidR="003548BB" w:rsidRPr="003548BB">
        <w:rPr>
          <w:position w:val="-10"/>
        </w:rPr>
        <w:t>)</w:t>
      </w:r>
      <w:r>
        <w:rPr>
          <w:position w:val="-10"/>
        </w:rPr>
        <w:t xml:space="preserve"> </w:t>
      </w:r>
      <w:proofErr w:type="gramStart"/>
      <w:r>
        <w:rPr>
          <w:position w:val="-10"/>
        </w:rPr>
        <w:t>требуется узнать существует</w:t>
      </w:r>
      <w:proofErr w:type="gramEnd"/>
      <w:r>
        <w:rPr>
          <w:position w:val="-10"/>
        </w:rPr>
        <w:t xml:space="preserve"> ли набор целых чисел </w:t>
      </w:r>
      <w:r w:rsidRPr="00B2476B">
        <w:rPr>
          <w:position w:val="-14"/>
        </w:rPr>
        <w:object w:dxaOrig="1380" w:dyaOrig="420">
          <v:shape id="_x0000_i1387" type="#_x0000_t75" style="width:68.35pt;height:20.75pt" o:ole="">
            <v:imagedata r:id="rId675" o:title=""/>
          </v:shape>
          <o:OLEObject Type="Embed" ProgID="Equation.DSMT4" ShapeID="_x0000_i1387" DrawAspect="Content" ObjectID="_1549115278" r:id="rId676"/>
        </w:object>
      </w:r>
      <w:r>
        <w:rPr>
          <w:position w:val="-10"/>
        </w:rPr>
        <w:t xml:space="preserve">, что выполнено </w:t>
      </w:r>
      <m:oMath>
        <m:nary>
          <m:naryPr>
            <m:chr m:val="∑"/>
            <m:limLoc m:val="undOvr"/>
            <m:ctrlPr>
              <w:rPr>
                <w:rFonts w:ascii="Cambria Math" w:hAnsi="Cambria Math"/>
                <w:i/>
              </w:rPr>
            </m:ctrlPr>
          </m:naryPr>
          <m:sub>
            <m:r>
              <w:rPr>
                <w:rFonts w:ascii="Cambria Math" w:hAnsi="Cambria Math"/>
                <w:lang w:val="en-US"/>
              </w:rPr>
              <m:t>j</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c</m:t>
                </m:r>
              </m:e>
              <m:sub>
                <m:r>
                  <w:rPr>
                    <w:rFonts w:ascii="Cambria Math" w:hAnsi="Cambria Math"/>
                  </w:rPr>
                  <m:t>j</m:t>
                </m:r>
              </m:sub>
            </m:sSub>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=K</m:t>
            </m:r>
          </m:e>
        </m:nary>
      </m:oMath>
      <w:r w:rsidR="000E1829" w:rsidRPr="000E1829">
        <w:rPr>
          <w:rFonts w:eastAsiaTheme="minorEastAsia"/>
        </w:rPr>
        <w:t>.</w:t>
      </w:r>
    </w:p>
    <w:p w:rsidR="00EB5777" w:rsidRPr="00B2476B" w:rsidRDefault="00EB5777" w:rsidP="003548BB">
      <w:pPr>
        <w:pStyle w:val="a4"/>
        <w:spacing w:after="0"/>
        <w:jc w:val="both"/>
        <w:rPr>
          <w:position w:val="-4"/>
        </w:rPr>
      </w:pPr>
      <w:r>
        <w:rPr>
          <w:position w:val="-10"/>
        </w:rPr>
        <w:t xml:space="preserve"> Вариантом задачи является </w:t>
      </w:r>
      <w:r w:rsidRPr="00B2476B">
        <w:rPr>
          <w:position w:val="-10"/>
        </w:rPr>
        <w:object w:dxaOrig="520" w:dyaOrig="320">
          <v:shape id="_x0000_i1388" type="#_x0000_t75" style="width:26.85pt;height:15.85pt" o:ole="">
            <v:imagedata r:id="rId677" o:title=""/>
          </v:shape>
          <o:OLEObject Type="Embed" ProgID="Equation.DSMT4" ShapeID="_x0000_i1388" DrawAspect="Content" ObjectID="_1549115279" r:id="rId678"/>
        </w:object>
      </w:r>
      <w:r>
        <w:rPr>
          <w:position w:val="-10"/>
        </w:rPr>
        <w:t xml:space="preserve"> - рюкзак, в которой требуется установить существование </w:t>
      </w:r>
      <w:r w:rsidRPr="00B2476B">
        <w:rPr>
          <w:position w:val="-10"/>
        </w:rPr>
        <w:object w:dxaOrig="520" w:dyaOrig="320">
          <v:shape id="_x0000_i1389" type="#_x0000_t75" style="width:26.85pt;height:15.85pt" o:ole="">
            <v:imagedata r:id="rId677" o:title=""/>
          </v:shape>
          <o:OLEObject Type="Embed" ProgID="Equation.DSMT4" ShapeID="_x0000_i1389" DrawAspect="Content" ObjectID="_1549115280" r:id="rId679"/>
        </w:object>
      </w:r>
      <w:r>
        <w:rPr>
          <w:position w:val="-10"/>
        </w:rPr>
        <w:t xml:space="preserve"> - чисел </w:t>
      </w:r>
      <w:r w:rsidRPr="00B2476B">
        <w:rPr>
          <w:position w:val="-14"/>
        </w:rPr>
        <w:object w:dxaOrig="1020" w:dyaOrig="420">
          <v:shape id="_x0000_i1390" type="#_x0000_t75" style="width:51.25pt;height:20.75pt" o:ole="">
            <v:imagedata r:id="rId680" o:title=""/>
          </v:shape>
          <o:OLEObject Type="Embed" ProgID="Equation.DSMT4" ShapeID="_x0000_i1390" DrawAspect="Content" ObjectID="_1549115281" r:id="rId681"/>
        </w:object>
      </w:r>
      <w:r>
        <w:rPr>
          <w:position w:val="-10"/>
        </w:rPr>
        <w:t xml:space="preserve"> с условием </w:t>
      </w:r>
      <w:r w:rsidRPr="00B2476B">
        <w:rPr>
          <w:position w:val="-30"/>
        </w:rPr>
        <w:object w:dxaOrig="1120" w:dyaOrig="700">
          <v:shape id="_x0000_i1391" type="#_x0000_t75" style="width:56.15pt;height:35.4pt" o:ole="">
            <v:imagedata r:id="rId682" o:title=""/>
          </v:shape>
          <o:OLEObject Type="Embed" ProgID="Equation.DSMT4" ShapeID="_x0000_i1391" DrawAspect="Content" ObjectID="_1549115282" r:id="rId683"/>
        </w:object>
      </w:r>
      <w:r>
        <w:rPr>
          <w:position w:val="-10"/>
        </w:rPr>
        <w:t>.</w:t>
      </w:r>
    </w:p>
    <w:p w:rsidR="00EB5777" w:rsidRDefault="00EB5777" w:rsidP="00F7068A">
      <w:pPr>
        <w:pStyle w:val="a4"/>
        <w:numPr>
          <w:ilvl w:val="0"/>
          <w:numId w:val="64"/>
        </w:numPr>
        <w:spacing w:after="0"/>
        <w:jc w:val="both"/>
        <w:rPr>
          <w:position w:val="-10"/>
        </w:rPr>
      </w:pPr>
      <w:r>
        <w:rPr>
          <w:position w:val="-10"/>
        </w:rPr>
        <w:t xml:space="preserve">Проблема разрешимости </w:t>
      </w:r>
      <w:proofErr w:type="spellStart"/>
      <w:r>
        <w:rPr>
          <w:position w:val="-10"/>
        </w:rPr>
        <w:t>диофантовых</w:t>
      </w:r>
      <w:proofErr w:type="spellEnd"/>
      <w:r>
        <w:rPr>
          <w:position w:val="-10"/>
        </w:rPr>
        <w:t xml:space="preserve"> уравнений 2-ой степени. </w:t>
      </w:r>
      <w:r w:rsidRPr="00BA1793">
        <w:rPr>
          <w:position w:val="-10"/>
        </w:rPr>
        <w:object w:dxaOrig="3180" w:dyaOrig="360">
          <v:shape id="_x0000_i1392" type="#_x0000_t75" style="width:158.65pt;height:18.3pt" o:ole="">
            <v:imagedata r:id="rId684" o:title=""/>
          </v:shape>
          <o:OLEObject Type="Embed" ProgID="Equation.DSMT4" ShapeID="_x0000_i1392" DrawAspect="Content" ObjectID="_1549115283" r:id="rId685"/>
        </w:object>
      </w:r>
      <w:r>
        <w:rPr>
          <w:position w:val="-10"/>
        </w:rPr>
        <w:t xml:space="preserve"> Вопрос: разрешимо ли в целых числах?</w:t>
      </w:r>
    </w:p>
    <w:p w:rsidR="00EB5777" w:rsidRPr="000E1829" w:rsidRDefault="000E1829" w:rsidP="001D3C96">
      <w:pPr>
        <w:pStyle w:val="21"/>
      </w:pPr>
      <w:bookmarkStart w:id="85" w:name="_Toc475372236"/>
      <w:r w:rsidRPr="000E1829">
        <w:t xml:space="preserve">14.3.3. </w:t>
      </w:r>
      <w:proofErr w:type="spellStart"/>
      <w:r>
        <w:t>Псевдополиноминальные</w:t>
      </w:r>
      <w:proofErr w:type="spellEnd"/>
      <w:r>
        <w:t xml:space="preserve"> алгоритмы. Сильная </w:t>
      </w:r>
      <w:r>
        <w:rPr>
          <w:lang w:val="en-US"/>
        </w:rPr>
        <w:t>NP</w:t>
      </w:r>
      <w:r w:rsidRPr="000E1829">
        <w:t>-</w:t>
      </w:r>
      <w:r>
        <w:t>полнота.</w:t>
      </w:r>
      <w:bookmarkEnd w:id="85"/>
    </w:p>
    <w:p w:rsidR="000E1829" w:rsidRDefault="00F621CB" w:rsidP="000E1829">
      <w:pPr>
        <w:pStyle w:val="a4"/>
        <w:spacing w:after="0"/>
        <w:ind w:left="0"/>
        <w:jc w:val="both"/>
        <w:rPr>
          <w:position w:val="-10"/>
        </w:rPr>
      </w:pPr>
      <w:r>
        <w:rPr>
          <w:noProof/>
          <w:position w:val="-10"/>
        </w:rPr>
        <w:pict>
          <v:rect id="_x0000_s1331" style="position:absolute;left:0;text-align:left;margin-left:201.45pt;margin-top:70.05pt;width:20.25pt;height:21.75pt;z-index:251702272" strokecolor="white [3212]">
            <v:textbox style="mso-next-textbox:#_x0000_s1331">
              <w:txbxContent>
                <w:p w:rsidR="00EF7E6B" w:rsidRPr="00933FE3" w:rsidRDefault="00EF7E6B" w:rsidP="00EB5777">
                  <w:pPr>
                    <w:rPr>
                      <w:lang w:val="en-US"/>
                    </w:rPr>
                  </w:pPr>
                  <w:proofErr w:type="spellStart"/>
                  <w:r>
                    <w:t>k</w:t>
                  </w:r>
                  <w:proofErr w:type="spellEnd"/>
                </w:p>
              </w:txbxContent>
            </v:textbox>
          </v:rect>
        </w:pict>
      </w:r>
      <w:r>
        <w:rPr>
          <w:noProof/>
          <w:position w:val="-10"/>
        </w:rPr>
        <w:pict>
          <v:rect id="_x0000_s1330" style="position:absolute;left:0;text-align:left;margin-left:166.55pt;margin-top:130.8pt;width:20.25pt;height:21.75pt;z-index:251701248" strokecolor="white [3212]">
            <v:textbox style="mso-next-textbox:#_x0000_s1330">
              <w:txbxContent>
                <w:p w:rsidR="00EF7E6B" w:rsidRDefault="00EF7E6B" w:rsidP="00EB5777">
                  <w:r>
                    <w:t>…</w:t>
                  </w:r>
                </w:p>
              </w:txbxContent>
            </v:textbox>
          </v:rect>
        </w:pict>
      </w:r>
      <w:r>
        <w:rPr>
          <w:noProof/>
          <w:position w:val="-10"/>
        </w:rPr>
        <w:pict>
          <v:rect id="_x0000_s1329" style="position:absolute;left:0;text-align:left;margin-left:160.95pt;margin-top:32.7pt;width:20.25pt;height:21.75pt;z-index:251700224" strokecolor="white [3212]">
            <v:textbox style="mso-next-textbox:#_x0000_s1329">
              <w:txbxContent>
                <w:p w:rsidR="00EF7E6B" w:rsidRDefault="00EF7E6B" w:rsidP="00EB5777">
                  <w:r>
                    <w:t>2</w:t>
                  </w:r>
                </w:p>
              </w:txbxContent>
            </v:textbox>
          </v:rect>
        </w:pict>
      </w:r>
      <w:r>
        <w:rPr>
          <w:noProof/>
          <w:position w:val="-10"/>
        </w:rPr>
        <w:pict>
          <v:rect id="_x0000_s1328" style="position:absolute;left:0;text-align:left;margin-left:111.05pt;margin-top:135.8pt;width:20.25pt;height:21.75pt;z-index:251699200" strokecolor="white [3212]">
            <v:textbox style="mso-next-textbox:#_x0000_s1328">
              <w:txbxContent>
                <w:p w:rsidR="00EF7E6B" w:rsidRDefault="00EF7E6B" w:rsidP="00EB5777">
                  <w:r>
                    <w:t>3</w:t>
                  </w:r>
                </w:p>
              </w:txbxContent>
            </v:textbox>
          </v:rect>
        </w:pict>
      </w:r>
      <w:r>
        <w:rPr>
          <w:noProof/>
          <w:position w:val="-10"/>
        </w:rPr>
        <w:pict>
          <v:rect id="_x0000_s1327" style="position:absolute;left:0;text-align:left;margin-left:105.1pt;margin-top:20.3pt;width:20.25pt;height:21.75pt;z-index:251698176" strokecolor="white [3212]">
            <v:textbox style="mso-next-textbox:#_x0000_s1327">
              <w:txbxContent>
                <w:p w:rsidR="00EF7E6B" w:rsidRDefault="00EF7E6B" w:rsidP="00EB5777">
                  <w:r>
                    <w:t>1</w:t>
                  </w:r>
                </w:p>
              </w:txbxContent>
            </v:textbox>
          </v:rect>
        </w:pict>
      </w:r>
      <w:r>
        <w:rPr>
          <w:noProof/>
          <w:position w:val="-10"/>
        </w:rPr>
        <w:pict>
          <v:rect id="_x0000_s1326" style="position:absolute;left:0;text-align:left;margin-left:55.2pt;margin-top:54.45pt;width:20.25pt;height:21.75pt;z-index:251697152" strokecolor="white [3212]">
            <v:textbox style="mso-next-textbox:#_x0000_s1326">
              <w:txbxContent>
                <w:p w:rsidR="00EF7E6B" w:rsidRDefault="00EF7E6B" w:rsidP="00EB5777">
                  <w:r>
                    <w:t>0</w:t>
                  </w:r>
                </w:p>
              </w:txbxContent>
            </v:textbox>
          </v:rect>
        </w:pict>
      </w:r>
      <w:r>
        <w:rPr>
          <w:noProof/>
          <w:position w:val="-10"/>
        </w:rPr>
        <w:pict>
          <v:group id="_x0000_s1319" style="position:absolute;left:0;text-align:left;margin-left:62.7pt;margin-top:47.15pt;width:135pt;height:83.65pt;z-index:251696128" coordorigin="2955,2077" coordsize="2700,1673">
            <v:oval id="_x0000_s1320" style="position:absolute;left:2955;top:2730;width:143;height:143" fillcolor="black [3213]"/>
            <v:oval id="_x0000_s1321" style="position:absolute;left:3922;top:2077;width:143;height:143" fillcolor="black [3213]"/>
            <v:oval id="_x0000_s1322" style="position:absolute;left:5032;top:2407;width:143;height:143" fillcolor="black [3213]"/>
            <v:oval id="_x0000_s1323" style="position:absolute;left:4065;top:3607;width:143;height:143" fillcolor="black [3213]"/>
            <v:oval id="_x0000_s1324" style="position:absolute;left:5512;top:2970;width:143;height:143" fillcolor="black [3213]"/>
            <v:oval id="_x0000_s1325" style="position:absolute;left:5032;top:3464;width:143;height:143" fillcolor="black [3213]"/>
          </v:group>
        </w:pict>
      </w:r>
      <w:r>
        <w:rPr>
          <w:noProof/>
          <w:position w:val="-10"/>
        </w:rPr>
        <w:pict>
          <v:shape id="_x0000_s1318" type="#_x0000_t32" style="position:absolute;left:0;text-align:left;margin-left:62.7pt;margin-top:79.8pt;width:0;height:0;z-index:251695104" o:connectortype="straight" strokecolor="black [3213]">
            <v:stroke startarrow="oval" endarrow="oval"/>
          </v:shape>
        </w:pict>
      </w:r>
      <w:r w:rsidR="00EB5777">
        <w:rPr>
          <w:position w:val="-10"/>
        </w:rPr>
        <w:t>Задача целочисленный рюкзак в виде графа.</w:t>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t xml:space="preserve"> </w:t>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sidRPr="00933FE3">
        <w:rPr>
          <w:position w:val="-10"/>
        </w:rPr>
        <w:tab/>
      </w:r>
      <w:r w:rsidR="00EB5777" w:rsidRPr="00933FE3">
        <w:rPr>
          <w:position w:val="-10"/>
        </w:rPr>
        <w:tab/>
      </w:r>
      <w:r w:rsidR="00EB5777" w:rsidRPr="00933FE3">
        <w:rPr>
          <w:position w:val="-10"/>
        </w:rPr>
        <w:tab/>
      </w:r>
      <w:r w:rsidR="00EB5777" w:rsidRPr="00933FE3">
        <w:rPr>
          <w:position w:val="-10"/>
        </w:rPr>
        <w:tab/>
      </w:r>
      <w:r w:rsidR="00EB5777" w:rsidRPr="00933FE3">
        <w:rPr>
          <w:position w:val="-10"/>
        </w:rPr>
        <w:tab/>
      </w:r>
      <w:r w:rsidR="00EB5777" w:rsidRPr="00933FE3">
        <w:rPr>
          <w:position w:val="-10"/>
        </w:rPr>
        <w:tab/>
      </w:r>
      <w:r w:rsidR="00EB5777" w:rsidRPr="00933FE3">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Pr>
          <w:position w:val="-10"/>
        </w:rPr>
        <w:tab/>
      </w:r>
      <w:r w:rsidR="00EB5777" w:rsidRPr="00933FE3">
        <w:rPr>
          <w:position w:val="-10"/>
        </w:rPr>
        <w:tab/>
      </w:r>
    </w:p>
    <w:p w:rsidR="00EB5777" w:rsidRPr="00D96836" w:rsidRDefault="00EB5777" w:rsidP="000E1829">
      <w:pPr>
        <w:pStyle w:val="a4"/>
        <w:spacing w:after="0"/>
        <w:ind w:left="0"/>
        <w:jc w:val="both"/>
        <w:rPr>
          <w:position w:val="-4"/>
        </w:rPr>
      </w:pPr>
      <w:r w:rsidRPr="00933FE3">
        <w:rPr>
          <w:position w:val="-10"/>
        </w:rPr>
        <w:t xml:space="preserve"> </w:t>
      </w:r>
      <w:r>
        <w:rPr>
          <w:position w:val="-10"/>
        </w:rPr>
        <w:t xml:space="preserve">Имеем </w:t>
      </w:r>
      <w:r w:rsidRPr="00D96836">
        <w:rPr>
          <w:position w:val="-10"/>
        </w:rPr>
        <w:object w:dxaOrig="660" w:dyaOrig="320">
          <v:shape id="_x0000_i1393" type="#_x0000_t75" style="width:32.95pt;height:15.85pt" o:ole="">
            <v:imagedata r:id="rId686" o:title=""/>
          </v:shape>
          <o:OLEObject Type="Embed" ProgID="Equation.DSMT4" ShapeID="_x0000_i1393" DrawAspect="Content" ObjectID="_1549115284" r:id="rId687"/>
        </w:object>
      </w:r>
      <w:r>
        <w:rPr>
          <w:position w:val="-10"/>
        </w:rPr>
        <w:t xml:space="preserve"> вершину. Соединяем их ребрами следующим образом: если</w:t>
      </w:r>
      <w:r w:rsidR="000E1829">
        <w:rPr>
          <w:position w:val="-14"/>
        </w:rPr>
        <w:t xml:space="preserve"> </w:t>
      </w:r>
      <m:oMath>
        <m:sSub>
          <m:sSubPr>
            <m:ctrlPr>
              <w:rPr>
                <w:rFonts w:ascii="Cambria Math" w:hAnsi="Cambria Math"/>
                <w:i/>
              </w:rPr>
            </m:ctrlPr>
          </m:sSubPr>
          <m:e>
            <m:r>
              <w:rPr>
                <w:rFonts w:ascii="Cambria Math" w:hAnsi="Cambria Math"/>
              </w:rPr>
              <m:t>ν</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ν</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Pr>
          <w:position w:val="-10"/>
        </w:rPr>
        <w:t xml:space="preserve">, то соединяем. </w:t>
      </w:r>
    </w:p>
    <w:p w:rsidR="00EB5777" w:rsidRDefault="00EB5777" w:rsidP="00F7068A">
      <w:pPr>
        <w:spacing w:after="0"/>
        <w:ind w:left="426"/>
        <w:jc w:val="both"/>
        <w:rPr>
          <w:position w:val="-4"/>
        </w:rPr>
      </w:pPr>
      <w:r>
        <w:rPr>
          <w:position w:val="-4"/>
        </w:rPr>
        <w:t xml:space="preserve">Рассмотрим следующий случай если </w:t>
      </w:r>
      <w:r w:rsidRPr="00D96836">
        <w:rPr>
          <w:position w:val="-6"/>
        </w:rPr>
        <w:object w:dxaOrig="560" w:dyaOrig="279">
          <v:shape id="_x0000_i1394" type="#_x0000_t75" style="width:28.05pt;height:14.65pt" o:ole="">
            <v:imagedata r:id="rId688" o:title=""/>
          </v:shape>
          <o:OLEObject Type="Embed" ProgID="Equation.DSMT4" ShapeID="_x0000_i1394" DrawAspect="Content" ObjectID="_1549115285" r:id="rId689"/>
        </w:object>
      </w:r>
      <w:r>
        <w:rPr>
          <w:position w:val="-4"/>
        </w:rPr>
        <w:t xml:space="preserve">: </w:t>
      </w:r>
      <w:r w:rsidRPr="00D96836">
        <w:rPr>
          <w:position w:val="-12"/>
        </w:rPr>
        <w:object w:dxaOrig="1880" w:dyaOrig="360">
          <v:shape id="_x0000_i1395" type="#_x0000_t75" style="width:93.95pt;height:18.3pt" o:ole="">
            <v:imagedata r:id="rId690" o:title=""/>
          </v:shape>
          <o:OLEObject Type="Embed" ProgID="Equation.DSMT4" ShapeID="_x0000_i1395" DrawAspect="Content" ObjectID="_1549115286" r:id="rId691"/>
        </w:object>
      </w:r>
    </w:p>
    <w:p w:rsidR="00EB5777" w:rsidRDefault="00EB5777" w:rsidP="00F7068A">
      <w:pPr>
        <w:spacing w:after="0"/>
        <w:ind w:left="426"/>
        <w:jc w:val="both"/>
        <w:rPr>
          <w:position w:val="-4"/>
        </w:rPr>
      </w:pPr>
    </w:p>
    <w:p w:rsidR="00EB5777" w:rsidRDefault="00F621CB" w:rsidP="00F7068A">
      <w:pPr>
        <w:spacing w:after="0"/>
        <w:ind w:left="426" w:firstLine="282"/>
        <w:jc w:val="both"/>
        <w:rPr>
          <w:position w:val="-4"/>
        </w:rPr>
      </w:pPr>
      <w:r>
        <w:rPr>
          <w:noProof/>
          <w:position w:val="-4"/>
        </w:rPr>
        <w:pict>
          <v:shape id="_x0000_s1360" type="#_x0000_t32" style="position:absolute;left:0;text-align:left;margin-left:363.45pt;margin-top:117.45pt;width:57pt;height:0;z-index:251725824" o:connectortype="straight">
            <v:stroke dashstyle="longDashDotDot"/>
          </v:shape>
        </w:pict>
      </w:r>
      <w:r>
        <w:rPr>
          <w:noProof/>
          <w:position w:val="-4"/>
        </w:rPr>
        <w:pict>
          <v:rect id="_x0000_s1359" style="position:absolute;left:0;text-align:left;margin-left:316.2pt;margin-top:100.1pt;width:30.95pt;height:37.75pt;z-index:251724800;mso-wrap-style:none" strokecolor="white [3212]">
            <v:textbox style="mso-next-textbox:#_x0000_s1359;mso-fit-shape-to-text:t">
              <w:txbxContent>
                <w:p w:rsidR="00EF7E6B" w:rsidRDefault="00EF7E6B" w:rsidP="00EB5777">
                  <w:r w:rsidRPr="00C44336">
                    <w:rPr>
                      <w:position w:val="-12"/>
                    </w:rPr>
                    <w:object w:dxaOrig="240" w:dyaOrig="360">
                      <v:shape id="_x0000_i1467" type="#_x0000_t75" style="width:17.1pt;height:25.65pt" o:ole="">
                        <v:imagedata r:id="rId692" o:title=""/>
                      </v:shape>
                      <o:OLEObject Type="Embed" ProgID="Equation.DSMT4" ShapeID="_x0000_i1467" DrawAspect="Content" ObjectID="_1549115357" r:id="rId693"/>
                    </w:object>
                  </w:r>
                </w:p>
              </w:txbxContent>
            </v:textbox>
          </v:rect>
        </w:pict>
      </w:r>
      <w:r>
        <w:rPr>
          <w:noProof/>
          <w:position w:val="-4"/>
        </w:rPr>
        <w:pict>
          <v:shape id="_x0000_s1358" type="#_x0000_t32" style="position:absolute;left:0;text-align:left;margin-left:363.45pt;margin-top:78.85pt;width:57pt;height:0;z-index:251723776" o:connectortype="straight"/>
        </w:pict>
      </w:r>
      <w:r>
        <w:rPr>
          <w:noProof/>
          <w:position w:val="-4"/>
        </w:rPr>
        <w:pict>
          <v:rect id="_x0000_s1357" style="position:absolute;left:0;text-align:left;margin-left:316.2pt;margin-top:61.35pt;width:30.95pt;height:37.75pt;z-index:251722752;mso-wrap-style:none" strokecolor="white [3212]">
            <v:textbox style="mso-next-textbox:#_x0000_s1357;mso-fit-shape-to-text:t">
              <w:txbxContent>
                <w:p w:rsidR="00EF7E6B" w:rsidRDefault="00EF7E6B" w:rsidP="00EB5777">
                  <w:r w:rsidRPr="00C44336">
                    <w:rPr>
                      <w:position w:val="-12"/>
                    </w:rPr>
                    <w:object w:dxaOrig="240" w:dyaOrig="360">
                      <v:shape id="_x0000_i1468" type="#_x0000_t75" style="width:17.1pt;height:25.65pt" o:ole="">
                        <v:imagedata r:id="rId694" o:title=""/>
                      </v:shape>
                      <o:OLEObject Type="Embed" ProgID="Equation.DSMT4" ShapeID="_x0000_i1468" DrawAspect="Content" ObjectID="_1549115358" r:id="rId695"/>
                    </w:object>
                  </w:r>
                </w:p>
              </w:txbxContent>
            </v:textbox>
          </v:rect>
        </w:pict>
      </w:r>
      <w:r>
        <w:rPr>
          <w:noProof/>
          <w:position w:val="-4"/>
        </w:rPr>
        <w:pict>
          <v:rect id="_x0000_s1355" style="position:absolute;left:0;text-align:left;margin-left:316.2pt;margin-top:21.95pt;width:30.95pt;height:37.75pt;z-index:251720704;mso-wrap-style:none" strokecolor="white [3212]">
            <v:textbox style="mso-next-textbox:#_x0000_s1355">
              <w:txbxContent>
                <w:p w:rsidR="00EF7E6B" w:rsidRDefault="00EF7E6B" w:rsidP="00EB5777">
                  <w:r w:rsidRPr="00C44336">
                    <w:rPr>
                      <w:position w:val="-12"/>
                    </w:rPr>
                    <w:object w:dxaOrig="220" w:dyaOrig="360">
                      <v:shape id="_x0000_i1469" type="#_x0000_t75" style="width:15.85pt;height:25.65pt" o:ole="">
                        <v:imagedata r:id="rId696" o:title=""/>
                      </v:shape>
                      <o:OLEObject Type="Embed" ProgID="Equation.DSMT4" ShapeID="_x0000_i1469" DrawAspect="Content" ObjectID="_1549115359" r:id="rId697"/>
                    </w:object>
                  </w:r>
                </w:p>
              </w:txbxContent>
            </v:textbox>
          </v:rect>
        </w:pict>
      </w:r>
      <w:r>
        <w:rPr>
          <w:noProof/>
          <w:position w:val="-4"/>
        </w:rPr>
        <w:pict>
          <v:shape id="_x0000_s1356" type="#_x0000_t32" style="position:absolute;left:0;text-align:left;margin-left:363.45pt;margin-top:39.45pt;width:57pt;height:0;z-index:251721728" o:connectortype="straight">
            <v:stroke dashstyle="dash"/>
          </v:shape>
        </w:pict>
      </w:r>
      <w:r>
        <w:rPr>
          <w:noProof/>
          <w:position w:val="-4"/>
        </w:rPr>
        <w:pict>
          <v:shape id="_x0000_s1354" type="#_x0000_t32" style="position:absolute;left:0;text-align:left;margin-left:105.1pt;margin-top:32.3pt;width:81.7pt;height:51.8pt;z-index:251719680" o:connectortype="straight">
            <v:stroke dashstyle="longDashDotDot"/>
          </v:shape>
        </w:pict>
      </w:r>
      <w:r>
        <w:rPr>
          <w:noProof/>
          <w:position w:val="-4"/>
        </w:rPr>
        <w:pict>
          <v:shape id="_x0000_s1353" type="#_x0000_t32" style="position:absolute;left:0;text-align:left;margin-left:62.35pt;margin-top:72.1pt;width:103.7pt;height:29.55pt;z-index:251718656" o:connectortype="straight">
            <v:stroke dashstyle="longDashDotDot"/>
          </v:shape>
        </w:pict>
      </w:r>
      <w:r>
        <w:rPr>
          <w:noProof/>
          <w:position w:val="-4"/>
        </w:rPr>
        <w:pict>
          <v:shape id="_x0000_s1352" type="#_x0000_t32" style="position:absolute;left:0;text-align:left;margin-left:117.85pt;margin-top:76.95pt;width:68.95pt;height:31.85pt;flip:y;z-index:251717632" o:connectortype="straight"/>
        </w:pict>
      </w:r>
      <w:r>
        <w:rPr>
          <w:noProof/>
          <w:position w:val="-4"/>
        </w:rPr>
        <w:pict>
          <v:shape id="_x0000_s1351" type="#_x0000_t32" style="position:absolute;left:0;text-align:left;margin-left:110.55pt;margin-top:32.3pt;width:.5pt;height:76.5pt;z-index:251716608" o:connectortype="straight"/>
        </w:pict>
      </w:r>
      <w:r>
        <w:rPr>
          <w:noProof/>
          <w:position w:val="-4"/>
        </w:rPr>
        <w:pict>
          <v:shape id="_x0000_s1350" type="#_x0000_t32" style="position:absolute;left:0;text-align:left;margin-left:62.35pt;margin-top:55.2pt;width:98.6pt;height:16.9pt;flip:y;z-index:251715584" o:connectortype="straight"/>
        </w:pict>
      </w:r>
      <w:r>
        <w:rPr>
          <w:noProof/>
          <w:position w:val="-4"/>
        </w:rPr>
        <w:pict>
          <v:shape id="_x0000_s1349" type="#_x0000_t32" style="position:absolute;left:0;text-align:left;margin-left:166.2pt;margin-top:84.1pt;width:16.85pt;height:17.55pt;flip:y;z-index:251714560" o:connectortype="straight">
            <v:stroke dashstyle="dash"/>
          </v:shape>
        </w:pict>
      </w:r>
      <w:r>
        <w:rPr>
          <w:noProof/>
          <w:position w:val="-4"/>
        </w:rPr>
        <w:pict>
          <v:shape id="_x0000_s1348" type="#_x0000_t32" style="position:absolute;left:0;text-align:left;margin-left:117.85pt;margin-top:108.8pt;width:43.1pt;height:7.15pt;flip:y;z-index:251713536" o:connectortype="straight">
            <v:stroke dashstyle="dash"/>
          </v:shape>
        </w:pict>
      </w:r>
      <w:r>
        <w:rPr>
          <w:noProof/>
          <w:position w:val="-4"/>
        </w:rPr>
        <w:pict>
          <v:shape id="_x0000_s1347" type="#_x0000_t32" style="position:absolute;left:0;text-align:left;margin-left:117.85pt;margin-top:55.2pt;width:48.35pt;height:53.6pt;flip:x;z-index:251712512" o:connectortype="straight">
            <v:stroke dashstyle="dash"/>
          </v:shape>
        </w:pict>
      </w:r>
      <w:r>
        <w:rPr>
          <w:noProof/>
          <w:position w:val="-4"/>
        </w:rPr>
        <w:pict>
          <v:shape id="_x0000_s1346" type="#_x0000_t32" style="position:absolute;left:0;text-align:left;margin-left:110.55pt;margin-top:32.3pt;width:55.5pt;height:22.9pt;z-index:251711488" o:connectortype="straight">
            <v:stroke dashstyle="dash"/>
          </v:shape>
        </w:pict>
      </w:r>
      <w:r>
        <w:rPr>
          <w:noProof/>
          <w:position w:val="-4"/>
        </w:rPr>
        <w:pict>
          <v:shape id="_x0000_s1345" type="#_x0000_t32" style="position:absolute;left:0;text-align:left;margin-left:62.35pt;margin-top:32.3pt;width:48.35pt;height:32.65pt;flip:y;z-index:251710464" o:connectortype="straight">
            <v:stroke dashstyle="dash"/>
          </v:shape>
        </w:pict>
      </w:r>
      <w:r>
        <w:rPr>
          <w:noProof/>
          <w:position w:val="-4"/>
        </w:rPr>
        <w:pict>
          <v:rect id="_x0000_s1342" style="position:absolute;left:0;text-align:left;margin-left:153.45pt;margin-top:17.85pt;width:20.25pt;height:21.75pt;z-index:251707392" strokecolor="white [3212]">
            <v:textbox style="mso-next-textbox:#_x0000_s1342">
              <w:txbxContent>
                <w:p w:rsidR="00EF7E6B" w:rsidRDefault="00EF7E6B" w:rsidP="00EB5777">
                  <w:r>
                    <w:t>2</w:t>
                  </w:r>
                </w:p>
              </w:txbxContent>
            </v:textbox>
          </v:rect>
        </w:pict>
      </w:r>
      <w:r>
        <w:rPr>
          <w:noProof/>
          <w:position w:val="-4"/>
        </w:rPr>
        <w:pict>
          <v:rect id="_x0000_s1341" style="position:absolute;left:0;text-align:left;margin-left:103.55pt;margin-top:120.95pt;width:20.25pt;height:21.75pt;z-index:251706368" strokecolor="white [3212]">
            <v:textbox style="mso-next-textbox:#_x0000_s1341">
              <w:txbxContent>
                <w:p w:rsidR="00EF7E6B" w:rsidRDefault="00EF7E6B" w:rsidP="00EB5777">
                  <w:r>
                    <w:t>3</w:t>
                  </w:r>
                </w:p>
              </w:txbxContent>
            </v:textbox>
          </v:rect>
        </w:pict>
      </w:r>
      <w:r>
        <w:rPr>
          <w:noProof/>
          <w:position w:val="-4"/>
        </w:rPr>
        <w:pict>
          <v:rect id="_x0000_s1340" style="position:absolute;left:0;text-align:left;margin-left:97.6pt;margin-top:5.45pt;width:20.25pt;height:21.75pt;z-index:251705344" strokecolor="white [3212]">
            <v:textbox style="mso-next-textbox:#_x0000_s1340">
              <w:txbxContent>
                <w:p w:rsidR="00EF7E6B" w:rsidRDefault="00EF7E6B" w:rsidP="00EB5777">
                  <w:r>
                    <w:t>1</w:t>
                  </w:r>
                </w:p>
              </w:txbxContent>
            </v:textbox>
          </v:rect>
        </w:pict>
      </w:r>
      <w:r>
        <w:rPr>
          <w:noProof/>
          <w:position w:val="-4"/>
        </w:rPr>
        <w:pict>
          <v:rect id="_x0000_s1339" style="position:absolute;left:0;text-align:left;margin-left:47.7pt;margin-top:39.6pt;width:20.25pt;height:21.75pt;z-index:251704320" strokecolor="white [3212]">
            <v:textbox style="mso-next-textbox:#_x0000_s1339">
              <w:txbxContent>
                <w:p w:rsidR="00EF7E6B" w:rsidRDefault="00EF7E6B" w:rsidP="00EB5777">
                  <w:r>
                    <w:t>0</w:t>
                  </w:r>
                </w:p>
              </w:txbxContent>
            </v:textbox>
          </v:rect>
        </w:pict>
      </w:r>
      <w:r>
        <w:rPr>
          <w:noProof/>
          <w:position w:val="-4"/>
        </w:rPr>
        <w:pict>
          <v:group id="_x0000_s1332" style="position:absolute;left:0;text-align:left;margin-left:55.2pt;margin-top:32.3pt;width:135pt;height:83.65pt;z-index:251703296" coordorigin="2955,2077" coordsize="2700,1673">
            <v:oval id="_x0000_s1333" style="position:absolute;left:2955;top:2730;width:143;height:143" fillcolor="black [3213]"/>
            <v:oval id="_x0000_s1334" style="position:absolute;left:3922;top:2077;width:143;height:143" fillcolor="black [3213]"/>
            <v:oval id="_x0000_s1335" style="position:absolute;left:5032;top:2407;width:143;height:143" fillcolor="black [3213]"/>
            <v:oval id="_x0000_s1336" style="position:absolute;left:4065;top:3607;width:143;height:143" fillcolor="black [3213]"/>
            <v:oval id="_x0000_s1337" style="position:absolute;left:5512;top:2970;width:143;height:143" fillcolor="black [3213]"/>
            <v:oval id="_x0000_s1338" style="position:absolute;left:5032;top:3464;width:143;height:143" fillcolor="black [3213]"/>
          </v:group>
        </w:pict>
      </w:r>
      <w:r>
        <w:rPr>
          <w:noProof/>
          <w:position w:val="-4"/>
        </w:rPr>
        <w:pict>
          <v:rect id="_x0000_s1344" style="position:absolute;left:0;text-align:left;margin-left:193.95pt;margin-top:55.2pt;width:20.25pt;height:21.75pt;z-index:251709440" strokecolor="white [3212]">
            <v:textbox style="mso-next-textbox:#_x0000_s1344">
              <w:txbxContent>
                <w:p w:rsidR="00EF7E6B" w:rsidRPr="00D96836" w:rsidRDefault="00EF7E6B" w:rsidP="00EB5777">
                  <w:r>
                    <w:t>5</w:t>
                  </w:r>
                </w:p>
              </w:txbxContent>
            </v:textbox>
          </v:rect>
        </w:pict>
      </w:r>
      <w:r>
        <w:rPr>
          <w:noProof/>
          <w:position w:val="-4"/>
        </w:rPr>
        <w:pict>
          <v:rect id="_x0000_s1343" style="position:absolute;left:0;text-align:left;margin-left:159.05pt;margin-top:115.95pt;width:20.25pt;height:21.75pt;z-index:251708416" strokecolor="white [3212]">
            <v:textbox style="mso-next-textbox:#_x0000_s1343">
              <w:txbxContent>
                <w:p w:rsidR="00EF7E6B" w:rsidRDefault="00EF7E6B" w:rsidP="00EB5777">
                  <w:r>
                    <w:t>4</w:t>
                  </w:r>
                </w:p>
              </w:txbxContent>
            </v:textbox>
          </v:rect>
        </w:pict>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p>
    <w:p w:rsidR="00EB5777" w:rsidRDefault="00EB5777" w:rsidP="00F7068A">
      <w:pPr>
        <w:spacing w:after="0"/>
        <w:ind w:left="426"/>
        <w:jc w:val="both"/>
        <w:rPr>
          <w:position w:val="-4"/>
        </w:rPr>
      </w:pPr>
      <w:r>
        <w:rPr>
          <w:position w:val="-4"/>
        </w:rPr>
        <w:t xml:space="preserve">Построить граф можем за </w:t>
      </w:r>
      <w:r w:rsidRPr="00C44336">
        <w:rPr>
          <w:position w:val="-10"/>
        </w:rPr>
        <w:object w:dxaOrig="600" w:dyaOrig="320">
          <v:shape id="_x0000_i1396" type="#_x0000_t75" style="width:30.5pt;height:15.85pt" o:ole="">
            <v:imagedata r:id="rId698" o:title=""/>
          </v:shape>
          <o:OLEObject Type="Embed" ProgID="Equation.DSMT4" ShapeID="_x0000_i1396" DrawAspect="Content" ObjectID="_1549115287" r:id="rId699"/>
        </w:object>
      </w:r>
      <w:r>
        <w:rPr>
          <w:position w:val="-4"/>
        </w:rPr>
        <w:t xml:space="preserve"> </w:t>
      </w:r>
      <w:r w:rsidR="000E1829">
        <w:rPr>
          <w:position w:val="-4"/>
        </w:rPr>
        <w:t>действий</w:t>
      </w:r>
      <w:r>
        <w:rPr>
          <w:position w:val="-4"/>
        </w:rPr>
        <w:t xml:space="preserve">, где </w:t>
      </w:r>
      <w:r w:rsidRPr="00C44336">
        <w:rPr>
          <w:position w:val="-10"/>
        </w:rPr>
        <w:object w:dxaOrig="1080" w:dyaOrig="380">
          <v:shape id="_x0000_i1397" type="#_x0000_t75" style="width:53.7pt;height:18.3pt" o:ole="">
            <v:imagedata r:id="rId700" o:title=""/>
          </v:shape>
          <o:OLEObject Type="Embed" ProgID="Equation.DSMT4" ShapeID="_x0000_i1397" DrawAspect="Content" ObjectID="_1549115288" r:id="rId701"/>
        </w:object>
      </w:r>
      <w:r>
        <w:rPr>
          <w:position w:val="-4"/>
        </w:rPr>
        <w:t>-</w:t>
      </w:r>
      <w:r>
        <w:rPr>
          <w:position w:val="-4"/>
        </w:rPr>
        <w:t xml:space="preserve">количество входных чисел </w:t>
      </w:r>
      <w:r w:rsidRPr="00C44336">
        <w:rPr>
          <w:position w:val="-14"/>
        </w:rPr>
        <w:object w:dxaOrig="260" w:dyaOrig="380">
          <v:shape id="_x0000_i1398" type="#_x0000_t75" style="width:12.2pt;height:18.3pt" o:ole="">
            <v:imagedata r:id="rId702" o:title=""/>
          </v:shape>
          <o:OLEObject Type="Embed" ProgID="Equation.DSMT4" ShapeID="_x0000_i1398" DrawAspect="Content" ObjectID="_1549115289" r:id="rId703"/>
        </w:object>
      </w:r>
      <w:r w:rsidR="000E1829">
        <w:rPr>
          <w:position w:val="-4"/>
        </w:rPr>
        <w:t xml:space="preserve"> - размерность задачи.</w:t>
      </w:r>
    </w:p>
    <w:p w:rsidR="00EB5777" w:rsidRDefault="00EB5777" w:rsidP="00F7068A">
      <w:pPr>
        <w:spacing w:after="0"/>
        <w:ind w:left="426"/>
        <w:jc w:val="both"/>
        <w:rPr>
          <w:position w:val="-6"/>
        </w:rPr>
      </w:pPr>
      <w:r>
        <w:rPr>
          <w:position w:val="-4"/>
        </w:rPr>
        <w:t xml:space="preserve">Число </w:t>
      </w:r>
      <w:r w:rsidRPr="00ED74F9">
        <w:rPr>
          <w:position w:val="-6"/>
        </w:rPr>
        <w:object w:dxaOrig="200" w:dyaOrig="279">
          <v:shape id="_x0000_i1399" type="#_x0000_t75" style="width:11pt;height:14.65pt" o:ole="">
            <v:imagedata r:id="rId617" o:title=""/>
          </v:shape>
          <o:OLEObject Type="Embed" ProgID="Equation.DSMT4" ShapeID="_x0000_i1399" DrawAspect="Content" ObjectID="_1549115290" r:id="rId704"/>
        </w:object>
      </w:r>
      <w:r>
        <w:rPr>
          <w:position w:val="-6"/>
        </w:rPr>
        <w:t xml:space="preserve"> может быть представлено в виде суммы </w:t>
      </w:r>
      <w:r w:rsidRPr="00B2476B">
        <w:rPr>
          <w:position w:val="-30"/>
        </w:rPr>
        <w:object w:dxaOrig="760" w:dyaOrig="700">
          <v:shape id="_x0000_i1400" type="#_x0000_t75" style="width:37.85pt;height:35.4pt" o:ole="">
            <v:imagedata r:id="rId705" o:title=""/>
          </v:shape>
          <o:OLEObject Type="Embed" ProgID="Equation.DSMT4" ShapeID="_x0000_i1400" DrawAspect="Content" ObjectID="_1549115291" r:id="rId706"/>
        </w:object>
      </w:r>
      <w:r>
        <w:rPr>
          <w:position w:val="-10"/>
        </w:rPr>
        <w:t xml:space="preserve">, если в графе существует путь по ребрам из нулевой вершины в </w:t>
      </w:r>
      <w:r w:rsidRPr="00ED74F9">
        <w:rPr>
          <w:position w:val="-6"/>
        </w:rPr>
        <w:object w:dxaOrig="200" w:dyaOrig="279">
          <v:shape id="_x0000_i1401" type="#_x0000_t75" style="width:11pt;height:14.65pt" o:ole="">
            <v:imagedata r:id="rId617" o:title=""/>
          </v:shape>
          <o:OLEObject Type="Embed" ProgID="Equation.DSMT4" ShapeID="_x0000_i1401" DrawAspect="Content" ObjectID="_1549115292" r:id="rId707"/>
        </w:object>
      </w:r>
      <w:r>
        <w:rPr>
          <w:position w:val="-6"/>
        </w:rPr>
        <w:t>-</w:t>
      </w:r>
      <w:proofErr w:type="spellStart"/>
      <w:r>
        <w:rPr>
          <w:position w:val="-6"/>
        </w:rPr>
        <w:t>ую</w:t>
      </w:r>
      <w:proofErr w:type="spellEnd"/>
      <w:r>
        <w:rPr>
          <w:position w:val="-6"/>
        </w:rPr>
        <w:t xml:space="preserve">. </w:t>
      </w:r>
      <w:r w:rsidRPr="00406DC2">
        <w:rPr>
          <w:position w:val="-12"/>
        </w:rPr>
        <w:object w:dxaOrig="1120" w:dyaOrig="360">
          <v:shape id="_x0000_i1402" type="#_x0000_t75" style="width:57.35pt;height:18.3pt" o:ole="">
            <v:imagedata r:id="rId708" o:title=""/>
          </v:shape>
          <o:OLEObject Type="Embed" ProgID="Equation.DSMT4" ShapeID="_x0000_i1402" DrawAspect="Content" ObjectID="_1549115293" r:id="rId709"/>
        </w:object>
      </w:r>
    </w:p>
    <w:p w:rsidR="00EB5777" w:rsidRDefault="00EB5777" w:rsidP="00F7068A">
      <w:pPr>
        <w:spacing w:after="0"/>
        <w:ind w:left="426"/>
        <w:jc w:val="both"/>
        <w:rPr>
          <w:position w:val="-10"/>
        </w:rPr>
      </w:pPr>
      <w:r>
        <w:rPr>
          <w:position w:val="-6"/>
        </w:rPr>
        <w:t xml:space="preserve">Если пути нет, то </w:t>
      </w:r>
      <w:r w:rsidRPr="00ED74F9">
        <w:rPr>
          <w:position w:val="-6"/>
        </w:rPr>
        <w:object w:dxaOrig="200" w:dyaOrig="279">
          <v:shape id="_x0000_i1403" type="#_x0000_t75" style="width:11pt;height:14.65pt" o:ole="">
            <v:imagedata r:id="rId617" o:title=""/>
          </v:shape>
          <o:OLEObject Type="Embed" ProgID="Equation.DSMT4" ShapeID="_x0000_i1403" DrawAspect="Content" ObjectID="_1549115294" r:id="rId710"/>
        </w:object>
      </w:r>
      <w:r>
        <w:rPr>
          <w:position w:val="-6"/>
        </w:rPr>
        <w:t xml:space="preserve"> не представимо в виде суммы </w:t>
      </w:r>
      <w:r w:rsidRPr="00B2476B">
        <w:rPr>
          <w:position w:val="-30"/>
        </w:rPr>
        <w:object w:dxaOrig="760" w:dyaOrig="700">
          <v:shape id="_x0000_i1404" type="#_x0000_t75" style="width:37.85pt;height:35.4pt" o:ole="">
            <v:imagedata r:id="rId705" o:title=""/>
          </v:shape>
          <o:OLEObject Type="Embed" ProgID="Equation.DSMT4" ShapeID="_x0000_i1404" DrawAspect="Content" ObjectID="_1549115295" r:id="rId711"/>
        </w:object>
      </w:r>
      <w:r>
        <w:rPr>
          <w:position w:val="-10"/>
        </w:rPr>
        <w:t>.</w:t>
      </w:r>
    </w:p>
    <w:p w:rsidR="00EB5777" w:rsidRDefault="00EB5777" w:rsidP="00F7068A">
      <w:pPr>
        <w:spacing w:after="0"/>
        <w:ind w:left="426"/>
        <w:jc w:val="both"/>
        <w:rPr>
          <w:position w:val="-10"/>
        </w:rPr>
      </w:pPr>
      <w:r>
        <w:rPr>
          <w:position w:val="-10"/>
        </w:rPr>
        <w:lastRenderedPageBreak/>
        <w:t>Построим пут по шагам:</w:t>
      </w:r>
    </w:p>
    <w:p w:rsidR="00EB5777" w:rsidRDefault="00EB5777" w:rsidP="00F7068A">
      <w:pPr>
        <w:spacing w:after="0"/>
        <w:ind w:left="426"/>
        <w:jc w:val="both"/>
        <w:rPr>
          <w:position w:val="-10"/>
        </w:rPr>
      </w:pPr>
      <w:r w:rsidRPr="009014D1">
        <w:rPr>
          <w:position w:val="-10"/>
          <w:u w:val="single"/>
        </w:rPr>
        <w:t>Шаг 0:</w:t>
      </w:r>
      <w:r>
        <w:rPr>
          <w:position w:val="-10"/>
        </w:rPr>
        <w:t xml:space="preserve"> находимся в вершине 0</w:t>
      </w:r>
    </w:p>
    <w:p w:rsidR="00EB5777" w:rsidRDefault="00EB5777" w:rsidP="00F7068A">
      <w:pPr>
        <w:spacing w:after="0"/>
        <w:ind w:left="426"/>
        <w:jc w:val="both"/>
        <w:rPr>
          <w:position w:val="-4"/>
        </w:rPr>
      </w:pPr>
      <w:r w:rsidRPr="009014D1">
        <w:rPr>
          <w:position w:val="-4"/>
          <w:u w:val="single"/>
        </w:rPr>
        <w:t>Шаг 1:</w:t>
      </w:r>
      <w:r>
        <w:rPr>
          <w:position w:val="-4"/>
        </w:rPr>
        <w:t xml:space="preserve">метим все вершины меткой «1» , которые можем достичь за один шаг </w:t>
      </w:r>
      <w:proofErr w:type="gramStart"/>
      <w:r>
        <w:rPr>
          <w:position w:val="-4"/>
        </w:rPr>
        <w:t xml:space="preserve">( </w:t>
      </w:r>
      <w:proofErr w:type="gramEnd"/>
      <w:r>
        <w:rPr>
          <w:position w:val="-4"/>
        </w:rPr>
        <w:t>соединены с вершиной 0 ребром)</w:t>
      </w:r>
    </w:p>
    <w:p w:rsidR="00EB5777" w:rsidRDefault="00EB5777" w:rsidP="00F7068A">
      <w:pPr>
        <w:spacing w:after="0"/>
        <w:ind w:left="426"/>
        <w:jc w:val="both"/>
        <w:rPr>
          <w:position w:val="-4"/>
        </w:rPr>
      </w:pPr>
      <w:r w:rsidRPr="009014D1">
        <w:rPr>
          <w:position w:val="-4"/>
          <w:u w:val="single"/>
        </w:rPr>
        <w:t>Шаг 2:</w:t>
      </w:r>
      <w:r>
        <w:rPr>
          <w:position w:val="-4"/>
        </w:rPr>
        <w:t xml:space="preserve"> для каждой из вершин с меткой «1» находим вершины, которые могут быть достигнуты  из вершин с меткой «1» за один шаг и отмечаем их меткой «2» и т. д.</w:t>
      </w:r>
    </w:p>
    <w:p w:rsidR="00EB5777" w:rsidRDefault="00EB5777" w:rsidP="00F7068A">
      <w:pPr>
        <w:spacing w:after="0"/>
        <w:ind w:left="426"/>
        <w:jc w:val="both"/>
        <w:rPr>
          <w:position w:val="-6"/>
        </w:rPr>
      </w:pPr>
      <w:r>
        <w:rPr>
          <w:position w:val="-4"/>
        </w:rPr>
        <w:t xml:space="preserve">Эта процедура требует порядка  </w:t>
      </w:r>
      <w:r w:rsidRPr="00A26D0B">
        <w:rPr>
          <w:position w:val="-10"/>
        </w:rPr>
        <w:object w:dxaOrig="620" w:dyaOrig="320">
          <v:shape id="_x0000_i1405" type="#_x0000_t75" style="width:30.5pt;height:15.85pt" o:ole="">
            <v:imagedata r:id="rId712" o:title=""/>
          </v:shape>
          <o:OLEObject Type="Embed" ProgID="Equation.DSMT4" ShapeID="_x0000_i1405" DrawAspect="Content" ObjectID="_1549115296" r:id="rId713"/>
        </w:object>
      </w:r>
      <w:r>
        <w:rPr>
          <w:position w:val="-4"/>
        </w:rPr>
        <w:t xml:space="preserve"> действий. Если в рамках данной процедуры пометим число </w:t>
      </w:r>
      <w:r w:rsidRPr="00ED74F9">
        <w:rPr>
          <w:position w:val="-6"/>
        </w:rPr>
        <w:object w:dxaOrig="200" w:dyaOrig="279">
          <v:shape id="_x0000_i1406" type="#_x0000_t75" style="width:11pt;height:14.65pt" o:ole="">
            <v:imagedata r:id="rId617" o:title=""/>
          </v:shape>
          <o:OLEObject Type="Embed" ProgID="Equation.DSMT4" ShapeID="_x0000_i1406" DrawAspect="Content" ObjectID="_1549115297" r:id="rId714"/>
        </w:object>
      </w:r>
      <w:r>
        <w:rPr>
          <w:position w:val="-6"/>
        </w:rPr>
        <w:t>, то такой путь существует, иначе пути нет.</w:t>
      </w:r>
    </w:p>
    <w:p w:rsidR="00EB5777" w:rsidRDefault="00EB5777" w:rsidP="00F7068A">
      <w:pPr>
        <w:spacing w:after="0"/>
        <w:ind w:left="426"/>
        <w:jc w:val="both"/>
        <w:rPr>
          <w:position w:val="-6"/>
        </w:rPr>
      </w:pPr>
      <w:r>
        <w:rPr>
          <w:position w:val="-6"/>
        </w:rPr>
        <w:t xml:space="preserve">Если </w:t>
      </w:r>
      <w:r w:rsidRPr="00ED74F9">
        <w:rPr>
          <w:position w:val="-6"/>
        </w:rPr>
        <w:object w:dxaOrig="200" w:dyaOrig="279">
          <v:shape id="_x0000_i1407" type="#_x0000_t75" style="width:11pt;height:14.65pt" o:ole="">
            <v:imagedata r:id="rId617" o:title=""/>
          </v:shape>
          <o:OLEObject Type="Embed" ProgID="Equation.DSMT4" ShapeID="_x0000_i1407" DrawAspect="Content" ObjectID="_1549115298" r:id="rId715"/>
        </w:object>
      </w:r>
      <w:r>
        <w:rPr>
          <w:position w:val="-6"/>
        </w:rPr>
        <w:t xml:space="preserve"> не достижимо, то действий будет </w:t>
      </w:r>
      <w:r w:rsidRPr="00A26D0B">
        <w:rPr>
          <w:position w:val="-10"/>
        </w:rPr>
        <w:object w:dxaOrig="720" w:dyaOrig="360">
          <v:shape id="_x0000_i1408" type="#_x0000_t75" style="width:36.6pt;height:18.3pt" o:ole="">
            <v:imagedata r:id="rId716" o:title=""/>
          </v:shape>
          <o:OLEObject Type="Embed" ProgID="Equation.DSMT4" ShapeID="_x0000_i1408" DrawAspect="Content" ObjectID="_1549115299" r:id="rId717"/>
        </w:object>
      </w:r>
      <w:r>
        <w:rPr>
          <w:position w:val="-6"/>
        </w:rPr>
        <w:t xml:space="preserve"> - </w:t>
      </w:r>
      <w:r w:rsidRPr="00A26D0B">
        <w:rPr>
          <w:position w:val="-10"/>
        </w:rPr>
        <w:object w:dxaOrig="499" w:dyaOrig="320">
          <v:shape id="_x0000_i1409" type="#_x0000_t75" style="width:25.65pt;height:15.85pt" o:ole="">
            <v:imagedata r:id="rId718" o:title=""/>
          </v:shape>
          <o:OLEObject Type="Embed" ProgID="Equation.DSMT4" ShapeID="_x0000_i1409" DrawAspect="Content" ObjectID="_1549115300" r:id="rId719"/>
        </w:object>
      </w:r>
      <w:r>
        <w:rPr>
          <w:position w:val="-6"/>
        </w:rPr>
        <w:t xml:space="preserve">вершин и </w:t>
      </w:r>
      <w:r w:rsidRPr="00A26D0B">
        <w:rPr>
          <w:position w:val="-10"/>
        </w:rPr>
        <w:object w:dxaOrig="620" w:dyaOrig="320">
          <v:shape id="_x0000_i1410" type="#_x0000_t75" style="width:30.5pt;height:15.85pt" o:ole="">
            <v:imagedata r:id="rId720" o:title=""/>
          </v:shape>
          <o:OLEObject Type="Embed" ProgID="Equation.DSMT4" ShapeID="_x0000_i1410" DrawAspect="Content" ObjectID="_1549115301" r:id="rId721"/>
        </w:object>
      </w:r>
      <w:r>
        <w:rPr>
          <w:position w:val="-6"/>
        </w:rPr>
        <w:t xml:space="preserve">ребер. Если набор ребер упорядочен, то будет </w:t>
      </w:r>
      <w:r w:rsidRPr="00A26D0B">
        <w:rPr>
          <w:position w:val="-10"/>
        </w:rPr>
        <w:object w:dxaOrig="499" w:dyaOrig="320">
          <v:shape id="_x0000_i1411" type="#_x0000_t75" style="width:25.65pt;height:15.85pt" o:ole="">
            <v:imagedata r:id="rId718" o:title=""/>
          </v:shape>
          <o:OLEObject Type="Embed" ProgID="Equation.DSMT4" ShapeID="_x0000_i1411" DrawAspect="Content" ObjectID="_1549115302" r:id="rId722"/>
        </w:object>
      </w:r>
      <w:r>
        <w:rPr>
          <w:position w:val="-6"/>
        </w:rPr>
        <w:t xml:space="preserve"> действий, чтобы пометить все вершины.</w:t>
      </w:r>
    </w:p>
    <w:p w:rsidR="00EB5777" w:rsidRDefault="00EB5777" w:rsidP="00F7068A">
      <w:pPr>
        <w:spacing w:after="0"/>
        <w:ind w:left="426"/>
        <w:jc w:val="both"/>
        <w:rPr>
          <w:position w:val="-6"/>
        </w:rPr>
      </w:pPr>
      <w:r>
        <w:rPr>
          <w:position w:val="-6"/>
        </w:rPr>
        <w:t xml:space="preserve">Сложность это алгоритма </w:t>
      </w:r>
      <w:r w:rsidRPr="00A26D0B">
        <w:rPr>
          <w:position w:val="-10"/>
        </w:rPr>
        <w:object w:dxaOrig="620" w:dyaOrig="320">
          <v:shape id="_x0000_i1412" type="#_x0000_t75" style="width:30.5pt;height:15.85pt" o:ole="">
            <v:imagedata r:id="rId720" o:title=""/>
          </v:shape>
          <o:OLEObject Type="Embed" ProgID="Equation.DSMT4" ShapeID="_x0000_i1412" DrawAspect="Content" ObjectID="_1549115303" r:id="rId723"/>
        </w:object>
      </w:r>
      <w:r w:rsidR="00703376">
        <w:rPr>
          <w:position w:val="-6"/>
        </w:rPr>
        <w:t xml:space="preserve"> - тру</w:t>
      </w:r>
      <w:r>
        <w:rPr>
          <w:position w:val="-6"/>
        </w:rPr>
        <w:t>доемкость построения самого графа.</w:t>
      </w:r>
    </w:p>
    <w:p w:rsidR="00EB5777" w:rsidRDefault="00EB5777" w:rsidP="00F7068A">
      <w:pPr>
        <w:spacing w:after="0"/>
        <w:ind w:left="426"/>
        <w:jc w:val="both"/>
        <w:rPr>
          <w:position w:val="-6"/>
        </w:rPr>
      </w:pPr>
      <w:r>
        <w:rPr>
          <w:position w:val="-6"/>
        </w:rPr>
        <w:t xml:space="preserve">Нашли ли полиноминальный алгоритм для решения </w:t>
      </w:r>
      <w:r w:rsidRPr="00A26D0B">
        <w:rPr>
          <w:position w:val="-6"/>
        </w:rPr>
        <w:object w:dxaOrig="400" w:dyaOrig="279">
          <v:shape id="_x0000_i1413" type="#_x0000_t75" style="width:19.55pt;height:14.65pt" o:ole="">
            <v:imagedata r:id="rId724" o:title=""/>
          </v:shape>
          <o:OLEObject Type="Embed" ProgID="Equation.DSMT4" ShapeID="_x0000_i1413" DrawAspect="Content" ObjectID="_1549115304" r:id="rId725"/>
        </w:object>
      </w:r>
      <w:r>
        <w:rPr>
          <w:position w:val="-6"/>
        </w:rPr>
        <w:t xml:space="preserve"> - полной задачи? Другими словами, является ли оценка </w:t>
      </w:r>
      <w:r w:rsidRPr="00A26D0B">
        <w:rPr>
          <w:position w:val="-10"/>
        </w:rPr>
        <w:object w:dxaOrig="620" w:dyaOrig="320">
          <v:shape id="_x0000_i1414" type="#_x0000_t75" style="width:30.5pt;height:15.85pt" o:ole="">
            <v:imagedata r:id="rId720" o:title=""/>
          </v:shape>
          <o:OLEObject Type="Embed" ProgID="Equation.DSMT4" ShapeID="_x0000_i1414" DrawAspect="Content" ObjectID="_1549115305" r:id="rId726"/>
        </w:object>
      </w:r>
      <w:r>
        <w:rPr>
          <w:position w:val="-6"/>
        </w:rPr>
        <w:t xml:space="preserve"> полиноминальной?</w:t>
      </w:r>
    </w:p>
    <w:p w:rsidR="00EB5777" w:rsidRDefault="00EB5777" w:rsidP="00F7068A">
      <w:pPr>
        <w:spacing w:after="0"/>
        <w:ind w:left="426"/>
        <w:jc w:val="both"/>
        <w:rPr>
          <w:position w:val="-6"/>
        </w:rPr>
      </w:pPr>
    </w:p>
    <w:p w:rsidR="00EB5777" w:rsidRDefault="00F621CB" w:rsidP="00F7068A">
      <w:pPr>
        <w:spacing w:after="0"/>
        <w:ind w:left="426"/>
        <w:jc w:val="both"/>
        <w:rPr>
          <w:position w:val="-4"/>
          <w:lang w:val="en-US"/>
        </w:rPr>
      </w:pPr>
      <w:r>
        <w:rPr>
          <w:noProof/>
          <w:position w:val="-4"/>
        </w:rPr>
        <w:pict>
          <v:rect id="_x0000_s1372" style="position:absolute;left:0;text-align:left;margin-left:397.2pt;margin-top:18.1pt;width:32.25pt;height:32.7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">
            <v:textbox style="mso-next-textbox:#_x0000_s1372">
              <w:txbxContent>
                <w:p w:rsidR="00EF7E6B" w:rsidRDefault="00EF7E6B" w:rsidP="00EB5777">
                  <w:r w:rsidRPr="00CE44A0">
                    <w:rPr>
                      <w:position w:val="-6"/>
                    </w:rPr>
                    <w:object w:dxaOrig="200" w:dyaOrig="279">
                      <v:shape id="_x0000_i1470" type="#_x0000_t75" style="width:12.2pt;height:17.1pt" o:ole="">
                        <v:imagedata r:id="rId727" o:title=""/>
                      </v:shape>
                      <o:OLEObject Type="Embed" ProgID="Equation.DSMT4" ShapeID="_x0000_i1470" DrawAspect="Content" ObjectID="_1549115360" r:id="rId728"/>
                    </w:object>
                  </w:r>
                </w:p>
              </w:txbxContent>
            </v:textbox>
          </v:rect>
        </w:pict>
      </w:r>
      <w:r>
        <w:rPr>
          <w:noProof/>
          <w:position w:val="-4"/>
        </w:rPr>
        <w:pict>
          <v:rect id="_x0000_s1368" style="position:absolute;left:0;text-align:left;margin-left:262.4pt;margin-top:18.1pt;width:33.7pt;height:32.7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">
            <v:textbox style="mso-next-textbox:#_x0000_s1368">
              <w:txbxContent>
                <w:p w:rsidR="00EF7E6B" w:rsidRPr="00CE44A0" w:rsidRDefault="00EF7E6B" w:rsidP="00EB5777">
                  <w:pPr>
                    <w:rPr>
                      <w:lang w:val="en-US"/>
                    </w:rPr>
                  </w:pPr>
                  <w:r w:rsidRPr="009950FD">
                    <w:rPr>
                      <w:position w:val="-4"/>
                    </w:rPr>
                    <w:object w:dxaOrig="160" w:dyaOrig="260">
                      <v:shape id="_x0000_i1471" type="#_x0000_t75" style="width:18.3pt;height:23.2pt" o:ole="">
                        <v:imagedata r:id="rId729" o:title=""/>
                      </v:shape>
                      <o:OLEObject Type="Embed" ProgID="Equation.DSMT4" ShapeID="_x0000_i1471" DrawAspect="Content" ObjectID="_1549115361" r:id="rId730"/>
                    </w:object>
                  </w:r>
                  <w:r w:rsidRPr="009950FD">
                    <w:rPr>
                      <w:position w:val="-4"/>
                    </w:rPr>
                    <w:object w:dxaOrig="160" w:dyaOrig="260">
                      <v:shape id="_x0000_i1472" type="#_x0000_t75" style="width:18.3pt;height:23.2pt" o:ole="">
                        <v:imagedata r:id="rId729" o:title=""/>
                      </v:shape>
                      <o:OLEObject Type="Embed" ProgID="Equation.DSMT4" ShapeID="_x0000_i1472" DrawAspect="Content" ObjectID="_1549115362" r:id="rId731"/>
                    </w:object>
                  </w:r>
                </w:p>
              </w:txbxContent>
            </v:textbox>
          </v:rect>
        </w:pict>
      </w:r>
      <w:r>
        <w:rPr>
          <w:noProof/>
          <w:position w:val="-4"/>
        </w:rPr>
        <w:pict>
          <v:rect id="_x0000_s1369" style="position:absolute;left:0;text-align:left;margin-left:296.1pt;margin-top:18.1pt;width:33.7pt;height:32.7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">
            <v:textbox style="mso-next-textbox:#_x0000_s1369">
              <w:txbxContent>
                <w:p w:rsidR="00EF7E6B" w:rsidRPr="00CE57D0" w:rsidRDefault="00EF7E6B" w:rsidP="00EB5777">
                  <w:pPr>
                    <w:jc w:val="center"/>
                    <w:rPr>
                      <w:lang w:val="en-US"/>
                    </w:rPr>
                  </w:pPr>
                  <w:r w:rsidRPr="00CE44A0">
                    <w:rPr>
                      <w:position w:val="-14"/>
                    </w:rPr>
                    <w:object w:dxaOrig="300" w:dyaOrig="380">
                      <v:shape id="_x0000_i1473" type="#_x0000_t75" style="width:23.2pt;height:29.3pt" o:ole="">
                        <v:imagedata r:id="rId732" o:title=""/>
                      </v:shape>
                      <o:OLEObject Type="Embed" ProgID="Equation.DSMT4" ShapeID="_x0000_i1473" DrawAspect="Content" ObjectID="_1549115363" r:id="rId733"/>
                    </w:object>
                  </w:r>
                </w:p>
              </w:txbxContent>
            </v:textbox>
          </v:rect>
        </w:pict>
      </w:r>
      <w:r>
        <w:rPr>
          <w:noProof/>
          <w:position w:val="-4"/>
        </w:rPr>
        <w:pict>
          <v:rect id="_x0000_s1367" style="position:absolute;left:0;text-align:left;margin-left:228.7pt;margin-top:18.1pt;width:33.7pt;height:32.7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">
            <v:textbox style="mso-next-textbox:#_x0000_s1367">
              <w:txbxContent>
                <w:p w:rsidR="00EF7E6B" w:rsidRPr="00CE57D0" w:rsidRDefault="00EF7E6B" w:rsidP="00EB5777">
                  <w:pPr>
                    <w:jc w:val="center"/>
                    <w:rPr>
                      <w:lang w:val="en-US"/>
                    </w:rPr>
                  </w:pPr>
                  <w:r w:rsidRPr="00CE44A0">
                    <w:rPr>
                      <w:position w:val="-12"/>
                    </w:rPr>
                    <w:object w:dxaOrig="340" w:dyaOrig="360">
                      <v:shape id="_x0000_i1474" type="#_x0000_t75" style="width:20.75pt;height:21.95pt" o:ole="">
                        <v:imagedata r:id="rId734" o:title=""/>
                      </v:shape>
                      <o:OLEObject Type="Embed" ProgID="Equation.DSMT4" ShapeID="_x0000_i1474" DrawAspect="Content" ObjectID="_1549115364" r:id="rId735"/>
                    </w:object>
                  </w:r>
                </w:p>
              </w:txbxContent>
            </v:textbox>
          </v:rect>
        </w:pict>
      </w:r>
      <w:r>
        <w:rPr>
          <w:noProof/>
          <w:position w:val="-4"/>
        </w:rPr>
        <w:pict>
          <v:rect id="_x0000_s1365" style="position:absolute;left:0;text-align:left;margin-left:161.3pt;margin-top:18.1pt;width:33.7pt;height:32.7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">
            <v:textbox style="mso-next-textbox:#_x0000_s1365">
              <w:txbxContent>
                <w:p w:rsidR="00EF7E6B" w:rsidRPr="00CE57D0" w:rsidRDefault="00EF7E6B" w:rsidP="00EB5777">
                  <w:pPr>
                    <w:jc w:val="center"/>
                    <w:rPr>
                      <w:lang w:val="en-US"/>
                    </w:rPr>
                  </w:pPr>
                  <w:r w:rsidRPr="009950FD">
                    <w:rPr>
                      <w:position w:val="-14"/>
                    </w:rPr>
                    <w:object w:dxaOrig="300" w:dyaOrig="380">
                      <v:shape id="_x0000_i1475" type="#_x0000_t75" style="width:19.55pt;height:25.65pt" o:ole="">
                        <v:imagedata r:id="rId736" o:title=""/>
                      </v:shape>
                      <o:OLEObject Type="Embed" ProgID="Equation.DSMT4" ShapeID="_x0000_i1475" DrawAspect="Content" ObjectID="_1549115365" r:id="rId737"/>
                    </w:object>
                  </w:r>
                </w:p>
              </w:txbxContent>
            </v:textbox>
          </v:rect>
        </w:pict>
      </w:r>
      <w:r>
        <w:rPr>
          <w:noProof/>
          <w:position w:val="-4"/>
        </w:rPr>
        <w:pict>
          <v:rect id="_x0000_s1364" style="position:absolute;left:0;text-align:left;margin-left:127.6pt;margin-top:18.1pt;width:33.7pt;height:32.7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">
            <v:textbox style="mso-next-textbox:#_x0000_s1364">
              <w:txbxContent>
                <w:p w:rsidR="00EF7E6B" w:rsidRPr="00CE57D0" w:rsidRDefault="00EF7E6B" w:rsidP="00EB5777">
                  <w:pPr>
                    <w:jc w:val="center"/>
                    <w:rPr>
                      <w:lang w:val="en-US"/>
                    </w:rPr>
                  </w:pPr>
                  <w:r w:rsidRPr="009950FD">
                    <w:rPr>
                      <w:position w:val="-4"/>
                    </w:rPr>
                    <w:object w:dxaOrig="160" w:dyaOrig="260">
                      <v:shape id="_x0000_i1476" type="#_x0000_t75" style="width:12.2pt;height:19.55pt" o:ole="">
                        <v:imagedata r:id="rId729" o:title=""/>
                      </v:shape>
                      <o:OLEObject Type="Embed" ProgID="Equation.DSMT4" ShapeID="_x0000_i1476" DrawAspect="Content" ObjectID="_1549115366" r:id="rId738"/>
                    </w:object>
                  </w:r>
                </w:p>
              </w:txbxContent>
            </v:textbox>
          </v:rect>
        </w:pict>
      </w:r>
      <w:r>
        <w:rPr>
          <w:noProof/>
          <w:position w:val="-4"/>
        </w:rPr>
        <w:pict>
          <v:rect id="_x0000_s1362" style="position:absolute;left:0;text-align:left;margin-left:60.2pt;margin-top:18.1pt;width:33.7pt;height:32.7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">
            <v:textbox style="mso-next-textbox:#_x0000_s1362">
              <w:txbxContent>
                <w:p w:rsidR="00EF7E6B" w:rsidRPr="00CE57D0" w:rsidRDefault="00EF7E6B" w:rsidP="00EB5777">
                  <w:pPr>
                    <w:jc w:val="center"/>
                    <w:rPr>
                      <w:lang w:val="en-US"/>
                    </w:rPr>
                  </w:pPr>
                  <w:r>
                    <w:rPr>
                      <w:lang w:val="en-US"/>
                    </w:rPr>
                    <w:t>…</w:t>
                  </w:r>
                </w:p>
              </w:txbxContent>
            </v:textbox>
          </v:rect>
        </w:pict>
      </w:r>
      <w:r>
        <w:rPr>
          <w:noProof/>
          <w:position w:val="-4"/>
        </w:rPr>
        <w:pict>
          <v:rect id="_x0000_s1363" style="position:absolute;left:0;text-align:left;margin-left:93.9pt;margin-top:18.1pt;width:37.8pt;height:32.75pt;z-index:25172889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">
            <v:textbox style="mso-next-textbox:#_x0000_s1363">
              <w:txbxContent>
                <w:p w:rsidR="00EF7E6B" w:rsidRPr="00CE57D0" w:rsidRDefault="00EF7E6B" w:rsidP="00EB5777">
                  <w:pPr>
                    <w:jc w:val="center"/>
                    <w:rPr>
                      <w:lang w:val="en-US"/>
                    </w:rPr>
                  </w:pPr>
                  <w:r w:rsidRPr="009950FD">
                    <w:rPr>
                      <w:position w:val="-14"/>
                    </w:rPr>
                    <w:object w:dxaOrig="340" w:dyaOrig="380">
                      <v:shape id="_x0000_i1477" type="#_x0000_t75" style="width:21.95pt;height:25.65pt" o:ole="">
                        <v:imagedata r:id="rId739" o:title=""/>
                      </v:shape>
                      <o:OLEObject Type="Embed" ProgID="Equation.DSMT4" ShapeID="_x0000_i1477" DrawAspect="Content" ObjectID="_1549115367" r:id="rId740"/>
                    </w:object>
                  </w:r>
                </w:p>
              </w:txbxContent>
            </v:textbox>
          </v:rect>
        </w:pict>
      </w:r>
      <w:r>
        <w:rPr>
          <w:noProof/>
          <w:position w:val="-4"/>
        </w:rPr>
        <w:pict>
          <v:rect id="_x0000_s1361" style="position:absolute;left:0;text-align:left;margin-left:26.5pt;margin-top:18.1pt;width:33.9pt;height:32.75pt;z-index:2517268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">
            <v:textbox style="mso-next-textbox:#_x0000_s1361">
              <w:txbxContent>
                <w:p w:rsidR="00EF7E6B" w:rsidRDefault="00EF7E6B" w:rsidP="00EB5777">
                  <w:r w:rsidRPr="009950FD">
                    <w:rPr>
                      <w:position w:val="-14"/>
                    </w:rPr>
                    <w:object w:dxaOrig="279" w:dyaOrig="380">
                      <v:shape id="_x0000_i1478" type="#_x0000_t75" style="width:18.3pt;height:25.65pt" o:ole="">
                        <v:imagedata r:id="rId741" o:title=""/>
                      </v:shape>
                      <o:OLEObject Type="Embed" ProgID="Equation.DSMT4" ShapeID="_x0000_i1478" DrawAspect="Content" ObjectID="_1549115368" r:id="rId742"/>
                    </w:object>
                  </w:r>
                </w:p>
              </w:txbxContent>
            </v:textbox>
          </v:rect>
        </w:pict>
      </w:r>
      <w:r>
        <w:rPr>
          <w:noProof/>
          <w:position w:val="-4"/>
        </w:rPr>
        <w:pict>
          <v:rect id="_x0000_s1371" style="position:absolute;left:0;text-align:left;margin-left:363.5pt;margin-top:18.1pt;width:33.7pt;height:32.7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">
            <v:textbox style="mso-next-textbox:#_x0000_s1371">
              <w:txbxContent>
                <w:p w:rsidR="00EF7E6B" w:rsidRPr="00CE57D0" w:rsidRDefault="00EF7E6B" w:rsidP="00EB5777">
                  <w:pPr>
                    <w:jc w:val="center"/>
                    <w:rPr>
                      <w:lang w:val="en-US"/>
                    </w:rPr>
                  </w:pPr>
                  <w:r w:rsidRPr="009950FD">
                    <w:rPr>
                      <w:position w:val="-4"/>
                    </w:rPr>
                    <w:object w:dxaOrig="160" w:dyaOrig="260">
                      <v:shape id="_x0000_i1479" type="#_x0000_t75" style="width:18.3pt;height:30.5pt" o:ole="">
                        <v:imagedata r:id="rId729" o:title=""/>
                      </v:shape>
                      <o:OLEObject Type="Embed" ProgID="Equation.DSMT4" ShapeID="_x0000_i1479" DrawAspect="Content" ObjectID="_1549115369" r:id="rId743"/>
                    </w:object>
                  </w:r>
                </w:p>
              </w:txbxContent>
            </v:textbox>
          </v:rect>
        </w:pict>
      </w:r>
      <w:r>
        <w:rPr>
          <w:noProof/>
          <w:position w:val="-4"/>
        </w:rPr>
        <w:pict>
          <v:rect id="_x0000_s1370" style="position:absolute;left:0;text-align:left;margin-left:329.8pt;margin-top:18.1pt;width:33.7pt;height:32.7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">
            <v:textbox style="mso-next-textbox:#_x0000_s1370">
              <w:txbxContent>
                <w:p w:rsidR="00EF7E6B" w:rsidRPr="00CE57D0" w:rsidRDefault="00EF7E6B" w:rsidP="00EB5777">
                  <w:pPr>
                    <w:jc w:val="center"/>
                    <w:rPr>
                      <w:lang w:val="en-US"/>
                    </w:rPr>
                  </w:pPr>
                  <w:r>
                    <w:rPr>
                      <w:lang w:val="en-US"/>
                    </w:rPr>
                    <w:t>…</w:t>
                  </w:r>
                </w:p>
              </w:txbxContent>
            </v:textbox>
          </v:rect>
        </w:pict>
      </w:r>
      <w:r>
        <w:rPr>
          <w:noProof/>
          <w:position w:val="-4"/>
        </w:rPr>
        <w:pict>
          <v:rect id="_x0000_s1366" style="position:absolute;left:0;text-align:left;margin-left:195pt;margin-top:18.1pt;width:33.7pt;height:32.7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">
            <v:textbox style="mso-next-textbox:#_x0000_s1366">
              <w:txbxContent>
                <w:p w:rsidR="00EF7E6B" w:rsidRPr="00CE57D0" w:rsidRDefault="00EF7E6B" w:rsidP="00EB5777">
                  <w:pPr>
                    <w:jc w:val="center"/>
                    <w:rPr>
                      <w:lang w:val="en-US"/>
                    </w:rPr>
                  </w:pPr>
                  <w:r>
                    <w:rPr>
                      <w:lang w:val="en-US"/>
                    </w:rPr>
                    <w:t>…</w:t>
                  </w:r>
                </w:p>
              </w:txbxContent>
            </v:textbox>
          </v:rect>
        </w:pict>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Pr>
          <w:position w:val="-4"/>
        </w:rPr>
        <w:tab/>
      </w:r>
      <w:r w:rsidR="00EB5777" w:rsidRPr="00CE44A0">
        <w:rPr>
          <w:position w:val="-12"/>
        </w:rPr>
        <w:object w:dxaOrig="1640" w:dyaOrig="360">
          <v:shape id="_x0000_i1415" type="#_x0000_t75" style="width:115.95pt;height:25.65pt" o:ole="">
            <v:imagedata r:id="rId744" o:title=""/>
          </v:shape>
          <o:OLEObject Type="Embed" ProgID="Equation.DSMT4" ShapeID="_x0000_i1415" DrawAspect="Content" ObjectID="_1549115306" r:id="rId745"/>
        </w:object>
      </w:r>
      <w:r w:rsidR="00EB5777">
        <w:rPr>
          <w:position w:val="-4"/>
        </w:rPr>
        <w:tab/>
      </w:r>
    </w:p>
    <w:p w:rsidR="00EB5777" w:rsidRDefault="00EB5777" w:rsidP="00F7068A">
      <w:pPr>
        <w:spacing w:after="0"/>
        <w:ind w:left="426"/>
        <w:jc w:val="both"/>
        <w:rPr>
          <w:position w:val="-4"/>
        </w:rPr>
      </w:pPr>
      <w:r w:rsidRPr="00CE44A0">
        <w:rPr>
          <w:position w:val="-14"/>
          <w:lang w:val="en-US"/>
        </w:rPr>
        <w:object w:dxaOrig="1280" w:dyaOrig="400">
          <v:shape id="_x0000_i1416" type="#_x0000_t75" style="width:63.45pt;height:19.55pt" o:ole="">
            <v:imagedata r:id="rId746" o:title=""/>
          </v:shape>
          <o:OLEObject Type="Embed" ProgID="Equation.DSMT4" ShapeID="_x0000_i1416" DrawAspect="Content" ObjectID="_1549115307" r:id="rId747"/>
        </w:object>
      </w:r>
      <w:r w:rsidRPr="00CE44A0">
        <w:rPr>
          <w:position w:val="-4"/>
        </w:rPr>
        <w:t xml:space="preserve">, где </w:t>
      </w:r>
      <w:r w:rsidRPr="00CE44A0">
        <w:rPr>
          <w:position w:val="-6"/>
          <w:lang w:val="en-US"/>
        </w:rPr>
        <w:object w:dxaOrig="220" w:dyaOrig="220">
          <v:shape id="_x0000_i1417" type="#_x0000_t75" style="width:11pt;height:11pt" o:ole="">
            <v:imagedata r:id="rId748" o:title=""/>
          </v:shape>
          <o:OLEObject Type="Embed" ProgID="Equation.DSMT4" ShapeID="_x0000_i1417" DrawAspect="Content" ObjectID="_1549115308" r:id="rId749"/>
        </w:object>
      </w:r>
      <w:r>
        <w:rPr>
          <w:position w:val="-4"/>
        </w:rPr>
        <w:t xml:space="preserve"> - набор входных параметров (</w:t>
      </w:r>
      <w:r w:rsidRPr="00CE44A0">
        <w:rPr>
          <w:position w:val="-14"/>
        </w:rPr>
        <w:object w:dxaOrig="260" w:dyaOrig="380">
          <v:shape id="_x0000_i1418" type="#_x0000_t75" style="width:12.2pt;height:18.3pt" o:ole="">
            <v:imagedata r:id="rId750" o:title=""/>
          </v:shape>
          <o:OLEObject Type="Embed" ProgID="Equation.DSMT4" ShapeID="_x0000_i1418" DrawAspect="Content" ObjectID="_1549115309" r:id="rId751"/>
        </w:object>
      </w:r>
      <w:r>
        <w:rPr>
          <w:position w:val="-4"/>
        </w:rPr>
        <w:t xml:space="preserve"> и </w:t>
      </w:r>
      <w:r w:rsidRPr="00CE44A0">
        <w:rPr>
          <w:position w:val="-6"/>
        </w:rPr>
        <w:object w:dxaOrig="200" w:dyaOrig="279">
          <v:shape id="_x0000_i1419" type="#_x0000_t75" style="width:9.75pt;height:14.65pt" o:ole="">
            <v:imagedata r:id="rId752" o:title=""/>
          </v:shape>
          <o:OLEObject Type="Embed" ProgID="Equation.DSMT4" ShapeID="_x0000_i1419" DrawAspect="Content" ObjectID="_1549115310" r:id="rId753"/>
        </w:object>
      </w:r>
      <w:r>
        <w:rPr>
          <w:position w:val="-4"/>
        </w:rPr>
        <w:t xml:space="preserve">, </w:t>
      </w:r>
      <w:r w:rsidRPr="00CE44A0">
        <w:rPr>
          <w:position w:val="-6"/>
        </w:rPr>
        <w:object w:dxaOrig="200" w:dyaOrig="279">
          <v:shape id="_x0000_i1420" type="#_x0000_t75" style="width:9.75pt;height:14.65pt" o:ole="">
            <v:imagedata r:id="rId752" o:title=""/>
          </v:shape>
          <o:OLEObject Type="Embed" ProgID="Equation.DSMT4" ShapeID="_x0000_i1420" DrawAspect="Content" ObjectID="_1549115311" r:id="rId754"/>
        </w:object>
      </w:r>
      <w:r>
        <w:rPr>
          <w:position w:val="-4"/>
        </w:rPr>
        <w:t xml:space="preserve"> - максимальный из них), </w:t>
      </w:r>
      <w:r w:rsidRPr="00FA6D01">
        <w:rPr>
          <w:position w:val="-4"/>
        </w:rPr>
        <w:object w:dxaOrig="220" w:dyaOrig="260">
          <v:shape id="_x0000_i1421" type="#_x0000_t75" style="width:11pt;height:12.2pt" o:ole="">
            <v:imagedata r:id="rId755" o:title=""/>
          </v:shape>
          <o:OLEObject Type="Embed" ProgID="Equation.DSMT4" ShapeID="_x0000_i1421" DrawAspect="Content" ObjectID="_1549115312" r:id="rId756"/>
        </w:object>
      </w:r>
      <w:r>
        <w:rPr>
          <w:position w:val="-4"/>
        </w:rPr>
        <w:t xml:space="preserve"> - средний размер для кодировки одного параметра. </w:t>
      </w:r>
      <m:oMath>
        <m:d>
          <m:dPr>
            <m:begChr m:val="|"/>
            <m:endChr m:val="|"/>
            <m:ctrlPr>
              <w:rPr>
                <w:rFonts w:ascii="Cambria Math" w:hAnsi="Cambria Math"/>
                <w:i/>
              </w:rPr>
            </m:ctrlPr>
          </m:dPr>
          <m:e>
            <m:r>
              <w:rPr>
                <w:rFonts w:ascii="Cambria Math" w:hAnsi="Cambria Math"/>
              </w:rPr>
              <m:t>П</m:t>
            </m:r>
          </m:e>
        </m:d>
        <m:r>
          <w:rPr>
            <w:rFonts w:ascii="Cambria Math" w:hAnsi="Cambria Math"/>
          </w:rPr>
          <m:t>=0(</m:t>
        </m:r>
        <m:r>
          <w:rPr>
            <w:rFonts w:ascii="Cambria Math" w:hAnsi="Cambria Math"/>
            <w:lang w:val="en-US"/>
          </w:rPr>
          <m:t>n</m:t>
        </m:r>
        <m:r>
          <w:rPr>
            <w:rFonts w:ascii="Cambria Math" w:hAnsi="Cambria Math"/>
          </w:rPr>
          <m:t>)</m:t>
        </m:r>
      </m:oMath>
    </w:p>
    <w:p w:rsidR="00EB5777" w:rsidRDefault="00EB5777" w:rsidP="00F7068A">
      <w:pPr>
        <w:spacing w:after="0"/>
        <w:ind w:left="426"/>
        <w:jc w:val="both"/>
        <w:rPr>
          <w:position w:val="-6"/>
        </w:rPr>
      </w:pPr>
      <w:r>
        <w:rPr>
          <w:position w:val="-4"/>
        </w:rPr>
        <w:t xml:space="preserve">Значения, которые мы </w:t>
      </w:r>
      <w:proofErr w:type="gramStart"/>
      <w:r>
        <w:rPr>
          <w:position w:val="-4"/>
        </w:rPr>
        <w:t>кодируем</w:t>
      </w:r>
      <w:proofErr w:type="gramEnd"/>
      <w:r>
        <w:rPr>
          <w:position w:val="-4"/>
        </w:rPr>
        <w:t xml:space="preserve"> определяются пропорционально </w:t>
      </w:r>
      <w:r w:rsidRPr="00FA6D01">
        <w:rPr>
          <w:position w:val="-4"/>
        </w:rPr>
        <w:object w:dxaOrig="279" w:dyaOrig="300">
          <v:shape id="_x0000_i1422" type="#_x0000_t75" style="width:14.65pt;height:14.65pt" o:ole="">
            <v:imagedata r:id="rId757" o:title=""/>
          </v:shape>
          <o:OLEObject Type="Embed" ProgID="Equation.DSMT4" ShapeID="_x0000_i1422" DrawAspect="Content" ObjectID="_1549115313" r:id="rId758"/>
        </w:object>
      </w:r>
      <w:r>
        <w:rPr>
          <w:position w:val="-4"/>
        </w:rPr>
        <w:t xml:space="preserve"> и зависят от основного машинного алфавита. В </w:t>
      </w:r>
      <w:r w:rsidRPr="00162A17">
        <w:rPr>
          <w:position w:val="-6"/>
        </w:rPr>
        <w:object w:dxaOrig="200" w:dyaOrig="220">
          <v:shape id="_x0000_i1423" type="#_x0000_t75" style="width:9.75pt;height:11pt" o:ole="">
            <v:imagedata r:id="rId759" o:title=""/>
          </v:shape>
          <o:OLEObject Type="Embed" ProgID="Equation.DSMT4" ShapeID="_x0000_i1423" DrawAspect="Content" ObjectID="_1549115314" r:id="rId760"/>
        </w:object>
      </w:r>
      <w:r>
        <w:rPr>
          <w:position w:val="-4"/>
        </w:rPr>
        <w:t xml:space="preserve"> ячейках для двоичной системы кодирования </w:t>
      </w:r>
      <w:r w:rsidRPr="00FA6D01">
        <w:rPr>
          <w:position w:val="-4"/>
        </w:rPr>
        <w:object w:dxaOrig="279" w:dyaOrig="300">
          <v:shape id="_x0000_i1424" type="#_x0000_t75" style="width:14.65pt;height:14.65pt" o:ole="">
            <v:imagedata r:id="rId757" o:title=""/>
          </v:shape>
          <o:OLEObject Type="Embed" ProgID="Equation.DSMT4" ShapeID="_x0000_i1424" DrawAspect="Content" ObjectID="_1549115315" r:id="rId761"/>
        </w:object>
      </w:r>
      <w:r>
        <w:rPr>
          <w:position w:val="-4"/>
        </w:rPr>
        <w:t>.</w:t>
      </w:r>
      <w:proofErr w:type="gramStart"/>
      <w:r>
        <w:rPr>
          <w:position w:val="-4"/>
        </w:rPr>
        <w:t xml:space="preserve"> .</w:t>
      </w:r>
      <w:proofErr w:type="gramEnd"/>
      <w:r>
        <w:rPr>
          <w:position w:val="-4"/>
        </w:rPr>
        <w:t xml:space="preserve"> В </w:t>
      </w:r>
      <w:r w:rsidRPr="00162A17">
        <w:rPr>
          <w:position w:val="-6"/>
        </w:rPr>
        <w:object w:dxaOrig="200" w:dyaOrig="220">
          <v:shape id="_x0000_i1425" type="#_x0000_t75" style="width:9.75pt;height:11pt" o:ole="">
            <v:imagedata r:id="rId759" o:title=""/>
          </v:shape>
          <o:OLEObject Type="Embed" ProgID="Equation.DSMT4" ShapeID="_x0000_i1425" DrawAspect="Content" ObjectID="_1549115316" r:id="rId762"/>
        </w:object>
      </w:r>
      <w:r>
        <w:rPr>
          <w:position w:val="-4"/>
        </w:rPr>
        <w:t xml:space="preserve"> ячейках для десятичной системы кодирования </w:t>
      </w:r>
      <w:r w:rsidRPr="00162A17">
        <w:rPr>
          <w:position w:val="-6"/>
        </w:rPr>
        <w:object w:dxaOrig="380" w:dyaOrig="320">
          <v:shape id="_x0000_i1426" type="#_x0000_t75" style="width:18.3pt;height:15.85pt" o:ole="">
            <v:imagedata r:id="rId763" o:title=""/>
          </v:shape>
          <o:OLEObject Type="Embed" ProgID="Equation.DSMT4" ShapeID="_x0000_i1426" DrawAspect="Content" ObjectID="_1549115317" r:id="rId764"/>
        </w:object>
      </w:r>
      <w:r>
        <w:rPr>
          <w:position w:val="-4"/>
        </w:rPr>
        <w:t xml:space="preserve">. Оценка </w:t>
      </w:r>
      <w:r w:rsidRPr="00A26D0B">
        <w:rPr>
          <w:position w:val="-10"/>
        </w:rPr>
        <w:object w:dxaOrig="620" w:dyaOrig="320">
          <v:shape id="_x0000_i1427" type="#_x0000_t75" style="width:30.5pt;height:15.85pt" o:ole="">
            <v:imagedata r:id="rId720" o:title=""/>
          </v:shape>
          <o:OLEObject Type="Embed" ProgID="Equation.DSMT4" ShapeID="_x0000_i1427" DrawAspect="Content" ObjectID="_1549115318" r:id="rId765"/>
        </w:object>
      </w:r>
      <w:r>
        <w:rPr>
          <w:position w:val="-6"/>
        </w:rPr>
        <w:t xml:space="preserve"> не является полиноминальной. т. к. при любой кодировке кроме унарной зависимость размера задачи от входа экспоненциальная.</w:t>
      </w:r>
    </w:p>
    <w:p w:rsidR="00EB5777" w:rsidRDefault="00EB5777" w:rsidP="00F7068A">
      <w:pPr>
        <w:spacing w:after="0"/>
        <w:ind w:left="426"/>
        <w:jc w:val="both"/>
        <w:rPr>
          <w:position w:val="-4"/>
        </w:rPr>
      </w:pPr>
      <w:r w:rsidRPr="00F64115">
        <w:rPr>
          <w:position w:val="-14"/>
        </w:rPr>
        <w:object w:dxaOrig="2860" w:dyaOrig="400">
          <v:shape id="_x0000_i1428" type="#_x0000_t75" style="width:142.8pt;height:19.55pt" o:ole="">
            <v:imagedata r:id="rId766" o:title=""/>
          </v:shape>
          <o:OLEObject Type="Embed" ProgID="Equation.DSMT4" ShapeID="_x0000_i1428" DrawAspect="Content" ObjectID="_1549115319" r:id="rId767"/>
        </w:object>
      </w:r>
    </w:p>
    <w:p w:rsidR="00EB5777" w:rsidRDefault="00EB5777" w:rsidP="00F7068A">
      <w:pPr>
        <w:spacing w:after="0"/>
        <w:ind w:left="426"/>
        <w:jc w:val="both"/>
        <w:rPr>
          <w:position w:val="-4"/>
        </w:rPr>
      </w:pPr>
      <w:r>
        <w:rPr>
          <w:position w:val="-4"/>
        </w:rPr>
        <w:t>Такие алгоритмы выделяю</w:t>
      </w:r>
      <w:r w:rsidR="00EA12F6">
        <w:rPr>
          <w:position w:val="-4"/>
        </w:rPr>
        <w:t>т</w:t>
      </w:r>
      <w:r>
        <w:rPr>
          <w:position w:val="-4"/>
        </w:rPr>
        <w:t xml:space="preserve"> в отдельный класс – </w:t>
      </w:r>
      <w:proofErr w:type="spellStart"/>
      <w:r w:rsidRPr="00F64115">
        <w:rPr>
          <w:position w:val="-4"/>
          <w:u w:val="single"/>
        </w:rPr>
        <w:t>псевдополиноминальные</w:t>
      </w:r>
      <w:proofErr w:type="spellEnd"/>
      <w:r>
        <w:rPr>
          <w:position w:val="-4"/>
        </w:rPr>
        <w:t xml:space="preserve">. </w:t>
      </w:r>
      <w:r w:rsidRPr="00F64115">
        <w:rPr>
          <w:position w:val="-14"/>
        </w:rPr>
        <w:object w:dxaOrig="2860" w:dyaOrig="400">
          <v:shape id="_x0000_i1429" type="#_x0000_t75" style="width:142.8pt;height:19.55pt" o:ole="">
            <v:imagedata r:id="rId768" o:title=""/>
          </v:shape>
          <o:OLEObject Type="Embed" ProgID="Equation.DSMT4" ShapeID="_x0000_i1429" DrawAspect="Content" ObjectID="_1549115320" r:id="rId769"/>
        </w:object>
      </w:r>
    </w:p>
    <w:p w:rsidR="00EA12F6" w:rsidRPr="007D72DD" w:rsidRDefault="00EA12F6" w:rsidP="00EA12F6">
      <w:pPr>
        <w:pStyle w:val="a8"/>
        <w:ind w:firstLine="426"/>
        <w:jc w:val="both"/>
        <w:rPr>
          <w:b/>
          <w:sz w:val="24"/>
          <w:szCs w:val="24"/>
        </w:rPr>
      </w:pPr>
      <w:r w:rsidRPr="007D72DD">
        <w:rPr>
          <w:b/>
          <w:sz w:val="24"/>
          <w:szCs w:val="24"/>
        </w:rPr>
        <w:t>Сильная NP-полнота</w:t>
      </w:r>
      <w:r>
        <w:rPr>
          <w:b/>
          <w:sz w:val="24"/>
          <w:szCs w:val="24"/>
        </w:rPr>
        <w:t>.</w:t>
      </w:r>
    </w:p>
    <w:p w:rsidR="00EA12F6" w:rsidRDefault="00EB5777" w:rsidP="00F7068A">
      <w:pPr>
        <w:spacing w:after="0"/>
        <w:ind w:left="426"/>
        <w:jc w:val="both"/>
        <w:rPr>
          <w:position w:val="-4"/>
        </w:rPr>
      </w:pPr>
      <w:r>
        <w:rPr>
          <w:position w:val="-4"/>
        </w:rPr>
        <w:t xml:space="preserve">Рассмотрим проблему </w:t>
      </w:r>
      <w:r w:rsidRPr="00FA6D01">
        <w:rPr>
          <w:position w:val="-4"/>
        </w:rPr>
        <w:object w:dxaOrig="260" w:dyaOrig="240">
          <v:shape id="_x0000_i1430" type="#_x0000_t75" style="width:12.2pt;height:12.2pt" o:ole="">
            <v:imagedata r:id="rId770" o:title=""/>
          </v:shape>
          <o:OLEObject Type="Embed" ProgID="Equation.DSMT4" ShapeID="_x0000_i1430" DrawAspect="Content" ObjectID="_1549115321" r:id="rId771"/>
        </w:object>
      </w:r>
      <w:r>
        <w:rPr>
          <w:position w:val="-4"/>
        </w:rPr>
        <w:t xml:space="preserve">. В ней выделим </w:t>
      </w:r>
      <w:proofErr w:type="spellStart"/>
      <w:r>
        <w:rPr>
          <w:position w:val="-4"/>
        </w:rPr>
        <w:t>подпроблему</w:t>
      </w:r>
      <w:proofErr w:type="spellEnd"/>
      <w:r>
        <w:rPr>
          <w:position w:val="-4"/>
        </w:rPr>
        <w:t xml:space="preserve"> </w:t>
      </w:r>
      <w:r w:rsidRPr="00F64115">
        <w:rPr>
          <w:position w:val="-14"/>
        </w:rPr>
        <w:object w:dxaOrig="380" w:dyaOrig="380">
          <v:shape id="_x0000_i1431" type="#_x0000_t75" style="width:18.3pt;height:18.3pt" o:ole="">
            <v:imagedata r:id="rId772" o:title=""/>
          </v:shape>
          <o:OLEObject Type="Embed" ProgID="Equation.DSMT4" ShapeID="_x0000_i1431" DrawAspect="Content" ObjectID="_1549115322" r:id="rId773"/>
        </w:object>
      </w:r>
      <w:r>
        <w:rPr>
          <w:position w:val="-4"/>
        </w:rPr>
        <w:t xml:space="preserve">, где </w:t>
      </w:r>
      <w:r w:rsidRPr="00F64115">
        <w:rPr>
          <w:position w:val="-10"/>
        </w:rPr>
        <w:object w:dxaOrig="240" w:dyaOrig="320">
          <v:shape id="_x0000_i1432" type="#_x0000_t75" style="width:12.2pt;height:15.85pt" o:ole="">
            <v:imagedata r:id="rId774" o:title=""/>
          </v:shape>
          <o:OLEObject Type="Embed" ProgID="Equation.DSMT4" ShapeID="_x0000_i1432" DrawAspect="Content" ObjectID="_1549115323" r:id="rId775"/>
        </w:object>
      </w:r>
      <w:r>
        <w:rPr>
          <w:position w:val="-4"/>
        </w:rPr>
        <w:t xml:space="preserve"> - произвольная функция</w:t>
      </w:r>
      <w:r w:rsidR="00EA12F6">
        <w:rPr>
          <w:position w:val="-4"/>
        </w:rPr>
        <w:t>.</w:t>
      </w:r>
      <w:r>
        <w:rPr>
          <w:position w:val="-4"/>
        </w:rPr>
        <w:t xml:space="preserve"> </w:t>
      </w:r>
    </w:p>
    <w:p w:rsidR="00EA12F6" w:rsidRPr="00EA12F6" w:rsidRDefault="00F621CB" w:rsidP="00F7068A">
      <w:pPr>
        <w:spacing w:after="0"/>
        <w:ind w:left="426"/>
        <w:jc w:val="both"/>
        <w:rPr>
          <w:i/>
        </w:rPr>
      </w:pPr>
      <m:oMathPara>
        <m:oMathParaPr>
          <m:jc m:val="left"/>
        </m:oMathParaPr>
        <m:oMath>
          <m:sSub>
            <m:sSubPr>
              <m:ctrlPr>
                <w:rPr>
                  <w:rFonts w:ascii="Cambria Math" w:hAnsi="Cambria Math"/>
                  <w:i/>
                </w:rPr>
              </m:ctrlPr>
            </m:sSubPr>
            <m:e>
              <m:r>
                <w:rPr>
                  <w:rFonts w:ascii="Cambria Math" w:hAnsi="Cambria Math"/>
                </w:rPr>
                <m:t>П</m:t>
              </m:r>
            </m:e>
            <m:sub>
              <m:r>
                <w:rPr>
                  <w:rFonts w:ascii="Cambria Math" w:hAnsi="Cambria Math"/>
                  <w:lang w:val="en-US"/>
                </w:rPr>
                <m:t>f</m:t>
              </m:r>
            </m:sub>
          </m:sSub>
          <m:r>
            <w:rPr>
              <w:rFonts w:ascii="Cambria Math" w:hAnsi="Cambria Math"/>
            </w:rPr>
            <m:t>⊂П.</m:t>
          </m:r>
        </m:oMath>
      </m:oMathPara>
    </w:p>
    <w:p w:rsidR="00EB5777" w:rsidRDefault="00EB5777" w:rsidP="00F7068A">
      <w:pPr>
        <w:spacing w:after="0"/>
        <w:ind w:left="426"/>
        <w:jc w:val="both"/>
        <w:rPr>
          <w:position w:val="-4"/>
        </w:rPr>
      </w:pPr>
      <w:proofErr w:type="gramStart"/>
      <w:r>
        <w:rPr>
          <w:position w:val="-4"/>
        </w:rPr>
        <w:t>Под</w:t>
      </w:r>
      <w:proofErr w:type="gramEnd"/>
      <w:r>
        <w:rPr>
          <w:position w:val="-4"/>
        </w:rPr>
        <w:t xml:space="preserve"> </w:t>
      </w:r>
      <w:r w:rsidRPr="00F64115">
        <w:rPr>
          <w:position w:val="-14"/>
        </w:rPr>
        <w:object w:dxaOrig="380" w:dyaOrig="380">
          <v:shape id="_x0000_i1433" type="#_x0000_t75" style="width:18.3pt;height:18.3pt" o:ole="">
            <v:imagedata r:id="rId772" o:title=""/>
          </v:shape>
          <o:OLEObject Type="Embed" ProgID="Equation.DSMT4" ShapeID="_x0000_i1433" DrawAspect="Content" ObjectID="_1549115324" r:id="rId776"/>
        </w:object>
      </w:r>
      <w:r>
        <w:rPr>
          <w:position w:val="-4"/>
        </w:rPr>
        <w:t xml:space="preserve"> </w:t>
      </w:r>
      <w:proofErr w:type="gramStart"/>
      <w:r>
        <w:rPr>
          <w:position w:val="-4"/>
        </w:rPr>
        <w:t>будем</w:t>
      </w:r>
      <w:proofErr w:type="gramEnd"/>
      <w:r>
        <w:rPr>
          <w:position w:val="-4"/>
        </w:rPr>
        <w:t xml:space="preserve"> понимать такие задачи, в которых максимальный параметр ограничен </w:t>
      </w:r>
      <w:r w:rsidRPr="00F64115">
        <w:rPr>
          <w:position w:val="-14"/>
        </w:rPr>
        <w:object w:dxaOrig="639" w:dyaOrig="400">
          <v:shape id="_x0000_i1434" type="#_x0000_t75" style="width:31.75pt;height:19.55pt" o:ole="">
            <v:imagedata r:id="rId777" o:title=""/>
          </v:shape>
          <o:OLEObject Type="Embed" ProgID="Equation.DSMT4" ShapeID="_x0000_i1434" DrawAspect="Content" ObjectID="_1549115325" r:id="rId778"/>
        </w:object>
      </w:r>
      <w:r>
        <w:rPr>
          <w:position w:val="-4"/>
        </w:rPr>
        <w:t xml:space="preserve"> </w:t>
      </w:r>
    </w:p>
    <w:p w:rsidR="00EB5777" w:rsidRDefault="00EB5777" w:rsidP="00F7068A">
      <w:pPr>
        <w:spacing w:after="0"/>
        <w:ind w:left="426"/>
        <w:jc w:val="both"/>
        <w:rPr>
          <w:position w:val="-4"/>
        </w:rPr>
      </w:pPr>
      <w:r w:rsidRPr="00F64115">
        <w:rPr>
          <w:position w:val="-14"/>
        </w:rPr>
        <w:object w:dxaOrig="1620" w:dyaOrig="400">
          <v:shape id="_x0000_i1435" type="#_x0000_t75" style="width:80.55pt;height:19.55pt" o:ole="">
            <v:imagedata r:id="rId779" o:title=""/>
          </v:shape>
          <o:OLEObject Type="Embed" ProgID="Equation.DSMT4" ShapeID="_x0000_i1435" DrawAspect="Content" ObjectID="_1549115326" r:id="rId780"/>
        </w:object>
      </w:r>
    </w:p>
    <w:p w:rsidR="00EB5777" w:rsidRDefault="00EB5777" w:rsidP="00F7068A">
      <w:pPr>
        <w:spacing w:after="0"/>
        <w:ind w:left="426"/>
        <w:jc w:val="both"/>
        <w:rPr>
          <w:position w:val="-6"/>
        </w:rPr>
      </w:pPr>
      <w:r>
        <w:rPr>
          <w:position w:val="-4"/>
        </w:rPr>
        <w:t xml:space="preserve">Задача </w:t>
      </w:r>
      <w:r w:rsidRPr="00FA6D01">
        <w:rPr>
          <w:position w:val="-4"/>
        </w:rPr>
        <w:object w:dxaOrig="260" w:dyaOrig="240">
          <v:shape id="_x0000_i1436" type="#_x0000_t75" style="width:12.2pt;height:12.2pt" o:ole="">
            <v:imagedata r:id="rId770" o:title=""/>
          </v:shape>
          <o:OLEObject Type="Embed" ProgID="Equation.DSMT4" ShapeID="_x0000_i1436" DrawAspect="Content" ObjectID="_1549115327" r:id="rId781"/>
        </w:object>
      </w:r>
      <w:r>
        <w:rPr>
          <w:position w:val="-4"/>
        </w:rPr>
        <w:t xml:space="preserve"> </w:t>
      </w:r>
      <w:r w:rsidR="00EA12F6">
        <w:rPr>
          <w:position w:val="-4"/>
        </w:rPr>
        <w:t>называется</w:t>
      </w:r>
      <w:r>
        <w:rPr>
          <w:position w:val="-4"/>
        </w:rPr>
        <w:t xml:space="preserve"> сильно </w:t>
      </w:r>
      <w:r w:rsidRPr="00F64115">
        <w:rPr>
          <w:position w:val="-6"/>
        </w:rPr>
        <w:object w:dxaOrig="400" w:dyaOrig="279">
          <v:shape id="_x0000_i1437" type="#_x0000_t75" style="width:19.55pt;height:14.65pt" o:ole="">
            <v:imagedata r:id="rId782" o:title=""/>
          </v:shape>
          <o:OLEObject Type="Embed" ProgID="Equation.DSMT4" ShapeID="_x0000_i1437" DrawAspect="Content" ObjectID="_1549115328" r:id="rId783"/>
        </w:object>
      </w:r>
      <w:r>
        <w:rPr>
          <w:position w:val="-4"/>
        </w:rPr>
        <w:t xml:space="preserve"> полной, если существует некоторый </w:t>
      </w:r>
      <w:proofErr w:type="gramStart"/>
      <w:r>
        <w:rPr>
          <w:position w:val="-4"/>
        </w:rPr>
        <w:t>полином</w:t>
      </w:r>
      <w:proofErr w:type="gramEnd"/>
      <w:r>
        <w:rPr>
          <w:position w:val="-4"/>
        </w:rPr>
        <w:t xml:space="preserve"> </w:t>
      </w:r>
      <w:r w:rsidRPr="009014D1">
        <w:rPr>
          <w:position w:val="-10"/>
        </w:rPr>
        <w:object w:dxaOrig="520" w:dyaOrig="320">
          <v:shape id="_x0000_i1438" type="#_x0000_t75" style="width:26.85pt;height:15.85pt" o:ole="">
            <v:imagedata r:id="rId784" o:title=""/>
          </v:shape>
          <o:OLEObject Type="Embed" ProgID="Equation.DSMT4" ShapeID="_x0000_i1438" DrawAspect="Content" ObjectID="_1549115329" r:id="rId785"/>
        </w:object>
      </w:r>
      <w:r>
        <w:rPr>
          <w:position w:val="-4"/>
        </w:rPr>
        <w:t xml:space="preserve">для которого подзадача </w:t>
      </w:r>
      <w:r w:rsidRPr="009014D1">
        <w:rPr>
          <w:position w:val="-14"/>
        </w:rPr>
        <w:object w:dxaOrig="360" w:dyaOrig="380">
          <v:shape id="_x0000_i1439" type="#_x0000_t75" style="width:18.3pt;height:18.3pt" o:ole="">
            <v:imagedata r:id="rId786" o:title=""/>
          </v:shape>
          <o:OLEObject Type="Embed" ProgID="Equation.DSMT4" ShapeID="_x0000_i1439" DrawAspect="Content" ObjectID="_1549115330" r:id="rId787"/>
        </w:object>
      </w:r>
      <w:r>
        <w:rPr>
          <w:position w:val="-4"/>
        </w:rPr>
        <w:t xml:space="preserve"> является </w:t>
      </w:r>
      <w:r w:rsidRPr="009014D1">
        <w:rPr>
          <w:position w:val="-6"/>
        </w:rPr>
        <w:object w:dxaOrig="560" w:dyaOrig="279">
          <v:shape id="_x0000_i1440" type="#_x0000_t75" style="width:28.05pt;height:14.65pt" o:ole="">
            <v:imagedata r:id="rId788" o:title=""/>
          </v:shape>
          <o:OLEObject Type="Embed" ProgID="Equation.DSMT4" ShapeID="_x0000_i1440" DrawAspect="Content" ObjectID="_1549115331" r:id="rId789"/>
        </w:object>
      </w:r>
    </w:p>
    <w:p w:rsidR="00EB5777" w:rsidRDefault="00EB5777" w:rsidP="00F7068A">
      <w:pPr>
        <w:spacing w:after="0"/>
        <w:ind w:left="426"/>
        <w:jc w:val="both"/>
        <w:rPr>
          <w:position w:val="-4"/>
        </w:rPr>
      </w:pPr>
    </w:p>
    <w:p w:rsidR="00EB5777" w:rsidRDefault="00EA12F6" w:rsidP="00F7068A">
      <w:pPr>
        <w:spacing w:after="0"/>
        <w:ind w:left="426"/>
        <w:jc w:val="both"/>
        <w:rPr>
          <w:b/>
          <w:position w:val="-4"/>
        </w:rPr>
      </w:pPr>
      <w:r>
        <w:rPr>
          <w:b/>
          <w:position w:val="-4"/>
        </w:rPr>
        <w:t>Теорема 3.</w:t>
      </w:r>
      <w:r w:rsidR="00EB5777" w:rsidRPr="009014D1">
        <w:rPr>
          <w:b/>
          <w:position w:val="-4"/>
        </w:rPr>
        <w:t xml:space="preserve"> О сильной </w:t>
      </w:r>
      <w:r w:rsidR="00EB5777" w:rsidRPr="009014D1">
        <w:rPr>
          <w:b/>
          <w:position w:val="-6"/>
        </w:rPr>
        <w:object w:dxaOrig="400" w:dyaOrig="279">
          <v:shape id="_x0000_i1441" type="#_x0000_t75" style="width:19.55pt;height:14.65pt" o:ole="">
            <v:imagedata r:id="rId790" o:title=""/>
          </v:shape>
          <o:OLEObject Type="Embed" ProgID="Equation.DSMT4" ShapeID="_x0000_i1441" DrawAspect="Content" ObjectID="_1549115332" r:id="rId791"/>
        </w:object>
      </w:r>
      <w:r>
        <w:rPr>
          <w:b/>
          <w:position w:val="-4"/>
        </w:rPr>
        <w:t xml:space="preserve"> полноте.</w:t>
      </w:r>
    </w:p>
    <w:p w:rsidR="00EB5777" w:rsidRDefault="00EB5777" w:rsidP="00F7068A">
      <w:pPr>
        <w:spacing w:after="0"/>
        <w:ind w:left="426"/>
        <w:jc w:val="both"/>
        <w:rPr>
          <w:position w:val="-4"/>
        </w:rPr>
      </w:pPr>
      <w:r w:rsidRPr="009014D1">
        <w:rPr>
          <w:position w:val="-4"/>
        </w:rPr>
        <w:t xml:space="preserve">Если </w:t>
      </w:r>
      <w:r w:rsidRPr="009014D1">
        <w:rPr>
          <w:position w:val="-6"/>
        </w:rPr>
        <w:object w:dxaOrig="800" w:dyaOrig="279">
          <v:shape id="_x0000_i1442" type="#_x0000_t75" style="width:40.25pt;height:14.65pt" o:ole="">
            <v:imagedata r:id="rId792" o:title=""/>
          </v:shape>
          <o:OLEObject Type="Embed" ProgID="Equation.DSMT4" ShapeID="_x0000_i1442" DrawAspect="Content" ObjectID="_1549115333" r:id="rId793"/>
        </w:object>
      </w:r>
      <w:r w:rsidR="00EA12F6">
        <w:rPr>
          <w:position w:val="-4"/>
        </w:rPr>
        <w:t>, то никакая сильно</w:t>
      </w:r>
      <w:r>
        <w:rPr>
          <w:position w:val="-4"/>
        </w:rPr>
        <w:t xml:space="preserve"> </w:t>
      </w:r>
      <w:r w:rsidRPr="009014D1">
        <w:rPr>
          <w:position w:val="-6"/>
        </w:rPr>
        <w:object w:dxaOrig="560" w:dyaOrig="279">
          <v:shape id="_x0000_i1443" type="#_x0000_t75" style="width:28.05pt;height:14.65pt" o:ole="">
            <v:imagedata r:id="rId788" o:title=""/>
          </v:shape>
          <o:OLEObject Type="Embed" ProgID="Equation.DSMT4" ShapeID="_x0000_i1443" DrawAspect="Content" ObjectID="_1549115334" r:id="rId794"/>
        </w:object>
      </w:r>
      <w:r>
        <w:rPr>
          <w:position w:val="-4"/>
        </w:rPr>
        <w:t xml:space="preserve"> задача не имеет </w:t>
      </w:r>
      <w:proofErr w:type="spellStart"/>
      <w:r>
        <w:rPr>
          <w:position w:val="-4"/>
        </w:rPr>
        <w:t>псевдополиноминального</w:t>
      </w:r>
      <w:proofErr w:type="spellEnd"/>
      <w:r>
        <w:rPr>
          <w:position w:val="-4"/>
        </w:rPr>
        <w:t xml:space="preserve"> алгоритма решения. </w:t>
      </w:r>
    </w:p>
    <w:p w:rsidR="00EB5777" w:rsidRDefault="00EB5777" w:rsidP="00F7068A">
      <w:pPr>
        <w:spacing w:after="0"/>
        <w:ind w:left="426"/>
        <w:jc w:val="both"/>
        <w:rPr>
          <w:position w:val="-4"/>
        </w:rPr>
      </w:pPr>
      <w:r w:rsidRPr="009014D1">
        <w:rPr>
          <w:position w:val="-12"/>
        </w:rPr>
        <w:object w:dxaOrig="5860" w:dyaOrig="360">
          <v:shape id="_x0000_i1444" type="#_x0000_t75" style="width:292.9pt;height:18.3pt" o:ole="">
            <v:imagedata r:id="rId795" o:title=""/>
          </v:shape>
          <o:OLEObject Type="Embed" ProgID="Equation.DSMT4" ShapeID="_x0000_i1444" DrawAspect="Content" ObjectID="_1549115335" r:id="rId796"/>
        </w:object>
      </w:r>
    </w:p>
    <w:p w:rsidR="00EB5777" w:rsidRPr="00C553F0" w:rsidRDefault="00EB5777" w:rsidP="00F7068A">
      <w:pPr>
        <w:spacing w:after="0"/>
        <w:ind w:left="426"/>
        <w:jc w:val="both"/>
        <w:rPr>
          <w:position w:val="-4"/>
          <w:u w:val="single"/>
        </w:rPr>
      </w:pPr>
      <w:r w:rsidRPr="00C553F0">
        <w:rPr>
          <w:position w:val="-4"/>
          <w:u w:val="single"/>
        </w:rPr>
        <w:t>Доказательство:</w:t>
      </w:r>
    </w:p>
    <w:p w:rsidR="003606F2" w:rsidRPr="00EB5777" w:rsidRDefault="00EB5777" w:rsidP="00F7068A">
      <w:pPr>
        <w:spacing w:after="0"/>
        <w:ind w:left="426"/>
        <w:jc w:val="both"/>
      </w:pPr>
      <w:r>
        <w:rPr>
          <w:position w:val="-4"/>
        </w:rPr>
        <w:t xml:space="preserve">Пусть </w:t>
      </w:r>
      <w:r w:rsidRPr="009014D1">
        <w:rPr>
          <w:position w:val="-4"/>
        </w:rPr>
        <w:object w:dxaOrig="240" w:dyaOrig="260">
          <v:shape id="_x0000_i1445" type="#_x0000_t75" style="width:12.2pt;height:12.2pt" o:ole="">
            <v:imagedata r:id="rId797" o:title=""/>
          </v:shape>
          <o:OLEObject Type="Embed" ProgID="Equation.DSMT4" ShapeID="_x0000_i1445" DrawAspect="Content" ObjectID="_1549115336" r:id="rId798"/>
        </w:object>
      </w:r>
      <w:r>
        <w:rPr>
          <w:position w:val="-4"/>
        </w:rPr>
        <w:t xml:space="preserve"> - сильная </w:t>
      </w:r>
      <w:r w:rsidRPr="009014D1">
        <w:rPr>
          <w:position w:val="-6"/>
        </w:rPr>
        <w:object w:dxaOrig="560" w:dyaOrig="279">
          <v:shape id="_x0000_i1446" type="#_x0000_t75" style="width:28.05pt;height:14.65pt" o:ole="">
            <v:imagedata r:id="rId788" o:title=""/>
          </v:shape>
          <o:OLEObject Type="Embed" ProgID="Equation.DSMT4" ShapeID="_x0000_i1446" DrawAspect="Content" ObjectID="_1549115337" r:id="rId799"/>
        </w:object>
      </w:r>
      <w:r>
        <w:rPr>
          <w:position w:val="-4"/>
        </w:rPr>
        <w:t xml:space="preserve"> задача и существует алгоритм решения проблемы </w:t>
      </w:r>
      <w:r w:rsidRPr="009014D1">
        <w:rPr>
          <w:position w:val="-4"/>
        </w:rPr>
        <w:object w:dxaOrig="260" w:dyaOrig="240">
          <v:shape id="_x0000_i1447" type="#_x0000_t75" style="width:12.2pt;height:12.2pt" o:ole="">
            <v:imagedata r:id="rId800" o:title=""/>
          </v:shape>
          <o:OLEObject Type="Embed" ProgID="Equation.DSMT4" ShapeID="_x0000_i1447" DrawAspect="Content" ObjectID="_1549115338" r:id="rId801"/>
        </w:object>
      </w:r>
      <w:r>
        <w:rPr>
          <w:position w:val="-4"/>
        </w:rPr>
        <w:t xml:space="preserve">:  </w:t>
      </w:r>
      <w:r w:rsidRPr="001B2666">
        <w:rPr>
          <w:position w:val="-12"/>
        </w:rPr>
        <w:object w:dxaOrig="2280" w:dyaOrig="360">
          <v:shape id="_x0000_i1448" type="#_x0000_t75" style="width:113.5pt;height:18.3pt" o:ole="">
            <v:imagedata r:id="rId802" o:title=""/>
          </v:shape>
          <o:OLEObject Type="Embed" ProgID="Equation.DSMT4" ShapeID="_x0000_i1448" DrawAspect="Content" ObjectID="_1549115339" r:id="rId803"/>
        </w:object>
      </w:r>
      <w:r>
        <w:rPr>
          <w:position w:val="-4"/>
        </w:rPr>
        <w:t xml:space="preserve">. </w:t>
      </w:r>
      <w:proofErr w:type="gramStart"/>
      <w:r>
        <w:rPr>
          <w:position w:val="-4"/>
        </w:rPr>
        <w:t xml:space="preserve">По определению сильной </w:t>
      </w:r>
      <w:r w:rsidRPr="009014D1">
        <w:rPr>
          <w:position w:val="-6"/>
        </w:rPr>
        <w:object w:dxaOrig="560" w:dyaOrig="279">
          <v:shape id="_x0000_i1449" type="#_x0000_t75" style="width:28.05pt;height:14.65pt" o:ole="">
            <v:imagedata r:id="rId788" o:title=""/>
          </v:shape>
          <o:OLEObject Type="Embed" ProgID="Equation.DSMT4" ShapeID="_x0000_i1449" DrawAspect="Content" ObjectID="_1549115340" r:id="rId804"/>
        </w:object>
      </w:r>
      <w:r>
        <w:rPr>
          <w:position w:val="-4"/>
        </w:rPr>
        <w:t xml:space="preserve"> задачи: </w:t>
      </w:r>
      <w:r w:rsidRPr="001B2666">
        <w:rPr>
          <w:position w:val="-10"/>
        </w:rPr>
        <w:object w:dxaOrig="680" w:dyaOrig="320">
          <v:shape id="_x0000_i1450" type="#_x0000_t75" style="width:34.15pt;height:15.85pt" o:ole="">
            <v:imagedata r:id="rId805" o:title=""/>
          </v:shape>
          <o:OLEObject Type="Embed" ProgID="Equation.DSMT4" ShapeID="_x0000_i1450" DrawAspect="Content" ObjectID="_1549115341" r:id="rId806"/>
        </w:object>
      </w:r>
      <w:r>
        <w:rPr>
          <w:position w:val="-4"/>
        </w:rPr>
        <w:t xml:space="preserve">, для которого существует подзадача </w:t>
      </w:r>
      <w:r w:rsidRPr="001B2666">
        <w:rPr>
          <w:position w:val="-14"/>
        </w:rPr>
        <w:object w:dxaOrig="2740" w:dyaOrig="380">
          <v:shape id="_x0000_i1451" type="#_x0000_t75" style="width:136.7pt;height:18.3pt" o:ole="">
            <v:imagedata r:id="rId807" o:title=""/>
          </v:shape>
          <o:OLEObject Type="Embed" ProgID="Equation.DSMT4" ShapeID="_x0000_i1451" DrawAspect="Content" ObjectID="_1549115342" r:id="rId808"/>
        </w:object>
      </w:r>
      <w:r>
        <w:rPr>
          <w:position w:val="-4"/>
        </w:rPr>
        <w:t xml:space="preserve"> </w:t>
      </w:r>
      <w:r w:rsidRPr="001B2666">
        <w:rPr>
          <w:position w:val="-16"/>
        </w:rPr>
        <w:object w:dxaOrig="4900" w:dyaOrig="400">
          <v:shape id="_x0000_i1452" type="#_x0000_t75" style="width:245.3pt;height:19.55pt" o:ole="">
            <v:imagedata r:id="rId809" o:title=""/>
          </v:shape>
          <o:OLEObject Type="Embed" ProgID="Equation.DSMT4" ShapeID="_x0000_i1452" DrawAspect="Content" ObjectID="_1549115343" r:id="rId810"/>
        </w:object>
      </w:r>
      <w:r>
        <w:rPr>
          <w:position w:val="-4"/>
        </w:rPr>
        <w:t xml:space="preserve">для проблемы </w:t>
      </w:r>
      <w:r w:rsidRPr="001B2666">
        <w:rPr>
          <w:position w:val="-14"/>
        </w:rPr>
        <w:object w:dxaOrig="400" w:dyaOrig="380">
          <v:shape id="_x0000_i1453" type="#_x0000_t75" style="width:19.55pt;height:18.3pt" o:ole="">
            <v:imagedata r:id="rId811" o:title=""/>
          </v:shape>
          <o:OLEObject Type="Embed" ProgID="Equation.DSMT4" ShapeID="_x0000_i1453" DrawAspect="Content" ObjectID="_1549115344" r:id="rId812"/>
        </w:object>
      </w:r>
      <w:r>
        <w:rPr>
          <w:position w:val="-4"/>
        </w:rPr>
        <w:t xml:space="preserve"> алгоритм разрешения имеет полиноминальную сложность </w:t>
      </w:r>
      <w:r w:rsidRPr="001B2666">
        <w:rPr>
          <w:position w:val="-14"/>
        </w:rPr>
        <w:object w:dxaOrig="2160" w:dyaOrig="380">
          <v:shape id="_x0000_i1454" type="#_x0000_t75" style="width:108.6pt;height:18.3pt" o:ole="">
            <v:imagedata r:id="rId813" o:title=""/>
          </v:shape>
          <o:OLEObject Type="Embed" ProgID="Equation.DSMT4" ShapeID="_x0000_i1454" DrawAspect="Content" ObjectID="_1549115345" r:id="rId814"/>
        </w:object>
      </w:r>
      <w:r>
        <w:rPr>
          <w:position w:val="-4"/>
        </w:rPr>
        <w:t>, что противоречит исходному предположению «такого алгоритма не существует» (</w:t>
      </w:r>
      <w:r w:rsidRPr="001B2666">
        <w:rPr>
          <w:position w:val="-12"/>
        </w:rPr>
        <w:object w:dxaOrig="2600" w:dyaOrig="360">
          <v:shape id="_x0000_i1455" type="#_x0000_t75" style="width:129.35pt;height:18.3pt" o:ole="">
            <v:imagedata r:id="rId815" o:title=""/>
          </v:shape>
          <o:OLEObject Type="Embed" ProgID="Equation.DSMT4" ShapeID="_x0000_i1455" DrawAspect="Content" ObjectID="_1549115346" r:id="rId816"/>
        </w:object>
      </w:r>
      <w:proofErr w:type="gramEnd"/>
    </w:p>
    <w:p w:rsidR="00263BFE" w:rsidRPr="00EA12F6" w:rsidRDefault="00EA12F6" w:rsidP="00F7068A">
      <w:pPr>
        <w:spacing w:after="0"/>
        <w:ind w:left="426"/>
        <w:jc w:val="both"/>
      </w:pPr>
      <w:r>
        <w:t xml:space="preserve">Сильная </w:t>
      </w:r>
      <w:r>
        <w:rPr>
          <w:lang w:val="en-US"/>
        </w:rPr>
        <w:t>NPC</w:t>
      </w:r>
      <w:r>
        <w:t xml:space="preserve"> задача делает маловероятным существование </w:t>
      </w:r>
      <w:proofErr w:type="spellStart"/>
      <w:r>
        <w:t>псевдополиноминального</w:t>
      </w:r>
      <w:proofErr w:type="spellEnd"/>
      <w:r>
        <w:t xml:space="preserve"> алгоритма.</w:t>
      </w:r>
    </w:p>
    <w:sectPr w:rsidR="00263BFE" w:rsidRPr="00EA12F6" w:rsidSect="00DD2D79">
      <w:type w:val="continuous"/>
      <w:pgSz w:w="11906" w:h="16838" w:code="9"/>
      <w:pgMar w:top="1134" w:right="851" w:bottom="1134" w:left="1701" w:header="709" w:footer="709" w:gutter="0"/>
      <w:pgNumType w:start="3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E3B" w:rsidRDefault="00F92E3B" w:rsidP="00F2634D">
      <w:pPr>
        <w:spacing w:after="0" w:line="240" w:lineRule="auto"/>
      </w:pPr>
      <w:r>
        <w:separator/>
      </w:r>
    </w:p>
  </w:endnote>
  <w:endnote w:type="continuationSeparator" w:id="0">
    <w:p w:rsidR="00F92E3B" w:rsidRDefault="00F92E3B" w:rsidP="00F263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onoCondensed">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mbria Math">
    <w:panose1 w:val="02040503050406030204"/>
    <w:charset w:val="CC"/>
    <w:family w:val="roman"/>
    <w:pitch w:val="variable"/>
    <w:sig w:usb0="A00002EF" w:usb1="420020EB" w:usb2="00000000" w:usb3="00000000" w:csb0="0000009F" w:csb1="00000000"/>
  </w:font>
  <w:font w:name="MS Shell Dlg 2">
    <w:panose1 w:val="020B0604030504040204"/>
    <w:charset w:val="CC"/>
    <w:family w:val="swiss"/>
    <w:pitch w:val="variable"/>
    <w:sig w:usb0="61002A87" w:usb1="80000000" w:usb2="00000008" w:usb3="00000000" w:csb0="000101FF" w:csb1="00000000"/>
  </w:font>
  <w:font w:name="MingLiU_HKSCS">
    <w:altName w:val="Arial Unicode MS"/>
    <w:charset w:val="88"/>
    <w:family w:val="roman"/>
    <w:pitch w:val="variable"/>
    <w:sig w:usb0="00000000" w:usb1="38CFFCFA" w:usb2="00000016" w:usb3="00000000" w:csb0="00100001" w:csb1="00000000"/>
  </w:font>
  <w:font w:name="Corbel">
    <w:panose1 w:val="020B0503020204020204"/>
    <w:charset w:val="CC"/>
    <w:family w:val="swiss"/>
    <w:pitch w:val="variable"/>
    <w:sig w:usb0="A00002EF" w:usb1="4000204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E6B" w:rsidRDefault="00EF7E6B">
    <w:pPr>
      <w:pStyle w:val="af8"/>
      <w:jc w:val="right"/>
    </w:pPr>
  </w:p>
  <w:p w:rsidR="00EF7E6B" w:rsidRDefault="00EF7E6B">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11678"/>
    </w:sdtPr>
    <w:sdtContent>
      <w:p w:rsidR="00EF7E6B" w:rsidRDefault="00EF7E6B">
        <w:pPr>
          <w:pStyle w:val="af8"/>
          <w:jc w:val="right"/>
        </w:pPr>
        <w:fldSimple w:instr=" PAGE   \* MERGEFORMAT ">
          <w:r w:rsidR="007703DF">
            <w:rPr>
              <w:noProof/>
            </w:rPr>
            <w:t>4</w:t>
          </w:r>
        </w:fldSimple>
      </w:p>
    </w:sdtContent>
  </w:sdt>
  <w:p w:rsidR="00EF7E6B" w:rsidRDefault="00EF7E6B">
    <w:pPr>
      <w:pStyle w:val="a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11666"/>
    </w:sdtPr>
    <w:sdtContent>
      <w:p w:rsidR="00EF7E6B" w:rsidRDefault="00EF7E6B">
        <w:pPr>
          <w:pStyle w:val="af8"/>
          <w:jc w:val="right"/>
        </w:pPr>
        <w:fldSimple w:instr=" PAGE   \* MERGEFORMAT ">
          <w:r w:rsidR="007703DF">
            <w:rPr>
              <w:noProof/>
            </w:rPr>
            <w:t>71</w:t>
          </w:r>
        </w:fldSimple>
      </w:p>
    </w:sdtContent>
  </w:sdt>
  <w:p w:rsidR="00EF7E6B" w:rsidRDefault="00EF7E6B">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E3B" w:rsidRDefault="00F92E3B" w:rsidP="00F2634D">
      <w:pPr>
        <w:spacing w:after="0" w:line="240" w:lineRule="auto"/>
      </w:pPr>
      <w:r>
        <w:separator/>
      </w:r>
    </w:p>
  </w:footnote>
  <w:footnote w:type="continuationSeparator" w:id="0">
    <w:p w:rsidR="00F92E3B" w:rsidRDefault="00F92E3B" w:rsidP="00F263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E6B" w:rsidRDefault="00EF7E6B">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6C7C"/>
    <w:multiLevelType w:val="hybridMultilevel"/>
    <w:tmpl w:val="D4789478"/>
    <w:lvl w:ilvl="0" w:tplc="11762012">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
    <w:nsid w:val="01BA5D9B"/>
    <w:multiLevelType w:val="hybridMultilevel"/>
    <w:tmpl w:val="D4D47E92"/>
    <w:lvl w:ilvl="0" w:tplc="A8C06F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2CD0ECF"/>
    <w:multiLevelType w:val="hybridMultilevel"/>
    <w:tmpl w:val="8A80BD1A"/>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A98179F"/>
    <w:multiLevelType w:val="hybridMultilevel"/>
    <w:tmpl w:val="E9422C0C"/>
    <w:lvl w:ilvl="0" w:tplc="65A03984">
      <w:start w:val="1"/>
      <w:numFmt w:val="decimal"/>
      <w:lvlText w:val="%1."/>
      <w:lvlJc w:val="left"/>
      <w:pPr>
        <w:ind w:left="1080" w:hanging="360"/>
      </w:pPr>
      <w:rPr>
        <w:rFonts w:eastAsiaTheme="minorEastAsia"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D007519"/>
    <w:multiLevelType w:val="hybridMultilevel"/>
    <w:tmpl w:val="9744B7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3E06F4"/>
    <w:multiLevelType w:val="hybridMultilevel"/>
    <w:tmpl w:val="B7E44360"/>
    <w:lvl w:ilvl="0" w:tplc="F650E624">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6">
    <w:nsid w:val="0E3F37C8"/>
    <w:multiLevelType w:val="hybridMultilevel"/>
    <w:tmpl w:val="C0E46550"/>
    <w:lvl w:ilvl="0" w:tplc="EA9850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0EB853A6"/>
    <w:multiLevelType w:val="hybridMultilevel"/>
    <w:tmpl w:val="96525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6537B2"/>
    <w:multiLevelType w:val="hybridMultilevel"/>
    <w:tmpl w:val="8A5EB6D8"/>
    <w:lvl w:ilvl="0" w:tplc="20F4AF46">
      <w:start w:val="3"/>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9">
    <w:nsid w:val="10A95DDB"/>
    <w:multiLevelType w:val="hybridMultilevel"/>
    <w:tmpl w:val="2BEA0966"/>
    <w:lvl w:ilvl="0" w:tplc="CF54590A">
      <w:start w:val="1"/>
      <w:numFmt w:val="decimal"/>
      <w:lvlText w:val="%1"/>
      <w:lvlJc w:val="left"/>
      <w:pPr>
        <w:ind w:left="720" w:hanging="360"/>
      </w:pPr>
      <w:rPr>
        <w:rFonts w:asciiTheme="minorHAnsi" w:eastAsiaTheme="minorEastAsia"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2974B8"/>
    <w:multiLevelType w:val="hybridMultilevel"/>
    <w:tmpl w:val="17FC6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B176A9"/>
    <w:multiLevelType w:val="hybridMultilevel"/>
    <w:tmpl w:val="14C07D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3A70F1"/>
    <w:multiLevelType w:val="hybridMultilevel"/>
    <w:tmpl w:val="578CE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072D10"/>
    <w:multiLevelType w:val="hybridMultilevel"/>
    <w:tmpl w:val="A3B62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AC5332"/>
    <w:multiLevelType w:val="hybridMultilevel"/>
    <w:tmpl w:val="9E5EF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AF58A7"/>
    <w:multiLevelType w:val="hybridMultilevel"/>
    <w:tmpl w:val="A4BA1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C50869"/>
    <w:multiLevelType w:val="multilevel"/>
    <w:tmpl w:val="2F22B8A8"/>
    <w:lvl w:ilvl="0">
      <w:start w:val="1"/>
      <w:numFmt w:val="decimal"/>
      <w:lvlText w:val="%1."/>
      <w:lvlJc w:val="left"/>
      <w:pPr>
        <w:ind w:left="1440" w:hanging="360"/>
      </w:pPr>
    </w:lvl>
    <w:lvl w:ilvl="1">
      <w:start w:val="2"/>
      <w:numFmt w:val="decimal"/>
      <w:isLgl/>
      <w:lvlText w:val="%1.%2."/>
      <w:lvlJc w:val="left"/>
      <w:pPr>
        <w:ind w:left="151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
    <w:nsid w:val="21A45726"/>
    <w:multiLevelType w:val="hybridMultilevel"/>
    <w:tmpl w:val="46DE1834"/>
    <w:lvl w:ilvl="0" w:tplc="B9AEE58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3A1163D"/>
    <w:multiLevelType w:val="hybridMultilevel"/>
    <w:tmpl w:val="B508770E"/>
    <w:lvl w:ilvl="0" w:tplc="8C5629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251F6016"/>
    <w:multiLevelType w:val="hybridMultilevel"/>
    <w:tmpl w:val="BE2414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333F09"/>
    <w:multiLevelType w:val="hybridMultilevel"/>
    <w:tmpl w:val="9CC6E8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6E67DD4"/>
    <w:multiLevelType w:val="hybridMultilevel"/>
    <w:tmpl w:val="80EA1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79A02B4"/>
    <w:multiLevelType w:val="hybridMultilevel"/>
    <w:tmpl w:val="D2604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8562709"/>
    <w:multiLevelType w:val="hybridMultilevel"/>
    <w:tmpl w:val="47A4AE8C"/>
    <w:lvl w:ilvl="0" w:tplc="C30A0F46">
      <w:start w:val="1"/>
      <w:numFmt w:val="decimal"/>
      <w:lvlText w:val="%1."/>
      <w:lvlJc w:val="righ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2B2B40A1"/>
    <w:multiLevelType w:val="hybridMultilevel"/>
    <w:tmpl w:val="054A52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CB3198A"/>
    <w:multiLevelType w:val="hybridMultilevel"/>
    <w:tmpl w:val="563CA31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2D210405"/>
    <w:multiLevelType w:val="hybridMultilevel"/>
    <w:tmpl w:val="B9F8DC34"/>
    <w:lvl w:ilvl="0" w:tplc="2B9A1B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1C51674"/>
    <w:multiLevelType w:val="hybridMultilevel"/>
    <w:tmpl w:val="9A6A57F8"/>
    <w:lvl w:ilvl="0" w:tplc="313E6F5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2762946"/>
    <w:multiLevelType w:val="hybridMultilevel"/>
    <w:tmpl w:val="E59AD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3063029"/>
    <w:multiLevelType w:val="hybridMultilevel"/>
    <w:tmpl w:val="ADE6BEF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35D3C22"/>
    <w:multiLevelType w:val="hybridMultilevel"/>
    <w:tmpl w:val="5EC8B5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38071CA"/>
    <w:multiLevelType w:val="hybridMultilevel"/>
    <w:tmpl w:val="9A5898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42C308F"/>
    <w:multiLevelType w:val="hybridMultilevel"/>
    <w:tmpl w:val="54442442"/>
    <w:lvl w:ilvl="0" w:tplc="C30A0F46">
      <w:start w:val="1"/>
      <w:numFmt w:val="decimal"/>
      <w:lvlText w:val="%1."/>
      <w:lvlJc w:val="righ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512409C"/>
    <w:multiLevelType w:val="hybridMultilevel"/>
    <w:tmpl w:val="F2542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5A702C6"/>
    <w:multiLevelType w:val="hybridMultilevel"/>
    <w:tmpl w:val="A64C5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70F6913"/>
    <w:multiLevelType w:val="hybridMultilevel"/>
    <w:tmpl w:val="8BCA6C94"/>
    <w:lvl w:ilvl="0" w:tplc="A8F8BAFA">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38696587"/>
    <w:multiLevelType w:val="hybridMultilevel"/>
    <w:tmpl w:val="95AC6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AB97F59"/>
    <w:multiLevelType w:val="hybridMultilevel"/>
    <w:tmpl w:val="1C82E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D227B27"/>
    <w:multiLevelType w:val="hybridMultilevel"/>
    <w:tmpl w:val="D4789478"/>
    <w:lvl w:ilvl="0" w:tplc="11762012">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9">
    <w:nsid w:val="3DEA0018"/>
    <w:multiLevelType w:val="hybridMultilevel"/>
    <w:tmpl w:val="6F28E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E61564A"/>
    <w:multiLevelType w:val="hybridMultilevel"/>
    <w:tmpl w:val="9A6CD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2B30CB4"/>
    <w:multiLevelType w:val="hybridMultilevel"/>
    <w:tmpl w:val="6D303D3C"/>
    <w:lvl w:ilvl="0" w:tplc="C30A0F46">
      <w:start w:val="1"/>
      <w:numFmt w:val="decimal"/>
      <w:lvlText w:val="%1."/>
      <w:lvlJc w:val="righ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45D11646"/>
    <w:multiLevelType w:val="hybridMultilevel"/>
    <w:tmpl w:val="4C8ACA00"/>
    <w:lvl w:ilvl="0" w:tplc="C30A0F4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5E05FBF"/>
    <w:multiLevelType w:val="hybridMultilevel"/>
    <w:tmpl w:val="F8A68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8C1555F"/>
    <w:multiLevelType w:val="hybridMultilevel"/>
    <w:tmpl w:val="A4BC68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99D519C"/>
    <w:multiLevelType w:val="hybridMultilevel"/>
    <w:tmpl w:val="C9BCCFD4"/>
    <w:lvl w:ilvl="0" w:tplc="4D44961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4C2033E4"/>
    <w:multiLevelType w:val="hybridMultilevel"/>
    <w:tmpl w:val="89D2C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CA22D7E"/>
    <w:multiLevelType w:val="hybridMultilevel"/>
    <w:tmpl w:val="3116A778"/>
    <w:lvl w:ilvl="0" w:tplc="CC84A0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4D545DDE"/>
    <w:multiLevelType w:val="hybridMultilevel"/>
    <w:tmpl w:val="C3F2CF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DF73241"/>
    <w:multiLevelType w:val="hybridMultilevel"/>
    <w:tmpl w:val="5EFEC4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F2333E8"/>
    <w:multiLevelType w:val="hybridMultilevel"/>
    <w:tmpl w:val="C4FEF9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39A1300"/>
    <w:multiLevelType w:val="hybridMultilevel"/>
    <w:tmpl w:val="1E2CE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4F76046"/>
    <w:multiLevelType w:val="hybridMultilevel"/>
    <w:tmpl w:val="2F3ED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7482807"/>
    <w:multiLevelType w:val="multilevel"/>
    <w:tmpl w:val="6DA6E084"/>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4">
    <w:nsid w:val="57FF0E5E"/>
    <w:multiLevelType w:val="multilevel"/>
    <w:tmpl w:val="7312F0DA"/>
    <w:lvl w:ilvl="0">
      <w:start w:val="1"/>
      <w:numFmt w:val="decimal"/>
      <w:pStyle w:val="a"/>
      <w:lvlText w:val="%1."/>
      <w:lvlJc w:val="left"/>
      <w:pPr>
        <w:tabs>
          <w:tab w:val="num" w:pos="360"/>
        </w:tabs>
        <w:ind w:left="360" w:hanging="360"/>
      </w:pPr>
      <w:rPr>
        <w:rFonts w:ascii="Times New Roman" w:hAnsi="Times New Roman"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nsid w:val="596C3E35"/>
    <w:multiLevelType w:val="hybridMultilevel"/>
    <w:tmpl w:val="5C024F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5CA85DB1"/>
    <w:multiLevelType w:val="hybridMultilevel"/>
    <w:tmpl w:val="47247C46"/>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CE57FCD"/>
    <w:multiLevelType w:val="hybridMultilevel"/>
    <w:tmpl w:val="5BEE431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5D1E1790"/>
    <w:multiLevelType w:val="hybridMultilevel"/>
    <w:tmpl w:val="61BE4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FD7098D"/>
    <w:multiLevelType w:val="hybridMultilevel"/>
    <w:tmpl w:val="B734D4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17109D6"/>
    <w:multiLevelType w:val="hybridMultilevel"/>
    <w:tmpl w:val="1F9E4F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5C2228C"/>
    <w:multiLevelType w:val="hybridMultilevel"/>
    <w:tmpl w:val="9744B7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9AC2B29"/>
    <w:multiLevelType w:val="multilevel"/>
    <w:tmpl w:val="DB8ACA3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3">
    <w:nsid w:val="6A92277C"/>
    <w:multiLevelType w:val="hybridMultilevel"/>
    <w:tmpl w:val="4E629F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C734908"/>
    <w:multiLevelType w:val="hybridMultilevel"/>
    <w:tmpl w:val="6978B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EB42DFB"/>
    <w:multiLevelType w:val="hybridMultilevel"/>
    <w:tmpl w:val="811C9B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268552E"/>
    <w:multiLevelType w:val="hybridMultilevel"/>
    <w:tmpl w:val="1B88A1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7">
    <w:nsid w:val="74B46C9C"/>
    <w:multiLevelType w:val="hybridMultilevel"/>
    <w:tmpl w:val="3DBCB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60F5C67"/>
    <w:multiLevelType w:val="hybridMultilevel"/>
    <w:tmpl w:val="4DE6DB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64A41F1"/>
    <w:multiLevelType w:val="hybridMultilevel"/>
    <w:tmpl w:val="C7823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9E87A14"/>
    <w:multiLevelType w:val="hybridMultilevel"/>
    <w:tmpl w:val="2C005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F0711AF"/>
    <w:multiLevelType w:val="hybridMultilevel"/>
    <w:tmpl w:val="5022B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2"/>
  </w:num>
  <w:num w:numId="3">
    <w:abstractNumId w:val="66"/>
  </w:num>
  <w:num w:numId="4">
    <w:abstractNumId w:val="9"/>
  </w:num>
  <w:num w:numId="5">
    <w:abstractNumId w:val="43"/>
  </w:num>
  <w:num w:numId="6">
    <w:abstractNumId w:val="36"/>
  </w:num>
  <w:num w:numId="7">
    <w:abstractNumId w:val="21"/>
  </w:num>
  <w:num w:numId="8">
    <w:abstractNumId w:val="51"/>
  </w:num>
  <w:num w:numId="9">
    <w:abstractNumId w:val="37"/>
  </w:num>
  <w:num w:numId="10">
    <w:abstractNumId w:val="39"/>
  </w:num>
  <w:num w:numId="11">
    <w:abstractNumId w:val="63"/>
  </w:num>
  <w:num w:numId="12">
    <w:abstractNumId w:val="48"/>
  </w:num>
  <w:num w:numId="13">
    <w:abstractNumId w:val="1"/>
  </w:num>
  <w:num w:numId="14">
    <w:abstractNumId w:val="62"/>
  </w:num>
  <w:num w:numId="15">
    <w:abstractNumId w:val="26"/>
  </w:num>
  <w:num w:numId="16">
    <w:abstractNumId w:val="69"/>
  </w:num>
  <w:num w:numId="17">
    <w:abstractNumId w:val="61"/>
  </w:num>
  <w:num w:numId="18">
    <w:abstractNumId w:val="70"/>
  </w:num>
  <w:num w:numId="19">
    <w:abstractNumId w:val="65"/>
  </w:num>
  <w:num w:numId="20">
    <w:abstractNumId w:val="54"/>
  </w:num>
  <w:num w:numId="21">
    <w:abstractNumId w:val="16"/>
  </w:num>
  <w:num w:numId="22">
    <w:abstractNumId w:val="27"/>
  </w:num>
  <w:num w:numId="23">
    <w:abstractNumId w:val="33"/>
  </w:num>
  <w:num w:numId="24">
    <w:abstractNumId w:val="17"/>
  </w:num>
  <w:num w:numId="25">
    <w:abstractNumId w:val="30"/>
  </w:num>
  <w:num w:numId="26">
    <w:abstractNumId w:val="20"/>
  </w:num>
  <w:num w:numId="27">
    <w:abstractNumId w:val="19"/>
  </w:num>
  <w:num w:numId="28">
    <w:abstractNumId w:val="50"/>
  </w:num>
  <w:num w:numId="29">
    <w:abstractNumId w:val="5"/>
  </w:num>
  <w:num w:numId="30">
    <w:abstractNumId w:val="38"/>
  </w:num>
  <w:num w:numId="31">
    <w:abstractNumId w:val="0"/>
  </w:num>
  <w:num w:numId="32">
    <w:abstractNumId w:val="8"/>
  </w:num>
  <w:num w:numId="33">
    <w:abstractNumId w:val="34"/>
  </w:num>
  <w:num w:numId="34">
    <w:abstractNumId w:val="53"/>
  </w:num>
  <w:num w:numId="35">
    <w:abstractNumId w:val="64"/>
  </w:num>
  <w:num w:numId="36">
    <w:abstractNumId w:val="31"/>
  </w:num>
  <w:num w:numId="37">
    <w:abstractNumId w:val="29"/>
  </w:num>
  <w:num w:numId="38">
    <w:abstractNumId w:val="49"/>
  </w:num>
  <w:num w:numId="39">
    <w:abstractNumId w:val="58"/>
  </w:num>
  <w:num w:numId="40">
    <w:abstractNumId w:val="55"/>
  </w:num>
  <w:num w:numId="41">
    <w:abstractNumId w:val="47"/>
  </w:num>
  <w:num w:numId="42">
    <w:abstractNumId w:val="45"/>
  </w:num>
  <w:num w:numId="43">
    <w:abstractNumId w:val="2"/>
  </w:num>
  <w:num w:numId="44">
    <w:abstractNumId w:val="13"/>
  </w:num>
  <w:num w:numId="45">
    <w:abstractNumId w:val="44"/>
  </w:num>
  <w:num w:numId="46">
    <w:abstractNumId w:val="25"/>
  </w:num>
  <w:num w:numId="47">
    <w:abstractNumId w:val="57"/>
  </w:num>
  <w:num w:numId="48">
    <w:abstractNumId w:val="59"/>
  </w:num>
  <w:num w:numId="49">
    <w:abstractNumId w:val="46"/>
  </w:num>
  <w:num w:numId="50">
    <w:abstractNumId w:val="56"/>
  </w:num>
  <w:num w:numId="51">
    <w:abstractNumId w:val="67"/>
  </w:num>
  <w:num w:numId="52">
    <w:abstractNumId w:val="24"/>
  </w:num>
  <w:num w:numId="53">
    <w:abstractNumId w:val="11"/>
  </w:num>
  <w:num w:numId="54">
    <w:abstractNumId w:val="6"/>
  </w:num>
  <w:num w:numId="55">
    <w:abstractNumId w:val="52"/>
  </w:num>
  <w:num w:numId="56">
    <w:abstractNumId w:val="60"/>
  </w:num>
  <w:num w:numId="57">
    <w:abstractNumId w:val="41"/>
  </w:num>
  <w:num w:numId="58">
    <w:abstractNumId w:val="23"/>
  </w:num>
  <w:num w:numId="59">
    <w:abstractNumId w:val="32"/>
  </w:num>
  <w:num w:numId="60">
    <w:abstractNumId w:val="71"/>
  </w:num>
  <w:num w:numId="61">
    <w:abstractNumId w:val="42"/>
  </w:num>
  <w:num w:numId="62">
    <w:abstractNumId w:val="28"/>
  </w:num>
  <w:num w:numId="63">
    <w:abstractNumId w:val="12"/>
  </w:num>
  <w:num w:numId="64">
    <w:abstractNumId w:val="68"/>
  </w:num>
  <w:num w:numId="65">
    <w:abstractNumId w:val="4"/>
  </w:num>
  <w:num w:numId="66">
    <w:abstractNumId w:val="40"/>
  </w:num>
  <w:num w:numId="67">
    <w:abstractNumId w:val="18"/>
  </w:num>
  <w:num w:numId="68">
    <w:abstractNumId w:val="15"/>
  </w:num>
  <w:num w:numId="69">
    <w:abstractNumId w:val="35"/>
  </w:num>
  <w:num w:numId="70">
    <w:abstractNumId w:val="3"/>
  </w:num>
  <w:num w:numId="71">
    <w:abstractNumId w:val="14"/>
  </w:num>
  <w:num w:numId="72">
    <w:abstractNumId w:val="10"/>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82946"/>
  </w:hdrShapeDefaults>
  <w:footnotePr>
    <w:footnote w:id="-1"/>
    <w:footnote w:id="0"/>
  </w:footnotePr>
  <w:endnotePr>
    <w:endnote w:id="-1"/>
    <w:endnote w:id="0"/>
  </w:endnotePr>
  <w:compat>
    <w:useFELayout/>
  </w:compat>
  <w:rsids>
    <w:rsidRoot w:val="00EB5777"/>
    <w:rsid w:val="00013E12"/>
    <w:rsid w:val="00015777"/>
    <w:rsid w:val="00022D66"/>
    <w:rsid w:val="00025D2F"/>
    <w:rsid w:val="000266F3"/>
    <w:rsid w:val="000270B9"/>
    <w:rsid w:val="00032696"/>
    <w:rsid w:val="00046E42"/>
    <w:rsid w:val="00047B15"/>
    <w:rsid w:val="00053E09"/>
    <w:rsid w:val="000738FA"/>
    <w:rsid w:val="00080866"/>
    <w:rsid w:val="000825FD"/>
    <w:rsid w:val="000905BD"/>
    <w:rsid w:val="00091728"/>
    <w:rsid w:val="000A1227"/>
    <w:rsid w:val="000B04A8"/>
    <w:rsid w:val="000B15E2"/>
    <w:rsid w:val="000C1979"/>
    <w:rsid w:val="000D2D49"/>
    <w:rsid w:val="000E1829"/>
    <w:rsid w:val="000E2627"/>
    <w:rsid w:val="000F7304"/>
    <w:rsid w:val="00100C11"/>
    <w:rsid w:val="0010765B"/>
    <w:rsid w:val="001340B9"/>
    <w:rsid w:val="00135259"/>
    <w:rsid w:val="00135E7A"/>
    <w:rsid w:val="00153FD9"/>
    <w:rsid w:val="00163DDD"/>
    <w:rsid w:val="001769EA"/>
    <w:rsid w:val="00176C2E"/>
    <w:rsid w:val="00177400"/>
    <w:rsid w:val="001A64C3"/>
    <w:rsid w:val="001B4786"/>
    <w:rsid w:val="001D3C96"/>
    <w:rsid w:val="001F26EC"/>
    <w:rsid w:val="002008F1"/>
    <w:rsid w:val="00203E13"/>
    <w:rsid w:val="00205D4F"/>
    <w:rsid w:val="00213E00"/>
    <w:rsid w:val="00216CDE"/>
    <w:rsid w:val="00217796"/>
    <w:rsid w:val="00221146"/>
    <w:rsid w:val="00221ABC"/>
    <w:rsid w:val="00225BF5"/>
    <w:rsid w:val="00235A70"/>
    <w:rsid w:val="00236970"/>
    <w:rsid w:val="0024044F"/>
    <w:rsid w:val="00241C02"/>
    <w:rsid w:val="00247B7C"/>
    <w:rsid w:val="002572F6"/>
    <w:rsid w:val="00263BFE"/>
    <w:rsid w:val="00271A5A"/>
    <w:rsid w:val="0027271B"/>
    <w:rsid w:val="00273490"/>
    <w:rsid w:val="002806B3"/>
    <w:rsid w:val="00286D1B"/>
    <w:rsid w:val="00297B18"/>
    <w:rsid w:val="002A2F21"/>
    <w:rsid w:val="002D4690"/>
    <w:rsid w:val="002D5CD8"/>
    <w:rsid w:val="002D5E69"/>
    <w:rsid w:val="002D6124"/>
    <w:rsid w:val="002E0F3C"/>
    <w:rsid w:val="002F066D"/>
    <w:rsid w:val="002F6111"/>
    <w:rsid w:val="00314777"/>
    <w:rsid w:val="003147E8"/>
    <w:rsid w:val="00316BDB"/>
    <w:rsid w:val="00325BBB"/>
    <w:rsid w:val="00331C3F"/>
    <w:rsid w:val="00331D2D"/>
    <w:rsid w:val="00332B64"/>
    <w:rsid w:val="00334136"/>
    <w:rsid w:val="00351E39"/>
    <w:rsid w:val="003548BB"/>
    <w:rsid w:val="003606F2"/>
    <w:rsid w:val="0036213B"/>
    <w:rsid w:val="0037035F"/>
    <w:rsid w:val="003709EB"/>
    <w:rsid w:val="00375923"/>
    <w:rsid w:val="00380AEC"/>
    <w:rsid w:val="00380FDB"/>
    <w:rsid w:val="00382363"/>
    <w:rsid w:val="003870E1"/>
    <w:rsid w:val="00395750"/>
    <w:rsid w:val="003A247A"/>
    <w:rsid w:val="003B4F4D"/>
    <w:rsid w:val="003B7BC7"/>
    <w:rsid w:val="003C14E0"/>
    <w:rsid w:val="003D6BB8"/>
    <w:rsid w:val="003E30D9"/>
    <w:rsid w:val="003E3822"/>
    <w:rsid w:val="003E388B"/>
    <w:rsid w:val="003F4805"/>
    <w:rsid w:val="003F4FC5"/>
    <w:rsid w:val="003F5752"/>
    <w:rsid w:val="004120E9"/>
    <w:rsid w:val="0041517F"/>
    <w:rsid w:val="00415F9B"/>
    <w:rsid w:val="00416D35"/>
    <w:rsid w:val="004207F8"/>
    <w:rsid w:val="00423673"/>
    <w:rsid w:val="00424329"/>
    <w:rsid w:val="0043109B"/>
    <w:rsid w:val="00440F8F"/>
    <w:rsid w:val="00441C8D"/>
    <w:rsid w:val="00444480"/>
    <w:rsid w:val="0046573F"/>
    <w:rsid w:val="00472F8E"/>
    <w:rsid w:val="00476A60"/>
    <w:rsid w:val="00490734"/>
    <w:rsid w:val="0049183D"/>
    <w:rsid w:val="004935F9"/>
    <w:rsid w:val="00497017"/>
    <w:rsid w:val="004A15B2"/>
    <w:rsid w:val="004A48A1"/>
    <w:rsid w:val="004C5D0A"/>
    <w:rsid w:val="004E1EC8"/>
    <w:rsid w:val="004E3E5E"/>
    <w:rsid w:val="005005E6"/>
    <w:rsid w:val="00510F1F"/>
    <w:rsid w:val="00514A55"/>
    <w:rsid w:val="00526036"/>
    <w:rsid w:val="00535951"/>
    <w:rsid w:val="00545971"/>
    <w:rsid w:val="00547BBD"/>
    <w:rsid w:val="005553C5"/>
    <w:rsid w:val="00565E2E"/>
    <w:rsid w:val="00573DDD"/>
    <w:rsid w:val="005855DF"/>
    <w:rsid w:val="00590484"/>
    <w:rsid w:val="005934E4"/>
    <w:rsid w:val="00596AB6"/>
    <w:rsid w:val="005C59F8"/>
    <w:rsid w:val="005C659D"/>
    <w:rsid w:val="005D32FF"/>
    <w:rsid w:val="005E5440"/>
    <w:rsid w:val="005F2D7C"/>
    <w:rsid w:val="0061077F"/>
    <w:rsid w:val="00610E7D"/>
    <w:rsid w:val="00616BAD"/>
    <w:rsid w:val="00630177"/>
    <w:rsid w:val="00631E3E"/>
    <w:rsid w:val="0063206E"/>
    <w:rsid w:val="00635E6A"/>
    <w:rsid w:val="00642758"/>
    <w:rsid w:val="00646DE7"/>
    <w:rsid w:val="00652A54"/>
    <w:rsid w:val="006702FF"/>
    <w:rsid w:val="006703DA"/>
    <w:rsid w:val="00671F31"/>
    <w:rsid w:val="006862FE"/>
    <w:rsid w:val="00695941"/>
    <w:rsid w:val="006B410C"/>
    <w:rsid w:val="006B439E"/>
    <w:rsid w:val="006B7C8F"/>
    <w:rsid w:val="006C0E57"/>
    <w:rsid w:val="006C6213"/>
    <w:rsid w:val="006C7A2F"/>
    <w:rsid w:val="006D7B67"/>
    <w:rsid w:val="006E37D4"/>
    <w:rsid w:val="006E5887"/>
    <w:rsid w:val="006E701F"/>
    <w:rsid w:val="006F1366"/>
    <w:rsid w:val="006F1C64"/>
    <w:rsid w:val="00703376"/>
    <w:rsid w:val="00713B0F"/>
    <w:rsid w:val="007166FF"/>
    <w:rsid w:val="00717344"/>
    <w:rsid w:val="0072536E"/>
    <w:rsid w:val="007256A6"/>
    <w:rsid w:val="007362AC"/>
    <w:rsid w:val="0074072D"/>
    <w:rsid w:val="00757D39"/>
    <w:rsid w:val="00763B28"/>
    <w:rsid w:val="0076459B"/>
    <w:rsid w:val="007703DF"/>
    <w:rsid w:val="00771226"/>
    <w:rsid w:val="007725EF"/>
    <w:rsid w:val="00777618"/>
    <w:rsid w:val="0078065B"/>
    <w:rsid w:val="007907E0"/>
    <w:rsid w:val="007910E8"/>
    <w:rsid w:val="007A1FEB"/>
    <w:rsid w:val="007B5A6B"/>
    <w:rsid w:val="007B5D71"/>
    <w:rsid w:val="007C01C2"/>
    <w:rsid w:val="007C0A62"/>
    <w:rsid w:val="007C1CE0"/>
    <w:rsid w:val="007D72DD"/>
    <w:rsid w:val="007E0ABB"/>
    <w:rsid w:val="007E11A1"/>
    <w:rsid w:val="007E11F0"/>
    <w:rsid w:val="007E7926"/>
    <w:rsid w:val="00816E58"/>
    <w:rsid w:val="00821C36"/>
    <w:rsid w:val="0083425E"/>
    <w:rsid w:val="008359AC"/>
    <w:rsid w:val="00836B3A"/>
    <w:rsid w:val="00841082"/>
    <w:rsid w:val="00853319"/>
    <w:rsid w:val="0086058A"/>
    <w:rsid w:val="008625C1"/>
    <w:rsid w:val="00867CAB"/>
    <w:rsid w:val="00877A03"/>
    <w:rsid w:val="008842EB"/>
    <w:rsid w:val="008914C7"/>
    <w:rsid w:val="008A673E"/>
    <w:rsid w:val="008C2A9A"/>
    <w:rsid w:val="008E3A7C"/>
    <w:rsid w:val="008E79C7"/>
    <w:rsid w:val="00900060"/>
    <w:rsid w:val="00910D06"/>
    <w:rsid w:val="00922717"/>
    <w:rsid w:val="0092326E"/>
    <w:rsid w:val="0092489C"/>
    <w:rsid w:val="00927E3E"/>
    <w:rsid w:val="00930AA3"/>
    <w:rsid w:val="00943236"/>
    <w:rsid w:val="009444A7"/>
    <w:rsid w:val="00961298"/>
    <w:rsid w:val="00963083"/>
    <w:rsid w:val="009639A4"/>
    <w:rsid w:val="00967584"/>
    <w:rsid w:val="009743A2"/>
    <w:rsid w:val="00987220"/>
    <w:rsid w:val="00990223"/>
    <w:rsid w:val="0099777B"/>
    <w:rsid w:val="009A64B8"/>
    <w:rsid w:val="009B10FD"/>
    <w:rsid w:val="009B441B"/>
    <w:rsid w:val="009B4FBE"/>
    <w:rsid w:val="009B77E7"/>
    <w:rsid w:val="009C1E2D"/>
    <w:rsid w:val="009C5593"/>
    <w:rsid w:val="009D4D21"/>
    <w:rsid w:val="009D67E2"/>
    <w:rsid w:val="009E6CBD"/>
    <w:rsid w:val="00A02B54"/>
    <w:rsid w:val="00A04528"/>
    <w:rsid w:val="00A04D1A"/>
    <w:rsid w:val="00A07E23"/>
    <w:rsid w:val="00A2144B"/>
    <w:rsid w:val="00A22423"/>
    <w:rsid w:val="00A264CA"/>
    <w:rsid w:val="00A2708C"/>
    <w:rsid w:val="00A32070"/>
    <w:rsid w:val="00A349C3"/>
    <w:rsid w:val="00A5205A"/>
    <w:rsid w:val="00A76DCF"/>
    <w:rsid w:val="00A96176"/>
    <w:rsid w:val="00A96731"/>
    <w:rsid w:val="00AA0B8C"/>
    <w:rsid w:val="00AA2221"/>
    <w:rsid w:val="00AB352D"/>
    <w:rsid w:val="00AC053C"/>
    <w:rsid w:val="00AD01E4"/>
    <w:rsid w:val="00AD1656"/>
    <w:rsid w:val="00AD43FB"/>
    <w:rsid w:val="00AE0327"/>
    <w:rsid w:val="00AE2DAA"/>
    <w:rsid w:val="00AE4B5A"/>
    <w:rsid w:val="00AF176D"/>
    <w:rsid w:val="00AF3E40"/>
    <w:rsid w:val="00B069CC"/>
    <w:rsid w:val="00B10272"/>
    <w:rsid w:val="00B105FB"/>
    <w:rsid w:val="00B16243"/>
    <w:rsid w:val="00B3420F"/>
    <w:rsid w:val="00B35505"/>
    <w:rsid w:val="00B37CF9"/>
    <w:rsid w:val="00B42490"/>
    <w:rsid w:val="00B456D8"/>
    <w:rsid w:val="00B46417"/>
    <w:rsid w:val="00B472BE"/>
    <w:rsid w:val="00B57F5E"/>
    <w:rsid w:val="00B63101"/>
    <w:rsid w:val="00B650AD"/>
    <w:rsid w:val="00B67A5E"/>
    <w:rsid w:val="00B76B19"/>
    <w:rsid w:val="00B848DD"/>
    <w:rsid w:val="00B96A1E"/>
    <w:rsid w:val="00BB39B9"/>
    <w:rsid w:val="00BD1A2F"/>
    <w:rsid w:val="00BD466A"/>
    <w:rsid w:val="00BD59AA"/>
    <w:rsid w:val="00BF1079"/>
    <w:rsid w:val="00BF73F2"/>
    <w:rsid w:val="00C11075"/>
    <w:rsid w:val="00C11ECF"/>
    <w:rsid w:val="00C16FCD"/>
    <w:rsid w:val="00C35E71"/>
    <w:rsid w:val="00C36C3D"/>
    <w:rsid w:val="00C40CFB"/>
    <w:rsid w:val="00C41B32"/>
    <w:rsid w:val="00C44932"/>
    <w:rsid w:val="00C46090"/>
    <w:rsid w:val="00C523B4"/>
    <w:rsid w:val="00C53763"/>
    <w:rsid w:val="00C549AD"/>
    <w:rsid w:val="00C553F0"/>
    <w:rsid w:val="00C572CD"/>
    <w:rsid w:val="00C7530C"/>
    <w:rsid w:val="00C940E9"/>
    <w:rsid w:val="00C9572B"/>
    <w:rsid w:val="00CB4F0F"/>
    <w:rsid w:val="00CB6CF5"/>
    <w:rsid w:val="00CC3B4E"/>
    <w:rsid w:val="00CD0643"/>
    <w:rsid w:val="00CD2BCF"/>
    <w:rsid w:val="00CE517F"/>
    <w:rsid w:val="00CF5F90"/>
    <w:rsid w:val="00D03D64"/>
    <w:rsid w:val="00D04D39"/>
    <w:rsid w:val="00D11645"/>
    <w:rsid w:val="00D17DBF"/>
    <w:rsid w:val="00D21E8C"/>
    <w:rsid w:val="00D276F7"/>
    <w:rsid w:val="00D31B71"/>
    <w:rsid w:val="00D37A86"/>
    <w:rsid w:val="00D52838"/>
    <w:rsid w:val="00D641DA"/>
    <w:rsid w:val="00D7090E"/>
    <w:rsid w:val="00D74EA6"/>
    <w:rsid w:val="00D76CDF"/>
    <w:rsid w:val="00D96E41"/>
    <w:rsid w:val="00DB0731"/>
    <w:rsid w:val="00DB7CE1"/>
    <w:rsid w:val="00DC04C9"/>
    <w:rsid w:val="00DC0549"/>
    <w:rsid w:val="00DC2A31"/>
    <w:rsid w:val="00DC6793"/>
    <w:rsid w:val="00DD2D79"/>
    <w:rsid w:val="00DF4811"/>
    <w:rsid w:val="00DF74D1"/>
    <w:rsid w:val="00E0510F"/>
    <w:rsid w:val="00E10A10"/>
    <w:rsid w:val="00E148CD"/>
    <w:rsid w:val="00E27676"/>
    <w:rsid w:val="00E35993"/>
    <w:rsid w:val="00E41458"/>
    <w:rsid w:val="00E428DA"/>
    <w:rsid w:val="00E42F35"/>
    <w:rsid w:val="00E43BA6"/>
    <w:rsid w:val="00E66617"/>
    <w:rsid w:val="00E769CF"/>
    <w:rsid w:val="00E76B38"/>
    <w:rsid w:val="00E80A05"/>
    <w:rsid w:val="00E82DEF"/>
    <w:rsid w:val="00E869EE"/>
    <w:rsid w:val="00EA12F6"/>
    <w:rsid w:val="00EA3E45"/>
    <w:rsid w:val="00EA5DCE"/>
    <w:rsid w:val="00EB0189"/>
    <w:rsid w:val="00EB5777"/>
    <w:rsid w:val="00EC5323"/>
    <w:rsid w:val="00EC5B69"/>
    <w:rsid w:val="00EC6F52"/>
    <w:rsid w:val="00ED5FAE"/>
    <w:rsid w:val="00EE091B"/>
    <w:rsid w:val="00EF06C6"/>
    <w:rsid w:val="00EF7CC0"/>
    <w:rsid w:val="00EF7E6B"/>
    <w:rsid w:val="00F00FD0"/>
    <w:rsid w:val="00F06E47"/>
    <w:rsid w:val="00F129BF"/>
    <w:rsid w:val="00F13177"/>
    <w:rsid w:val="00F14896"/>
    <w:rsid w:val="00F20E9D"/>
    <w:rsid w:val="00F23969"/>
    <w:rsid w:val="00F2634D"/>
    <w:rsid w:val="00F3508F"/>
    <w:rsid w:val="00F36D88"/>
    <w:rsid w:val="00F41187"/>
    <w:rsid w:val="00F5679A"/>
    <w:rsid w:val="00F62156"/>
    <w:rsid w:val="00F621CB"/>
    <w:rsid w:val="00F7068A"/>
    <w:rsid w:val="00F7799A"/>
    <w:rsid w:val="00F80992"/>
    <w:rsid w:val="00F8691E"/>
    <w:rsid w:val="00F905F4"/>
    <w:rsid w:val="00F92E3B"/>
    <w:rsid w:val="00F93CF7"/>
    <w:rsid w:val="00FA0A48"/>
    <w:rsid w:val="00FA3527"/>
    <w:rsid w:val="00FB5FD8"/>
    <w:rsid w:val="00FB7161"/>
    <w:rsid w:val="00FB7C29"/>
    <w:rsid w:val="00FC5480"/>
    <w:rsid w:val="00FD2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27,32"/>
      <o:rules v:ext="edit">
        <o:r id="V:Rule50" type="connector" idref="#AutoShape 12"/>
        <o:r id="V:Rule51" type="connector" idref="#AutoShape 13"/>
        <o:r id="V:Rule52" type="connector" idref="#AutoShape 14"/>
        <o:r id="V:Rule53" type="connector" idref="#AutoShape 15"/>
        <o:r id="V:Rule54" type="connector" idref="#AutoShape 16"/>
        <o:r id="V:Rule59" type="connector" idref="#AutoShape 12"/>
        <o:r id="V:Rule60" type="connector" idref="#AutoShape 13"/>
        <o:r id="V:Rule61" type="connector" idref="#AutoShape 15"/>
        <o:r id="V:Rule65" type="connector" idref="#AutoShape 12"/>
        <o:r id="V:Rule66" type="connector" idref="#AutoShape 13"/>
        <o:r id="V:Rule67" type="connector" idref="#AutoShape 14"/>
        <o:r id="V:Rule68" type="connector" idref="#AutoShape 15"/>
        <o:r id="V:Rule73" type="connector" idref="#AutoShape 13"/>
        <o:r id="V:Rule74" type="connector" idref="#AutoShape 15"/>
        <o:r id="V:Rule124" type="connector" idref="#Прямая со стрелкой 33"/>
        <o:r id="V:Rule125" type="connector" idref="#_x0000_s1248"/>
        <o:r id="V:Rule126" type="connector" idref="#_x0000_s1345"/>
        <o:r id="V:Rule128" type="connector" idref="#_x0000_s1318"/>
        <o:r id="V:Rule129" type="connector" idref="#_x0000_s1085">
          <o:proxy start="" idref="#_x0000_s1064" connectloc="2"/>
          <o:proxy end="" idref="#_x0000_s1065" connectloc="0"/>
        </o:r>
        <o:r id="V:Rule130" type="connector" idref="#_x0000_s1226">
          <o:proxy start="" idref="#_x0000_s1225" connectloc="2"/>
        </o:r>
        <o:r id="V:Rule132" type="connector" idref="#_x0000_s1090"/>
        <o:r id="V:Rule133" type="connector" idref="#_x0000_s1300"/>
        <o:r id="V:Rule134" type="connector" idref="#_x0000_s1351"/>
        <o:r id="V:Rule135" type="connector" idref="#_x0000_s1124"/>
        <o:r id="V:Rule136" type="connector" idref="#_x0000_s1299"/>
        <o:r id="V:Rule138" type="connector" idref="#_x0000_s1260"/>
        <o:r id="V:Rule139" type="connector" idref="#Прямая со стрелкой 32"/>
        <o:r id="V:Rule142" type="connector" idref="#Прямая со стрелкой 24"/>
        <o:r id="V:Rule143" type="connector" idref="#_x0000_s1212"/>
        <o:r id="V:Rule144" type="connector" idref="#_x0000_s1264"/>
        <o:r id="V:Rule145" type="connector" idref="#_x0000_s1077">
          <o:proxy start="" idref="#_x0000_s1056" connectloc="1"/>
          <o:proxy end="" idref="#_x0000_s1055" connectloc="3"/>
        </o:r>
        <o:r id="V:Rule146" type="connector" idref="#_x0000_s1200">
          <o:proxy start="" idref="#_x0000_s1191" connectloc="3"/>
        </o:r>
        <o:r id="V:Rule148" type="connector" idref="#_x0000_s1346"/>
        <o:r id="V:Rule149" type="connector" idref="#_x0000_s1360"/>
        <o:r id="V:Rule150" type="connector" idref="#_x0000_s1092"/>
        <o:r id="V:Rule152" type="connector" idref="#_x0000_s1089"/>
        <o:r id="V:Rule153" type="connector" idref="#_x0000_s1206"/>
        <o:r id="V:Rule154" type="connector" idref="#_x0000_s1076">
          <o:proxy start="" idref="#_x0000_s1053" connectloc="2"/>
          <o:proxy end="" idref="#_x0000_s1056" connectloc="0"/>
        </o:r>
        <o:r id="V:Rule155" type="connector" idref="#_x0000_s1316"/>
        <o:r id="V:Rule156" type="connector" idref="#_x0000_s1057"/>
        <o:r id="V:Rule157" type="connector" idref="#_x0000_s1302"/>
        <o:r id="V:Rule158" type="connector" idref="#Прямая со стрелкой 22"/>
        <o:r id="V:Rule159" type="connector" idref="#_x0000_s1080">
          <o:proxy start="" idref="#_x0000_s1035" connectloc="3"/>
          <o:proxy end="" idref="#_x0000_s1036" connectloc="1"/>
        </o:r>
        <o:r id="V:Rule160" type="connector" idref="#_x0000_s1047"/>
        <o:r id="V:Rule162" type="connector" idref="#_x0000_s1078">
          <o:proxy start="" idref="#_x0000_s1034" connectloc="1"/>
          <o:proxy end="" idref="#_x0000_s1033" connectloc="3"/>
        </o:r>
        <o:r id="V:Rule164" type="connector" idref="#AutoShape 14"/>
        <o:r id="V:Rule165" type="connector" idref="#_x0000_s1201"/>
        <o:r id="V:Rule166" type="connector" idref="#_x0000_s1247">
          <o:proxy start="" idref="#_x0000_s1246" connectloc="2"/>
          <o:proxy end="" idref="#_x0000_s1245" connectloc="3"/>
        </o:r>
        <o:r id="V:Rule167" type="connector" idref="#_x0000_s1303"/>
        <o:r id="V:Rule168" type="connector" idref="#_x0000_s1205"/>
        <o:r id="V:Rule169" type="connector" idref="#_x0000_s1311"/>
        <o:r id="V:Rule170" type="connector" idref="#_x0000_s1037"/>
        <o:r id="V:Rule172" type="connector" idref="#_x0000_s1211"/>
        <o:r id="V:Rule174" type="connector" idref="#_x0000_s1307"/>
        <o:r id="V:Rule175" type="connector" idref="#_x0000_s1353"/>
        <o:r id="V:Rule176" type="connector" idref="#_x0000_s1306"/>
        <o:r id="V:Rule177" type="connector" idref="#AutoShape 16"/>
        <o:r id="V:Rule178" type="connector" idref="#_x0000_s33396"/>
        <o:r id="V:Rule179" type="connector" idref="#_x0000_s1107"/>
        <o:r id="V:Rule180" type="connector" idref="#_x0000_s1256"/>
        <o:r id="V:Rule181" type="connector" idref="#_x0000_s1263"/>
        <o:r id="V:Rule182" type="connector" idref="#_x0000_s1349"/>
        <o:r id="V:Rule183" type="connector" idref="#_x0000_s1261"/>
        <o:r id="V:Rule184" type="connector" idref="#_x0000_s1250"/>
        <o:r id="V:Rule185" type="connector" idref="#_x0000_s1354"/>
        <o:r id="V:Rule187" type="connector" idref="#_x0000_s1074">
          <o:proxy start="" idref="#_x0000_s1058" connectloc="3"/>
          <o:proxy end="" idref="#_x0000_s1059" connectloc="1"/>
        </o:r>
        <o:r id="V:Rule188" type="connector" idref="#_x0000_s1181"/>
        <o:r id="V:Rule189" type="connector" idref="#_x0000_s1183">
          <o:proxy start="" idref="#_x0000_s1175" connectloc="3"/>
        </o:r>
        <o:r id="V:Rule190" type="connector" idref="#AutoShape 13"/>
        <o:r id="V:Rule191" type="connector" idref="#_x0000_s1134"/>
        <o:r id="V:Rule192" type="connector" idref="#_x0000_s1081">
          <o:proxy start="" idref="#_x0000_s1043" connectloc="3"/>
          <o:proxy end="" idref="#_x0000_s1044" connectloc="1"/>
        </o:r>
        <o:r id="V:Rule193" type="connector" idref="#_x0000_s1273"/>
        <o:r id="V:Rule194" type="connector" idref="#_x0000_s1067"/>
        <o:r id="V:Rule195" type="connector" idref="#_x0000_s1352"/>
        <o:r id="V:Rule196" type="connector" idref="#_x0000_s1348"/>
        <o:r id="V:Rule197" type="connector" idref="#_x0000_s1358"/>
        <o:r id="V:Rule198" type="connector" idref="#_x0000_s1086">
          <o:proxy start="" idref="#_x0000_s1065" connectloc="3"/>
          <o:proxy end="" idref="#_x0000_s1066" connectloc="1"/>
        </o:r>
        <o:r id="V:Rule199" type="connector" idref="#_x0000_s33395">
          <o:proxy start="" idref="#AutoShape 9" connectloc="2"/>
        </o:r>
        <o:r id="V:Rule200" type="connector" idref="#_x0000_s1095"/>
        <o:r id="V:Rule201" type="connector" idref="#_x0000_s1229"/>
        <o:r id="V:Rule202" type="connector" idref="#_x0000_s1184"/>
        <o:r id="V:Rule203" type="connector" idref="#_x0000_s1312"/>
        <o:r id="V:Rule204" type="connector" idref="#_x0000_s33391">
          <o:proxy start="" idref="#_x0000_s33389" connectloc="1"/>
          <o:proxy end="" idref="#_x0000_s33389" connectloc="1"/>
        </o:r>
        <o:r id="V:Rule205" type="connector" idref="#_x0000_s1084">
          <o:proxy start="" idref="#_x0000_s1063" connectloc="3"/>
          <o:proxy end="" idref="#_x0000_s1064" connectloc="1"/>
        </o:r>
        <o:r id="V:Rule206" type="connector" idref="#_x0000_s1129"/>
        <o:r id="V:Rule207" type="connector" idref="#_x0000_s1350"/>
        <o:r id="V:Rule208" type="connector" idref="#_x0000_s1309"/>
        <o:r id="V:Rule209" type="connector" idref="#_x0000_s1079">
          <o:proxy start="" idref="#_x0000_s1033" connectloc="2"/>
          <o:proxy end="" idref="#_x0000_s1035" connectloc="0"/>
        </o:r>
        <o:r id="V:Rule210" type="connector" idref="#_x0000_s1262"/>
        <o:r id="V:Rule211" type="connector" idref="#_x0000_s1071">
          <o:proxy start="" idref="#_x0000_s1038" connectloc="3"/>
          <o:proxy end="" idref="#_x0000_s1039" connectloc="1"/>
        </o:r>
        <o:r id="V:Rule212" type="connector" idref="#_x0000_s1073">
          <o:proxy start="" idref="#_x0000_s1068" connectloc="3"/>
          <o:proxy end="" idref="#_x0000_s1069" connectloc="1"/>
        </o:r>
        <o:r id="V:Rule213" type="connector" idref="#Прямая со стрелкой 17"/>
        <o:r id="V:Rule215" type="connector" idref="#_x0000_s1072">
          <o:proxy start="" idref="#_x0000_s1048" connectloc="3"/>
          <o:proxy end="" idref="#_x0000_s1049" connectloc="1"/>
        </o:r>
        <o:r id="V:Rule216" type="connector" idref="#Прямая со стрелкой 1"/>
        <o:r id="V:Rule217" type="connector" idref="#_x0000_s1075">
          <o:proxy start="" idref="#_x0000_s1054" connectloc="1"/>
          <o:proxy end="" idref="#_x0000_s1053" connectloc="3"/>
        </o:r>
        <o:r id="V:Rule218" type="connector" idref="#_x0000_s1231"/>
        <o:r id="V:Rule219" type="connector" idref="#_x0000_s1356"/>
        <o:r id="V:Rule220" type="connector" idref="#Прямая со стрелкой 2"/>
        <o:r id="V:Rule221" type="connector" idref="#_x0000_s1255"/>
        <o:r id="V:Rule222" type="connector" idref="#AutoShape 15"/>
        <o:r id="V:Rule223" type="connector" idref="#Прямая со стрелкой 18"/>
        <o:r id="V:Rule224" type="connector" idref="#Прямая со стрелкой 21"/>
        <o:r id="V:Rule225" type="connector" idref="#_x0000_s1314"/>
        <o:r id="V:Rule226" type="connector" idref="#_x0000_s1347"/>
        <o:r id="V:Rule227" type="connector" idref="#AutoShape 12"/>
        <o:r id="V:Rule228" type="connector" idref="#_x0000_s1313"/>
        <o:r id="V:Rule229" type="connector" idref="#_x0000_s1315"/>
        <o:r id="V:Rule230" type="connector" idref="#_x0000_s1091"/>
        <o:r id="V:Rule231" type="connector" idref="#_x0000_s1308"/>
        <o:r id="V:Rule232" type="connector" idref="#_x0000_s1099"/>
        <o:r id="V:Rule233" type="connector" idref="#_x0000_s1227"/>
        <o:r id="V:Rule234" type="connector" idref="#_x0000_s1094"/>
        <o:r id="V:Rule235" type="connector" idref="#_x0000_s1259"/>
        <o:r id="V:Rule236" type="connector" idref="#_x0000_s1083">
          <o:proxy start="" idref="#_x0000_s1046" connectloc="1"/>
          <o:proxy end="" idref="#_x0000_s1045" connectloc="3"/>
        </o:r>
        <o:r id="V:Rule237" type="connector" idref="#_x0000_s1310"/>
        <o:r id="V:Rule238" type="connector" idref="#Прямая со стрелкой 19"/>
        <o:r id="V:Rule239" type="connector" idref="#_x0000_s1252"/>
        <o:r id="V:Rule240" type="connector" idref="#_x0000_s1301"/>
        <o:r id="V:Rule241" type="connector" idref="#_x0000_s1270"/>
        <o:r id="V:Rule242" type="connector" idref="#_x0000_s1082">
          <o:proxy start="" idref="#_x0000_s1044" connectloc="2"/>
          <o:proxy end="" idref="#_x0000_s1046" connectloc="0"/>
        </o:r>
        <o:r id="V:Rule243" type="connector" idref="#_x0000_s1030">
          <o:proxy start="" idref="#_x0000_s1029" connectloc="1"/>
        </o:r>
        <o:r id="V:Rule244" type="connector" idref="#_x0000_s1317"/>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41C02"/>
  </w:style>
  <w:style w:type="paragraph" w:styleId="1">
    <w:name w:val="heading 1"/>
    <w:basedOn w:val="a0"/>
    <w:next w:val="a0"/>
    <w:link w:val="10"/>
    <w:uiPriority w:val="9"/>
    <w:qFormat/>
    <w:rsid w:val="00EB577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0"/>
    <w:next w:val="a0"/>
    <w:link w:val="20"/>
    <w:uiPriority w:val="9"/>
    <w:unhideWhenUsed/>
    <w:qFormat/>
    <w:rsid w:val="00EB57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B5777"/>
    <w:rPr>
      <w:rFonts w:asciiTheme="majorHAnsi" w:eastAsiaTheme="majorEastAsia" w:hAnsiTheme="majorHAnsi" w:cstheme="majorBidi"/>
      <w:b/>
      <w:bCs/>
      <w:color w:val="365F91" w:themeColor="accent1" w:themeShade="BF"/>
      <w:sz w:val="28"/>
      <w:szCs w:val="28"/>
      <w:lang w:eastAsia="en-US"/>
    </w:rPr>
  </w:style>
  <w:style w:type="paragraph" w:styleId="a4">
    <w:name w:val="List Paragraph"/>
    <w:basedOn w:val="a0"/>
    <w:uiPriority w:val="34"/>
    <w:qFormat/>
    <w:rsid w:val="00EB5777"/>
    <w:pPr>
      <w:ind w:left="720"/>
      <w:contextualSpacing/>
    </w:pPr>
    <w:rPr>
      <w:rFonts w:eastAsiaTheme="minorHAnsi"/>
      <w:lang w:eastAsia="en-US"/>
    </w:rPr>
  </w:style>
  <w:style w:type="table" w:styleId="a5">
    <w:name w:val="Table Grid"/>
    <w:basedOn w:val="a2"/>
    <w:uiPriority w:val="59"/>
    <w:rsid w:val="00EB577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заголовок1черн"/>
    <w:basedOn w:val="1"/>
    <w:link w:val="12"/>
    <w:qFormat/>
    <w:rsid w:val="00EB5777"/>
    <w:pPr>
      <w:jc w:val="center"/>
    </w:pPr>
    <w:rPr>
      <w:color w:val="auto"/>
      <w:lang w:eastAsia="ru-RU"/>
    </w:rPr>
  </w:style>
  <w:style w:type="character" w:customStyle="1" w:styleId="12">
    <w:name w:val="заголовок1черн Знак"/>
    <w:basedOn w:val="10"/>
    <w:link w:val="11"/>
    <w:rsid w:val="00EB5777"/>
  </w:style>
  <w:style w:type="paragraph" w:customStyle="1" w:styleId="21">
    <w:name w:val="заголовок2черн"/>
    <w:basedOn w:val="2"/>
    <w:link w:val="22"/>
    <w:qFormat/>
    <w:rsid w:val="00EB5777"/>
    <w:rPr>
      <w:color w:val="auto"/>
    </w:rPr>
  </w:style>
  <w:style w:type="character" w:customStyle="1" w:styleId="22">
    <w:name w:val="заголовок2черн Знак"/>
    <w:basedOn w:val="20"/>
    <w:link w:val="21"/>
    <w:rsid w:val="00EB5777"/>
  </w:style>
  <w:style w:type="character" w:customStyle="1" w:styleId="20">
    <w:name w:val="Заголовок 2 Знак"/>
    <w:basedOn w:val="a1"/>
    <w:link w:val="2"/>
    <w:uiPriority w:val="9"/>
    <w:rsid w:val="00EB5777"/>
    <w:rPr>
      <w:rFonts w:asciiTheme="majorHAnsi" w:eastAsiaTheme="majorEastAsia" w:hAnsiTheme="majorHAnsi" w:cstheme="majorBidi"/>
      <w:b/>
      <w:bCs/>
      <w:color w:val="4F81BD" w:themeColor="accent1"/>
      <w:sz w:val="26"/>
      <w:szCs w:val="26"/>
    </w:rPr>
  </w:style>
  <w:style w:type="paragraph" w:styleId="a6">
    <w:name w:val="Balloon Text"/>
    <w:basedOn w:val="a0"/>
    <w:link w:val="a7"/>
    <w:uiPriority w:val="99"/>
    <w:semiHidden/>
    <w:unhideWhenUsed/>
    <w:rsid w:val="00EB5777"/>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EB5777"/>
    <w:rPr>
      <w:rFonts w:ascii="Tahoma" w:hAnsi="Tahoma" w:cs="Tahoma"/>
      <w:sz w:val="16"/>
      <w:szCs w:val="16"/>
    </w:rPr>
  </w:style>
  <w:style w:type="paragraph" w:styleId="a8">
    <w:name w:val="No Spacing"/>
    <w:uiPriority w:val="1"/>
    <w:qFormat/>
    <w:rsid w:val="00EB5777"/>
    <w:pPr>
      <w:spacing w:after="0" w:line="240" w:lineRule="auto"/>
    </w:pPr>
    <w:rPr>
      <w:rFonts w:eastAsiaTheme="minorHAnsi"/>
      <w:lang w:eastAsia="en-US"/>
    </w:rPr>
  </w:style>
  <w:style w:type="paragraph" w:customStyle="1" w:styleId="a9">
    <w:name w:val="Название пособия"/>
    <w:basedOn w:val="a0"/>
    <w:next w:val="a0"/>
    <w:rsid w:val="00EB5777"/>
    <w:pPr>
      <w:tabs>
        <w:tab w:val="left" w:pos="851"/>
      </w:tabs>
      <w:spacing w:before="1200" w:after="1200" w:line="240" w:lineRule="auto"/>
      <w:ind w:left="851" w:right="851"/>
      <w:contextualSpacing/>
      <w:jc w:val="center"/>
    </w:pPr>
    <w:rPr>
      <w:rFonts w:ascii="Times New Roman" w:eastAsia="Times New Roman" w:hAnsi="Times New Roman" w:cs="Times New Roman"/>
      <w:b/>
      <w:caps/>
      <w:sz w:val="48"/>
      <w:szCs w:val="48"/>
    </w:rPr>
  </w:style>
  <w:style w:type="paragraph" w:customStyle="1" w:styleId="aa">
    <w:name w:val="Город"/>
    <w:basedOn w:val="a0"/>
    <w:rsid w:val="00EB5777"/>
    <w:pPr>
      <w:tabs>
        <w:tab w:val="left" w:pos="851"/>
      </w:tabs>
      <w:spacing w:after="0" w:line="240" w:lineRule="auto"/>
      <w:jc w:val="center"/>
    </w:pPr>
    <w:rPr>
      <w:rFonts w:ascii="Times New Roman" w:eastAsia="Times New Roman" w:hAnsi="Times New Roman" w:cs="Times New Roman"/>
      <w:sz w:val="28"/>
      <w:szCs w:val="20"/>
    </w:rPr>
  </w:style>
  <w:style w:type="paragraph" w:customStyle="1" w:styleId="ab">
    <w:name w:val="Министерство"/>
    <w:basedOn w:val="a0"/>
    <w:next w:val="a0"/>
    <w:rsid w:val="00EB5777"/>
    <w:pPr>
      <w:keepLines/>
      <w:tabs>
        <w:tab w:val="left" w:pos="851"/>
      </w:tabs>
      <w:suppressAutoHyphens/>
      <w:overflowPunct w:val="0"/>
      <w:autoSpaceDE w:val="0"/>
      <w:autoSpaceDN w:val="0"/>
      <w:adjustRightInd w:val="0"/>
      <w:spacing w:after="120" w:line="360" w:lineRule="atLeast"/>
      <w:jc w:val="center"/>
      <w:textAlignment w:val="baseline"/>
    </w:pPr>
    <w:rPr>
      <w:rFonts w:ascii="MonoCondensed" w:eastAsia="Times New Roman" w:hAnsi="MonoCondensed" w:cs="Times New Roman"/>
      <w:caps/>
      <w:spacing w:val="-10"/>
      <w:kern w:val="16"/>
      <w:sz w:val="30"/>
      <w:szCs w:val="20"/>
    </w:rPr>
  </w:style>
  <w:style w:type="character" w:customStyle="1" w:styleId="ac">
    <w:name w:val="Выделение жирным"/>
    <w:basedOn w:val="a1"/>
    <w:rsid w:val="00EB5777"/>
    <w:rPr>
      <w:rFonts w:ascii="Times New Roman" w:hAnsi="Times New Roman"/>
      <w:b/>
      <w:sz w:val="28"/>
    </w:rPr>
  </w:style>
  <w:style w:type="paragraph" w:customStyle="1" w:styleId="ad">
    <w:name w:val="Обычный по центру"/>
    <w:basedOn w:val="a0"/>
    <w:next w:val="a0"/>
    <w:rsid w:val="00EB5777"/>
    <w:pPr>
      <w:spacing w:after="0" w:line="240" w:lineRule="auto"/>
      <w:jc w:val="center"/>
    </w:pPr>
    <w:rPr>
      <w:rFonts w:ascii="Times New Roman" w:eastAsia="Times New Roman" w:hAnsi="Times New Roman" w:cs="Times New Roman"/>
      <w:sz w:val="28"/>
      <w:szCs w:val="20"/>
    </w:rPr>
  </w:style>
  <w:style w:type="character" w:styleId="ae">
    <w:name w:val="Placeholder Text"/>
    <w:basedOn w:val="a1"/>
    <w:uiPriority w:val="99"/>
    <w:semiHidden/>
    <w:rsid w:val="00EB5777"/>
    <w:rPr>
      <w:color w:val="808080"/>
    </w:rPr>
  </w:style>
  <w:style w:type="character" w:styleId="af">
    <w:name w:val="annotation reference"/>
    <w:basedOn w:val="a1"/>
    <w:uiPriority w:val="99"/>
    <w:semiHidden/>
    <w:unhideWhenUsed/>
    <w:rsid w:val="00EB5777"/>
    <w:rPr>
      <w:sz w:val="16"/>
      <w:szCs w:val="16"/>
    </w:rPr>
  </w:style>
  <w:style w:type="paragraph" w:styleId="af0">
    <w:name w:val="annotation text"/>
    <w:basedOn w:val="a0"/>
    <w:link w:val="af1"/>
    <w:uiPriority w:val="99"/>
    <w:semiHidden/>
    <w:unhideWhenUsed/>
    <w:rsid w:val="00EB5777"/>
    <w:pPr>
      <w:spacing w:line="240" w:lineRule="auto"/>
    </w:pPr>
    <w:rPr>
      <w:rFonts w:eastAsiaTheme="minorHAnsi"/>
      <w:sz w:val="20"/>
      <w:szCs w:val="20"/>
      <w:lang w:eastAsia="en-US"/>
    </w:rPr>
  </w:style>
  <w:style w:type="character" w:customStyle="1" w:styleId="af1">
    <w:name w:val="Текст примечания Знак"/>
    <w:basedOn w:val="a1"/>
    <w:link w:val="af0"/>
    <w:uiPriority w:val="99"/>
    <w:semiHidden/>
    <w:rsid w:val="00EB5777"/>
    <w:rPr>
      <w:rFonts w:eastAsiaTheme="minorHAnsi"/>
      <w:sz w:val="20"/>
      <w:szCs w:val="20"/>
      <w:lang w:eastAsia="en-US"/>
    </w:rPr>
  </w:style>
  <w:style w:type="paragraph" w:styleId="af2">
    <w:name w:val="annotation subject"/>
    <w:basedOn w:val="af0"/>
    <w:next w:val="af0"/>
    <w:link w:val="af3"/>
    <w:uiPriority w:val="99"/>
    <w:semiHidden/>
    <w:unhideWhenUsed/>
    <w:rsid w:val="00EB5777"/>
    <w:rPr>
      <w:b/>
      <w:bCs/>
    </w:rPr>
  </w:style>
  <w:style w:type="character" w:customStyle="1" w:styleId="af3">
    <w:name w:val="Тема примечания Знак"/>
    <w:basedOn w:val="af1"/>
    <w:link w:val="af2"/>
    <w:uiPriority w:val="99"/>
    <w:semiHidden/>
    <w:rsid w:val="00EB5777"/>
    <w:rPr>
      <w:b/>
      <w:bCs/>
    </w:rPr>
  </w:style>
  <w:style w:type="paragraph" w:customStyle="1" w:styleId="a">
    <w:name w:val="Название темы"/>
    <w:basedOn w:val="a0"/>
    <w:next w:val="a0"/>
    <w:rsid w:val="00EB5777"/>
    <w:pPr>
      <w:keepNext/>
      <w:numPr>
        <w:numId w:val="20"/>
      </w:numPr>
      <w:spacing w:before="480" w:after="240" w:line="240" w:lineRule="auto"/>
      <w:ind w:left="357" w:hanging="357"/>
    </w:pPr>
    <w:rPr>
      <w:rFonts w:ascii="Times New Roman" w:eastAsia="Times New Roman" w:hAnsi="Times New Roman" w:cs="Times New Roman"/>
      <w:b/>
      <w:bCs/>
      <w:sz w:val="28"/>
      <w:szCs w:val="24"/>
    </w:rPr>
  </w:style>
  <w:style w:type="character" w:styleId="af4">
    <w:name w:val="Hyperlink"/>
    <w:basedOn w:val="a1"/>
    <w:uiPriority w:val="99"/>
    <w:unhideWhenUsed/>
    <w:rsid w:val="00EB5777"/>
    <w:rPr>
      <w:color w:val="0000FF"/>
      <w:u w:val="single"/>
    </w:rPr>
  </w:style>
  <w:style w:type="paragraph" w:styleId="af5">
    <w:name w:val="TOC Heading"/>
    <w:basedOn w:val="1"/>
    <w:next w:val="a0"/>
    <w:uiPriority w:val="39"/>
    <w:unhideWhenUsed/>
    <w:qFormat/>
    <w:rsid w:val="00EC6F52"/>
    <w:pPr>
      <w:outlineLvl w:val="9"/>
    </w:pPr>
  </w:style>
  <w:style w:type="paragraph" w:styleId="13">
    <w:name w:val="toc 1"/>
    <w:basedOn w:val="a0"/>
    <w:next w:val="a0"/>
    <w:autoRedefine/>
    <w:uiPriority w:val="39"/>
    <w:unhideWhenUsed/>
    <w:rsid w:val="00EC6F52"/>
    <w:pPr>
      <w:spacing w:after="100"/>
    </w:pPr>
  </w:style>
  <w:style w:type="paragraph" w:styleId="23">
    <w:name w:val="toc 2"/>
    <w:basedOn w:val="a0"/>
    <w:next w:val="a0"/>
    <w:autoRedefine/>
    <w:uiPriority w:val="39"/>
    <w:unhideWhenUsed/>
    <w:rsid w:val="00EA12F6"/>
    <w:pPr>
      <w:tabs>
        <w:tab w:val="right" w:leader="dot" w:pos="9344"/>
      </w:tabs>
      <w:spacing w:after="100"/>
    </w:pPr>
  </w:style>
  <w:style w:type="paragraph" w:styleId="af6">
    <w:name w:val="header"/>
    <w:basedOn w:val="a0"/>
    <w:link w:val="af7"/>
    <w:uiPriority w:val="99"/>
    <w:unhideWhenUsed/>
    <w:rsid w:val="00F2634D"/>
    <w:pPr>
      <w:tabs>
        <w:tab w:val="center" w:pos="4677"/>
        <w:tab w:val="right" w:pos="9355"/>
      </w:tabs>
      <w:spacing w:after="0" w:line="240" w:lineRule="auto"/>
    </w:pPr>
  </w:style>
  <w:style w:type="character" w:customStyle="1" w:styleId="af7">
    <w:name w:val="Верхний колонтитул Знак"/>
    <w:basedOn w:val="a1"/>
    <w:link w:val="af6"/>
    <w:uiPriority w:val="99"/>
    <w:rsid w:val="00F2634D"/>
  </w:style>
  <w:style w:type="paragraph" w:styleId="af8">
    <w:name w:val="footer"/>
    <w:basedOn w:val="a0"/>
    <w:link w:val="af9"/>
    <w:uiPriority w:val="99"/>
    <w:unhideWhenUsed/>
    <w:rsid w:val="00F2634D"/>
    <w:pPr>
      <w:tabs>
        <w:tab w:val="center" w:pos="4677"/>
        <w:tab w:val="right" w:pos="9355"/>
      </w:tabs>
      <w:spacing w:after="0" w:line="240" w:lineRule="auto"/>
    </w:pPr>
  </w:style>
  <w:style w:type="character" w:customStyle="1" w:styleId="af9">
    <w:name w:val="Нижний колонтитул Знак"/>
    <w:basedOn w:val="a1"/>
    <w:link w:val="af8"/>
    <w:uiPriority w:val="99"/>
    <w:rsid w:val="00F2634D"/>
  </w:style>
  <w:style w:type="character" w:customStyle="1" w:styleId="FontStyle12">
    <w:name w:val="Font Style12"/>
    <w:uiPriority w:val="99"/>
    <w:rsid w:val="00EF7E6B"/>
    <w:rPr>
      <w:color w:val="000000"/>
      <w:sz w:val="26"/>
      <w:szCs w:val="26"/>
    </w:rPr>
  </w:style>
</w:styles>
</file>

<file path=word/webSettings.xml><?xml version="1.0" encoding="utf-8"?>
<w:webSettings xmlns:r="http://schemas.openxmlformats.org/officeDocument/2006/relationships" xmlns:w="http://schemas.openxmlformats.org/wordprocessingml/2006/main">
  <w:divs>
    <w:div w:id="184886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671" Type="http://schemas.openxmlformats.org/officeDocument/2006/relationships/image" Target="media/image305.wmf"/><Relationship Id="rId769" Type="http://schemas.openxmlformats.org/officeDocument/2006/relationships/oleObject" Target="embeddings/oleObject412.bin"/><Relationship Id="rId21" Type="http://schemas.openxmlformats.org/officeDocument/2006/relationships/oleObject" Target="embeddings/oleObject6.bin"/><Relationship Id="rId324" Type="http://schemas.openxmlformats.org/officeDocument/2006/relationships/oleObject" Target="embeddings/oleObject159.bin"/><Relationship Id="rId531" Type="http://schemas.openxmlformats.org/officeDocument/2006/relationships/oleObject" Target="embeddings/oleObject271.bin"/><Relationship Id="rId629" Type="http://schemas.openxmlformats.org/officeDocument/2006/relationships/image" Target="media/image288.wmf"/><Relationship Id="rId170" Type="http://schemas.openxmlformats.org/officeDocument/2006/relationships/image" Target="media/image79.wmf"/><Relationship Id="rId268" Type="http://schemas.openxmlformats.org/officeDocument/2006/relationships/oleObject" Target="embeddings/oleObject129.bin"/><Relationship Id="rId475" Type="http://schemas.openxmlformats.org/officeDocument/2006/relationships/oleObject" Target="embeddings/oleObject239.bin"/><Relationship Id="rId682" Type="http://schemas.openxmlformats.org/officeDocument/2006/relationships/image" Target="media/image310.wmf"/><Relationship Id="rId32" Type="http://schemas.openxmlformats.org/officeDocument/2006/relationships/image" Target="media/image13.wmf"/><Relationship Id="rId128" Type="http://schemas.openxmlformats.org/officeDocument/2006/relationships/image" Target="media/image59.wmf"/><Relationship Id="rId335" Type="http://schemas.openxmlformats.org/officeDocument/2006/relationships/oleObject" Target="embeddings/oleObject165.bin"/><Relationship Id="rId542" Type="http://schemas.openxmlformats.org/officeDocument/2006/relationships/oleObject" Target="embeddings/oleObject277.bin"/><Relationship Id="rId181" Type="http://schemas.openxmlformats.org/officeDocument/2006/relationships/oleObject" Target="embeddings/oleObject87.bin"/><Relationship Id="rId402" Type="http://schemas.openxmlformats.org/officeDocument/2006/relationships/oleObject" Target="embeddings/oleObject200.bin"/><Relationship Id="rId279" Type="http://schemas.openxmlformats.org/officeDocument/2006/relationships/oleObject" Target="embeddings/oleObject135.bin"/><Relationship Id="rId486" Type="http://schemas.openxmlformats.org/officeDocument/2006/relationships/image" Target="media/image230.wmf"/><Relationship Id="rId693" Type="http://schemas.openxmlformats.org/officeDocument/2006/relationships/oleObject" Target="embeddings/oleObject366.bin"/><Relationship Id="rId707" Type="http://schemas.openxmlformats.org/officeDocument/2006/relationships/oleObject" Target="embeddings/oleObject374.bin"/><Relationship Id="rId43" Type="http://schemas.openxmlformats.org/officeDocument/2006/relationships/oleObject" Target="embeddings/oleObject17.bin"/><Relationship Id="rId139" Type="http://schemas.openxmlformats.org/officeDocument/2006/relationships/oleObject" Target="embeddings/oleObject65.bin"/><Relationship Id="rId346" Type="http://schemas.openxmlformats.org/officeDocument/2006/relationships/image" Target="media/image164.wmf"/><Relationship Id="rId553" Type="http://schemas.openxmlformats.org/officeDocument/2006/relationships/oleObject" Target="embeddings/oleObject286.bin"/><Relationship Id="rId760" Type="http://schemas.openxmlformats.org/officeDocument/2006/relationships/oleObject" Target="embeddings/oleObject406.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195.wmf"/><Relationship Id="rId248" Type="http://schemas.openxmlformats.org/officeDocument/2006/relationships/oleObject" Target="embeddings/oleObject122.bin"/><Relationship Id="rId455" Type="http://schemas.openxmlformats.org/officeDocument/2006/relationships/image" Target="media/image215.wmf"/><Relationship Id="rId497" Type="http://schemas.openxmlformats.org/officeDocument/2006/relationships/oleObject" Target="embeddings/oleObject251.bin"/><Relationship Id="rId620" Type="http://schemas.openxmlformats.org/officeDocument/2006/relationships/oleObject" Target="embeddings/oleObject324.bin"/><Relationship Id="rId662" Type="http://schemas.openxmlformats.org/officeDocument/2006/relationships/oleObject" Target="embeddings/oleObject350.bin"/><Relationship Id="rId718" Type="http://schemas.openxmlformats.org/officeDocument/2006/relationships/image" Target="media/image325.wmf"/><Relationship Id="rId12" Type="http://schemas.openxmlformats.org/officeDocument/2006/relationships/image" Target="media/image3.wmf"/><Relationship Id="rId108" Type="http://schemas.openxmlformats.org/officeDocument/2006/relationships/image" Target="media/image49.wmf"/><Relationship Id="rId315" Type="http://schemas.openxmlformats.org/officeDocument/2006/relationships/oleObject" Target="embeddings/oleObject154.bin"/><Relationship Id="rId357" Type="http://schemas.openxmlformats.org/officeDocument/2006/relationships/oleObject" Target="embeddings/oleObject176.bin"/><Relationship Id="rId522" Type="http://schemas.openxmlformats.org/officeDocument/2006/relationships/image" Target="media/image246.wmf"/><Relationship Id="rId54" Type="http://schemas.openxmlformats.org/officeDocument/2006/relationships/image" Target="media/image24.wmf"/><Relationship Id="rId96" Type="http://schemas.openxmlformats.org/officeDocument/2006/relationships/image" Target="media/image44.wmf"/><Relationship Id="rId161" Type="http://schemas.openxmlformats.org/officeDocument/2006/relationships/oleObject" Target="embeddings/oleObject77.bin"/><Relationship Id="rId217" Type="http://schemas.openxmlformats.org/officeDocument/2006/relationships/image" Target="media/image102.wmf"/><Relationship Id="rId399" Type="http://schemas.openxmlformats.org/officeDocument/2006/relationships/image" Target="media/image189.wmf"/><Relationship Id="rId564" Type="http://schemas.openxmlformats.org/officeDocument/2006/relationships/image" Target="media/image258.wmf"/><Relationship Id="rId771" Type="http://schemas.openxmlformats.org/officeDocument/2006/relationships/oleObject" Target="embeddings/oleObject413.bin"/><Relationship Id="rId259" Type="http://schemas.openxmlformats.org/officeDocument/2006/relationships/image" Target="media/image123.png"/><Relationship Id="rId424" Type="http://schemas.openxmlformats.org/officeDocument/2006/relationships/image" Target="media/image200.wmf"/><Relationship Id="rId466" Type="http://schemas.openxmlformats.org/officeDocument/2006/relationships/image" Target="media/image220.wmf"/><Relationship Id="rId631" Type="http://schemas.openxmlformats.org/officeDocument/2006/relationships/image" Target="media/image289.wmf"/><Relationship Id="rId673" Type="http://schemas.openxmlformats.org/officeDocument/2006/relationships/image" Target="media/image306.wmf"/><Relationship Id="rId729" Type="http://schemas.openxmlformats.org/officeDocument/2006/relationships/image" Target="media/image329.wmf"/><Relationship Id="rId23" Type="http://schemas.openxmlformats.org/officeDocument/2006/relationships/oleObject" Target="embeddings/oleObject7.bin"/><Relationship Id="rId119" Type="http://schemas.openxmlformats.org/officeDocument/2006/relationships/oleObject" Target="embeddings/oleObject55.bin"/><Relationship Id="rId270" Type="http://schemas.openxmlformats.org/officeDocument/2006/relationships/image" Target="media/image128.wmf"/><Relationship Id="rId326" Type="http://schemas.openxmlformats.org/officeDocument/2006/relationships/oleObject" Target="embeddings/oleObject160.bin"/><Relationship Id="rId533" Type="http://schemas.openxmlformats.org/officeDocument/2006/relationships/oleObject" Target="embeddings/oleObject272.bin"/><Relationship Id="rId65" Type="http://schemas.openxmlformats.org/officeDocument/2006/relationships/image" Target="media/image29.wmf"/><Relationship Id="rId130" Type="http://schemas.openxmlformats.org/officeDocument/2006/relationships/image" Target="media/image60.wmf"/><Relationship Id="rId368" Type="http://schemas.openxmlformats.org/officeDocument/2006/relationships/image" Target="media/image175.wmf"/><Relationship Id="rId575" Type="http://schemas.openxmlformats.org/officeDocument/2006/relationships/image" Target="media/image263.wmf"/><Relationship Id="rId740" Type="http://schemas.openxmlformats.org/officeDocument/2006/relationships/oleObject" Target="embeddings/oleObject395.bin"/><Relationship Id="rId782" Type="http://schemas.openxmlformats.org/officeDocument/2006/relationships/image" Target="media/image351.wmf"/><Relationship Id="rId172" Type="http://schemas.openxmlformats.org/officeDocument/2006/relationships/image" Target="media/image80.wmf"/><Relationship Id="rId228" Type="http://schemas.openxmlformats.org/officeDocument/2006/relationships/oleObject" Target="embeddings/oleObject112.bin"/><Relationship Id="rId435" Type="http://schemas.openxmlformats.org/officeDocument/2006/relationships/oleObject" Target="embeddings/oleObject218.bin"/><Relationship Id="rId477" Type="http://schemas.openxmlformats.org/officeDocument/2006/relationships/oleObject" Target="embeddings/oleObject240.bin"/><Relationship Id="rId600" Type="http://schemas.openxmlformats.org/officeDocument/2006/relationships/image" Target="media/image275.wmf"/><Relationship Id="rId642" Type="http://schemas.openxmlformats.org/officeDocument/2006/relationships/oleObject" Target="embeddings/oleObject338.bin"/><Relationship Id="rId684" Type="http://schemas.openxmlformats.org/officeDocument/2006/relationships/image" Target="media/image311.wmf"/><Relationship Id="rId281" Type="http://schemas.openxmlformats.org/officeDocument/2006/relationships/oleObject" Target="embeddings/oleObject136.bin"/><Relationship Id="rId337" Type="http://schemas.openxmlformats.org/officeDocument/2006/relationships/oleObject" Target="embeddings/oleObject166.bin"/><Relationship Id="rId502" Type="http://schemas.openxmlformats.org/officeDocument/2006/relationships/image" Target="media/image236.wmf"/><Relationship Id="rId34" Type="http://schemas.openxmlformats.org/officeDocument/2006/relationships/image" Target="media/image14.wmf"/><Relationship Id="rId76" Type="http://schemas.openxmlformats.org/officeDocument/2006/relationships/image" Target="media/image34.wmf"/><Relationship Id="rId141" Type="http://schemas.openxmlformats.org/officeDocument/2006/relationships/oleObject" Target="embeddings/oleObject66.bin"/><Relationship Id="rId379" Type="http://schemas.openxmlformats.org/officeDocument/2006/relationships/image" Target="media/image180.wmf"/><Relationship Id="rId544" Type="http://schemas.openxmlformats.org/officeDocument/2006/relationships/oleObject" Target="embeddings/oleObject279.bin"/><Relationship Id="rId586" Type="http://schemas.openxmlformats.org/officeDocument/2006/relationships/oleObject" Target="embeddings/oleObject306.bin"/><Relationship Id="rId751" Type="http://schemas.openxmlformats.org/officeDocument/2006/relationships/oleObject" Target="embeddings/oleObject401.bin"/><Relationship Id="rId793" Type="http://schemas.openxmlformats.org/officeDocument/2006/relationships/oleObject" Target="embeddings/oleObject425.bin"/><Relationship Id="rId807" Type="http://schemas.openxmlformats.org/officeDocument/2006/relationships/image" Target="media/image362.wmf"/><Relationship Id="rId7" Type="http://schemas.openxmlformats.org/officeDocument/2006/relationships/endnotes" Target="endnotes.xml"/><Relationship Id="rId183" Type="http://schemas.openxmlformats.org/officeDocument/2006/relationships/image" Target="media/image85.wmf"/><Relationship Id="rId239" Type="http://schemas.openxmlformats.org/officeDocument/2006/relationships/image" Target="media/image112.wmf"/><Relationship Id="rId390" Type="http://schemas.openxmlformats.org/officeDocument/2006/relationships/image" Target="media/image185.wmf"/><Relationship Id="rId404" Type="http://schemas.openxmlformats.org/officeDocument/2006/relationships/oleObject" Target="embeddings/oleObject201.bin"/><Relationship Id="rId446" Type="http://schemas.openxmlformats.org/officeDocument/2006/relationships/image" Target="media/image211.wmf"/><Relationship Id="rId611" Type="http://schemas.openxmlformats.org/officeDocument/2006/relationships/image" Target="media/image280.wmf"/><Relationship Id="rId653" Type="http://schemas.openxmlformats.org/officeDocument/2006/relationships/oleObject" Target="embeddings/oleObject345.bin"/><Relationship Id="rId250" Type="http://schemas.openxmlformats.org/officeDocument/2006/relationships/oleObject" Target="embeddings/oleObject123.bin"/><Relationship Id="rId292" Type="http://schemas.openxmlformats.org/officeDocument/2006/relationships/image" Target="media/image138.wmf"/><Relationship Id="rId306" Type="http://schemas.openxmlformats.org/officeDocument/2006/relationships/image" Target="media/image145.wmf"/><Relationship Id="rId488" Type="http://schemas.openxmlformats.org/officeDocument/2006/relationships/image" Target="media/image231.wmf"/><Relationship Id="rId695" Type="http://schemas.openxmlformats.org/officeDocument/2006/relationships/oleObject" Target="embeddings/oleObject367.bin"/><Relationship Id="rId709" Type="http://schemas.openxmlformats.org/officeDocument/2006/relationships/oleObject" Target="embeddings/oleObject375.bin"/><Relationship Id="rId45" Type="http://schemas.openxmlformats.org/officeDocument/2006/relationships/oleObject" Target="embeddings/oleObject18.bin"/><Relationship Id="rId87" Type="http://schemas.openxmlformats.org/officeDocument/2006/relationships/oleObject" Target="embeddings/oleObject38.bin"/><Relationship Id="rId110" Type="http://schemas.openxmlformats.org/officeDocument/2006/relationships/image" Target="media/image50.wmf"/><Relationship Id="rId348" Type="http://schemas.openxmlformats.org/officeDocument/2006/relationships/image" Target="media/image165.wmf"/><Relationship Id="rId513" Type="http://schemas.openxmlformats.org/officeDocument/2006/relationships/oleObject" Target="embeddings/oleObject260.bin"/><Relationship Id="rId555" Type="http://schemas.openxmlformats.org/officeDocument/2006/relationships/oleObject" Target="embeddings/oleObject288.bin"/><Relationship Id="rId597" Type="http://schemas.openxmlformats.org/officeDocument/2006/relationships/oleObject" Target="embeddings/oleObject312.bin"/><Relationship Id="rId720" Type="http://schemas.openxmlformats.org/officeDocument/2006/relationships/image" Target="media/image326.wmf"/><Relationship Id="rId762" Type="http://schemas.openxmlformats.org/officeDocument/2006/relationships/oleObject" Target="embeddings/oleObject408.bin"/><Relationship Id="rId818" Type="http://schemas.openxmlformats.org/officeDocument/2006/relationships/theme" Target="theme/theme1.xml"/><Relationship Id="rId152" Type="http://schemas.openxmlformats.org/officeDocument/2006/relationships/image" Target="media/image71.wmf"/><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196.wmf"/><Relationship Id="rId457" Type="http://schemas.openxmlformats.org/officeDocument/2006/relationships/image" Target="media/image216.wmf"/><Relationship Id="rId622" Type="http://schemas.openxmlformats.org/officeDocument/2006/relationships/image" Target="media/image285.wmf"/><Relationship Id="rId261" Type="http://schemas.openxmlformats.org/officeDocument/2006/relationships/image" Target="media/image125.emf"/><Relationship Id="rId499" Type="http://schemas.openxmlformats.org/officeDocument/2006/relationships/oleObject" Target="embeddings/oleObject252.bin"/><Relationship Id="rId664" Type="http://schemas.openxmlformats.org/officeDocument/2006/relationships/oleObject" Target="embeddings/oleObject351.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55.bin"/><Relationship Id="rId359" Type="http://schemas.openxmlformats.org/officeDocument/2006/relationships/oleObject" Target="embeddings/oleObject177.bin"/><Relationship Id="rId524" Type="http://schemas.openxmlformats.org/officeDocument/2006/relationships/oleObject" Target="embeddings/oleObject266.bin"/><Relationship Id="rId566" Type="http://schemas.openxmlformats.org/officeDocument/2006/relationships/oleObject" Target="embeddings/oleObject296.bin"/><Relationship Id="rId731" Type="http://schemas.openxmlformats.org/officeDocument/2006/relationships/oleObject" Target="embeddings/oleObject390.bin"/><Relationship Id="rId773" Type="http://schemas.openxmlformats.org/officeDocument/2006/relationships/oleObject" Target="embeddings/oleObject414.bin"/><Relationship Id="rId98" Type="http://schemas.openxmlformats.org/officeDocument/2006/relationships/oleObject" Target="embeddings/oleObject44.bin"/><Relationship Id="rId121" Type="http://schemas.openxmlformats.org/officeDocument/2006/relationships/oleObject" Target="embeddings/oleObject56.bin"/><Relationship Id="rId163" Type="http://schemas.openxmlformats.org/officeDocument/2006/relationships/oleObject" Target="embeddings/oleObject78.bin"/><Relationship Id="rId219" Type="http://schemas.openxmlformats.org/officeDocument/2006/relationships/image" Target="media/image103.wmf"/><Relationship Id="rId370" Type="http://schemas.openxmlformats.org/officeDocument/2006/relationships/image" Target="media/image176.wmf"/><Relationship Id="rId426" Type="http://schemas.openxmlformats.org/officeDocument/2006/relationships/image" Target="media/image201.wmf"/><Relationship Id="rId633" Type="http://schemas.openxmlformats.org/officeDocument/2006/relationships/image" Target="media/image290.wmf"/><Relationship Id="rId230" Type="http://schemas.openxmlformats.org/officeDocument/2006/relationships/oleObject" Target="embeddings/oleObject113.bin"/><Relationship Id="rId468" Type="http://schemas.openxmlformats.org/officeDocument/2006/relationships/image" Target="media/image221.wmf"/><Relationship Id="rId675" Type="http://schemas.openxmlformats.org/officeDocument/2006/relationships/image" Target="media/image307.wmf"/><Relationship Id="rId25" Type="http://schemas.openxmlformats.org/officeDocument/2006/relationships/oleObject" Target="embeddings/oleObject8.bin"/><Relationship Id="rId67" Type="http://schemas.openxmlformats.org/officeDocument/2006/relationships/image" Target="media/image30.wmf"/><Relationship Id="rId272" Type="http://schemas.openxmlformats.org/officeDocument/2006/relationships/image" Target="media/image129.wmf"/><Relationship Id="rId328" Type="http://schemas.openxmlformats.org/officeDocument/2006/relationships/oleObject" Target="embeddings/oleObject161.bin"/><Relationship Id="rId535" Type="http://schemas.openxmlformats.org/officeDocument/2006/relationships/oleObject" Target="embeddings/oleObject273.bin"/><Relationship Id="rId577" Type="http://schemas.openxmlformats.org/officeDocument/2006/relationships/image" Target="media/image264.wmf"/><Relationship Id="rId700" Type="http://schemas.openxmlformats.org/officeDocument/2006/relationships/image" Target="media/image319.wmf"/><Relationship Id="rId742" Type="http://schemas.openxmlformats.org/officeDocument/2006/relationships/oleObject" Target="embeddings/oleObject396.bin"/><Relationship Id="rId132" Type="http://schemas.openxmlformats.org/officeDocument/2006/relationships/image" Target="media/image61.wmf"/><Relationship Id="rId174" Type="http://schemas.openxmlformats.org/officeDocument/2006/relationships/image" Target="media/image81.wmf"/><Relationship Id="rId381" Type="http://schemas.openxmlformats.org/officeDocument/2006/relationships/image" Target="media/image181.wmf"/><Relationship Id="rId602" Type="http://schemas.openxmlformats.org/officeDocument/2006/relationships/image" Target="media/image276.wmf"/><Relationship Id="rId784" Type="http://schemas.openxmlformats.org/officeDocument/2006/relationships/image" Target="media/image352.wmf"/><Relationship Id="rId241" Type="http://schemas.openxmlformats.org/officeDocument/2006/relationships/image" Target="media/image113.wmf"/><Relationship Id="rId437" Type="http://schemas.openxmlformats.org/officeDocument/2006/relationships/oleObject" Target="embeddings/oleObject219.bin"/><Relationship Id="rId479" Type="http://schemas.openxmlformats.org/officeDocument/2006/relationships/oleObject" Target="embeddings/oleObject241.bin"/><Relationship Id="rId644" Type="http://schemas.openxmlformats.org/officeDocument/2006/relationships/oleObject" Target="embeddings/oleObject339.bin"/><Relationship Id="rId686" Type="http://schemas.openxmlformats.org/officeDocument/2006/relationships/image" Target="media/image312.wmf"/><Relationship Id="rId36" Type="http://schemas.openxmlformats.org/officeDocument/2006/relationships/image" Target="media/image15.wmf"/><Relationship Id="rId283" Type="http://schemas.openxmlformats.org/officeDocument/2006/relationships/oleObject" Target="embeddings/oleObject137.bin"/><Relationship Id="rId339" Type="http://schemas.openxmlformats.org/officeDocument/2006/relationships/oleObject" Target="embeddings/oleObject167.bin"/><Relationship Id="rId490" Type="http://schemas.openxmlformats.org/officeDocument/2006/relationships/oleObject" Target="embeddings/oleObject247.bin"/><Relationship Id="rId504" Type="http://schemas.openxmlformats.org/officeDocument/2006/relationships/image" Target="media/image237.wmf"/><Relationship Id="rId546" Type="http://schemas.openxmlformats.org/officeDocument/2006/relationships/oleObject" Target="embeddings/oleObject281.bin"/><Relationship Id="rId711" Type="http://schemas.openxmlformats.org/officeDocument/2006/relationships/oleObject" Target="embeddings/oleObject377.bin"/><Relationship Id="rId753" Type="http://schemas.openxmlformats.org/officeDocument/2006/relationships/oleObject" Target="embeddings/oleObject402.bin"/><Relationship Id="rId78" Type="http://schemas.openxmlformats.org/officeDocument/2006/relationships/image" Target="media/image35.wmf"/><Relationship Id="rId101" Type="http://schemas.openxmlformats.org/officeDocument/2006/relationships/image" Target="media/image46.wmf"/><Relationship Id="rId143" Type="http://schemas.openxmlformats.org/officeDocument/2006/relationships/oleObject" Target="embeddings/oleObject67.bin"/><Relationship Id="rId185" Type="http://schemas.openxmlformats.org/officeDocument/2006/relationships/image" Target="media/image86.wmf"/><Relationship Id="rId350" Type="http://schemas.openxmlformats.org/officeDocument/2006/relationships/image" Target="media/image166.wmf"/><Relationship Id="rId406" Type="http://schemas.openxmlformats.org/officeDocument/2006/relationships/image" Target="media/image192.wmf"/><Relationship Id="rId588" Type="http://schemas.openxmlformats.org/officeDocument/2006/relationships/oleObject" Target="embeddings/oleObject307.bin"/><Relationship Id="rId795" Type="http://schemas.openxmlformats.org/officeDocument/2006/relationships/image" Target="media/image357.wmf"/><Relationship Id="rId809" Type="http://schemas.openxmlformats.org/officeDocument/2006/relationships/image" Target="media/image363.wmf"/><Relationship Id="rId9" Type="http://schemas.openxmlformats.org/officeDocument/2006/relationships/footer" Target="footer1.xml"/><Relationship Id="rId210" Type="http://schemas.openxmlformats.org/officeDocument/2006/relationships/oleObject" Target="embeddings/oleObject102.bin"/><Relationship Id="rId392" Type="http://schemas.openxmlformats.org/officeDocument/2006/relationships/image" Target="media/image186.wmf"/><Relationship Id="rId448" Type="http://schemas.openxmlformats.org/officeDocument/2006/relationships/image" Target="media/image212.wmf"/><Relationship Id="rId613" Type="http://schemas.openxmlformats.org/officeDocument/2006/relationships/image" Target="media/image281.wmf"/><Relationship Id="rId655" Type="http://schemas.openxmlformats.org/officeDocument/2006/relationships/image" Target="media/image297.wmf"/><Relationship Id="rId697" Type="http://schemas.openxmlformats.org/officeDocument/2006/relationships/oleObject" Target="embeddings/oleObject368.bin"/><Relationship Id="rId252" Type="http://schemas.openxmlformats.org/officeDocument/2006/relationships/oleObject" Target="embeddings/oleObject124.bin"/><Relationship Id="rId294" Type="http://schemas.openxmlformats.org/officeDocument/2006/relationships/image" Target="media/image139.wmf"/><Relationship Id="rId308" Type="http://schemas.openxmlformats.org/officeDocument/2006/relationships/image" Target="media/image146.wmf"/><Relationship Id="rId515" Type="http://schemas.openxmlformats.org/officeDocument/2006/relationships/oleObject" Target="embeddings/oleObject261.bin"/><Relationship Id="rId722" Type="http://schemas.openxmlformats.org/officeDocument/2006/relationships/oleObject" Target="embeddings/oleObject384.bin"/><Relationship Id="rId47" Type="http://schemas.openxmlformats.org/officeDocument/2006/relationships/oleObject" Target="embeddings/oleObject19.bin"/><Relationship Id="rId89" Type="http://schemas.openxmlformats.org/officeDocument/2006/relationships/oleObject" Target="embeddings/oleObject39.bin"/><Relationship Id="rId112" Type="http://schemas.openxmlformats.org/officeDocument/2006/relationships/image" Target="media/image51.wmf"/><Relationship Id="rId154" Type="http://schemas.openxmlformats.org/officeDocument/2006/relationships/image" Target="media/image72.wmf"/><Relationship Id="rId361" Type="http://schemas.openxmlformats.org/officeDocument/2006/relationships/oleObject" Target="embeddings/oleObject178.bin"/><Relationship Id="rId557" Type="http://schemas.openxmlformats.org/officeDocument/2006/relationships/oleObject" Target="embeddings/oleObject289.bin"/><Relationship Id="rId599" Type="http://schemas.openxmlformats.org/officeDocument/2006/relationships/oleObject" Target="embeddings/oleObject313.bin"/><Relationship Id="rId764" Type="http://schemas.openxmlformats.org/officeDocument/2006/relationships/oleObject" Target="embeddings/oleObject409.bin"/><Relationship Id="rId196" Type="http://schemas.openxmlformats.org/officeDocument/2006/relationships/oleObject" Target="embeddings/oleObject95.bin"/><Relationship Id="rId417" Type="http://schemas.openxmlformats.org/officeDocument/2006/relationships/image" Target="media/image197.wmf"/><Relationship Id="rId459" Type="http://schemas.openxmlformats.org/officeDocument/2006/relationships/oleObject" Target="embeddings/oleObject231.bin"/><Relationship Id="rId624" Type="http://schemas.openxmlformats.org/officeDocument/2006/relationships/image" Target="media/image286.wmf"/><Relationship Id="rId666" Type="http://schemas.openxmlformats.org/officeDocument/2006/relationships/oleObject" Target="embeddings/oleObject352.bin"/><Relationship Id="rId16" Type="http://schemas.openxmlformats.org/officeDocument/2006/relationships/image" Target="media/image5.wmf"/><Relationship Id="rId221" Type="http://schemas.openxmlformats.org/officeDocument/2006/relationships/image" Target="media/image104.wmf"/><Relationship Id="rId263" Type="http://schemas.openxmlformats.org/officeDocument/2006/relationships/oleObject" Target="embeddings/oleObject127.bin"/><Relationship Id="rId319" Type="http://schemas.openxmlformats.org/officeDocument/2006/relationships/oleObject" Target="embeddings/oleObject156.bin"/><Relationship Id="rId470" Type="http://schemas.openxmlformats.org/officeDocument/2006/relationships/image" Target="media/image222.wmf"/><Relationship Id="rId526" Type="http://schemas.openxmlformats.org/officeDocument/2006/relationships/oleObject" Target="embeddings/oleObject268.bin"/><Relationship Id="rId58" Type="http://schemas.openxmlformats.org/officeDocument/2006/relationships/image" Target="media/image26.wmf"/><Relationship Id="rId123" Type="http://schemas.openxmlformats.org/officeDocument/2006/relationships/oleObject" Target="embeddings/oleObject57.bin"/><Relationship Id="rId330" Type="http://schemas.openxmlformats.org/officeDocument/2006/relationships/oleObject" Target="embeddings/oleObject162.bin"/><Relationship Id="rId568" Type="http://schemas.openxmlformats.org/officeDocument/2006/relationships/oleObject" Target="embeddings/oleObject297.bin"/><Relationship Id="rId733" Type="http://schemas.openxmlformats.org/officeDocument/2006/relationships/oleObject" Target="embeddings/oleObject391.bin"/><Relationship Id="rId775" Type="http://schemas.openxmlformats.org/officeDocument/2006/relationships/oleObject" Target="embeddings/oleObject415.bin"/><Relationship Id="rId165" Type="http://schemas.openxmlformats.org/officeDocument/2006/relationships/oleObject" Target="embeddings/oleObject79.bin"/><Relationship Id="rId372" Type="http://schemas.openxmlformats.org/officeDocument/2006/relationships/image" Target="media/image177.wmf"/><Relationship Id="rId428" Type="http://schemas.openxmlformats.org/officeDocument/2006/relationships/image" Target="media/image202.wmf"/><Relationship Id="rId635" Type="http://schemas.openxmlformats.org/officeDocument/2006/relationships/oleObject" Target="embeddings/oleObject333.bin"/><Relationship Id="rId677" Type="http://schemas.openxmlformats.org/officeDocument/2006/relationships/image" Target="media/image308.wmf"/><Relationship Id="rId800" Type="http://schemas.openxmlformats.org/officeDocument/2006/relationships/image" Target="media/image359.wmf"/><Relationship Id="rId232" Type="http://schemas.openxmlformats.org/officeDocument/2006/relationships/oleObject" Target="embeddings/oleObject114.bin"/><Relationship Id="rId274" Type="http://schemas.openxmlformats.org/officeDocument/2006/relationships/image" Target="media/image130.wmf"/><Relationship Id="rId481" Type="http://schemas.openxmlformats.org/officeDocument/2006/relationships/oleObject" Target="embeddings/oleObject242.bin"/><Relationship Id="rId702" Type="http://schemas.openxmlformats.org/officeDocument/2006/relationships/image" Target="media/image320.wmf"/><Relationship Id="rId27" Type="http://schemas.openxmlformats.org/officeDocument/2006/relationships/oleObject" Target="embeddings/oleObject9.bin"/><Relationship Id="rId69" Type="http://schemas.openxmlformats.org/officeDocument/2006/relationships/oleObject" Target="embeddings/oleObject29.bin"/><Relationship Id="rId134" Type="http://schemas.openxmlformats.org/officeDocument/2006/relationships/image" Target="media/image62.wmf"/><Relationship Id="rId537" Type="http://schemas.openxmlformats.org/officeDocument/2006/relationships/oleObject" Target="embeddings/oleObject274.bin"/><Relationship Id="rId579" Type="http://schemas.openxmlformats.org/officeDocument/2006/relationships/image" Target="media/image265.wmf"/><Relationship Id="rId744" Type="http://schemas.openxmlformats.org/officeDocument/2006/relationships/image" Target="media/image335.wmf"/><Relationship Id="rId786" Type="http://schemas.openxmlformats.org/officeDocument/2006/relationships/image" Target="media/image353.wmf"/><Relationship Id="rId80" Type="http://schemas.openxmlformats.org/officeDocument/2006/relationships/image" Target="media/image36.wmf"/><Relationship Id="rId176" Type="http://schemas.openxmlformats.org/officeDocument/2006/relationships/image" Target="media/image82.wmf"/><Relationship Id="rId341" Type="http://schemas.openxmlformats.org/officeDocument/2006/relationships/oleObject" Target="embeddings/oleObject168.bin"/><Relationship Id="rId383" Type="http://schemas.openxmlformats.org/officeDocument/2006/relationships/image" Target="media/image182.wmf"/><Relationship Id="rId439" Type="http://schemas.openxmlformats.org/officeDocument/2006/relationships/oleObject" Target="embeddings/oleObject220.bin"/><Relationship Id="rId590" Type="http://schemas.openxmlformats.org/officeDocument/2006/relationships/oleObject" Target="embeddings/oleObject308.bin"/><Relationship Id="rId604" Type="http://schemas.openxmlformats.org/officeDocument/2006/relationships/image" Target="media/image277.wmf"/><Relationship Id="rId646" Type="http://schemas.openxmlformats.org/officeDocument/2006/relationships/image" Target="media/image294.wmf"/><Relationship Id="rId811" Type="http://schemas.openxmlformats.org/officeDocument/2006/relationships/image" Target="media/image364.wmf"/><Relationship Id="rId201" Type="http://schemas.openxmlformats.org/officeDocument/2006/relationships/image" Target="media/image94.wmf"/><Relationship Id="rId243" Type="http://schemas.openxmlformats.org/officeDocument/2006/relationships/image" Target="media/image114.wmf"/><Relationship Id="rId285" Type="http://schemas.openxmlformats.org/officeDocument/2006/relationships/oleObject" Target="embeddings/oleObject138.bin"/><Relationship Id="rId450" Type="http://schemas.openxmlformats.org/officeDocument/2006/relationships/image" Target="media/image213.wmf"/><Relationship Id="rId506" Type="http://schemas.openxmlformats.org/officeDocument/2006/relationships/image" Target="media/image238.wmf"/><Relationship Id="rId688" Type="http://schemas.openxmlformats.org/officeDocument/2006/relationships/image" Target="media/image313.wmf"/><Relationship Id="rId38" Type="http://schemas.openxmlformats.org/officeDocument/2006/relationships/image" Target="media/image16.wmf"/><Relationship Id="rId103" Type="http://schemas.openxmlformats.org/officeDocument/2006/relationships/image" Target="media/image47.wmf"/><Relationship Id="rId310" Type="http://schemas.openxmlformats.org/officeDocument/2006/relationships/image" Target="media/image147.wmf"/><Relationship Id="rId492" Type="http://schemas.openxmlformats.org/officeDocument/2006/relationships/oleObject" Target="embeddings/oleObject248.bin"/><Relationship Id="rId548" Type="http://schemas.openxmlformats.org/officeDocument/2006/relationships/oleObject" Target="embeddings/oleObject283.bin"/><Relationship Id="rId713" Type="http://schemas.openxmlformats.org/officeDocument/2006/relationships/oleObject" Target="embeddings/oleObject378.bin"/><Relationship Id="rId755" Type="http://schemas.openxmlformats.org/officeDocument/2006/relationships/image" Target="media/image340.wmf"/><Relationship Id="rId797" Type="http://schemas.openxmlformats.org/officeDocument/2006/relationships/image" Target="media/image358.wmf"/><Relationship Id="rId91" Type="http://schemas.openxmlformats.org/officeDocument/2006/relationships/oleObject" Target="embeddings/oleObject40.bin"/><Relationship Id="rId145" Type="http://schemas.openxmlformats.org/officeDocument/2006/relationships/oleObject" Target="embeddings/oleObject68.bin"/><Relationship Id="rId187" Type="http://schemas.openxmlformats.org/officeDocument/2006/relationships/image" Target="media/image87.wmf"/><Relationship Id="rId352" Type="http://schemas.openxmlformats.org/officeDocument/2006/relationships/image" Target="media/image167.wmf"/><Relationship Id="rId394" Type="http://schemas.openxmlformats.org/officeDocument/2006/relationships/oleObject" Target="embeddings/oleObject196.bin"/><Relationship Id="rId408" Type="http://schemas.openxmlformats.org/officeDocument/2006/relationships/oleObject" Target="embeddings/oleObject204.bin"/><Relationship Id="rId615" Type="http://schemas.openxmlformats.org/officeDocument/2006/relationships/image" Target="media/image282.wmf"/><Relationship Id="rId212" Type="http://schemas.openxmlformats.org/officeDocument/2006/relationships/oleObject" Target="embeddings/oleObject103.bin"/><Relationship Id="rId254" Type="http://schemas.openxmlformats.org/officeDocument/2006/relationships/oleObject" Target="embeddings/oleObject125.bin"/><Relationship Id="rId657" Type="http://schemas.openxmlformats.org/officeDocument/2006/relationships/image" Target="media/image298.wmf"/><Relationship Id="rId699" Type="http://schemas.openxmlformats.org/officeDocument/2006/relationships/oleObject" Target="embeddings/oleObject369.bin"/><Relationship Id="rId49" Type="http://schemas.openxmlformats.org/officeDocument/2006/relationships/oleObject" Target="embeddings/oleObject20.bin"/><Relationship Id="rId114" Type="http://schemas.openxmlformats.org/officeDocument/2006/relationships/image" Target="media/image52.wmf"/><Relationship Id="rId296" Type="http://schemas.openxmlformats.org/officeDocument/2006/relationships/image" Target="media/image140.wmf"/><Relationship Id="rId461" Type="http://schemas.openxmlformats.org/officeDocument/2006/relationships/oleObject" Target="embeddings/oleObject232.bin"/><Relationship Id="rId517" Type="http://schemas.openxmlformats.org/officeDocument/2006/relationships/oleObject" Target="embeddings/oleObject262.bin"/><Relationship Id="rId559" Type="http://schemas.openxmlformats.org/officeDocument/2006/relationships/oleObject" Target="embeddings/oleObject291.bin"/><Relationship Id="rId724" Type="http://schemas.openxmlformats.org/officeDocument/2006/relationships/image" Target="media/image327.wmf"/><Relationship Id="rId766" Type="http://schemas.openxmlformats.org/officeDocument/2006/relationships/image" Target="media/image344.wmf"/><Relationship Id="rId60" Type="http://schemas.openxmlformats.org/officeDocument/2006/relationships/image" Target="media/image27.wmf"/><Relationship Id="rId156" Type="http://schemas.openxmlformats.org/officeDocument/2006/relationships/image" Target="media/image73.wmf"/><Relationship Id="rId198" Type="http://schemas.openxmlformats.org/officeDocument/2006/relationships/oleObject" Target="embeddings/oleObject96.bin"/><Relationship Id="rId321" Type="http://schemas.openxmlformats.org/officeDocument/2006/relationships/oleObject" Target="embeddings/oleObject157.bin"/><Relationship Id="rId363" Type="http://schemas.openxmlformats.org/officeDocument/2006/relationships/oleObject" Target="embeddings/oleObject179.bin"/><Relationship Id="rId419" Type="http://schemas.openxmlformats.org/officeDocument/2006/relationships/image" Target="media/image198.wmf"/><Relationship Id="rId570" Type="http://schemas.openxmlformats.org/officeDocument/2006/relationships/oleObject" Target="embeddings/oleObject298.bin"/><Relationship Id="rId626" Type="http://schemas.openxmlformats.org/officeDocument/2006/relationships/oleObject" Target="embeddings/oleObject328.bin"/><Relationship Id="rId223" Type="http://schemas.openxmlformats.org/officeDocument/2006/relationships/image" Target="media/image105.wmf"/><Relationship Id="rId430" Type="http://schemas.openxmlformats.org/officeDocument/2006/relationships/image" Target="media/image203.wmf"/><Relationship Id="rId668" Type="http://schemas.openxmlformats.org/officeDocument/2006/relationships/oleObject" Target="embeddings/oleObject353.bin"/><Relationship Id="rId18" Type="http://schemas.openxmlformats.org/officeDocument/2006/relationships/image" Target="media/image6.wmf"/><Relationship Id="rId265" Type="http://schemas.openxmlformats.org/officeDocument/2006/relationships/image" Target="media/image126.wmf"/><Relationship Id="rId472" Type="http://schemas.openxmlformats.org/officeDocument/2006/relationships/image" Target="media/image223.wmf"/><Relationship Id="rId528" Type="http://schemas.openxmlformats.org/officeDocument/2006/relationships/image" Target="media/image247.wmf"/><Relationship Id="rId735" Type="http://schemas.openxmlformats.org/officeDocument/2006/relationships/oleObject" Target="embeddings/oleObject392.bin"/><Relationship Id="rId125" Type="http://schemas.openxmlformats.org/officeDocument/2006/relationships/oleObject" Target="embeddings/oleObject58.bin"/><Relationship Id="rId167" Type="http://schemas.openxmlformats.org/officeDocument/2006/relationships/oleObject" Target="embeddings/oleObject80.bin"/><Relationship Id="rId332" Type="http://schemas.openxmlformats.org/officeDocument/2006/relationships/image" Target="media/image157.wmf"/><Relationship Id="rId374" Type="http://schemas.openxmlformats.org/officeDocument/2006/relationships/image" Target="media/image178.wmf"/><Relationship Id="rId581" Type="http://schemas.openxmlformats.org/officeDocument/2006/relationships/image" Target="media/image266.wmf"/><Relationship Id="rId777" Type="http://schemas.openxmlformats.org/officeDocument/2006/relationships/image" Target="media/image349.wmf"/><Relationship Id="rId71" Type="http://schemas.openxmlformats.org/officeDocument/2006/relationships/oleObject" Target="embeddings/oleObject30.bin"/><Relationship Id="rId234" Type="http://schemas.openxmlformats.org/officeDocument/2006/relationships/oleObject" Target="embeddings/oleObject115.bin"/><Relationship Id="rId637" Type="http://schemas.openxmlformats.org/officeDocument/2006/relationships/oleObject" Target="embeddings/oleObject334.bin"/><Relationship Id="rId679" Type="http://schemas.openxmlformats.org/officeDocument/2006/relationships/oleObject" Target="embeddings/oleObject359.bin"/><Relationship Id="rId802" Type="http://schemas.openxmlformats.org/officeDocument/2006/relationships/image" Target="media/image360.wmf"/><Relationship Id="rId2" Type="http://schemas.openxmlformats.org/officeDocument/2006/relationships/numbering" Target="numbering.xml"/><Relationship Id="rId29" Type="http://schemas.openxmlformats.org/officeDocument/2006/relationships/oleObject" Target="embeddings/oleObject10.bin"/><Relationship Id="rId276" Type="http://schemas.openxmlformats.org/officeDocument/2006/relationships/image" Target="media/image131.wmf"/><Relationship Id="rId441" Type="http://schemas.openxmlformats.org/officeDocument/2006/relationships/oleObject" Target="embeddings/oleObject221.bin"/><Relationship Id="rId483" Type="http://schemas.openxmlformats.org/officeDocument/2006/relationships/oleObject" Target="embeddings/oleObject243.bin"/><Relationship Id="rId539" Type="http://schemas.openxmlformats.org/officeDocument/2006/relationships/oleObject" Target="embeddings/oleObject275.bin"/><Relationship Id="rId690" Type="http://schemas.openxmlformats.org/officeDocument/2006/relationships/image" Target="media/image314.wmf"/><Relationship Id="rId704" Type="http://schemas.openxmlformats.org/officeDocument/2006/relationships/oleObject" Target="embeddings/oleObject372.bin"/><Relationship Id="rId746" Type="http://schemas.openxmlformats.org/officeDocument/2006/relationships/image" Target="media/image336.wmf"/><Relationship Id="rId40" Type="http://schemas.openxmlformats.org/officeDocument/2006/relationships/image" Target="media/image17.wmf"/><Relationship Id="rId136" Type="http://schemas.openxmlformats.org/officeDocument/2006/relationships/image" Target="media/image63.wmf"/><Relationship Id="rId178" Type="http://schemas.openxmlformats.org/officeDocument/2006/relationships/image" Target="media/image83.wmf"/><Relationship Id="rId301" Type="http://schemas.openxmlformats.org/officeDocument/2006/relationships/oleObject" Target="embeddings/oleObject147.bin"/><Relationship Id="rId343" Type="http://schemas.openxmlformats.org/officeDocument/2006/relationships/oleObject" Target="embeddings/oleObject169.bin"/><Relationship Id="rId550" Type="http://schemas.openxmlformats.org/officeDocument/2006/relationships/oleObject" Target="embeddings/oleObject284.bin"/><Relationship Id="rId788" Type="http://schemas.openxmlformats.org/officeDocument/2006/relationships/image" Target="media/image354.wmf"/><Relationship Id="rId82" Type="http://schemas.openxmlformats.org/officeDocument/2006/relationships/image" Target="media/image37.wmf"/><Relationship Id="rId203" Type="http://schemas.openxmlformats.org/officeDocument/2006/relationships/image" Target="media/image95.wmf"/><Relationship Id="rId385" Type="http://schemas.openxmlformats.org/officeDocument/2006/relationships/image" Target="media/image183.wmf"/><Relationship Id="rId592" Type="http://schemas.openxmlformats.org/officeDocument/2006/relationships/image" Target="media/image271.wmf"/><Relationship Id="rId606" Type="http://schemas.openxmlformats.org/officeDocument/2006/relationships/image" Target="media/image278.wmf"/><Relationship Id="rId648" Type="http://schemas.openxmlformats.org/officeDocument/2006/relationships/image" Target="media/image295.wmf"/><Relationship Id="rId813" Type="http://schemas.openxmlformats.org/officeDocument/2006/relationships/image" Target="media/image365.wmf"/><Relationship Id="rId245" Type="http://schemas.openxmlformats.org/officeDocument/2006/relationships/image" Target="media/image115.wmf"/><Relationship Id="rId287" Type="http://schemas.openxmlformats.org/officeDocument/2006/relationships/oleObject" Target="embeddings/oleObject139.bin"/><Relationship Id="rId410" Type="http://schemas.openxmlformats.org/officeDocument/2006/relationships/oleObject" Target="embeddings/oleObject205.bin"/><Relationship Id="rId452" Type="http://schemas.openxmlformats.org/officeDocument/2006/relationships/oleObject" Target="embeddings/oleObject227.bin"/><Relationship Id="rId494" Type="http://schemas.openxmlformats.org/officeDocument/2006/relationships/oleObject" Target="embeddings/oleObject249.bin"/><Relationship Id="rId508" Type="http://schemas.openxmlformats.org/officeDocument/2006/relationships/image" Target="media/image239.wmf"/><Relationship Id="rId715" Type="http://schemas.openxmlformats.org/officeDocument/2006/relationships/oleObject" Target="embeddings/oleObject380.bin"/><Relationship Id="rId105" Type="http://schemas.openxmlformats.org/officeDocument/2006/relationships/oleObject" Target="embeddings/oleObject48.bin"/><Relationship Id="rId147" Type="http://schemas.openxmlformats.org/officeDocument/2006/relationships/oleObject" Target="embeddings/oleObject69.bin"/><Relationship Id="rId312" Type="http://schemas.openxmlformats.org/officeDocument/2006/relationships/image" Target="media/image148.wmf"/><Relationship Id="rId354" Type="http://schemas.openxmlformats.org/officeDocument/2006/relationships/image" Target="media/image168.wmf"/><Relationship Id="rId757" Type="http://schemas.openxmlformats.org/officeDocument/2006/relationships/image" Target="media/image341.wmf"/><Relationship Id="rId799" Type="http://schemas.openxmlformats.org/officeDocument/2006/relationships/oleObject" Target="embeddings/oleObject429.bin"/><Relationship Id="rId51" Type="http://schemas.openxmlformats.org/officeDocument/2006/relationships/oleObject" Target="embeddings/oleObject21.bin"/><Relationship Id="rId93" Type="http://schemas.openxmlformats.org/officeDocument/2006/relationships/oleObject" Target="embeddings/oleObject41.bin"/><Relationship Id="rId189" Type="http://schemas.openxmlformats.org/officeDocument/2006/relationships/image" Target="media/image88.wmf"/><Relationship Id="rId396" Type="http://schemas.openxmlformats.org/officeDocument/2006/relationships/oleObject" Target="embeddings/oleObject197.bin"/><Relationship Id="rId561" Type="http://schemas.openxmlformats.org/officeDocument/2006/relationships/oleObject" Target="embeddings/oleObject293.bin"/><Relationship Id="rId617" Type="http://schemas.openxmlformats.org/officeDocument/2006/relationships/image" Target="media/image283.wmf"/><Relationship Id="rId659" Type="http://schemas.openxmlformats.org/officeDocument/2006/relationships/image" Target="media/image299.wmf"/><Relationship Id="rId214" Type="http://schemas.openxmlformats.org/officeDocument/2006/relationships/oleObject" Target="embeddings/oleObject104.bin"/><Relationship Id="rId256" Type="http://schemas.openxmlformats.org/officeDocument/2006/relationships/image" Target="media/image120.png"/><Relationship Id="rId298" Type="http://schemas.openxmlformats.org/officeDocument/2006/relationships/image" Target="media/image141.wmf"/><Relationship Id="rId421" Type="http://schemas.openxmlformats.org/officeDocument/2006/relationships/image" Target="media/image199.wmf"/><Relationship Id="rId463" Type="http://schemas.openxmlformats.org/officeDocument/2006/relationships/oleObject" Target="embeddings/oleObject233.bin"/><Relationship Id="rId519" Type="http://schemas.openxmlformats.org/officeDocument/2006/relationships/oleObject" Target="embeddings/oleObject263.bin"/><Relationship Id="rId670" Type="http://schemas.openxmlformats.org/officeDocument/2006/relationships/oleObject" Target="embeddings/oleObject354.bin"/><Relationship Id="rId116" Type="http://schemas.openxmlformats.org/officeDocument/2006/relationships/image" Target="media/image53.wmf"/><Relationship Id="rId158" Type="http://schemas.openxmlformats.org/officeDocument/2006/relationships/image" Target="media/image74.wmf"/><Relationship Id="rId323" Type="http://schemas.openxmlformats.org/officeDocument/2006/relationships/oleObject" Target="embeddings/oleObject158.bin"/><Relationship Id="rId530" Type="http://schemas.openxmlformats.org/officeDocument/2006/relationships/image" Target="media/image248.wmf"/><Relationship Id="rId726" Type="http://schemas.openxmlformats.org/officeDocument/2006/relationships/oleObject" Target="embeddings/oleObject387.bin"/><Relationship Id="rId768" Type="http://schemas.openxmlformats.org/officeDocument/2006/relationships/image" Target="media/image345.wmf"/><Relationship Id="rId20" Type="http://schemas.openxmlformats.org/officeDocument/2006/relationships/image" Target="media/image7.wmf"/><Relationship Id="rId62" Type="http://schemas.openxmlformats.org/officeDocument/2006/relationships/header" Target="header1.xml"/><Relationship Id="rId365" Type="http://schemas.openxmlformats.org/officeDocument/2006/relationships/oleObject" Target="embeddings/oleObject180.bin"/><Relationship Id="rId572" Type="http://schemas.openxmlformats.org/officeDocument/2006/relationships/oleObject" Target="embeddings/oleObject299.bin"/><Relationship Id="rId628" Type="http://schemas.openxmlformats.org/officeDocument/2006/relationships/oleObject" Target="embeddings/oleObject329.bin"/><Relationship Id="rId225" Type="http://schemas.openxmlformats.org/officeDocument/2006/relationships/oleObject" Target="embeddings/oleObject110.bin"/><Relationship Id="rId267" Type="http://schemas.openxmlformats.org/officeDocument/2006/relationships/image" Target="media/image127.wmf"/><Relationship Id="rId432" Type="http://schemas.openxmlformats.org/officeDocument/2006/relationships/image" Target="media/image204.wmf"/><Relationship Id="rId474" Type="http://schemas.openxmlformats.org/officeDocument/2006/relationships/image" Target="media/image224.wmf"/><Relationship Id="rId127" Type="http://schemas.openxmlformats.org/officeDocument/2006/relationships/oleObject" Target="embeddings/oleObject59.bin"/><Relationship Id="rId681" Type="http://schemas.openxmlformats.org/officeDocument/2006/relationships/oleObject" Target="embeddings/oleObject360.bin"/><Relationship Id="rId737" Type="http://schemas.openxmlformats.org/officeDocument/2006/relationships/oleObject" Target="embeddings/oleObject393.bin"/><Relationship Id="rId779" Type="http://schemas.openxmlformats.org/officeDocument/2006/relationships/image" Target="media/image350.wmf"/><Relationship Id="rId31" Type="http://schemas.openxmlformats.org/officeDocument/2006/relationships/oleObject" Target="embeddings/oleObject11.bin"/><Relationship Id="rId73" Type="http://schemas.openxmlformats.org/officeDocument/2006/relationships/oleObject" Target="embeddings/oleObject31.bin"/><Relationship Id="rId169" Type="http://schemas.openxmlformats.org/officeDocument/2006/relationships/oleObject" Target="embeddings/oleObject81.bin"/><Relationship Id="rId334" Type="http://schemas.openxmlformats.org/officeDocument/2006/relationships/image" Target="media/image158.wmf"/><Relationship Id="rId376" Type="http://schemas.openxmlformats.org/officeDocument/2006/relationships/image" Target="media/image179.wmf"/><Relationship Id="rId541" Type="http://schemas.openxmlformats.org/officeDocument/2006/relationships/oleObject" Target="embeddings/oleObject276.bin"/><Relationship Id="rId583" Type="http://schemas.openxmlformats.org/officeDocument/2006/relationships/image" Target="media/image267.wmf"/><Relationship Id="rId639" Type="http://schemas.openxmlformats.org/officeDocument/2006/relationships/oleObject" Target="embeddings/oleObject336.bin"/><Relationship Id="rId790" Type="http://schemas.openxmlformats.org/officeDocument/2006/relationships/image" Target="media/image355.wmf"/><Relationship Id="rId804" Type="http://schemas.openxmlformats.org/officeDocument/2006/relationships/oleObject" Target="embeddings/oleObject432.bin"/><Relationship Id="rId4" Type="http://schemas.openxmlformats.org/officeDocument/2006/relationships/settings" Target="settings.xml"/><Relationship Id="rId180" Type="http://schemas.openxmlformats.org/officeDocument/2006/relationships/image" Target="media/image84.wmf"/><Relationship Id="rId236" Type="http://schemas.openxmlformats.org/officeDocument/2006/relationships/oleObject" Target="embeddings/oleObject116.bin"/><Relationship Id="rId278" Type="http://schemas.openxmlformats.org/officeDocument/2006/relationships/image" Target="media/image132.wmf"/><Relationship Id="rId401" Type="http://schemas.openxmlformats.org/officeDocument/2006/relationships/image" Target="media/image190.wmf"/><Relationship Id="rId443" Type="http://schemas.openxmlformats.org/officeDocument/2006/relationships/oleObject" Target="embeddings/oleObject222.bin"/><Relationship Id="rId650" Type="http://schemas.openxmlformats.org/officeDocument/2006/relationships/oleObject" Target="embeddings/oleObject343.bin"/><Relationship Id="rId303" Type="http://schemas.openxmlformats.org/officeDocument/2006/relationships/oleObject" Target="embeddings/oleObject148.bin"/><Relationship Id="rId485" Type="http://schemas.openxmlformats.org/officeDocument/2006/relationships/oleObject" Target="embeddings/oleObject244.bin"/><Relationship Id="rId692" Type="http://schemas.openxmlformats.org/officeDocument/2006/relationships/image" Target="media/image315.wmf"/><Relationship Id="rId706" Type="http://schemas.openxmlformats.org/officeDocument/2006/relationships/oleObject" Target="embeddings/oleObject373.bin"/><Relationship Id="rId748" Type="http://schemas.openxmlformats.org/officeDocument/2006/relationships/image" Target="media/image337.wmf"/><Relationship Id="rId42" Type="http://schemas.openxmlformats.org/officeDocument/2006/relationships/image" Target="media/image18.wmf"/><Relationship Id="rId84" Type="http://schemas.openxmlformats.org/officeDocument/2006/relationships/image" Target="media/image38.wmf"/><Relationship Id="rId138" Type="http://schemas.openxmlformats.org/officeDocument/2006/relationships/image" Target="media/image64.wmf"/><Relationship Id="rId345" Type="http://schemas.openxmlformats.org/officeDocument/2006/relationships/oleObject" Target="embeddings/oleObject170.bin"/><Relationship Id="rId387" Type="http://schemas.openxmlformats.org/officeDocument/2006/relationships/oleObject" Target="embeddings/oleObject192.bin"/><Relationship Id="rId510" Type="http://schemas.openxmlformats.org/officeDocument/2006/relationships/image" Target="media/image240.wmf"/><Relationship Id="rId552" Type="http://schemas.openxmlformats.org/officeDocument/2006/relationships/oleObject" Target="embeddings/oleObject285.bin"/><Relationship Id="rId594" Type="http://schemas.openxmlformats.org/officeDocument/2006/relationships/image" Target="media/image272.wmf"/><Relationship Id="rId608" Type="http://schemas.openxmlformats.org/officeDocument/2006/relationships/oleObject" Target="embeddings/oleObject318.bin"/><Relationship Id="rId815" Type="http://schemas.openxmlformats.org/officeDocument/2006/relationships/image" Target="media/image366.wmf"/><Relationship Id="rId191" Type="http://schemas.openxmlformats.org/officeDocument/2006/relationships/image" Target="media/image89.wmf"/><Relationship Id="rId205" Type="http://schemas.openxmlformats.org/officeDocument/2006/relationships/image" Target="media/image96.wmf"/><Relationship Id="rId247" Type="http://schemas.openxmlformats.org/officeDocument/2006/relationships/image" Target="media/image116.wmf"/><Relationship Id="rId412" Type="http://schemas.openxmlformats.org/officeDocument/2006/relationships/oleObject" Target="embeddings/oleObject206.bin"/><Relationship Id="rId107" Type="http://schemas.openxmlformats.org/officeDocument/2006/relationships/oleObject" Target="embeddings/oleObject49.bin"/><Relationship Id="rId289" Type="http://schemas.openxmlformats.org/officeDocument/2006/relationships/oleObject" Target="embeddings/oleObject140.bin"/><Relationship Id="rId454" Type="http://schemas.openxmlformats.org/officeDocument/2006/relationships/oleObject" Target="embeddings/oleObject228.bin"/><Relationship Id="rId496" Type="http://schemas.openxmlformats.org/officeDocument/2006/relationships/oleObject" Target="embeddings/oleObject250.bin"/><Relationship Id="rId661" Type="http://schemas.openxmlformats.org/officeDocument/2006/relationships/image" Target="media/image300.wmf"/><Relationship Id="rId717" Type="http://schemas.openxmlformats.org/officeDocument/2006/relationships/oleObject" Target="embeddings/oleObject381.bin"/><Relationship Id="rId759" Type="http://schemas.openxmlformats.org/officeDocument/2006/relationships/image" Target="media/image342.wmf"/><Relationship Id="rId11" Type="http://schemas.openxmlformats.org/officeDocument/2006/relationships/oleObject" Target="embeddings/oleObject1.bin"/><Relationship Id="rId53" Type="http://schemas.openxmlformats.org/officeDocument/2006/relationships/oleObject" Target="embeddings/oleObject22.bin"/><Relationship Id="rId149" Type="http://schemas.openxmlformats.org/officeDocument/2006/relationships/oleObject" Target="embeddings/oleObject70.bin"/><Relationship Id="rId314" Type="http://schemas.openxmlformats.org/officeDocument/2006/relationships/image" Target="media/image149.wmf"/><Relationship Id="rId356" Type="http://schemas.openxmlformats.org/officeDocument/2006/relationships/image" Target="media/image169.wmf"/><Relationship Id="rId398" Type="http://schemas.openxmlformats.org/officeDocument/2006/relationships/oleObject" Target="embeddings/oleObject198.bin"/><Relationship Id="rId521" Type="http://schemas.openxmlformats.org/officeDocument/2006/relationships/oleObject" Target="embeddings/oleObject264.bin"/><Relationship Id="rId563" Type="http://schemas.openxmlformats.org/officeDocument/2006/relationships/oleObject" Target="embeddings/oleObject294.bin"/><Relationship Id="rId619" Type="http://schemas.openxmlformats.org/officeDocument/2006/relationships/image" Target="media/image284.wmf"/><Relationship Id="rId770" Type="http://schemas.openxmlformats.org/officeDocument/2006/relationships/image" Target="media/image346.wmf"/><Relationship Id="rId95" Type="http://schemas.openxmlformats.org/officeDocument/2006/relationships/oleObject" Target="embeddings/oleObject42.bin"/><Relationship Id="rId160" Type="http://schemas.openxmlformats.org/officeDocument/2006/relationships/oleObject" Target="embeddings/oleObject76.bin"/><Relationship Id="rId216" Type="http://schemas.openxmlformats.org/officeDocument/2006/relationships/oleObject" Target="embeddings/oleObject105.bin"/><Relationship Id="rId423" Type="http://schemas.openxmlformats.org/officeDocument/2006/relationships/oleObject" Target="embeddings/oleObject212.bin"/><Relationship Id="rId258" Type="http://schemas.openxmlformats.org/officeDocument/2006/relationships/image" Target="media/image122.png"/><Relationship Id="rId465" Type="http://schemas.openxmlformats.org/officeDocument/2006/relationships/oleObject" Target="embeddings/oleObject234.bin"/><Relationship Id="rId630" Type="http://schemas.openxmlformats.org/officeDocument/2006/relationships/oleObject" Target="embeddings/oleObject330.bin"/><Relationship Id="rId672" Type="http://schemas.openxmlformats.org/officeDocument/2006/relationships/oleObject" Target="embeddings/oleObject355.bin"/><Relationship Id="rId728" Type="http://schemas.openxmlformats.org/officeDocument/2006/relationships/oleObject" Target="embeddings/oleObject388.bin"/><Relationship Id="rId22" Type="http://schemas.openxmlformats.org/officeDocument/2006/relationships/image" Target="media/image8.wmf"/><Relationship Id="rId64" Type="http://schemas.openxmlformats.org/officeDocument/2006/relationships/image" Target="media/image28.png"/><Relationship Id="rId118" Type="http://schemas.openxmlformats.org/officeDocument/2006/relationships/image" Target="media/image54.wmf"/><Relationship Id="rId325" Type="http://schemas.openxmlformats.org/officeDocument/2006/relationships/image" Target="media/image154.wmf"/><Relationship Id="rId367" Type="http://schemas.openxmlformats.org/officeDocument/2006/relationships/oleObject" Target="embeddings/oleObject181.bin"/><Relationship Id="rId532" Type="http://schemas.openxmlformats.org/officeDocument/2006/relationships/image" Target="media/image249.wmf"/><Relationship Id="rId574" Type="http://schemas.openxmlformats.org/officeDocument/2006/relationships/oleObject" Target="embeddings/oleObject300.bin"/><Relationship Id="rId171" Type="http://schemas.openxmlformats.org/officeDocument/2006/relationships/oleObject" Target="embeddings/oleObject82.bin"/><Relationship Id="rId227" Type="http://schemas.openxmlformats.org/officeDocument/2006/relationships/oleObject" Target="embeddings/oleObject111.bin"/><Relationship Id="rId781" Type="http://schemas.openxmlformats.org/officeDocument/2006/relationships/oleObject" Target="embeddings/oleObject419.bin"/><Relationship Id="rId269" Type="http://schemas.openxmlformats.org/officeDocument/2006/relationships/oleObject" Target="embeddings/oleObject130.bin"/><Relationship Id="rId434" Type="http://schemas.openxmlformats.org/officeDocument/2006/relationships/image" Target="media/image205.wmf"/><Relationship Id="rId476" Type="http://schemas.openxmlformats.org/officeDocument/2006/relationships/image" Target="media/image225.wmf"/><Relationship Id="rId641" Type="http://schemas.openxmlformats.org/officeDocument/2006/relationships/oleObject" Target="embeddings/oleObject337.bin"/><Relationship Id="rId683" Type="http://schemas.openxmlformats.org/officeDocument/2006/relationships/oleObject" Target="embeddings/oleObject361.bin"/><Relationship Id="rId739" Type="http://schemas.openxmlformats.org/officeDocument/2006/relationships/image" Target="media/image333.wmf"/><Relationship Id="rId33" Type="http://schemas.openxmlformats.org/officeDocument/2006/relationships/oleObject" Target="embeddings/oleObject12.bin"/><Relationship Id="rId129" Type="http://schemas.openxmlformats.org/officeDocument/2006/relationships/oleObject" Target="embeddings/oleObject60.bin"/><Relationship Id="rId280" Type="http://schemas.openxmlformats.org/officeDocument/2006/relationships/image" Target="media/image133.wmf"/><Relationship Id="rId336" Type="http://schemas.openxmlformats.org/officeDocument/2006/relationships/image" Target="media/image159.wmf"/><Relationship Id="rId501" Type="http://schemas.openxmlformats.org/officeDocument/2006/relationships/oleObject" Target="embeddings/oleObject254.bin"/><Relationship Id="rId543" Type="http://schemas.openxmlformats.org/officeDocument/2006/relationships/oleObject" Target="embeddings/oleObject278.bin"/><Relationship Id="rId75" Type="http://schemas.openxmlformats.org/officeDocument/2006/relationships/oleObject" Target="embeddings/oleObject32.bin"/><Relationship Id="rId140" Type="http://schemas.openxmlformats.org/officeDocument/2006/relationships/image" Target="media/image65.wmf"/><Relationship Id="rId182" Type="http://schemas.openxmlformats.org/officeDocument/2006/relationships/oleObject" Target="embeddings/oleObject88.bin"/><Relationship Id="rId378" Type="http://schemas.openxmlformats.org/officeDocument/2006/relationships/oleObject" Target="embeddings/oleObject187.bin"/><Relationship Id="rId403" Type="http://schemas.openxmlformats.org/officeDocument/2006/relationships/image" Target="media/image191.wmf"/><Relationship Id="rId585" Type="http://schemas.openxmlformats.org/officeDocument/2006/relationships/image" Target="media/image268.wmf"/><Relationship Id="rId750" Type="http://schemas.openxmlformats.org/officeDocument/2006/relationships/image" Target="media/image338.wmf"/><Relationship Id="rId792" Type="http://schemas.openxmlformats.org/officeDocument/2006/relationships/image" Target="media/image356.wmf"/><Relationship Id="rId806" Type="http://schemas.openxmlformats.org/officeDocument/2006/relationships/oleObject" Target="embeddings/oleObject433.bin"/><Relationship Id="rId6" Type="http://schemas.openxmlformats.org/officeDocument/2006/relationships/footnotes" Target="footnotes.xml"/><Relationship Id="rId238" Type="http://schemas.openxmlformats.org/officeDocument/2006/relationships/oleObject" Target="embeddings/oleObject117.bin"/><Relationship Id="rId445" Type="http://schemas.openxmlformats.org/officeDocument/2006/relationships/oleObject" Target="embeddings/oleObject223.bin"/><Relationship Id="rId487" Type="http://schemas.openxmlformats.org/officeDocument/2006/relationships/oleObject" Target="embeddings/oleObject245.bin"/><Relationship Id="rId610" Type="http://schemas.openxmlformats.org/officeDocument/2006/relationships/oleObject" Target="embeddings/oleObject319.bin"/><Relationship Id="rId652" Type="http://schemas.openxmlformats.org/officeDocument/2006/relationships/image" Target="media/image296.wmf"/><Relationship Id="rId694" Type="http://schemas.openxmlformats.org/officeDocument/2006/relationships/image" Target="media/image316.wmf"/><Relationship Id="rId708" Type="http://schemas.openxmlformats.org/officeDocument/2006/relationships/image" Target="media/image322.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1.bin"/><Relationship Id="rId512" Type="http://schemas.openxmlformats.org/officeDocument/2006/relationships/image" Target="media/image241.wmf"/><Relationship Id="rId44" Type="http://schemas.openxmlformats.org/officeDocument/2006/relationships/image" Target="media/image19.wmf"/><Relationship Id="rId86" Type="http://schemas.openxmlformats.org/officeDocument/2006/relationships/image" Target="media/image39.wmf"/><Relationship Id="rId151" Type="http://schemas.openxmlformats.org/officeDocument/2006/relationships/oleObject" Target="embeddings/oleObject71.bin"/><Relationship Id="rId389" Type="http://schemas.openxmlformats.org/officeDocument/2006/relationships/oleObject" Target="embeddings/oleObject193.bin"/><Relationship Id="rId554" Type="http://schemas.openxmlformats.org/officeDocument/2006/relationships/oleObject" Target="embeddings/oleObject287.bin"/><Relationship Id="rId596" Type="http://schemas.openxmlformats.org/officeDocument/2006/relationships/image" Target="media/image273.wmf"/><Relationship Id="rId761" Type="http://schemas.openxmlformats.org/officeDocument/2006/relationships/oleObject" Target="embeddings/oleObject407.bin"/><Relationship Id="rId817" Type="http://schemas.openxmlformats.org/officeDocument/2006/relationships/fontTable" Target="fontTable.xml"/><Relationship Id="rId193" Type="http://schemas.openxmlformats.org/officeDocument/2006/relationships/image" Target="media/image90.wmf"/><Relationship Id="rId207" Type="http://schemas.openxmlformats.org/officeDocument/2006/relationships/image" Target="media/image97.wmf"/><Relationship Id="rId249" Type="http://schemas.openxmlformats.org/officeDocument/2006/relationships/image" Target="media/image117.wmf"/><Relationship Id="rId414" Type="http://schemas.openxmlformats.org/officeDocument/2006/relationships/oleObject" Target="embeddings/oleObject207.bin"/><Relationship Id="rId456" Type="http://schemas.openxmlformats.org/officeDocument/2006/relationships/oleObject" Target="embeddings/oleObject229.bin"/><Relationship Id="rId498" Type="http://schemas.openxmlformats.org/officeDocument/2006/relationships/image" Target="media/image235.wmf"/><Relationship Id="rId621" Type="http://schemas.openxmlformats.org/officeDocument/2006/relationships/oleObject" Target="embeddings/oleObject325.bin"/><Relationship Id="rId663" Type="http://schemas.openxmlformats.org/officeDocument/2006/relationships/image" Target="media/image301.wmf"/><Relationship Id="rId13" Type="http://schemas.openxmlformats.org/officeDocument/2006/relationships/oleObject" Target="embeddings/oleObject2.bin"/><Relationship Id="rId109" Type="http://schemas.openxmlformats.org/officeDocument/2006/relationships/oleObject" Target="embeddings/oleObject50.bin"/><Relationship Id="rId260" Type="http://schemas.openxmlformats.org/officeDocument/2006/relationships/image" Target="media/image124.png"/><Relationship Id="rId316" Type="http://schemas.openxmlformats.org/officeDocument/2006/relationships/image" Target="media/image150.wmf"/><Relationship Id="rId523" Type="http://schemas.openxmlformats.org/officeDocument/2006/relationships/oleObject" Target="embeddings/oleObject265.bin"/><Relationship Id="rId719" Type="http://schemas.openxmlformats.org/officeDocument/2006/relationships/oleObject" Target="embeddings/oleObject382.bin"/><Relationship Id="rId55" Type="http://schemas.openxmlformats.org/officeDocument/2006/relationships/oleObject" Target="embeddings/oleObject23.bin"/><Relationship Id="rId97" Type="http://schemas.openxmlformats.org/officeDocument/2006/relationships/oleObject" Target="embeddings/oleObject43.bin"/><Relationship Id="rId120" Type="http://schemas.openxmlformats.org/officeDocument/2006/relationships/image" Target="media/image55.wmf"/><Relationship Id="rId358" Type="http://schemas.openxmlformats.org/officeDocument/2006/relationships/image" Target="media/image170.wmf"/><Relationship Id="rId565" Type="http://schemas.openxmlformats.org/officeDocument/2006/relationships/oleObject" Target="embeddings/oleObject295.bin"/><Relationship Id="rId730" Type="http://schemas.openxmlformats.org/officeDocument/2006/relationships/oleObject" Target="embeddings/oleObject389.bin"/><Relationship Id="rId772" Type="http://schemas.openxmlformats.org/officeDocument/2006/relationships/image" Target="media/image347.wmf"/><Relationship Id="rId162" Type="http://schemas.openxmlformats.org/officeDocument/2006/relationships/image" Target="media/image75.wmf"/><Relationship Id="rId218" Type="http://schemas.openxmlformats.org/officeDocument/2006/relationships/oleObject" Target="embeddings/oleObject106.bin"/><Relationship Id="rId425" Type="http://schemas.openxmlformats.org/officeDocument/2006/relationships/oleObject" Target="embeddings/oleObject213.bin"/><Relationship Id="rId467" Type="http://schemas.openxmlformats.org/officeDocument/2006/relationships/oleObject" Target="embeddings/oleObject235.bin"/><Relationship Id="rId632" Type="http://schemas.openxmlformats.org/officeDocument/2006/relationships/oleObject" Target="embeddings/oleObject331.bin"/><Relationship Id="rId271" Type="http://schemas.openxmlformats.org/officeDocument/2006/relationships/oleObject" Target="embeddings/oleObject131.bin"/><Relationship Id="rId674" Type="http://schemas.openxmlformats.org/officeDocument/2006/relationships/oleObject" Target="embeddings/oleObject356.bin"/><Relationship Id="rId24" Type="http://schemas.openxmlformats.org/officeDocument/2006/relationships/image" Target="media/image9.wmf"/><Relationship Id="rId66" Type="http://schemas.openxmlformats.org/officeDocument/2006/relationships/oleObject" Target="embeddings/oleObject27.bin"/><Relationship Id="rId131" Type="http://schemas.openxmlformats.org/officeDocument/2006/relationships/oleObject" Target="embeddings/oleObject61.bin"/><Relationship Id="rId327" Type="http://schemas.openxmlformats.org/officeDocument/2006/relationships/image" Target="media/image155.wmf"/><Relationship Id="rId369" Type="http://schemas.openxmlformats.org/officeDocument/2006/relationships/oleObject" Target="embeddings/oleObject182.bin"/><Relationship Id="rId534" Type="http://schemas.openxmlformats.org/officeDocument/2006/relationships/image" Target="media/image250.wmf"/><Relationship Id="rId576" Type="http://schemas.openxmlformats.org/officeDocument/2006/relationships/oleObject" Target="embeddings/oleObject301.bin"/><Relationship Id="rId741" Type="http://schemas.openxmlformats.org/officeDocument/2006/relationships/image" Target="media/image334.wmf"/><Relationship Id="rId783" Type="http://schemas.openxmlformats.org/officeDocument/2006/relationships/oleObject" Target="embeddings/oleObject420.bin"/><Relationship Id="rId173" Type="http://schemas.openxmlformats.org/officeDocument/2006/relationships/oleObject" Target="embeddings/oleObject83.bin"/><Relationship Id="rId229" Type="http://schemas.openxmlformats.org/officeDocument/2006/relationships/image" Target="media/image107.wmf"/><Relationship Id="rId380" Type="http://schemas.openxmlformats.org/officeDocument/2006/relationships/oleObject" Target="embeddings/oleObject188.bin"/><Relationship Id="rId436" Type="http://schemas.openxmlformats.org/officeDocument/2006/relationships/image" Target="media/image206.wmf"/><Relationship Id="rId601" Type="http://schemas.openxmlformats.org/officeDocument/2006/relationships/oleObject" Target="embeddings/oleObject314.bin"/><Relationship Id="rId643" Type="http://schemas.openxmlformats.org/officeDocument/2006/relationships/image" Target="media/image293.wmf"/><Relationship Id="rId240" Type="http://schemas.openxmlformats.org/officeDocument/2006/relationships/oleObject" Target="embeddings/oleObject118.bin"/><Relationship Id="rId478" Type="http://schemas.openxmlformats.org/officeDocument/2006/relationships/image" Target="media/image226.wmf"/><Relationship Id="rId685" Type="http://schemas.openxmlformats.org/officeDocument/2006/relationships/oleObject" Target="embeddings/oleObject362.bin"/><Relationship Id="rId35" Type="http://schemas.openxmlformats.org/officeDocument/2006/relationships/oleObject" Target="embeddings/oleObject13.bin"/><Relationship Id="rId77" Type="http://schemas.openxmlformats.org/officeDocument/2006/relationships/oleObject" Target="embeddings/oleObject33.bin"/><Relationship Id="rId100" Type="http://schemas.openxmlformats.org/officeDocument/2006/relationships/oleObject" Target="embeddings/oleObject45.bin"/><Relationship Id="rId282" Type="http://schemas.openxmlformats.org/officeDocument/2006/relationships/image" Target="media/image134.wmf"/><Relationship Id="rId338" Type="http://schemas.openxmlformats.org/officeDocument/2006/relationships/image" Target="media/image160.wmf"/><Relationship Id="rId503" Type="http://schemas.openxmlformats.org/officeDocument/2006/relationships/oleObject" Target="embeddings/oleObject255.bin"/><Relationship Id="rId545" Type="http://schemas.openxmlformats.org/officeDocument/2006/relationships/oleObject" Target="embeddings/oleObject280.bin"/><Relationship Id="rId587" Type="http://schemas.openxmlformats.org/officeDocument/2006/relationships/image" Target="media/image269.wmf"/><Relationship Id="rId710" Type="http://schemas.openxmlformats.org/officeDocument/2006/relationships/oleObject" Target="embeddings/oleObject376.bin"/><Relationship Id="rId752" Type="http://schemas.openxmlformats.org/officeDocument/2006/relationships/image" Target="media/image339.wmf"/><Relationship Id="rId808" Type="http://schemas.openxmlformats.org/officeDocument/2006/relationships/oleObject" Target="embeddings/oleObject434.bin"/><Relationship Id="rId8" Type="http://schemas.openxmlformats.org/officeDocument/2006/relationships/image" Target="media/image1.wmf"/><Relationship Id="rId142" Type="http://schemas.openxmlformats.org/officeDocument/2006/relationships/image" Target="media/image66.wmf"/><Relationship Id="rId184" Type="http://schemas.openxmlformats.org/officeDocument/2006/relationships/oleObject" Target="embeddings/oleObject89.bin"/><Relationship Id="rId391" Type="http://schemas.openxmlformats.org/officeDocument/2006/relationships/oleObject" Target="embeddings/oleObject194.bin"/><Relationship Id="rId405" Type="http://schemas.openxmlformats.org/officeDocument/2006/relationships/oleObject" Target="embeddings/oleObject202.bin"/><Relationship Id="rId447" Type="http://schemas.openxmlformats.org/officeDocument/2006/relationships/oleObject" Target="embeddings/oleObject224.bin"/><Relationship Id="rId612" Type="http://schemas.openxmlformats.org/officeDocument/2006/relationships/oleObject" Target="embeddings/oleObject320.bin"/><Relationship Id="rId794" Type="http://schemas.openxmlformats.org/officeDocument/2006/relationships/oleObject" Target="embeddings/oleObject426.bin"/><Relationship Id="rId251" Type="http://schemas.openxmlformats.org/officeDocument/2006/relationships/image" Target="media/image118.wmf"/><Relationship Id="rId489" Type="http://schemas.openxmlformats.org/officeDocument/2006/relationships/oleObject" Target="embeddings/oleObject246.bin"/><Relationship Id="rId654" Type="http://schemas.openxmlformats.org/officeDocument/2006/relationships/oleObject" Target="embeddings/oleObject346.bin"/><Relationship Id="rId696" Type="http://schemas.openxmlformats.org/officeDocument/2006/relationships/image" Target="media/image317.wmf"/><Relationship Id="rId46" Type="http://schemas.openxmlformats.org/officeDocument/2006/relationships/image" Target="media/image20.wmf"/><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2.bin"/><Relationship Id="rId514" Type="http://schemas.openxmlformats.org/officeDocument/2006/relationships/image" Target="media/image242.wmf"/><Relationship Id="rId556" Type="http://schemas.openxmlformats.org/officeDocument/2006/relationships/image" Target="media/image256.wmf"/><Relationship Id="rId721" Type="http://schemas.openxmlformats.org/officeDocument/2006/relationships/oleObject" Target="embeddings/oleObject383.bin"/><Relationship Id="rId763" Type="http://schemas.openxmlformats.org/officeDocument/2006/relationships/image" Target="media/image343.wmf"/><Relationship Id="rId88" Type="http://schemas.openxmlformats.org/officeDocument/2006/relationships/image" Target="media/image40.wmf"/><Relationship Id="rId111" Type="http://schemas.openxmlformats.org/officeDocument/2006/relationships/oleObject" Target="embeddings/oleObject51.bin"/><Relationship Id="rId153" Type="http://schemas.openxmlformats.org/officeDocument/2006/relationships/oleObject" Target="embeddings/oleObject72.bin"/><Relationship Id="rId195" Type="http://schemas.openxmlformats.org/officeDocument/2006/relationships/image" Target="media/image91.wmf"/><Relationship Id="rId209" Type="http://schemas.openxmlformats.org/officeDocument/2006/relationships/image" Target="media/image98.wmf"/><Relationship Id="rId360" Type="http://schemas.openxmlformats.org/officeDocument/2006/relationships/image" Target="media/image171.wmf"/><Relationship Id="rId416" Type="http://schemas.openxmlformats.org/officeDocument/2006/relationships/oleObject" Target="embeddings/oleObject208.bin"/><Relationship Id="rId598" Type="http://schemas.openxmlformats.org/officeDocument/2006/relationships/image" Target="media/image274.wmf"/><Relationship Id="rId220" Type="http://schemas.openxmlformats.org/officeDocument/2006/relationships/oleObject" Target="embeddings/oleObject107.bin"/><Relationship Id="rId458" Type="http://schemas.openxmlformats.org/officeDocument/2006/relationships/oleObject" Target="embeddings/oleObject230.bin"/><Relationship Id="rId623" Type="http://schemas.openxmlformats.org/officeDocument/2006/relationships/oleObject" Target="embeddings/oleObject326.bin"/><Relationship Id="rId665" Type="http://schemas.openxmlformats.org/officeDocument/2006/relationships/image" Target="media/image302.wmf"/><Relationship Id="rId15" Type="http://schemas.openxmlformats.org/officeDocument/2006/relationships/oleObject" Target="embeddings/oleObject3.bin"/><Relationship Id="rId57" Type="http://schemas.openxmlformats.org/officeDocument/2006/relationships/oleObject" Target="embeddings/oleObject24.bin"/><Relationship Id="rId262" Type="http://schemas.openxmlformats.org/officeDocument/2006/relationships/oleObject" Target="embeddings/oleObject126.bin"/><Relationship Id="rId318" Type="http://schemas.openxmlformats.org/officeDocument/2006/relationships/image" Target="media/image151.wmf"/><Relationship Id="rId525" Type="http://schemas.openxmlformats.org/officeDocument/2006/relationships/oleObject" Target="embeddings/oleObject267.bin"/><Relationship Id="rId567" Type="http://schemas.openxmlformats.org/officeDocument/2006/relationships/image" Target="media/image259.wmf"/><Relationship Id="rId732" Type="http://schemas.openxmlformats.org/officeDocument/2006/relationships/image" Target="media/image330.wmf"/><Relationship Id="rId99" Type="http://schemas.openxmlformats.org/officeDocument/2006/relationships/image" Target="media/image45.wmf"/><Relationship Id="rId122" Type="http://schemas.openxmlformats.org/officeDocument/2006/relationships/image" Target="media/image56.wmf"/><Relationship Id="rId164" Type="http://schemas.openxmlformats.org/officeDocument/2006/relationships/image" Target="media/image76.wmf"/><Relationship Id="rId371" Type="http://schemas.openxmlformats.org/officeDocument/2006/relationships/oleObject" Target="embeddings/oleObject183.bin"/><Relationship Id="rId774" Type="http://schemas.openxmlformats.org/officeDocument/2006/relationships/image" Target="media/image348.wmf"/><Relationship Id="rId427" Type="http://schemas.openxmlformats.org/officeDocument/2006/relationships/oleObject" Target="embeddings/oleObject214.bin"/><Relationship Id="rId469" Type="http://schemas.openxmlformats.org/officeDocument/2006/relationships/oleObject" Target="embeddings/oleObject236.bin"/><Relationship Id="rId634" Type="http://schemas.openxmlformats.org/officeDocument/2006/relationships/oleObject" Target="embeddings/oleObject332.bin"/><Relationship Id="rId676" Type="http://schemas.openxmlformats.org/officeDocument/2006/relationships/oleObject" Target="embeddings/oleObject357.bin"/><Relationship Id="rId26" Type="http://schemas.openxmlformats.org/officeDocument/2006/relationships/image" Target="media/image10.wmf"/><Relationship Id="rId231" Type="http://schemas.openxmlformats.org/officeDocument/2006/relationships/image" Target="media/image108.wmf"/><Relationship Id="rId273" Type="http://schemas.openxmlformats.org/officeDocument/2006/relationships/oleObject" Target="embeddings/oleObject132.bin"/><Relationship Id="rId329" Type="http://schemas.openxmlformats.org/officeDocument/2006/relationships/image" Target="media/image156.wmf"/><Relationship Id="rId480" Type="http://schemas.openxmlformats.org/officeDocument/2006/relationships/image" Target="media/image227.wmf"/><Relationship Id="rId536" Type="http://schemas.openxmlformats.org/officeDocument/2006/relationships/image" Target="media/image251.wmf"/><Relationship Id="rId701" Type="http://schemas.openxmlformats.org/officeDocument/2006/relationships/oleObject" Target="embeddings/oleObject370.bin"/><Relationship Id="rId68" Type="http://schemas.openxmlformats.org/officeDocument/2006/relationships/oleObject" Target="embeddings/oleObject28.bin"/><Relationship Id="rId133" Type="http://schemas.openxmlformats.org/officeDocument/2006/relationships/oleObject" Target="embeddings/oleObject62.bin"/><Relationship Id="rId175" Type="http://schemas.openxmlformats.org/officeDocument/2006/relationships/oleObject" Target="embeddings/oleObject84.bin"/><Relationship Id="rId340" Type="http://schemas.openxmlformats.org/officeDocument/2006/relationships/image" Target="media/image161.wmf"/><Relationship Id="rId578" Type="http://schemas.openxmlformats.org/officeDocument/2006/relationships/oleObject" Target="embeddings/oleObject302.bin"/><Relationship Id="rId743" Type="http://schemas.openxmlformats.org/officeDocument/2006/relationships/oleObject" Target="embeddings/oleObject397.bin"/><Relationship Id="rId785" Type="http://schemas.openxmlformats.org/officeDocument/2006/relationships/oleObject" Target="embeddings/oleObject421.bin"/><Relationship Id="rId200" Type="http://schemas.openxmlformats.org/officeDocument/2006/relationships/oleObject" Target="embeddings/oleObject97.bin"/><Relationship Id="rId382" Type="http://schemas.openxmlformats.org/officeDocument/2006/relationships/oleObject" Target="embeddings/oleObject189.bin"/><Relationship Id="rId438" Type="http://schemas.openxmlformats.org/officeDocument/2006/relationships/image" Target="media/image207.wmf"/><Relationship Id="rId603" Type="http://schemas.openxmlformats.org/officeDocument/2006/relationships/oleObject" Target="embeddings/oleObject315.bin"/><Relationship Id="rId645" Type="http://schemas.openxmlformats.org/officeDocument/2006/relationships/oleObject" Target="embeddings/oleObject340.bin"/><Relationship Id="rId687" Type="http://schemas.openxmlformats.org/officeDocument/2006/relationships/oleObject" Target="embeddings/oleObject363.bin"/><Relationship Id="rId810" Type="http://schemas.openxmlformats.org/officeDocument/2006/relationships/oleObject" Target="embeddings/oleObject435.bin"/><Relationship Id="rId242" Type="http://schemas.openxmlformats.org/officeDocument/2006/relationships/oleObject" Target="embeddings/oleObject119.bin"/><Relationship Id="rId284" Type="http://schemas.openxmlformats.org/officeDocument/2006/relationships/image" Target="media/image135.wmf"/><Relationship Id="rId491" Type="http://schemas.openxmlformats.org/officeDocument/2006/relationships/image" Target="media/image232.wmf"/><Relationship Id="rId505" Type="http://schemas.openxmlformats.org/officeDocument/2006/relationships/oleObject" Target="embeddings/oleObject256.bin"/><Relationship Id="rId712" Type="http://schemas.openxmlformats.org/officeDocument/2006/relationships/image" Target="media/image323.wmf"/><Relationship Id="rId37" Type="http://schemas.openxmlformats.org/officeDocument/2006/relationships/oleObject" Target="embeddings/oleObject14.bin"/><Relationship Id="rId79" Type="http://schemas.openxmlformats.org/officeDocument/2006/relationships/oleObject" Target="embeddings/oleObject34.bin"/><Relationship Id="rId102" Type="http://schemas.openxmlformats.org/officeDocument/2006/relationships/oleObject" Target="embeddings/oleObject46.bin"/><Relationship Id="rId144" Type="http://schemas.openxmlformats.org/officeDocument/2006/relationships/image" Target="media/image67.wmf"/><Relationship Id="rId547" Type="http://schemas.openxmlformats.org/officeDocument/2006/relationships/oleObject" Target="embeddings/oleObject282.bin"/><Relationship Id="rId589" Type="http://schemas.openxmlformats.org/officeDocument/2006/relationships/image" Target="media/image270.wmf"/><Relationship Id="rId754" Type="http://schemas.openxmlformats.org/officeDocument/2006/relationships/oleObject" Target="embeddings/oleObject403.bin"/><Relationship Id="rId796" Type="http://schemas.openxmlformats.org/officeDocument/2006/relationships/oleObject" Target="embeddings/oleObject427.bin"/><Relationship Id="rId90" Type="http://schemas.openxmlformats.org/officeDocument/2006/relationships/image" Target="media/image41.wmf"/><Relationship Id="rId186" Type="http://schemas.openxmlformats.org/officeDocument/2006/relationships/oleObject" Target="embeddings/oleObject90.bin"/><Relationship Id="rId351" Type="http://schemas.openxmlformats.org/officeDocument/2006/relationships/oleObject" Target="embeddings/oleObject173.bin"/><Relationship Id="rId393" Type="http://schemas.openxmlformats.org/officeDocument/2006/relationships/oleObject" Target="embeddings/oleObject195.bin"/><Relationship Id="rId407" Type="http://schemas.openxmlformats.org/officeDocument/2006/relationships/oleObject" Target="embeddings/oleObject203.bin"/><Relationship Id="rId449" Type="http://schemas.openxmlformats.org/officeDocument/2006/relationships/oleObject" Target="embeddings/oleObject225.bin"/><Relationship Id="rId614" Type="http://schemas.openxmlformats.org/officeDocument/2006/relationships/oleObject" Target="embeddings/oleObject321.bin"/><Relationship Id="rId656" Type="http://schemas.openxmlformats.org/officeDocument/2006/relationships/oleObject" Target="embeddings/oleObject347.bin"/><Relationship Id="rId211" Type="http://schemas.openxmlformats.org/officeDocument/2006/relationships/image" Target="media/image99.wmf"/><Relationship Id="rId253" Type="http://schemas.openxmlformats.org/officeDocument/2006/relationships/image" Target="media/image119.wmf"/><Relationship Id="rId295" Type="http://schemas.openxmlformats.org/officeDocument/2006/relationships/oleObject" Target="embeddings/oleObject144.bin"/><Relationship Id="rId309" Type="http://schemas.openxmlformats.org/officeDocument/2006/relationships/oleObject" Target="embeddings/oleObject151.bin"/><Relationship Id="rId460" Type="http://schemas.openxmlformats.org/officeDocument/2006/relationships/image" Target="media/image217.wmf"/><Relationship Id="rId516" Type="http://schemas.openxmlformats.org/officeDocument/2006/relationships/image" Target="media/image243.wmf"/><Relationship Id="rId698" Type="http://schemas.openxmlformats.org/officeDocument/2006/relationships/image" Target="media/image318.wmf"/><Relationship Id="rId48" Type="http://schemas.openxmlformats.org/officeDocument/2006/relationships/image" Target="media/image21.wmf"/><Relationship Id="rId113" Type="http://schemas.openxmlformats.org/officeDocument/2006/relationships/oleObject" Target="embeddings/oleObject52.bin"/><Relationship Id="rId320" Type="http://schemas.openxmlformats.org/officeDocument/2006/relationships/image" Target="media/image152.wmf"/><Relationship Id="rId558" Type="http://schemas.openxmlformats.org/officeDocument/2006/relationships/oleObject" Target="embeddings/oleObject290.bin"/><Relationship Id="rId723" Type="http://schemas.openxmlformats.org/officeDocument/2006/relationships/oleObject" Target="embeddings/oleObject385.bin"/><Relationship Id="rId765" Type="http://schemas.openxmlformats.org/officeDocument/2006/relationships/oleObject" Target="embeddings/oleObject410.bin"/><Relationship Id="rId155" Type="http://schemas.openxmlformats.org/officeDocument/2006/relationships/oleObject" Target="embeddings/oleObject73.bin"/><Relationship Id="rId197" Type="http://schemas.openxmlformats.org/officeDocument/2006/relationships/image" Target="media/image92.wmf"/><Relationship Id="rId362" Type="http://schemas.openxmlformats.org/officeDocument/2006/relationships/image" Target="media/image172.wmf"/><Relationship Id="rId418" Type="http://schemas.openxmlformats.org/officeDocument/2006/relationships/oleObject" Target="embeddings/oleObject209.bin"/><Relationship Id="rId625" Type="http://schemas.openxmlformats.org/officeDocument/2006/relationships/oleObject" Target="embeddings/oleObject327.bin"/><Relationship Id="rId222" Type="http://schemas.openxmlformats.org/officeDocument/2006/relationships/oleObject" Target="embeddings/oleObject108.bin"/><Relationship Id="rId264" Type="http://schemas.openxmlformats.org/officeDocument/2006/relationships/hyperlink" Target="http://ru.wikipedia.org/wiki/%D0%91%D0%B5%D1%81%D0%BA%D0%BE%D0%BD%D0%B5%D1%87%D0%BD%D0%BE%D0%B5_%D0%BC%D0%BD%D0%BE%D0%B6%D0%B5%D1%81%D1%82%D0%B2%D0%BE" TargetMode="External"/><Relationship Id="rId471" Type="http://schemas.openxmlformats.org/officeDocument/2006/relationships/oleObject" Target="embeddings/oleObject237.bin"/><Relationship Id="rId667" Type="http://schemas.openxmlformats.org/officeDocument/2006/relationships/image" Target="media/image303.wmf"/><Relationship Id="rId17" Type="http://schemas.openxmlformats.org/officeDocument/2006/relationships/oleObject" Target="embeddings/oleObject4.bin"/><Relationship Id="rId59" Type="http://schemas.openxmlformats.org/officeDocument/2006/relationships/oleObject" Target="embeddings/oleObject25.bin"/><Relationship Id="rId124" Type="http://schemas.openxmlformats.org/officeDocument/2006/relationships/image" Target="media/image57.wmf"/><Relationship Id="rId527" Type="http://schemas.openxmlformats.org/officeDocument/2006/relationships/oleObject" Target="embeddings/oleObject269.bin"/><Relationship Id="rId569" Type="http://schemas.openxmlformats.org/officeDocument/2006/relationships/image" Target="media/image260.wmf"/><Relationship Id="rId734" Type="http://schemas.openxmlformats.org/officeDocument/2006/relationships/image" Target="media/image331.wmf"/><Relationship Id="rId776" Type="http://schemas.openxmlformats.org/officeDocument/2006/relationships/oleObject" Target="embeddings/oleObject416.bin"/><Relationship Id="rId70" Type="http://schemas.openxmlformats.org/officeDocument/2006/relationships/image" Target="media/image31.wmf"/><Relationship Id="rId166" Type="http://schemas.openxmlformats.org/officeDocument/2006/relationships/image" Target="media/image77.wmf"/><Relationship Id="rId331" Type="http://schemas.openxmlformats.org/officeDocument/2006/relationships/oleObject" Target="embeddings/oleObject163.bin"/><Relationship Id="rId373" Type="http://schemas.openxmlformats.org/officeDocument/2006/relationships/oleObject" Target="embeddings/oleObject184.bin"/><Relationship Id="rId429" Type="http://schemas.openxmlformats.org/officeDocument/2006/relationships/oleObject" Target="embeddings/oleObject215.bin"/><Relationship Id="rId580" Type="http://schemas.openxmlformats.org/officeDocument/2006/relationships/oleObject" Target="embeddings/oleObject303.bin"/><Relationship Id="rId636" Type="http://schemas.openxmlformats.org/officeDocument/2006/relationships/image" Target="media/image291.wmf"/><Relationship Id="rId801" Type="http://schemas.openxmlformats.org/officeDocument/2006/relationships/oleObject" Target="embeddings/oleObject430.bin"/><Relationship Id="rId1" Type="http://schemas.openxmlformats.org/officeDocument/2006/relationships/customXml" Target="../customXml/item1.xml"/><Relationship Id="rId233" Type="http://schemas.openxmlformats.org/officeDocument/2006/relationships/image" Target="media/image109.wmf"/><Relationship Id="rId440" Type="http://schemas.openxmlformats.org/officeDocument/2006/relationships/image" Target="media/image208.wmf"/><Relationship Id="rId678" Type="http://schemas.openxmlformats.org/officeDocument/2006/relationships/oleObject" Target="embeddings/oleObject358.bin"/><Relationship Id="rId28" Type="http://schemas.openxmlformats.org/officeDocument/2006/relationships/image" Target="media/image11.wmf"/><Relationship Id="rId275" Type="http://schemas.openxmlformats.org/officeDocument/2006/relationships/oleObject" Target="embeddings/oleObject133.bin"/><Relationship Id="rId300" Type="http://schemas.openxmlformats.org/officeDocument/2006/relationships/image" Target="media/image142.wmf"/><Relationship Id="rId482" Type="http://schemas.openxmlformats.org/officeDocument/2006/relationships/image" Target="media/image228.wmf"/><Relationship Id="rId538" Type="http://schemas.openxmlformats.org/officeDocument/2006/relationships/image" Target="media/image252.wmf"/><Relationship Id="rId703" Type="http://schemas.openxmlformats.org/officeDocument/2006/relationships/oleObject" Target="embeddings/oleObject371.bin"/><Relationship Id="rId745" Type="http://schemas.openxmlformats.org/officeDocument/2006/relationships/oleObject" Target="embeddings/oleObject398.bin"/><Relationship Id="rId81" Type="http://schemas.openxmlformats.org/officeDocument/2006/relationships/oleObject" Target="embeddings/oleObject35.bin"/><Relationship Id="rId135" Type="http://schemas.openxmlformats.org/officeDocument/2006/relationships/oleObject" Target="embeddings/oleObject63.bin"/><Relationship Id="rId177" Type="http://schemas.openxmlformats.org/officeDocument/2006/relationships/oleObject" Target="embeddings/oleObject85.bin"/><Relationship Id="rId342" Type="http://schemas.openxmlformats.org/officeDocument/2006/relationships/image" Target="media/image162.wmf"/><Relationship Id="rId384" Type="http://schemas.openxmlformats.org/officeDocument/2006/relationships/oleObject" Target="embeddings/oleObject190.bin"/><Relationship Id="rId591" Type="http://schemas.openxmlformats.org/officeDocument/2006/relationships/oleObject" Target="embeddings/oleObject309.bin"/><Relationship Id="rId605" Type="http://schemas.openxmlformats.org/officeDocument/2006/relationships/oleObject" Target="embeddings/oleObject316.bin"/><Relationship Id="rId787" Type="http://schemas.openxmlformats.org/officeDocument/2006/relationships/oleObject" Target="embeddings/oleObject422.bin"/><Relationship Id="rId812" Type="http://schemas.openxmlformats.org/officeDocument/2006/relationships/oleObject" Target="embeddings/oleObject436.bin"/><Relationship Id="rId202" Type="http://schemas.openxmlformats.org/officeDocument/2006/relationships/oleObject" Target="embeddings/oleObject98.bin"/><Relationship Id="rId244" Type="http://schemas.openxmlformats.org/officeDocument/2006/relationships/oleObject" Target="embeddings/oleObject120.bin"/><Relationship Id="rId647" Type="http://schemas.openxmlformats.org/officeDocument/2006/relationships/oleObject" Target="embeddings/oleObject341.bin"/><Relationship Id="rId689" Type="http://schemas.openxmlformats.org/officeDocument/2006/relationships/oleObject" Target="embeddings/oleObject364.bin"/><Relationship Id="rId39" Type="http://schemas.openxmlformats.org/officeDocument/2006/relationships/oleObject" Target="embeddings/oleObject15.bin"/><Relationship Id="rId286" Type="http://schemas.openxmlformats.org/officeDocument/2006/relationships/image" Target="media/image136.wmf"/><Relationship Id="rId451" Type="http://schemas.openxmlformats.org/officeDocument/2006/relationships/oleObject" Target="embeddings/oleObject226.bin"/><Relationship Id="rId493" Type="http://schemas.openxmlformats.org/officeDocument/2006/relationships/image" Target="media/image233.wmf"/><Relationship Id="rId507" Type="http://schemas.openxmlformats.org/officeDocument/2006/relationships/oleObject" Target="embeddings/oleObject257.bin"/><Relationship Id="rId549" Type="http://schemas.openxmlformats.org/officeDocument/2006/relationships/image" Target="media/image254.wmf"/><Relationship Id="rId714" Type="http://schemas.openxmlformats.org/officeDocument/2006/relationships/oleObject" Target="embeddings/oleObject379.bin"/><Relationship Id="rId756" Type="http://schemas.openxmlformats.org/officeDocument/2006/relationships/oleObject" Target="embeddings/oleObject404.bin"/><Relationship Id="rId50" Type="http://schemas.openxmlformats.org/officeDocument/2006/relationships/image" Target="media/image22.wmf"/><Relationship Id="rId104" Type="http://schemas.openxmlformats.org/officeDocument/2006/relationships/oleObject" Target="embeddings/oleObject47.bin"/><Relationship Id="rId146" Type="http://schemas.openxmlformats.org/officeDocument/2006/relationships/image" Target="media/image68.wmf"/><Relationship Id="rId188" Type="http://schemas.openxmlformats.org/officeDocument/2006/relationships/oleObject" Target="embeddings/oleObject91.bin"/><Relationship Id="rId311" Type="http://schemas.openxmlformats.org/officeDocument/2006/relationships/oleObject" Target="embeddings/oleObject152.bin"/><Relationship Id="rId353" Type="http://schemas.openxmlformats.org/officeDocument/2006/relationships/oleObject" Target="embeddings/oleObject174.bin"/><Relationship Id="rId395" Type="http://schemas.openxmlformats.org/officeDocument/2006/relationships/image" Target="media/image187.wmf"/><Relationship Id="rId409" Type="http://schemas.openxmlformats.org/officeDocument/2006/relationships/image" Target="media/image193.wmf"/><Relationship Id="rId560" Type="http://schemas.openxmlformats.org/officeDocument/2006/relationships/oleObject" Target="embeddings/oleObject292.bin"/><Relationship Id="rId798" Type="http://schemas.openxmlformats.org/officeDocument/2006/relationships/oleObject" Target="embeddings/oleObject428.bin"/><Relationship Id="rId92" Type="http://schemas.openxmlformats.org/officeDocument/2006/relationships/image" Target="media/image42.wmf"/><Relationship Id="rId213" Type="http://schemas.openxmlformats.org/officeDocument/2006/relationships/image" Target="media/image100.wmf"/><Relationship Id="rId420" Type="http://schemas.openxmlformats.org/officeDocument/2006/relationships/oleObject" Target="embeddings/oleObject210.bin"/><Relationship Id="rId616" Type="http://schemas.openxmlformats.org/officeDocument/2006/relationships/oleObject" Target="embeddings/oleObject322.bin"/><Relationship Id="rId658" Type="http://schemas.openxmlformats.org/officeDocument/2006/relationships/oleObject" Target="embeddings/oleObject348.bin"/><Relationship Id="rId255" Type="http://schemas.openxmlformats.org/officeDocument/2006/relationships/footer" Target="footer3.xml"/><Relationship Id="rId297" Type="http://schemas.openxmlformats.org/officeDocument/2006/relationships/oleObject" Target="embeddings/oleObject145.bin"/><Relationship Id="rId462" Type="http://schemas.openxmlformats.org/officeDocument/2006/relationships/image" Target="media/image218.wmf"/><Relationship Id="rId518" Type="http://schemas.openxmlformats.org/officeDocument/2006/relationships/image" Target="media/image244.wmf"/><Relationship Id="rId725" Type="http://schemas.openxmlformats.org/officeDocument/2006/relationships/oleObject" Target="embeddings/oleObject386.bin"/><Relationship Id="rId115" Type="http://schemas.openxmlformats.org/officeDocument/2006/relationships/oleObject" Target="embeddings/oleObject53.bin"/><Relationship Id="rId157" Type="http://schemas.openxmlformats.org/officeDocument/2006/relationships/oleObject" Target="embeddings/oleObject74.bin"/><Relationship Id="rId322" Type="http://schemas.openxmlformats.org/officeDocument/2006/relationships/image" Target="media/image153.wmf"/><Relationship Id="rId364" Type="http://schemas.openxmlformats.org/officeDocument/2006/relationships/image" Target="media/image173.wmf"/><Relationship Id="rId767" Type="http://schemas.openxmlformats.org/officeDocument/2006/relationships/oleObject" Target="embeddings/oleObject411.bin"/><Relationship Id="rId61" Type="http://schemas.openxmlformats.org/officeDocument/2006/relationships/oleObject" Target="embeddings/oleObject26.bin"/><Relationship Id="rId199" Type="http://schemas.openxmlformats.org/officeDocument/2006/relationships/image" Target="media/image93.wmf"/><Relationship Id="rId571" Type="http://schemas.openxmlformats.org/officeDocument/2006/relationships/image" Target="media/image261.wmf"/><Relationship Id="rId627" Type="http://schemas.openxmlformats.org/officeDocument/2006/relationships/image" Target="media/image287.wmf"/><Relationship Id="rId669" Type="http://schemas.openxmlformats.org/officeDocument/2006/relationships/image" Target="media/image304.wmf"/><Relationship Id="rId19" Type="http://schemas.openxmlformats.org/officeDocument/2006/relationships/oleObject" Target="embeddings/oleObject5.bin"/><Relationship Id="rId224" Type="http://schemas.openxmlformats.org/officeDocument/2006/relationships/oleObject" Target="embeddings/oleObject109.bin"/><Relationship Id="rId266" Type="http://schemas.openxmlformats.org/officeDocument/2006/relationships/oleObject" Target="embeddings/oleObject128.bin"/><Relationship Id="rId431" Type="http://schemas.openxmlformats.org/officeDocument/2006/relationships/oleObject" Target="embeddings/oleObject216.bin"/><Relationship Id="rId473" Type="http://schemas.openxmlformats.org/officeDocument/2006/relationships/oleObject" Target="embeddings/oleObject238.bin"/><Relationship Id="rId529" Type="http://schemas.openxmlformats.org/officeDocument/2006/relationships/oleObject" Target="embeddings/oleObject270.bin"/><Relationship Id="rId680" Type="http://schemas.openxmlformats.org/officeDocument/2006/relationships/image" Target="media/image309.wmf"/><Relationship Id="rId736" Type="http://schemas.openxmlformats.org/officeDocument/2006/relationships/image" Target="media/image332.wmf"/><Relationship Id="rId30" Type="http://schemas.openxmlformats.org/officeDocument/2006/relationships/image" Target="media/image12.wmf"/><Relationship Id="rId126" Type="http://schemas.openxmlformats.org/officeDocument/2006/relationships/image" Target="media/image58.wmf"/><Relationship Id="rId168" Type="http://schemas.openxmlformats.org/officeDocument/2006/relationships/image" Target="media/image78.wmf"/><Relationship Id="rId333" Type="http://schemas.openxmlformats.org/officeDocument/2006/relationships/oleObject" Target="embeddings/oleObject164.bin"/><Relationship Id="rId540" Type="http://schemas.openxmlformats.org/officeDocument/2006/relationships/image" Target="media/image253.wmf"/><Relationship Id="rId778" Type="http://schemas.openxmlformats.org/officeDocument/2006/relationships/oleObject" Target="embeddings/oleObject417.bin"/><Relationship Id="rId72" Type="http://schemas.openxmlformats.org/officeDocument/2006/relationships/image" Target="media/image32.wmf"/><Relationship Id="rId375" Type="http://schemas.openxmlformats.org/officeDocument/2006/relationships/oleObject" Target="embeddings/oleObject185.bin"/><Relationship Id="rId582" Type="http://schemas.openxmlformats.org/officeDocument/2006/relationships/oleObject" Target="embeddings/oleObject304.bin"/><Relationship Id="rId638" Type="http://schemas.openxmlformats.org/officeDocument/2006/relationships/oleObject" Target="embeddings/oleObject335.bin"/><Relationship Id="rId803" Type="http://schemas.openxmlformats.org/officeDocument/2006/relationships/oleObject" Target="embeddings/oleObject431.bin"/><Relationship Id="rId3" Type="http://schemas.openxmlformats.org/officeDocument/2006/relationships/styles" Target="styles.xml"/><Relationship Id="rId235" Type="http://schemas.openxmlformats.org/officeDocument/2006/relationships/image" Target="media/image110.wmf"/><Relationship Id="rId277" Type="http://schemas.openxmlformats.org/officeDocument/2006/relationships/oleObject" Target="embeddings/oleObject134.bin"/><Relationship Id="rId400" Type="http://schemas.openxmlformats.org/officeDocument/2006/relationships/oleObject" Target="embeddings/oleObject199.bin"/><Relationship Id="rId442" Type="http://schemas.openxmlformats.org/officeDocument/2006/relationships/image" Target="media/image209.wmf"/><Relationship Id="rId484" Type="http://schemas.openxmlformats.org/officeDocument/2006/relationships/image" Target="media/image229.wmf"/><Relationship Id="rId705" Type="http://schemas.openxmlformats.org/officeDocument/2006/relationships/image" Target="media/image321.wmf"/><Relationship Id="rId137" Type="http://schemas.openxmlformats.org/officeDocument/2006/relationships/oleObject" Target="embeddings/oleObject64.bin"/><Relationship Id="rId302" Type="http://schemas.openxmlformats.org/officeDocument/2006/relationships/image" Target="media/image143.wmf"/><Relationship Id="rId344" Type="http://schemas.openxmlformats.org/officeDocument/2006/relationships/image" Target="media/image163.wmf"/><Relationship Id="rId691" Type="http://schemas.openxmlformats.org/officeDocument/2006/relationships/oleObject" Target="embeddings/oleObject365.bin"/><Relationship Id="rId747" Type="http://schemas.openxmlformats.org/officeDocument/2006/relationships/oleObject" Target="embeddings/oleObject399.bin"/><Relationship Id="rId789" Type="http://schemas.openxmlformats.org/officeDocument/2006/relationships/oleObject" Target="embeddings/oleObject423.bin"/><Relationship Id="rId41" Type="http://schemas.openxmlformats.org/officeDocument/2006/relationships/oleObject" Target="embeddings/oleObject16.bin"/><Relationship Id="rId83" Type="http://schemas.openxmlformats.org/officeDocument/2006/relationships/oleObject" Target="embeddings/oleObject36.bin"/><Relationship Id="rId179" Type="http://schemas.openxmlformats.org/officeDocument/2006/relationships/oleObject" Target="embeddings/oleObject86.bin"/><Relationship Id="rId386" Type="http://schemas.openxmlformats.org/officeDocument/2006/relationships/oleObject" Target="embeddings/oleObject191.bin"/><Relationship Id="rId551" Type="http://schemas.openxmlformats.org/officeDocument/2006/relationships/image" Target="media/image255.wmf"/><Relationship Id="rId593" Type="http://schemas.openxmlformats.org/officeDocument/2006/relationships/oleObject" Target="embeddings/oleObject310.bin"/><Relationship Id="rId607" Type="http://schemas.openxmlformats.org/officeDocument/2006/relationships/oleObject" Target="embeddings/oleObject317.bin"/><Relationship Id="rId649" Type="http://schemas.openxmlformats.org/officeDocument/2006/relationships/oleObject" Target="embeddings/oleObject342.bin"/><Relationship Id="rId814" Type="http://schemas.openxmlformats.org/officeDocument/2006/relationships/oleObject" Target="embeddings/oleObject437.bin"/><Relationship Id="rId190" Type="http://schemas.openxmlformats.org/officeDocument/2006/relationships/oleObject" Target="embeddings/oleObject92.bin"/><Relationship Id="rId204" Type="http://schemas.openxmlformats.org/officeDocument/2006/relationships/oleObject" Target="embeddings/oleObject99.bin"/><Relationship Id="rId246" Type="http://schemas.openxmlformats.org/officeDocument/2006/relationships/oleObject" Target="embeddings/oleObject121.bin"/><Relationship Id="rId288" Type="http://schemas.openxmlformats.org/officeDocument/2006/relationships/image" Target="media/image137.wmf"/><Relationship Id="rId411" Type="http://schemas.openxmlformats.org/officeDocument/2006/relationships/image" Target="media/image194.wmf"/><Relationship Id="rId453" Type="http://schemas.openxmlformats.org/officeDocument/2006/relationships/image" Target="media/image214.wmf"/><Relationship Id="rId509" Type="http://schemas.openxmlformats.org/officeDocument/2006/relationships/oleObject" Target="embeddings/oleObject258.bin"/><Relationship Id="rId660" Type="http://schemas.openxmlformats.org/officeDocument/2006/relationships/oleObject" Target="embeddings/oleObject349.bin"/><Relationship Id="rId106" Type="http://schemas.openxmlformats.org/officeDocument/2006/relationships/image" Target="media/image48.wmf"/><Relationship Id="rId313" Type="http://schemas.openxmlformats.org/officeDocument/2006/relationships/oleObject" Target="embeddings/oleObject153.bin"/><Relationship Id="rId495" Type="http://schemas.openxmlformats.org/officeDocument/2006/relationships/image" Target="media/image234.wmf"/><Relationship Id="rId716" Type="http://schemas.openxmlformats.org/officeDocument/2006/relationships/image" Target="media/image324.wmf"/><Relationship Id="rId758" Type="http://schemas.openxmlformats.org/officeDocument/2006/relationships/oleObject" Target="embeddings/oleObject405.bin"/><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image" Target="media/image43.wmf"/><Relationship Id="rId148" Type="http://schemas.openxmlformats.org/officeDocument/2006/relationships/image" Target="media/image69.wmf"/><Relationship Id="rId355" Type="http://schemas.openxmlformats.org/officeDocument/2006/relationships/oleObject" Target="embeddings/oleObject175.bin"/><Relationship Id="rId397" Type="http://schemas.openxmlformats.org/officeDocument/2006/relationships/image" Target="media/image188.wmf"/><Relationship Id="rId520" Type="http://schemas.openxmlformats.org/officeDocument/2006/relationships/image" Target="media/image245.wmf"/><Relationship Id="rId562" Type="http://schemas.openxmlformats.org/officeDocument/2006/relationships/image" Target="media/image257.wmf"/><Relationship Id="rId618" Type="http://schemas.openxmlformats.org/officeDocument/2006/relationships/oleObject" Target="embeddings/oleObject323.bin"/><Relationship Id="rId215" Type="http://schemas.openxmlformats.org/officeDocument/2006/relationships/image" Target="media/image101.wmf"/><Relationship Id="rId257" Type="http://schemas.openxmlformats.org/officeDocument/2006/relationships/image" Target="media/image121.png"/><Relationship Id="rId422" Type="http://schemas.openxmlformats.org/officeDocument/2006/relationships/oleObject" Target="embeddings/oleObject211.bin"/><Relationship Id="rId464" Type="http://schemas.openxmlformats.org/officeDocument/2006/relationships/image" Target="media/image219.wmf"/><Relationship Id="rId299" Type="http://schemas.openxmlformats.org/officeDocument/2006/relationships/oleObject" Target="embeddings/oleObject146.bin"/><Relationship Id="rId727" Type="http://schemas.openxmlformats.org/officeDocument/2006/relationships/image" Target="media/image328.wmf"/><Relationship Id="rId63" Type="http://schemas.openxmlformats.org/officeDocument/2006/relationships/footer" Target="footer2.xml"/><Relationship Id="rId159" Type="http://schemas.openxmlformats.org/officeDocument/2006/relationships/oleObject" Target="embeddings/oleObject75.bin"/><Relationship Id="rId366" Type="http://schemas.openxmlformats.org/officeDocument/2006/relationships/image" Target="media/image174.wmf"/><Relationship Id="rId573" Type="http://schemas.openxmlformats.org/officeDocument/2006/relationships/image" Target="media/image262.wmf"/><Relationship Id="rId780" Type="http://schemas.openxmlformats.org/officeDocument/2006/relationships/oleObject" Target="embeddings/oleObject418.bin"/><Relationship Id="rId226" Type="http://schemas.openxmlformats.org/officeDocument/2006/relationships/image" Target="media/image106.wmf"/><Relationship Id="rId433" Type="http://schemas.openxmlformats.org/officeDocument/2006/relationships/oleObject" Target="embeddings/oleObject217.bin"/><Relationship Id="rId640" Type="http://schemas.openxmlformats.org/officeDocument/2006/relationships/image" Target="media/image292.wmf"/><Relationship Id="rId738" Type="http://schemas.openxmlformats.org/officeDocument/2006/relationships/oleObject" Target="embeddings/oleObject394.bin"/><Relationship Id="rId74" Type="http://schemas.openxmlformats.org/officeDocument/2006/relationships/image" Target="media/image33.wmf"/><Relationship Id="rId377" Type="http://schemas.openxmlformats.org/officeDocument/2006/relationships/oleObject" Target="embeddings/oleObject186.bin"/><Relationship Id="rId500" Type="http://schemas.openxmlformats.org/officeDocument/2006/relationships/oleObject" Target="embeddings/oleObject253.bin"/><Relationship Id="rId584" Type="http://schemas.openxmlformats.org/officeDocument/2006/relationships/oleObject" Target="embeddings/oleObject305.bin"/><Relationship Id="rId805" Type="http://schemas.openxmlformats.org/officeDocument/2006/relationships/image" Target="media/image361.wmf"/><Relationship Id="rId5" Type="http://schemas.openxmlformats.org/officeDocument/2006/relationships/webSettings" Target="webSettings.xml"/><Relationship Id="rId237" Type="http://schemas.openxmlformats.org/officeDocument/2006/relationships/image" Target="media/image111.wmf"/><Relationship Id="rId791" Type="http://schemas.openxmlformats.org/officeDocument/2006/relationships/oleObject" Target="embeddings/oleObject424.bin"/><Relationship Id="rId444" Type="http://schemas.openxmlformats.org/officeDocument/2006/relationships/image" Target="media/image210.wmf"/><Relationship Id="rId651" Type="http://schemas.openxmlformats.org/officeDocument/2006/relationships/oleObject" Target="embeddings/oleObject344.bin"/><Relationship Id="rId749" Type="http://schemas.openxmlformats.org/officeDocument/2006/relationships/oleObject" Target="embeddings/oleObject400.bin"/><Relationship Id="rId290" Type="http://schemas.openxmlformats.org/officeDocument/2006/relationships/oleObject" Target="embeddings/oleObject141.bin"/><Relationship Id="rId304" Type="http://schemas.openxmlformats.org/officeDocument/2006/relationships/image" Target="media/image144.wmf"/><Relationship Id="rId388" Type="http://schemas.openxmlformats.org/officeDocument/2006/relationships/image" Target="media/image184.wmf"/><Relationship Id="rId511" Type="http://schemas.openxmlformats.org/officeDocument/2006/relationships/oleObject" Target="embeddings/oleObject259.bin"/><Relationship Id="rId609" Type="http://schemas.openxmlformats.org/officeDocument/2006/relationships/image" Target="media/image279.wmf"/><Relationship Id="rId85" Type="http://schemas.openxmlformats.org/officeDocument/2006/relationships/oleObject" Target="embeddings/oleObject37.bin"/><Relationship Id="rId150" Type="http://schemas.openxmlformats.org/officeDocument/2006/relationships/image" Target="media/image70.wmf"/><Relationship Id="rId595" Type="http://schemas.openxmlformats.org/officeDocument/2006/relationships/oleObject" Target="embeddings/oleObject311.bin"/><Relationship Id="rId816" Type="http://schemas.openxmlformats.org/officeDocument/2006/relationships/oleObject" Target="embeddings/oleObject43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00A4D-073C-4B0F-9677-D78878A06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2946</TotalTime>
  <Pages>73</Pages>
  <Words>19661</Words>
  <Characters>112074</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 А.Г.</dc:creator>
  <cp:lastModifiedBy>Andrei Ivanov</cp:lastModifiedBy>
  <cp:revision>46</cp:revision>
  <cp:lastPrinted>2014-05-20T11:47:00Z</cp:lastPrinted>
  <dcterms:created xsi:type="dcterms:W3CDTF">2013-08-29T07:09:00Z</dcterms:created>
  <dcterms:modified xsi:type="dcterms:W3CDTF">2017-02-20T11:41:00Z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